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Subject: Property Address | Escrow # | Transaction Timeline</w:t>
      </w:r>
    </w:p>
    <w:p w:rsidR="00000000" w:rsidDel="00000000" w:rsidP="00000000" w:rsidRDefault="00000000" w:rsidRPr="00000000" w14:paraId="00000002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To: Other Agent, Their TC, Escrow Officer, Escrow Officer Assistant</w:t>
      </w:r>
    </w:p>
    <w:p w:rsidR="00000000" w:rsidDel="00000000" w:rsidP="00000000" w:rsidRDefault="00000000" w:rsidRPr="00000000" w14:paraId="00000003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CC: Our Agent(s)</w:t>
      </w:r>
    </w:p>
    <w:p w:rsidR="00000000" w:rsidDel="00000000" w:rsidP="00000000" w:rsidRDefault="00000000" w:rsidRPr="00000000" w14:paraId="00000004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Agent and Escrow Officer&gt;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7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am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our agent's name&gt;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's Transaction Coordinator. I look forward to working with you all on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address&gt;</w:t>
      </w:r>
      <w:r w:rsidDel="00000000" w:rsidR="00000000" w:rsidRPr="00000000">
        <w:rPr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09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Attached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is a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Transaction Timeline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for this escrow. Please let me know if you see any discrepancies or notice any errors on my end. </w:t>
      </w:r>
    </w:p>
    <w:p w:rsidR="00000000" w:rsidDel="00000000" w:rsidP="00000000" w:rsidRDefault="00000000" w:rsidRPr="00000000" w14:paraId="0000000B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Agent&gt;</w:t>
      </w:r>
      <w:r w:rsidDel="00000000" w:rsidR="00000000" w:rsidRPr="00000000">
        <w:rPr>
          <w:sz w:val="20"/>
          <w:szCs w:val="20"/>
          <w:rtl w:val="0"/>
        </w:rPr>
        <w:t xml:space="preserve">, do you have a Transaction Coordinator who you would like me to copy on future emails?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0F">
      <w:pPr>
        <w:rPr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cc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TC&gt;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, I have the link to the disclosure packet and will let you know if I have any questions.</w:t>
      </w:r>
    </w:p>
    <w:p w:rsidR="00000000" w:rsidDel="00000000" w:rsidP="00000000" w:rsidRDefault="00000000" w:rsidRPr="00000000" w14:paraId="00000011">
      <w:pPr>
        <w:rPr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13">
      <w:pPr>
        <w:rPr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cc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TC&gt;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, I will send you disclosure information in a separate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**To help me provide you with the best service, please put "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Property Address&gt;</w:t>
      </w: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" in the subject line on all emails related to this transaction.**</w:t>
      </w:r>
    </w:p>
    <w:p w:rsidR="00000000" w:rsidDel="00000000" w:rsidP="00000000" w:rsidRDefault="00000000" w:rsidRPr="00000000" w14:paraId="00000017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Kathryn Santos 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Realtor | Transaction Coordinator</w:t>
      </w:r>
    </w:p>
    <w:p w:rsidR="00000000" w:rsidDel="00000000" w:rsidP="00000000" w:rsidRDefault="00000000" w:rsidRPr="00000000" w14:paraId="0000001D">
      <w:pPr>
        <w:shd w:fill="ffffff" w:val="clear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DRE#: 01916709</w:t>
      </w:r>
    </w:p>
    <w:p w:rsidR="00000000" w:rsidDel="00000000" w:rsidP="00000000" w:rsidRDefault="00000000" w:rsidRPr="00000000" w14:paraId="0000001E">
      <w:pPr>
        <w:shd w:fill="ffffff" w:val="clear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Cell: 707.338.1231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