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72B57" w14:textId="77777777" w:rsidR="00AC5DB2" w:rsidRPr="00AC5DB2" w:rsidRDefault="00AC5DB2" w:rsidP="00AC5DB2">
      <w:pPr>
        <w:rPr>
          <w:b/>
          <w:bCs/>
          <w:sz w:val="24"/>
          <w:szCs w:val="24"/>
        </w:rPr>
      </w:pPr>
      <w:r w:rsidRPr="00AC5DB2">
        <w:rPr>
          <w:b/>
          <w:bCs/>
          <w:sz w:val="24"/>
          <w:szCs w:val="24"/>
        </w:rPr>
        <w:t>Task Description</w:t>
      </w:r>
    </w:p>
    <w:p w14:paraId="04168273" w14:textId="77777777" w:rsidR="00AC5DB2" w:rsidRPr="00AC5DB2" w:rsidRDefault="00AC5DB2" w:rsidP="00AC5DB2">
      <w:pPr>
        <w:jc w:val="both"/>
        <w:rPr>
          <w:sz w:val="24"/>
          <w:szCs w:val="24"/>
        </w:rPr>
      </w:pPr>
      <w:r w:rsidRPr="00AC5DB2">
        <w:rPr>
          <w:sz w:val="24"/>
          <w:szCs w:val="24"/>
        </w:rPr>
        <w:t xml:space="preserve">You got a follow up task from your product manager to give stats on how subscriptions churn looks like from a weekly retention standpoint. Your PM argues that to view retention numbers </w:t>
      </w:r>
      <w:proofErr w:type="gramStart"/>
      <w:r w:rsidRPr="00AC5DB2">
        <w:rPr>
          <w:sz w:val="24"/>
          <w:szCs w:val="24"/>
        </w:rPr>
        <w:t>on a monthly basis</w:t>
      </w:r>
      <w:proofErr w:type="gramEnd"/>
      <w:r w:rsidRPr="00AC5DB2">
        <w:rPr>
          <w:sz w:val="24"/>
          <w:szCs w:val="24"/>
        </w:rPr>
        <w:t xml:space="preserve"> takes too long and important insights from data might be missed out.</w:t>
      </w:r>
    </w:p>
    <w:p w14:paraId="6E972115" w14:textId="77777777" w:rsidR="00AC5DB2" w:rsidRPr="00AC5DB2" w:rsidRDefault="00AC5DB2" w:rsidP="00AC5DB2">
      <w:pPr>
        <w:jc w:val="both"/>
        <w:rPr>
          <w:sz w:val="24"/>
          <w:szCs w:val="24"/>
        </w:rPr>
      </w:pPr>
      <w:r w:rsidRPr="00AC5DB2">
        <w:rPr>
          <w:sz w:val="24"/>
          <w:szCs w:val="24"/>
        </w:rPr>
        <w:t xml:space="preserve">You remember learning previously that </w:t>
      </w:r>
      <w:proofErr w:type="gramStart"/>
      <w:r w:rsidRPr="00AC5DB2">
        <w:rPr>
          <w:sz w:val="24"/>
          <w:szCs w:val="24"/>
        </w:rPr>
        <w:t>cohorts</w:t>
      </w:r>
      <w:proofErr w:type="gramEnd"/>
      <w:r w:rsidRPr="00AC5DB2">
        <w:rPr>
          <w:sz w:val="24"/>
          <w:szCs w:val="24"/>
        </w:rPr>
        <w:t xml:space="preserve"> analysis can be really helpful in such cases. You should provide weekly subscriptions data that shows how many subscribers started their subscription in a particular week and how many remain active in the following 6 weeks. Your </w:t>
      </w:r>
      <w:proofErr w:type="gramStart"/>
      <w:r w:rsidRPr="00AC5DB2">
        <w:rPr>
          <w:sz w:val="24"/>
          <w:szCs w:val="24"/>
        </w:rPr>
        <w:t>end result</w:t>
      </w:r>
      <w:proofErr w:type="gramEnd"/>
      <w:r w:rsidRPr="00AC5DB2">
        <w:rPr>
          <w:sz w:val="24"/>
          <w:szCs w:val="24"/>
        </w:rPr>
        <w:t xml:space="preserve"> should show weekly retention cohorts for each week of data available in the dataset and their retention from week 0 to week 6. Assume that you are doing this analysis on 2021-02-07.</w:t>
      </w:r>
    </w:p>
    <w:p w14:paraId="36DD2262" w14:textId="77777777" w:rsidR="00AC5DB2" w:rsidRPr="00AC5DB2" w:rsidRDefault="00AC5DB2" w:rsidP="00AC5DB2">
      <w:pPr>
        <w:jc w:val="both"/>
        <w:rPr>
          <w:sz w:val="24"/>
          <w:szCs w:val="24"/>
        </w:rPr>
      </w:pPr>
      <w:r w:rsidRPr="00AC5DB2">
        <w:rPr>
          <w:sz w:val="24"/>
          <w:szCs w:val="24"/>
        </w:rPr>
        <w:t>You should use </w:t>
      </w:r>
      <w:proofErr w:type="spellStart"/>
      <w:r w:rsidRPr="00AC5DB2">
        <w:rPr>
          <w:sz w:val="24"/>
          <w:szCs w:val="24"/>
        </w:rPr>
        <w:fldChar w:fldCharType="begin"/>
      </w:r>
      <w:r w:rsidRPr="00AC5DB2">
        <w:rPr>
          <w:sz w:val="24"/>
          <w:szCs w:val="24"/>
        </w:rPr>
        <w:instrText>HYPERLINK "https://console.cloud.google.com/bigquery?authuser=3&amp;project=tc-da-1&amp;page=table&amp;ws=!1m19!1m3!8m2!1s756497109418!2s1b8fa7cb3d73401f81fea1591fa615a7!1m4!4m3!1sjustasproject-176208!2sturing_college!3sraw_events_test!1m4!4m3!1sjustasproject-176208!2sturing_college!3ssubscriptions!1m4!4m3!1stc-da-1!2sturing_data_analytics!3ssubscriptions&amp;d=turing_data_analytics&amp;p=tc-da-1&amp;t=subscriptions" \t "_blank"</w:instrText>
      </w:r>
      <w:r w:rsidRPr="00AC5DB2">
        <w:rPr>
          <w:sz w:val="24"/>
          <w:szCs w:val="24"/>
        </w:rPr>
      </w:r>
      <w:r w:rsidRPr="00AC5DB2">
        <w:rPr>
          <w:sz w:val="24"/>
          <w:szCs w:val="24"/>
        </w:rPr>
        <w:fldChar w:fldCharType="separate"/>
      </w:r>
      <w:r w:rsidRPr="00AC5DB2">
        <w:rPr>
          <w:rStyle w:val="Hyperlink"/>
          <w:sz w:val="24"/>
          <w:szCs w:val="24"/>
        </w:rPr>
        <w:t>turing_data_analytics.subscriptions</w:t>
      </w:r>
      <w:proofErr w:type="spellEnd"/>
      <w:r w:rsidRPr="00AC5DB2">
        <w:rPr>
          <w:sz w:val="24"/>
          <w:szCs w:val="24"/>
        </w:rPr>
        <w:fldChar w:fldCharType="end"/>
      </w:r>
      <w:r w:rsidRPr="00AC5DB2">
        <w:rPr>
          <w:sz w:val="24"/>
          <w:szCs w:val="24"/>
        </w:rPr>
        <w:t xml:space="preserve"> table to answer this question. Please write a SQL that would extract data from the </w:t>
      </w:r>
      <w:proofErr w:type="spellStart"/>
      <w:r w:rsidRPr="00AC5DB2">
        <w:rPr>
          <w:sz w:val="24"/>
          <w:szCs w:val="24"/>
        </w:rPr>
        <w:t>BigQuery</w:t>
      </w:r>
      <w:proofErr w:type="spellEnd"/>
      <w:r w:rsidRPr="00AC5DB2">
        <w:rPr>
          <w:sz w:val="24"/>
          <w:szCs w:val="24"/>
        </w:rPr>
        <w:t>, create effective visualizations, by using a tool that you are familiar with such as Google Spreadsheets, Tableau, Looker Studio, or any other suitable data visualization tool, and briefly comment your findings.</w:t>
      </w:r>
    </w:p>
    <w:p w14:paraId="011DB288" w14:textId="77777777" w:rsidR="001D016C" w:rsidRDefault="001D016C"/>
    <w:sectPr w:rsidR="001D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B2"/>
    <w:rsid w:val="001D016C"/>
    <w:rsid w:val="00250585"/>
    <w:rsid w:val="00AC5DB2"/>
    <w:rsid w:val="00D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113"/>
  <w15:chartTrackingRefBased/>
  <w15:docId w15:val="{BAA7B0B3-10FF-4C9B-9771-450CA32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Serwaa Wiredu</dc:creator>
  <cp:keywords/>
  <dc:description/>
  <cp:lastModifiedBy>Serwaa Wiredu</cp:lastModifiedBy>
  <cp:revision>1</cp:revision>
  <dcterms:created xsi:type="dcterms:W3CDTF">2024-09-08T17:36:00Z</dcterms:created>
  <dcterms:modified xsi:type="dcterms:W3CDTF">2024-09-08T17:38:00Z</dcterms:modified>
</cp:coreProperties>
</file>