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5FA" w:rsidRDefault="005B37E6">
      <w:pPr>
        <w:rPr>
          <w:rFonts w:ascii="Times New Roman" w:hAnsi="Times New Roman" w:cs="Times New Roman"/>
          <w:sz w:val="24"/>
          <w:szCs w:val="24"/>
        </w:rPr>
      </w:pPr>
      <w:r w:rsidRPr="008620A4">
        <w:rPr>
          <w:rFonts w:ascii="Times New Roman" w:hAnsi="Times New Roman" w:cs="Times New Roman"/>
          <w:b/>
          <w:sz w:val="24"/>
          <w:szCs w:val="24"/>
        </w:rPr>
        <w:t xml:space="preserve">Про </w:t>
      </w:r>
      <w:proofErr w:type="spellStart"/>
      <w:r w:rsidRPr="008620A4">
        <w:rPr>
          <w:rFonts w:ascii="Times New Roman" w:hAnsi="Times New Roman" w:cs="Times New Roman"/>
          <w:b/>
          <w:sz w:val="24"/>
          <w:szCs w:val="24"/>
        </w:rPr>
        <w:t>Улісса</w:t>
      </w:r>
      <w:proofErr w:type="spellEnd"/>
      <w:r w:rsidRPr="008620A4">
        <w:rPr>
          <w:rFonts w:ascii="Times New Roman" w:hAnsi="Times New Roman" w:cs="Times New Roman"/>
          <w:b/>
          <w:sz w:val="24"/>
          <w:szCs w:val="24"/>
        </w:rPr>
        <w:t>.</w:t>
      </w:r>
      <w:r w:rsidRPr="008620A4">
        <w:rPr>
          <w:rFonts w:ascii="Times New Roman" w:hAnsi="Times New Roman" w:cs="Times New Roman"/>
          <w:sz w:val="24"/>
          <w:szCs w:val="24"/>
        </w:rPr>
        <w:br/>
      </w:r>
      <w:r w:rsidRPr="008620A4">
        <w:rPr>
          <w:rFonts w:ascii="Times New Roman" w:hAnsi="Times New Roman" w:cs="Times New Roman"/>
          <w:sz w:val="24"/>
          <w:szCs w:val="24"/>
        </w:rPr>
        <w:br/>
        <w:t xml:space="preserve"> «</w:t>
      </w:r>
      <w:proofErr w:type="spellStart"/>
      <w:r w:rsidRPr="008620A4">
        <w:rPr>
          <w:rFonts w:ascii="Times New Roman" w:hAnsi="Times New Roman" w:cs="Times New Roman"/>
          <w:sz w:val="24"/>
          <w:szCs w:val="24"/>
        </w:rPr>
        <w:t>Улісс</w:t>
      </w:r>
      <w:proofErr w:type="spellEnd"/>
      <w:r w:rsidRPr="008620A4">
        <w:rPr>
          <w:rFonts w:ascii="Times New Roman" w:hAnsi="Times New Roman" w:cs="Times New Roman"/>
          <w:sz w:val="24"/>
          <w:szCs w:val="24"/>
        </w:rPr>
        <w:t>» є тим романом про якого частіше говорять, ніж читають. Хтось постійно обговорює ідеї, які закладаються в книгу, а хтось просто не може осилити цей талмуд і лише підтримує дискурс.</w:t>
      </w:r>
      <w:r w:rsidRPr="008620A4">
        <w:rPr>
          <w:rFonts w:ascii="Times New Roman" w:hAnsi="Times New Roman" w:cs="Times New Roman"/>
          <w:sz w:val="24"/>
          <w:szCs w:val="24"/>
        </w:rPr>
        <w:br/>
        <w:t xml:space="preserve"> Мені сподобалась книга, не сподобатись</w:t>
      </w:r>
      <w:r w:rsidR="00663DD1" w:rsidRPr="008620A4">
        <w:rPr>
          <w:rFonts w:ascii="Times New Roman" w:hAnsi="Times New Roman" w:cs="Times New Roman"/>
          <w:sz w:val="24"/>
          <w:szCs w:val="24"/>
        </w:rPr>
        <w:t xml:space="preserve"> вона</w:t>
      </w:r>
      <w:r w:rsidRPr="008620A4">
        <w:rPr>
          <w:rFonts w:ascii="Times New Roman" w:hAnsi="Times New Roman" w:cs="Times New Roman"/>
          <w:sz w:val="24"/>
          <w:szCs w:val="24"/>
        </w:rPr>
        <w:t xml:space="preserve"> просто не могла. Манера написання постійно змінюється, але в</w:t>
      </w:r>
      <w:r w:rsidR="00FA464B">
        <w:rPr>
          <w:rFonts w:ascii="Times New Roman" w:hAnsi="Times New Roman" w:cs="Times New Roman"/>
          <w:sz w:val="24"/>
          <w:szCs w:val="24"/>
        </w:rPr>
        <w:t>итримує темп по окремій частині, від того ти не можеш втомитись.</w:t>
      </w:r>
      <w:r w:rsidRPr="008620A4">
        <w:rPr>
          <w:rFonts w:ascii="Times New Roman" w:hAnsi="Times New Roman" w:cs="Times New Roman"/>
          <w:sz w:val="24"/>
          <w:szCs w:val="24"/>
        </w:rPr>
        <w:t xml:space="preserve"> Всі діалоги зводяться до тем на які автор спеціально заготовлював відповіді. Це точно не іст</w:t>
      </w:r>
      <w:r w:rsidR="008620A4">
        <w:rPr>
          <w:rFonts w:ascii="Times New Roman" w:hAnsi="Times New Roman" w:cs="Times New Roman"/>
          <w:sz w:val="24"/>
          <w:szCs w:val="24"/>
        </w:rPr>
        <w:t>орія про персонажів і закручені емоційні</w:t>
      </w:r>
      <w:r w:rsidRPr="008620A4">
        <w:rPr>
          <w:rFonts w:ascii="Times New Roman" w:hAnsi="Times New Roman" w:cs="Times New Roman"/>
          <w:sz w:val="24"/>
          <w:szCs w:val="24"/>
        </w:rPr>
        <w:t xml:space="preserve"> драм</w:t>
      </w:r>
      <w:r w:rsidR="008620A4">
        <w:rPr>
          <w:rFonts w:ascii="Times New Roman" w:hAnsi="Times New Roman" w:cs="Times New Roman"/>
          <w:sz w:val="24"/>
          <w:szCs w:val="24"/>
        </w:rPr>
        <w:t>и</w:t>
      </w:r>
      <w:r w:rsidRPr="008620A4">
        <w:rPr>
          <w:rFonts w:ascii="Times New Roman" w:hAnsi="Times New Roman" w:cs="Times New Roman"/>
          <w:sz w:val="24"/>
          <w:szCs w:val="24"/>
        </w:rPr>
        <w:t xml:space="preserve">.  </w:t>
      </w:r>
      <w:r w:rsidRPr="008620A4">
        <w:rPr>
          <w:rFonts w:ascii="Times New Roman" w:hAnsi="Times New Roman" w:cs="Times New Roman"/>
          <w:sz w:val="24"/>
          <w:szCs w:val="24"/>
        </w:rPr>
        <w:br/>
        <w:t xml:space="preserve"> Вся денна прогулянка </w:t>
      </w:r>
      <w:proofErr w:type="spellStart"/>
      <w:r w:rsidRPr="008620A4">
        <w:rPr>
          <w:rFonts w:ascii="Times New Roman" w:hAnsi="Times New Roman" w:cs="Times New Roman"/>
          <w:sz w:val="24"/>
          <w:szCs w:val="24"/>
        </w:rPr>
        <w:t>Блума</w:t>
      </w:r>
      <w:proofErr w:type="spellEnd"/>
      <w:r w:rsidRPr="008620A4">
        <w:rPr>
          <w:rFonts w:ascii="Times New Roman" w:hAnsi="Times New Roman" w:cs="Times New Roman"/>
          <w:sz w:val="24"/>
          <w:szCs w:val="24"/>
        </w:rPr>
        <w:t xml:space="preserve"> більше схожа на одіссею, в якій він натикається на різноманітні пригоди за весь день. Обговорення Шекспіра, смерті, історії і розвитку Ірландії. Тому книга і називається «</w:t>
      </w:r>
      <w:proofErr w:type="spellStart"/>
      <w:r w:rsidRPr="008620A4">
        <w:rPr>
          <w:rFonts w:ascii="Times New Roman" w:hAnsi="Times New Roman" w:cs="Times New Roman"/>
          <w:sz w:val="24"/>
          <w:szCs w:val="24"/>
        </w:rPr>
        <w:t>Улісс</w:t>
      </w:r>
      <w:proofErr w:type="spellEnd"/>
      <w:r w:rsidRPr="008620A4">
        <w:rPr>
          <w:rFonts w:ascii="Times New Roman" w:hAnsi="Times New Roman" w:cs="Times New Roman"/>
          <w:sz w:val="24"/>
          <w:szCs w:val="24"/>
        </w:rPr>
        <w:t>» (Латинізоване ім’я Одіссея). Ви читатимете есе на 700 сторінок, де автор роздумує про все, що лежало на душі</w:t>
      </w:r>
      <w:r w:rsidR="00FA464B">
        <w:rPr>
          <w:rFonts w:ascii="Times New Roman" w:hAnsi="Times New Roman" w:cs="Times New Roman"/>
          <w:sz w:val="24"/>
          <w:szCs w:val="24"/>
        </w:rPr>
        <w:t>,</w:t>
      </w:r>
      <w:r w:rsidRPr="008620A4">
        <w:rPr>
          <w:rFonts w:ascii="Times New Roman" w:hAnsi="Times New Roman" w:cs="Times New Roman"/>
          <w:sz w:val="24"/>
          <w:szCs w:val="24"/>
        </w:rPr>
        <w:t xml:space="preserve"> у формі потоку думок, адже сюжет тут на другому плані. Він потрібен, щоб скріплювати протагоніста і людей, які підніматимуть перед ним</w:t>
      </w:r>
      <w:r w:rsidR="00663DD1" w:rsidRPr="008620A4">
        <w:rPr>
          <w:rFonts w:ascii="Times New Roman" w:hAnsi="Times New Roman" w:cs="Times New Roman"/>
          <w:sz w:val="24"/>
          <w:szCs w:val="24"/>
        </w:rPr>
        <w:t xml:space="preserve"> головні питання початку двадцятого століття, як імперіалізм, патріотизм, переосмислення метрів мистецтва. </w:t>
      </w:r>
      <w:r w:rsidR="00663DD1" w:rsidRPr="008620A4">
        <w:rPr>
          <w:rFonts w:ascii="Times New Roman" w:hAnsi="Times New Roman" w:cs="Times New Roman"/>
          <w:sz w:val="24"/>
          <w:szCs w:val="24"/>
        </w:rPr>
        <w:br/>
        <w:t xml:space="preserve"> Твір в стилі пост модерн і це відразу кидається в очі. Автор сипить іменами з історії, відсилається до філософів, релігійних орденів, літера</w:t>
      </w:r>
      <w:r w:rsidR="00FA464B">
        <w:rPr>
          <w:rFonts w:ascii="Times New Roman" w:hAnsi="Times New Roman" w:cs="Times New Roman"/>
          <w:sz w:val="24"/>
          <w:szCs w:val="24"/>
        </w:rPr>
        <w:t>торів і постійно іронізує</w:t>
      </w:r>
      <w:r w:rsidR="00663DD1" w:rsidRPr="008620A4">
        <w:rPr>
          <w:rFonts w:ascii="Times New Roman" w:hAnsi="Times New Roman" w:cs="Times New Roman"/>
          <w:sz w:val="24"/>
          <w:szCs w:val="24"/>
        </w:rPr>
        <w:t xml:space="preserve"> над ними, не для того, щоб обезцінити і втоптати в бруд, як це полюбляють</w:t>
      </w:r>
      <w:r w:rsidR="00FA464B">
        <w:rPr>
          <w:rFonts w:ascii="Times New Roman" w:hAnsi="Times New Roman" w:cs="Times New Roman"/>
          <w:sz w:val="24"/>
          <w:szCs w:val="24"/>
        </w:rPr>
        <w:t xml:space="preserve"> зараз, а щоб наблизити себе і читача</w:t>
      </w:r>
      <w:r w:rsidR="00663DD1" w:rsidRPr="008620A4">
        <w:rPr>
          <w:rFonts w:ascii="Times New Roman" w:hAnsi="Times New Roman" w:cs="Times New Roman"/>
          <w:sz w:val="24"/>
          <w:szCs w:val="24"/>
        </w:rPr>
        <w:t xml:space="preserve"> до чогось такого, що раніше здавалась далеким.</w:t>
      </w:r>
      <w:r w:rsidR="008620A4" w:rsidRPr="008620A4">
        <w:rPr>
          <w:rFonts w:ascii="Times New Roman" w:hAnsi="Times New Roman" w:cs="Times New Roman"/>
          <w:sz w:val="24"/>
          <w:szCs w:val="24"/>
        </w:rPr>
        <w:br/>
        <w:t xml:space="preserve"> Автор вживає слова з різних мов, в тому числі і з мертвих. Слова, які не побачиш в сучасному вжитку, але в Джойса і маргінал знає латинь. Це до того, що я написав у верхньому абзаці.</w:t>
      </w:r>
      <w:r w:rsidR="008620A4" w:rsidRPr="008620A4">
        <w:rPr>
          <w:rFonts w:ascii="Times New Roman" w:hAnsi="Times New Roman" w:cs="Times New Roman"/>
          <w:sz w:val="24"/>
          <w:szCs w:val="24"/>
        </w:rPr>
        <w:br/>
        <w:t xml:space="preserve"> Книга повна діалогового гумору, можливо він сподобається не всім, але в контексті книги працює і через сотню років.</w:t>
      </w:r>
      <w:r w:rsidR="008620A4">
        <w:rPr>
          <w:rFonts w:ascii="Times New Roman" w:hAnsi="Times New Roman" w:cs="Times New Roman"/>
          <w:sz w:val="24"/>
          <w:szCs w:val="24"/>
        </w:rPr>
        <w:t xml:space="preserve"> Я не раджу цю книгу, якщо ви хочете почитати щось в стилі </w:t>
      </w:r>
      <w:proofErr w:type="spellStart"/>
      <w:r w:rsidR="008620A4">
        <w:rPr>
          <w:rFonts w:ascii="Times New Roman" w:hAnsi="Times New Roman" w:cs="Times New Roman"/>
          <w:sz w:val="24"/>
          <w:szCs w:val="24"/>
        </w:rPr>
        <w:t>Дена</w:t>
      </w:r>
      <w:proofErr w:type="spellEnd"/>
      <w:r w:rsidR="008620A4">
        <w:rPr>
          <w:rFonts w:ascii="Times New Roman" w:hAnsi="Times New Roman" w:cs="Times New Roman"/>
          <w:sz w:val="24"/>
          <w:szCs w:val="24"/>
        </w:rPr>
        <w:t xml:space="preserve"> Брауна, а</w:t>
      </w:r>
      <w:r w:rsidR="00FA464B">
        <w:rPr>
          <w:rFonts w:ascii="Times New Roman" w:hAnsi="Times New Roman" w:cs="Times New Roman"/>
          <w:sz w:val="24"/>
          <w:szCs w:val="24"/>
        </w:rPr>
        <w:t>ле варто спробувати, якщо бажаєте</w:t>
      </w:r>
      <w:r w:rsidR="008620A4">
        <w:rPr>
          <w:rFonts w:ascii="Times New Roman" w:hAnsi="Times New Roman" w:cs="Times New Roman"/>
          <w:sz w:val="24"/>
          <w:szCs w:val="24"/>
        </w:rPr>
        <w:t xml:space="preserve"> розширити свій словниковий запас та комплекс загальних знань. Раджу читати в перекладі Олександра </w:t>
      </w:r>
      <w:proofErr w:type="spellStart"/>
      <w:r w:rsidR="008620A4">
        <w:rPr>
          <w:rFonts w:ascii="Times New Roman" w:hAnsi="Times New Roman" w:cs="Times New Roman"/>
          <w:sz w:val="24"/>
          <w:szCs w:val="24"/>
        </w:rPr>
        <w:t>Тереха</w:t>
      </w:r>
      <w:proofErr w:type="spellEnd"/>
      <w:r w:rsidR="008620A4">
        <w:rPr>
          <w:rFonts w:ascii="Times New Roman" w:hAnsi="Times New Roman" w:cs="Times New Roman"/>
          <w:sz w:val="24"/>
          <w:szCs w:val="24"/>
        </w:rPr>
        <w:t xml:space="preserve"> та Олександра </w:t>
      </w:r>
      <w:proofErr w:type="spellStart"/>
      <w:r w:rsidR="008620A4">
        <w:rPr>
          <w:rFonts w:ascii="Times New Roman" w:hAnsi="Times New Roman" w:cs="Times New Roman"/>
          <w:sz w:val="24"/>
          <w:szCs w:val="24"/>
        </w:rPr>
        <w:t>Мокровольского</w:t>
      </w:r>
      <w:proofErr w:type="spellEnd"/>
      <w:r w:rsidR="008620A4">
        <w:rPr>
          <w:rFonts w:ascii="Times New Roman" w:hAnsi="Times New Roman" w:cs="Times New Roman"/>
          <w:sz w:val="24"/>
          <w:szCs w:val="24"/>
        </w:rPr>
        <w:t xml:space="preserve">, якщо є можливість і бажання, то придбайте «академічне» видання </w:t>
      </w:r>
      <w:r w:rsidR="00FA464B">
        <w:rPr>
          <w:rFonts w:ascii="Times New Roman" w:hAnsi="Times New Roman" w:cs="Times New Roman"/>
          <w:sz w:val="24"/>
          <w:szCs w:val="24"/>
        </w:rPr>
        <w:t>від видавництва «</w:t>
      </w:r>
      <w:proofErr w:type="spellStart"/>
      <w:r w:rsidR="00FA464B">
        <w:rPr>
          <w:rFonts w:ascii="Times New Roman" w:hAnsi="Times New Roman" w:cs="Times New Roman"/>
          <w:sz w:val="24"/>
          <w:szCs w:val="24"/>
        </w:rPr>
        <w:t>Жупан</w:t>
      </w:r>
      <w:bookmarkStart w:id="0" w:name="_GoBack"/>
      <w:bookmarkEnd w:id="0"/>
      <w:r w:rsidR="00FA464B">
        <w:rPr>
          <w:rFonts w:ascii="Times New Roman" w:hAnsi="Times New Roman" w:cs="Times New Roman"/>
          <w:sz w:val="24"/>
          <w:szCs w:val="24"/>
        </w:rPr>
        <w:t>ського</w:t>
      </w:r>
      <w:proofErr w:type="spellEnd"/>
      <w:r w:rsidR="00FA464B">
        <w:rPr>
          <w:rFonts w:ascii="Times New Roman" w:hAnsi="Times New Roman" w:cs="Times New Roman"/>
          <w:sz w:val="24"/>
          <w:szCs w:val="24"/>
        </w:rPr>
        <w:t>».</w:t>
      </w:r>
    </w:p>
    <w:p w:rsidR="00FA464B" w:rsidRDefault="00FA464B">
      <w:pPr>
        <w:rPr>
          <w:rFonts w:ascii="Times New Roman" w:hAnsi="Times New Roman" w:cs="Times New Roman"/>
          <w:sz w:val="24"/>
          <w:szCs w:val="24"/>
        </w:rPr>
      </w:pPr>
    </w:p>
    <w:p w:rsidR="00FA464B" w:rsidRPr="008620A4" w:rsidRDefault="00FA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13.09.2020 Легка осіння погода.</w:t>
      </w:r>
    </w:p>
    <w:sectPr w:rsidR="00FA464B" w:rsidRPr="008620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79"/>
    <w:rsid w:val="005B37E6"/>
    <w:rsid w:val="005E75FA"/>
    <w:rsid w:val="00663DD1"/>
    <w:rsid w:val="008620A4"/>
    <w:rsid w:val="00FA464B"/>
    <w:rsid w:val="00FA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DD591"/>
  <w15:chartTrackingRefBased/>
  <w15:docId w15:val="{095357F7-A012-44E7-91E3-1BA2A034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1315</Words>
  <Characters>751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Маленька Принцеска</dc:creator>
  <cp:keywords/>
  <dc:description/>
  <cp:lastModifiedBy>Маленька Принцеска</cp:lastModifiedBy>
  <cp:revision>3</cp:revision>
  <dcterms:created xsi:type="dcterms:W3CDTF">2020-09-13T07:20:00Z</dcterms:created>
  <dcterms:modified xsi:type="dcterms:W3CDTF">2020-09-13T07:56:00Z</dcterms:modified>
</cp:coreProperties>
</file>