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9479C" w14:textId="4F605B41" w:rsidR="00FD4825" w:rsidRDefault="007351FF">
      <w:r>
        <w:t>Single Sample t tests in SPSS</w:t>
      </w:r>
    </w:p>
    <w:p w14:paraId="79044A41" w14:textId="602CFC55" w:rsidR="003F0BD9" w:rsidRDefault="003F0BD9">
      <w:r>
        <w:t xml:space="preserve">Dataset: </w:t>
      </w:r>
      <w:proofErr w:type="spellStart"/>
      <w:r w:rsidR="007351FF">
        <w:t>pisa_us</w:t>
      </w:r>
      <w:proofErr w:type="spellEnd"/>
    </w:p>
    <w:p w14:paraId="2EB5FADE" w14:textId="3EB35073" w:rsidR="0075355B" w:rsidRDefault="0075355B" w:rsidP="0075355B">
      <w:pPr>
        <w:pStyle w:val="ListParagraph"/>
        <w:numPr>
          <w:ilvl w:val="0"/>
          <w:numId w:val="1"/>
        </w:numPr>
      </w:pPr>
      <w:r>
        <w:t xml:space="preserve">Open/Import/Read Dataset: File -&gt; Open -&gt; Data. Select </w:t>
      </w:r>
      <w:r w:rsidR="007351FF">
        <w:rPr>
          <w:b/>
          <w:bCs/>
        </w:rPr>
        <w:t>All Files</w:t>
      </w:r>
      <w:r>
        <w:t xml:space="preserve"> from Files of type to show the file you’re looking for. </w:t>
      </w:r>
      <w:r w:rsidR="007351FF">
        <w:t>Select the correct file and c</w:t>
      </w:r>
      <w:r>
        <w:t xml:space="preserve">lick </w:t>
      </w:r>
      <w:r>
        <w:rPr>
          <w:b/>
          <w:bCs/>
        </w:rPr>
        <w:t>Open</w:t>
      </w:r>
      <w:r>
        <w:t>.</w:t>
      </w:r>
    </w:p>
    <w:p w14:paraId="1216A195" w14:textId="347BCF2C" w:rsidR="0075355B" w:rsidRDefault="0075355B" w:rsidP="0075355B">
      <w:r w:rsidRPr="0075355B">
        <w:rPr>
          <w:noProof/>
        </w:rPr>
        <w:drawing>
          <wp:inline distT="0" distB="0" distL="0" distR="0" wp14:anchorId="3E36BC65" wp14:editId="035AFC50">
            <wp:extent cx="1939018" cy="2714625"/>
            <wp:effectExtent l="0" t="0" r="4445" b="0"/>
            <wp:docPr id="8" name="Picture 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9F6199-6462-CE48-82EC-E88BCC271B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A29F6199-6462-CE48-82EC-E88BCC271B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59" cy="27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 w:rsidR="007351FF">
        <w:rPr>
          <w:noProof/>
        </w:rPr>
        <w:drawing>
          <wp:inline distT="0" distB="0" distL="0" distR="0" wp14:anchorId="4D0CE16A" wp14:editId="2997A545">
            <wp:extent cx="3653741" cy="2034540"/>
            <wp:effectExtent l="0" t="0" r="4445" b="3810"/>
            <wp:docPr id="1" name="Picture 1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635" cy="204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AEDA" w14:textId="775AC107" w:rsidR="0075355B" w:rsidRDefault="0075355B" w:rsidP="0075355B"/>
    <w:p w14:paraId="466F5701" w14:textId="77777777" w:rsidR="00687EB0" w:rsidRPr="00687EB0" w:rsidRDefault="00687EB0" w:rsidP="0075355B">
      <w:pPr>
        <w:rPr>
          <w:b/>
          <w:bCs/>
        </w:rPr>
      </w:pPr>
    </w:p>
    <w:p w14:paraId="3E4FAB59" w14:textId="10D93F0F" w:rsidR="00687EB0" w:rsidRDefault="00F06D58" w:rsidP="00687EB0">
      <w:pPr>
        <w:pStyle w:val="ListParagraph"/>
        <w:numPr>
          <w:ilvl w:val="0"/>
          <w:numId w:val="1"/>
        </w:numPr>
      </w:pPr>
      <w:r>
        <w:t xml:space="preserve">Conduct a one-sample t-test to show whether the sample of student </w:t>
      </w:r>
      <w:proofErr w:type="spellStart"/>
      <w:r>
        <w:t>scome</w:t>
      </w:r>
      <w:proofErr w:type="spellEnd"/>
      <w:r>
        <w:t xml:space="preserve"> from a population in which the average reading score (wleread3) is equal to the population mean of 490.</w:t>
      </w:r>
    </w:p>
    <w:p w14:paraId="295BBAD1" w14:textId="7954CDD4" w:rsidR="0075355B" w:rsidRDefault="00F06D58" w:rsidP="00687EB0">
      <w:pPr>
        <w:rPr>
          <w:b/>
          <w:bCs/>
        </w:rPr>
      </w:pPr>
      <w:r>
        <w:rPr>
          <w:b/>
          <w:bCs/>
        </w:rPr>
        <w:t>State the null and alternative hypotheses</w:t>
      </w:r>
    </w:p>
    <w:p w14:paraId="456944BD" w14:textId="44EBE765" w:rsidR="00F06D58" w:rsidRDefault="00F06D58" w:rsidP="00687EB0">
      <w:pPr>
        <w:rPr>
          <w:b/>
          <w:bCs/>
        </w:rPr>
      </w:pPr>
      <w:r>
        <w:rPr>
          <w:b/>
          <w:bCs/>
        </w:rPr>
        <w:t>H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  <w:vertAlign w:val="subscript"/>
        </w:rPr>
        <w:t>0</w:t>
      </w:r>
      <w:r>
        <w:rPr>
          <w:b/>
          <w:bCs/>
        </w:rPr>
        <w:t xml:space="preserve">: </w:t>
      </w:r>
      <w:r w:rsidR="00380AE9">
        <w:rPr>
          <w:b/>
          <w:bCs/>
        </w:rPr>
        <w:t xml:space="preserve">The </w:t>
      </w:r>
      <w:r w:rsidR="004145B0">
        <w:rPr>
          <w:b/>
          <w:bCs/>
        </w:rPr>
        <w:t>average reading score (wleread</w:t>
      </w:r>
      <w:r w:rsidR="00071869">
        <w:rPr>
          <w:b/>
          <w:bCs/>
        </w:rPr>
        <w:t>3) is equal to 490.</w:t>
      </w:r>
    </w:p>
    <w:p w14:paraId="0CA385AE" w14:textId="64605E07" w:rsidR="00F06D58" w:rsidRPr="00F06D58" w:rsidRDefault="00F06D58" w:rsidP="00687EB0">
      <w:pPr>
        <w:rPr>
          <w:b/>
          <w:bCs/>
        </w:rPr>
      </w:pPr>
      <w:r>
        <w:rPr>
          <w:b/>
          <w:bCs/>
        </w:rPr>
        <w:t>H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: </w:t>
      </w:r>
      <w:r w:rsidR="00071869">
        <w:rPr>
          <w:b/>
          <w:bCs/>
        </w:rPr>
        <w:t>The average reading score (wle</w:t>
      </w:r>
      <w:r w:rsidR="00552C08">
        <w:rPr>
          <w:b/>
          <w:bCs/>
        </w:rPr>
        <w:t>read3) is not equal to 490.</w:t>
      </w:r>
    </w:p>
    <w:p w14:paraId="512371CE" w14:textId="57D1BF88" w:rsidR="00687EB0" w:rsidRDefault="00687EB0" w:rsidP="00687EB0">
      <w:pPr>
        <w:rPr>
          <w:b/>
          <w:bCs/>
        </w:rPr>
      </w:pPr>
    </w:p>
    <w:p w14:paraId="24AD9A20" w14:textId="461344A5" w:rsidR="00687EB0" w:rsidRDefault="00F06D58" w:rsidP="00687EB0">
      <w:pPr>
        <w:pStyle w:val="ListParagraph"/>
        <w:numPr>
          <w:ilvl w:val="0"/>
          <w:numId w:val="1"/>
        </w:numPr>
      </w:pPr>
      <w:r>
        <w:t>One-sample t-test</w:t>
      </w:r>
      <w:r w:rsidR="00687EB0">
        <w:t xml:space="preserve">: Analyze -&gt; </w:t>
      </w:r>
      <w:r>
        <w:t>Compare Means</w:t>
      </w:r>
      <w:r w:rsidR="00687EB0">
        <w:t xml:space="preserve"> -&gt; </w:t>
      </w:r>
      <w:r>
        <w:t>One Sample T Test</w:t>
      </w:r>
      <w:r w:rsidR="00293C3B">
        <w:t xml:space="preserve"> -&gt; </w:t>
      </w:r>
      <w:r>
        <w:t xml:space="preserve">Find and move </w:t>
      </w:r>
      <w:r>
        <w:rPr>
          <w:b/>
          <w:bCs/>
        </w:rPr>
        <w:t>wleread3</w:t>
      </w:r>
      <w:r>
        <w:t xml:space="preserve"> into Test Variable(s)</w:t>
      </w:r>
      <w:r w:rsidR="00293C3B">
        <w:t xml:space="preserve"> -&gt;</w:t>
      </w:r>
      <w:r>
        <w:t xml:space="preserve"> In the Test Value box at the bottom of the window, enter the hypothesized value for the population m</w:t>
      </w:r>
      <w:r w:rsidR="00293C3B">
        <w:t>ean -&gt; Paste.</w:t>
      </w:r>
    </w:p>
    <w:p w14:paraId="7CAAF990" w14:textId="18134F2E" w:rsidR="00F06D58" w:rsidRDefault="00F06D58" w:rsidP="00F06D58">
      <w:r w:rsidRPr="00F06D58">
        <w:rPr>
          <w:noProof/>
        </w:rPr>
        <w:lastRenderedPageBreak/>
        <w:drawing>
          <wp:inline distT="0" distB="0" distL="0" distR="0" wp14:anchorId="105E9630" wp14:editId="04DAD4B7">
            <wp:extent cx="5943600" cy="2607945"/>
            <wp:effectExtent l="0" t="0" r="0" b="1905"/>
            <wp:docPr id="13" name="Picture 2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27F8B00-E241-E24D-A652-1F4F37B278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527F8B00-E241-E24D-A652-1F4F37B278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50000"/>
                    <a:stretch/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2F2E" w14:textId="34B1A6A0" w:rsidR="00687EB0" w:rsidRDefault="00F06D58" w:rsidP="00687EB0">
      <w:r>
        <w:rPr>
          <w:noProof/>
        </w:rPr>
        <w:drawing>
          <wp:inline distT="0" distB="0" distL="0" distR="0" wp14:anchorId="0FE32F61" wp14:editId="772A815C">
            <wp:extent cx="5943600" cy="2103120"/>
            <wp:effectExtent l="0" t="0" r="0" b="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19E0" w14:textId="6C3D53B1" w:rsidR="00F06D58" w:rsidRDefault="00F06D58" w:rsidP="00687EB0"/>
    <w:p w14:paraId="07C0A0C5" w14:textId="2E47EB9F" w:rsidR="00293C3B" w:rsidRDefault="00293C3B" w:rsidP="00687EB0">
      <w:pPr>
        <w:rPr>
          <w:b/>
          <w:bCs/>
        </w:rPr>
      </w:pPr>
      <w:r>
        <w:rPr>
          <w:b/>
          <w:bCs/>
        </w:rPr>
        <w:t>Take a screenshot of your syntax and paste it here:</w:t>
      </w:r>
    </w:p>
    <w:p w14:paraId="50C13691" w14:textId="24F4BE34" w:rsidR="00AF0A6E" w:rsidRDefault="00AF0A6E" w:rsidP="00687EB0">
      <w:pPr>
        <w:rPr>
          <w:b/>
          <w:bCs/>
        </w:rPr>
      </w:pPr>
      <w:r w:rsidRPr="00AF0A6E">
        <w:rPr>
          <w:b/>
          <w:bCs/>
          <w:noProof/>
        </w:rPr>
        <w:drawing>
          <wp:inline distT="0" distB="0" distL="0" distR="0" wp14:anchorId="5C319406" wp14:editId="7508A0CA">
            <wp:extent cx="1590897" cy="952633"/>
            <wp:effectExtent l="0" t="0" r="9525" b="0"/>
            <wp:docPr id="150994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49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0EC7" w14:textId="2D6E9DDE" w:rsidR="00293C3B" w:rsidRDefault="00293C3B" w:rsidP="00687EB0">
      <w:pPr>
        <w:rPr>
          <w:b/>
          <w:bCs/>
        </w:rPr>
      </w:pPr>
    </w:p>
    <w:p w14:paraId="07AB229F" w14:textId="763F234A" w:rsidR="00293C3B" w:rsidRDefault="00293C3B" w:rsidP="00687EB0">
      <w:pPr>
        <w:rPr>
          <w:b/>
          <w:bCs/>
        </w:rPr>
      </w:pPr>
      <w:r>
        <w:rPr>
          <w:b/>
          <w:bCs/>
        </w:rPr>
        <w:t>Run the test (highlight the syntax and click the green triangle button). Take a screenshot of the output and paste it below:</w:t>
      </w:r>
    </w:p>
    <w:p w14:paraId="0E72D386" w14:textId="443FFAB6" w:rsidR="00E60C30" w:rsidRPr="00293C3B" w:rsidRDefault="00433C6C" w:rsidP="00687EB0">
      <w:pPr>
        <w:rPr>
          <w:b/>
          <w:bCs/>
        </w:rPr>
      </w:pPr>
      <w:r w:rsidRPr="00433C6C">
        <w:rPr>
          <w:b/>
          <w:bCs/>
          <w:noProof/>
        </w:rPr>
        <w:lastRenderedPageBreak/>
        <w:drawing>
          <wp:inline distT="0" distB="0" distL="0" distR="0" wp14:anchorId="6581FC98" wp14:editId="3C7322E3">
            <wp:extent cx="5943600" cy="2501265"/>
            <wp:effectExtent l="0" t="0" r="0" b="0"/>
            <wp:docPr id="1897718432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18432" name="Picture 1" descr="A screenshot of a test resul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DC29" w14:textId="10529B2F" w:rsidR="00687EB0" w:rsidRDefault="00687EB0" w:rsidP="00687EB0"/>
    <w:p w14:paraId="739ADF4F" w14:textId="33273889" w:rsidR="00687EB0" w:rsidRDefault="00293C3B" w:rsidP="00687EB0">
      <w:pPr>
        <w:pStyle w:val="ListParagraph"/>
        <w:numPr>
          <w:ilvl w:val="0"/>
          <w:numId w:val="1"/>
        </w:numPr>
      </w:pPr>
      <w:r>
        <w:t>Interpreting your results.</w:t>
      </w:r>
    </w:p>
    <w:p w14:paraId="02B0B857" w14:textId="1EE64306" w:rsidR="00293C3B" w:rsidRDefault="00293C3B" w:rsidP="00293C3B">
      <w:pPr>
        <w:ind w:left="360"/>
      </w:pPr>
      <w:r w:rsidRPr="00293C3B">
        <w:rPr>
          <w:noProof/>
        </w:rPr>
        <w:drawing>
          <wp:inline distT="0" distB="0" distL="0" distR="0" wp14:anchorId="0F9B7130" wp14:editId="2E555087">
            <wp:extent cx="5943600" cy="2566035"/>
            <wp:effectExtent l="0" t="0" r="0" b="5715"/>
            <wp:docPr id="3" name="Picture 2" descr="A picture containing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E2E7B8-E9D2-3149-A344-71DCD363CC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id="{65E2E7B8-E9D2-3149-A344-71DCD363CC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55DC" w14:textId="7730E44F" w:rsidR="00687EB0" w:rsidRDefault="00687EB0" w:rsidP="00687EB0"/>
    <w:p w14:paraId="5C8C7BCC" w14:textId="3815C3B1" w:rsidR="00687EB0" w:rsidRDefault="00687EB0" w:rsidP="00687EB0"/>
    <w:p w14:paraId="28085850" w14:textId="7481784B" w:rsidR="007063B7" w:rsidRDefault="00293C3B" w:rsidP="007063B7">
      <w:pPr>
        <w:rPr>
          <w:b/>
          <w:bCs/>
        </w:rPr>
      </w:pPr>
      <w:r w:rsidRPr="00293C3B">
        <w:rPr>
          <w:b/>
          <w:bCs/>
          <w:noProof/>
        </w:rPr>
        <w:drawing>
          <wp:inline distT="0" distB="0" distL="0" distR="0" wp14:anchorId="031B1DC5" wp14:editId="54661474">
            <wp:extent cx="5943600" cy="1390015"/>
            <wp:effectExtent l="0" t="0" r="0" b="635"/>
            <wp:docPr id="4" name="Picture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DB36F1-C986-B646-9AEE-7ED522D8EF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0CDB36F1-C986-B646-9AEE-7ED522D8EF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45294"/>
                    <a:stretch/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CC16" w14:textId="37540E0C" w:rsidR="00293C3B" w:rsidRDefault="00293C3B" w:rsidP="007063B7">
      <w:pPr>
        <w:rPr>
          <w:b/>
          <w:bCs/>
        </w:rPr>
      </w:pPr>
      <w:r>
        <w:rPr>
          <w:b/>
          <w:bCs/>
        </w:rPr>
        <w:t>To formally write up your results, use the following format:</w:t>
      </w:r>
    </w:p>
    <w:p w14:paraId="2EABAF3D" w14:textId="68F56227" w:rsidR="00293C3B" w:rsidRDefault="00293C3B" w:rsidP="007063B7">
      <w:r>
        <w:lastRenderedPageBreak/>
        <w:t>The mean reading score of the sample (</w:t>
      </w:r>
      <w:r>
        <w:rPr>
          <w:i/>
          <w:iCs/>
        </w:rPr>
        <w:t>M</w:t>
      </w:r>
      <w:r>
        <w:t xml:space="preserve"> = 507.29, </w:t>
      </w:r>
      <w:r>
        <w:rPr>
          <w:i/>
          <w:iCs/>
        </w:rPr>
        <w:t>SD</w:t>
      </w:r>
      <w:r>
        <w:t xml:space="preserve"> = 116.19, </w:t>
      </w:r>
      <w:r>
        <w:rPr>
          <w:i/>
          <w:iCs/>
        </w:rPr>
        <w:t>n</w:t>
      </w:r>
      <w:r>
        <w:t xml:space="preserve"> = 1701) was significantly different from the hypothesized population mean of 490 (</w:t>
      </w:r>
      <w:proofErr w:type="gramStart"/>
      <w:r>
        <w:rPr>
          <w:i/>
          <w:iCs/>
        </w:rPr>
        <w:t>t</w:t>
      </w:r>
      <w:r>
        <w:t>(</w:t>
      </w:r>
      <w:proofErr w:type="gramEnd"/>
      <w:r>
        <w:t xml:space="preserve">1700) = 6.14, </w:t>
      </w:r>
      <w:r>
        <w:rPr>
          <w:i/>
          <w:iCs/>
        </w:rPr>
        <w:t>p</w:t>
      </w:r>
      <w:r>
        <w:t xml:space="preserve"> &lt; .001, </w:t>
      </w:r>
      <w:r w:rsidRPr="00293C3B">
        <w:rPr>
          <w:i/>
          <w:iCs/>
        </w:rPr>
        <w:t>95% CI</w:t>
      </w:r>
      <w:r>
        <w:t xml:space="preserve"> = [11.77, 22.82]).</w:t>
      </w:r>
    </w:p>
    <w:p w14:paraId="28C35B12" w14:textId="7AEACFF4" w:rsidR="00293C3B" w:rsidRDefault="00293C3B" w:rsidP="007063B7">
      <w:r>
        <w:t>Note: the confidence interval is referencing the mean difference.</w:t>
      </w:r>
    </w:p>
    <w:p w14:paraId="1D38CE56" w14:textId="2750751D" w:rsidR="00293C3B" w:rsidRDefault="00293C3B" w:rsidP="007063B7"/>
    <w:p w14:paraId="54A99208" w14:textId="58CBCCDD" w:rsidR="00293C3B" w:rsidRDefault="00744FAE" w:rsidP="00744FAE">
      <w:pPr>
        <w:pStyle w:val="ListParagraph"/>
        <w:numPr>
          <w:ilvl w:val="0"/>
          <w:numId w:val="1"/>
        </w:numPr>
      </w:pPr>
      <w:r>
        <w:t xml:space="preserve">Repeat the process – do </w:t>
      </w:r>
      <w:proofErr w:type="gramStart"/>
      <w:r>
        <w:t>an</w:t>
      </w:r>
      <w:proofErr w:type="gramEnd"/>
      <w:r>
        <w:t xml:space="preserve"> One Sample T-Test using the variable </w:t>
      </w:r>
      <w:proofErr w:type="spellStart"/>
      <w:r>
        <w:t>wlemath</w:t>
      </w:r>
      <w:proofErr w:type="spellEnd"/>
      <w:r>
        <w:t xml:space="preserve"> and a hypothesized population mean of 491</w:t>
      </w:r>
      <w:r w:rsidR="0071673E">
        <w:t>. State your null and alternative hypotheses and then provide a formal write up for your results.</w:t>
      </w:r>
    </w:p>
    <w:p w14:paraId="1D7F1BFE" w14:textId="3869F566" w:rsidR="0071673E" w:rsidRDefault="0071673E" w:rsidP="0071673E">
      <w:r>
        <w:rPr>
          <w:b/>
          <w:bCs/>
        </w:rPr>
        <w:t>H</w:t>
      </w:r>
      <w:r>
        <w:rPr>
          <w:b/>
          <w:bCs/>
          <w:vertAlign w:val="subscript"/>
        </w:rPr>
        <w:t>0</w:t>
      </w:r>
      <w:r>
        <w:rPr>
          <w:b/>
          <w:bCs/>
        </w:rPr>
        <w:t xml:space="preserve">: </w:t>
      </w:r>
      <w:r w:rsidR="0091723D">
        <w:rPr>
          <w:b/>
          <w:bCs/>
        </w:rPr>
        <w:t xml:space="preserve">The average </w:t>
      </w:r>
      <w:r w:rsidR="003C6FDC">
        <w:rPr>
          <w:b/>
          <w:bCs/>
        </w:rPr>
        <w:t xml:space="preserve">mathematics </w:t>
      </w:r>
      <w:r w:rsidR="00933742">
        <w:rPr>
          <w:b/>
          <w:bCs/>
        </w:rPr>
        <w:t>score (</w:t>
      </w:r>
      <w:proofErr w:type="spellStart"/>
      <w:r w:rsidR="00933742">
        <w:rPr>
          <w:b/>
          <w:bCs/>
        </w:rPr>
        <w:t>wlemath</w:t>
      </w:r>
      <w:proofErr w:type="spellEnd"/>
      <w:r w:rsidR="00933742">
        <w:rPr>
          <w:b/>
          <w:bCs/>
        </w:rPr>
        <w:t>)</w:t>
      </w:r>
      <w:r w:rsidR="00285F36">
        <w:rPr>
          <w:b/>
          <w:bCs/>
        </w:rPr>
        <w:t xml:space="preserve"> is equal to 491</w:t>
      </w:r>
    </w:p>
    <w:p w14:paraId="7F0438CE" w14:textId="7C2453F0" w:rsidR="0071673E" w:rsidRDefault="0071673E" w:rsidP="0071673E">
      <w:r>
        <w:rPr>
          <w:b/>
          <w:bCs/>
        </w:rPr>
        <w:t>H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: </w:t>
      </w:r>
      <w:r w:rsidR="00285F36">
        <w:rPr>
          <w:b/>
          <w:bCs/>
        </w:rPr>
        <w:t xml:space="preserve">The average </w:t>
      </w:r>
      <w:r w:rsidR="00933742">
        <w:rPr>
          <w:b/>
          <w:bCs/>
        </w:rPr>
        <w:t>mathematics score (</w:t>
      </w:r>
      <w:proofErr w:type="spellStart"/>
      <w:r w:rsidR="00933742">
        <w:rPr>
          <w:b/>
          <w:bCs/>
        </w:rPr>
        <w:t>wlemath</w:t>
      </w:r>
      <w:proofErr w:type="spellEnd"/>
      <w:r w:rsidR="00933742">
        <w:rPr>
          <w:b/>
          <w:bCs/>
        </w:rPr>
        <w:t>)</w:t>
      </w:r>
      <w:r w:rsidR="00285F36">
        <w:rPr>
          <w:b/>
          <w:bCs/>
        </w:rPr>
        <w:t xml:space="preserve"> is not equal to 491</w:t>
      </w:r>
    </w:p>
    <w:p w14:paraId="3E81E169" w14:textId="045EDBE8" w:rsidR="0071673E" w:rsidRPr="0071673E" w:rsidRDefault="0071673E" w:rsidP="0071673E">
      <w:pPr>
        <w:rPr>
          <w:b/>
          <w:bCs/>
        </w:rPr>
      </w:pPr>
      <w:r>
        <w:rPr>
          <w:b/>
          <w:bCs/>
        </w:rPr>
        <w:t>Results:</w:t>
      </w:r>
      <w:r w:rsidR="00933742">
        <w:rPr>
          <w:b/>
          <w:bCs/>
        </w:rPr>
        <w:t xml:space="preserve"> </w:t>
      </w:r>
      <w:r w:rsidR="00933742" w:rsidRPr="00E03FC1">
        <w:t xml:space="preserve">The mean </w:t>
      </w:r>
      <w:r w:rsidR="00DB6B4F" w:rsidRPr="00E03FC1">
        <w:t xml:space="preserve">mathematics score of the sample (M = 494.33, SD = </w:t>
      </w:r>
      <w:r w:rsidR="00311975" w:rsidRPr="00E03FC1">
        <w:t>96.52, n = 1692</w:t>
      </w:r>
      <w:r w:rsidR="00D25A94" w:rsidRPr="00E03FC1">
        <w:t>) was not significantly different from the hypothesized population mean of 491 (</w:t>
      </w:r>
      <w:proofErr w:type="gramStart"/>
      <w:r w:rsidR="00D25A94" w:rsidRPr="00E03FC1">
        <w:t>t(</w:t>
      </w:r>
      <w:proofErr w:type="gramEnd"/>
      <w:r w:rsidR="001679F1" w:rsidRPr="00E03FC1">
        <w:t>1691) = 1.419, p</w:t>
      </w:r>
      <w:r w:rsidR="005536FD" w:rsidRPr="00E03FC1">
        <w:t xml:space="preserve"> &gt;.05, 95% CI = [</w:t>
      </w:r>
      <w:r w:rsidR="003823BD" w:rsidRPr="00E03FC1">
        <w:t>-1.27</w:t>
      </w:r>
      <w:r w:rsidR="00E03FC1" w:rsidRPr="00E03FC1">
        <w:t>,7.93]).</w:t>
      </w:r>
    </w:p>
    <w:sectPr w:rsidR="0071673E" w:rsidRPr="0071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A2A16"/>
    <w:multiLevelType w:val="hybridMultilevel"/>
    <w:tmpl w:val="09B4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23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3MjAzMLYwNzG3sLRQ0lEKTi0uzszPAykwrAUAfR2usCwAAAA="/>
  </w:docVars>
  <w:rsids>
    <w:rsidRoot w:val="003F0BD9"/>
    <w:rsid w:val="00071869"/>
    <w:rsid w:val="00106CDB"/>
    <w:rsid w:val="00120EDA"/>
    <w:rsid w:val="00161A2B"/>
    <w:rsid w:val="001679F1"/>
    <w:rsid w:val="00285F36"/>
    <w:rsid w:val="00293C3B"/>
    <w:rsid w:val="002F7FE3"/>
    <w:rsid w:val="00311975"/>
    <w:rsid w:val="00380AE9"/>
    <w:rsid w:val="003823BD"/>
    <w:rsid w:val="003C6FDC"/>
    <w:rsid w:val="003F0BD9"/>
    <w:rsid w:val="004145B0"/>
    <w:rsid w:val="00433C6C"/>
    <w:rsid w:val="00552C08"/>
    <w:rsid w:val="005536FD"/>
    <w:rsid w:val="00687EB0"/>
    <w:rsid w:val="007063B7"/>
    <w:rsid w:val="0071673E"/>
    <w:rsid w:val="00724768"/>
    <w:rsid w:val="007351FF"/>
    <w:rsid w:val="00744FAE"/>
    <w:rsid w:val="0075355B"/>
    <w:rsid w:val="009109F5"/>
    <w:rsid w:val="0091723D"/>
    <w:rsid w:val="00933742"/>
    <w:rsid w:val="00AF0A6E"/>
    <w:rsid w:val="00B10641"/>
    <w:rsid w:val="00D25A94"/>
    <w:rsid w:val="00DB6B4F"/>
    <w:rsid w:val="00E03FC1"/>
    <w:rsid w:val="00E60C30"/>
    <w:rsid w:val="00F06D58"/>
    <w:rsid w:val="00F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FC5C8"/>
  <w15:chartTrackingRefBased/>
  <w15:docId w15:val="{3303BE61-2A8E-4DC6-B1F1-C21CD239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D9"/>
    <w:pPr>
      <w:ind w:left="720"/>
      <w:contextualSpacing/>
    </w:pPr>
  </w:style>
  <w:style w:type="table" w:styleId="TableGrid">
    <w:name w:val="Table Grid"/>
    <w:basedOn w:val="TableNormal"/>
    <w:uiPriority w:val="39"/>
    <w:rsid w:val="003F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323</Words>
  <Characters>1544</Characters>
  <Application>Microsoft Office Word</Application>
  <DocSecurity>0</DocSecurity>
  <Lines>44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Graefe, Beck</dc:creator>
  <cp:keywords/>
  <dc:description/>
  <cp:lastModifiedBy>Rawlings Mayabi</cp:lastModifiedBy>
  <cp:revision>23</cp:revision>
  <cp:lastPrinted>2024-12-06T10:37:00Z</cp:lastPrinted>
  <dcterms:created xsi:type="dcterms:W3CDTF">2021-10-19T11:10:00Z</dcterms:created>
  <dcterms:modified xsi:type="dcterms:W3CDTF">2024-12-06T10:37:00Z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7d4e682faed891b894785e4b240c7f752d12ba855843bba98c62b8eef0ad6abd</vt:lpwstr>
  </property>
</Properties>
</file>