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5F11" w14:textId="77777777" w:rsidR="00E12A1C" w:rsidRPr="0064465F" w:rsidRDefault="00E12A1C" w:rsidP="00E12A1C">
      <w:pPr>
        <w:rPr>
          <w:rFonts w:ascii="Arial" w:hAnsi="Arial" w:cs="Arial"/>
          <w:b/>
          <w:bCs/>
        </w:rPr>
      </w:pPr>
      <w:r w:rsidRPr="0064465F">
        <w:rPr>
          <w:rFonts w:ascii="Arial" w:hAnsi="Arial" w:cs="Arial"/>
          <w:b/>
          <w:bCs/>
        </w:rPr>
        <w:t xml:space="preserve">Welk </w:t>
      </w:r>
      <w:proofErr w:type="spellStart"/>
      <w:r w:rsidRPr="0064465F">
        <w:rPr>
          <w:rFonts w:ascii="Arial" w:hAnsi="Arial" w:cs="Arial"/>
          <w:b/>
          <w:bCs/>
        </w:rPr>
        <w:t>agentic</w:t>
      </w:r>
      <w:proofErr w:type="spellEnd"/>
      <w:r w:rsidRPr="0064465F">
        <w:rPr>
          <w:rFonts w:ascii="Arial" w:hAnsi="Arial" w:cs="Arial"/>
          <w:b/>
          <w:bCs/>
        </w:rPr>
        <w:t xml:space="preserve"> </w:t>
      </w:r>
      <w:proofErr w:type="spellStart"/>
      <w:r w:rsidRPr="0064465F">
        <w:rPr>
          <w:rFonts w:ascii="Arial" w:hAnsi="Arial" w:cs="Arial"/>
          <w:b/>
          <w:bCs/>
        </w:rPr>
        <w:t>framework</w:t>
      </w:r>
      <w:proofErr w:type="spellEnd"/>
      <w:r w:rsidRPr="0064465F">
        <w:rPr>
          <w:rFonts w:ascii="Arial" w:hAnsi="Arial" w:cs="Arial"/>
          <w:b/>
          <w:bCs/>
        </w:rPr>
        <w:t xml:space="preserve"> het beste past bij de probleemdefinitie</w:t>
      </w:r>
    </w:p>
    <w:p w14:paraId="7734CD10" w14:textId="6258A74F" w:rsidR="00E12A1C" w:rsidRPr="0064465F" w:rsidRDefault="00E12A1C" w:rsidP="00E12A1C">
      <w:pPr>
        <w:rPr>
          <w:rFonts w:ascii="Arial" w:hAnsi="Arial" w:cs="Arial"/>
        </w:rPr>
      </w:pPr>
      <w:r w:rsidRPr="0064465F">
        <w:rPr>
          <w:rFonts w:ascii="Arial" w:hAnsi="Arial" w:cs="Arial"/>
        </w:rPr>
        <w:t xml:space="preserve">Voor de ontwikkeling van onze autonome restaurantzoeker hebben we onderzocht welk </w:t>
      </w:r>
      <w:proofErr w:type="spellStart"/>
      <w:r w:rsidRPr="0064465F">
        <w:rPr>
          <w:rFonts w:ascii="Arial" w:hAnsi="Arial" w:cs="Arial"/>
        </w:rPr>
        <w:t>agentic</w:t>
      </w:r>
      <w:proofErr w:type="spellEnd"/>
      <w:r w:rsidRPr="0064465F">
        <w:rPr>
          <w:rFonts w:ascii="Arial" w:hAnsi="Arial" w:cs="Arial"/>
        </w:rPr>
        <w:t xml:space="preserve"> </w:t>
      </w:r>
      <w:proofErr w:type="spellStart"/>
      <w:r w:rsidRPr="0064465F">
        <w:rPr>
          <w:rFonts w:ascii="Arial" w:hAnsi="Arial" w:cs="Arial"/>
        </w:rPr>
        <w:t>framework</w:t>
      </w:r>
      <w:proofErr w:type="spellEnd"/>
      <w:r w:rsidRPr="0064465F">
        <w:rPr>
          <w:rFonts w:ascii="Arial" w:hAnsi="Arial" w:cs="Arial"/>
        </w:rPr>
        <w:t xml:space="preserve"> het beste aansluit bij onze probleemdefinitie. Ons doel is een AI-agent te bouwen die op basis van specifieke gebruikersvoorkeuren zoals een locatie in Den Haag, datum/tijd, budget, aantal personen en het soort restaurant het zoek- en vergelijkingsproces uit handen neemt. Op basis van het toolonderzoek is besloten dat </w:t>
      </w:r>
      <w:proofErr w:type="spellStart"/>
      <w:r w:rsidRPr="00C850E9">
        <w:rPr>
          <w:rFonts w:ascii="Arial" w:hAnsi="Arial" w:cs="Arial"/>
        </w:rPr>
        <w:t>LangGraph</w:t>
      </w:r>
      <w:proofErr w:type="spellEnd"/>
      <w:r w:rsidRPr="0064465F">
        <w:rPr>
          <w:rFonts w:ascii="Arial" w:hAnsi="Arial" w:cs="Arial"/>
        </w:rPr>
        <w:t xml:space="preserve"> het meest geschikte </w:t>
      </w:r>
      <w:proofErr w:type="spellStart"/>
      <w:r w:rsidRPr="0064465F">
        <w:rPr>
          <w:rFonts w:ascii="Arial" w:hAnsi="Arial" w:cs="Arial"/>
        </w:rPr>
        <w:t>framework</w:t>
      </w:r>
      <w:proofErr w:type="spellEnd"/>
      <w:r w:rsidRPr="0064465F">
        <w:rPr>
          <w:rFonts w:ascii="Arial" w:hAnsi="Arial" w:cs="Arial"/>
        </w:rPr>
        <w:t xml:space="preserve"> is voor onze </w:t>
      </w:r>
      <w:proofErr w:type="spellStart"/>
      <w:r w:rsidRPr="0064465F">
        <w:rPr>
          <w:rFonts w:ascii="Arial" w:hAnsi="Arial" w:cs="Arial"/>
        </w:rPr>
        <w:t>Proof</w:t>
      </w:r>
      <w:proofErr w:type="spellEnd"/>
      <w:r w:rsidRPr="0064465F">
        <w:rPr>
          <w:rFonts w:ascii="Arial" w:hAnsi="Arial" w:cs="Arial"/>
        </w:rPr>
        <w:t xml:space="preserve"> of Concept, terwijl </w:t>
      </w:r>
      <w:proofErr w:type="spellStart"/>
      <w:r w:rsidRPr="0064465F">
        <w:rPr>
          <w:rFonts w:ascii="Arial" w:hAnsi="Arial" w:cs="Arial"/>
        </w:rPr>
        <w:t>LlamaIndex</w:t>
      </w:r>
      <w:proofErr w:type="spellEnd"/>
      <w:r w:rsidRPr="0064465F">
        <w:rPr>
          <w:rFonts w:ascii="Arial" w:hAnsi="Arial" w:cs="Arial"/>
        </w:rPr>
        <w:t xml:space="preserve"> voor deze specifieke workflow minder goed past. </w:t>
      </w:r>
    </w:p>
    <w:p w14:paraId="3FABE05D" w14:textId="7DF220AD" w:rsidR="00E12A1C" w:rsidRPr="0064465F" w:rsidRDefault="00E12A1C" w:rsidP="00E12A1C">
      <w:pPr>
        <w:rPr>
          <w:rFonts w:ascii="Arial" w:hAnsi="Arial" w:cs="Arial"/>
          <w:b/>
          <w:bCs/>
        </w:rPr>
      </w:pPr>
      <w:r w:rsidRPr="0064465F">
        <w:rPr>
          <w:rFonts w:ascii="Arial" w:hAnsi="Arial" w:cs="Arial"/>
          <w:b/>
          <w:bCs/>
        </w:rPr>
        <w:t xml:space="preserve">Waarom we voor </w:t>
      </w:r>
      <w:proofErr w:type="spellStart"/>
      <w:r w:rsidRPr="0064465F">
        <w:rPr>
          <w:rFonts w:ascii="Arial" w:hAnsi="Arial" w:cs="Arial"/>
          <w:b/>
          <w:bCs/>
        </w:rPr>
        <w:t>LangGraph</w:t>
      </w:r>
      <w:proofErr w:type="spellEnd"/>
      <w:r w:rsidRPr="0064465F">
        <w:rPr>
          <w:rFonts w:ascii="Arial" w:hAnsi="Arial" w:cs="Arial"/>
          <w:b/>
          <w:bCs/>
        </w:rPr>
        <w:t xml:space="preserve"> kiezen</w:t>
      </w:r>
    </w:p>
    <w:p w14:paraId="3FCB2BDF" w14:textId="77777777" w:rsidR="00E12A1C" w:rsidRPr="0064465F" w:rsidRDefault="00E12A1C" w:rsidP="00E12A1C">
      <w:pPr>
        <w:rPr>
          <w:rFonts w:ascii="Arial" w:hAnsi="Arial" w:cs="Arial"/>
        </w:rPr>
      </w:pPr>
      <w:r w:rsidRPr="0064465F">
        <w:rPr>
          <w:rFonts w:ascii="Arial" w:hAnsi="Arial" w:cs="Arial"/>
        </w:rPr>
        <w:t xml:space="preserve">Onze agent moet een duidelijk proces met meerdere stappen doorlopen: wensen ophalen, restaurants zoeken, resultaten vergelijken, de resultaten controleren en deze presenteren. </w:t>
      </w:r>
      <w:proofErr w:type="spellStart"/>
      <w:r w:rsidRPr="0064465F">
        <w:rPr>
          <w:rFonts w:ascii="Arial" w:hAnsi="Arial" w:cs="Arial"/>
        </w:rPr>
        <w:t>LangGraph</w:t>
      </w:r>
      <w:proofErr w:type="spellEnd"/>
      <w:r w:rsidRPr="0064465F">
        <w:rPr>
          <w:rFonts w:ascii="Arial" w:hAnsi="Arial" w:cs="Arial"/>
        </w:rPr>
        <w:t xml:space="preserve"> sluit hier perfect op aan vanwege de volgende voordelen: </w:t>
      </w:r>
    </w:p>
    <w:p w14:paraId="705EECEA" w14:textId="77777777" w:rsidR="00E12A1C" w:rsidRPr="0064465F" w:rsidRDefault="00E12A1C" w:rsidP="00E12A1C">
      <w:pPr>
        <w:numPr>
          <w:ilvl w:val="0"/>
          <w:numId w:val="1"/>
        </w:numPr>
        <w:rPr>
          <w:rFonts w:ascii="Arial" w:hAnsi="Arial" w:cs="Arial"/>
        </w:rPr>
      </w:pPr>
      <w:r w:rsidRPr="0064465F">
        <w:rPr>
          <w:rFonts w:ascii="Arial" w:hAnsi="Arial" w:cs="Arial"/>
          <w:b/>
          <w:bCs/>
        </w:rPr>
        <w:t>Controle over stappen en loops:</w:t>
      </w:r>
      <w:r w:rsidRPr="0064465F">
        <w:rPr>
          <w:rFonts w:ascii="Arial" w:hAnsi="Arial" w:cs="Arial"/>
        </w:rPr>
        <w:t xml:space="preserve"> </w:t>
      </w:r>
      <w:proofErr w:type="spellStart"/>
      <w:r w:rsidRPr="0064465F">
        <w:rPr>
          <w:rFonts w:ascii="Arial" w:hAnsi="Arial" w:cs="Arial"/>
        </w:rPr>
        <w:t>LangGraph</w:t>
      </w:r>
      <w:proofErr w:type="spellEnd"/>
      <w:r w:rsidRPr="0064465F">
        <w:rPr>
          <w:rFonts w:ascii="Arial" w:hAnsi="Arial" w:cs="Arial"/>
        </w:rPr>
        <w:t xml:space="preserve"> is uitermate geschikt voor het definiëren van duidelijke stappen, controlepunten en 'loops' binnen een workflow. Dit is cruciaal voor onze processtappen, bijvoorbeeld wanneer een zoekopdracht geen resultaat oplevert en de agent een stap terug moet doen. </w:t>
      </w:r>
    </w:p>
    <w:p w14:paraId="04B3C439" w14:textId="088F6524" w:rsidR="00E12A1C" w:rsidRPr="0064465F" w:rsidRDefault="00E12A1C" w:rsidP="00E12A1C">
      <w:pPr>
        <w:numPr>
          <w:ilvl w:val="0"/>
          <w:numId w:val="1"/>
        </w:numPr>
        <w:rPr>
          <w:rFonts w:ascii="Arial" w:hAnsi="Arial" w:cs="Arial"/>
        </w:rPr>
      </w:pPr>
      <w:r w:rsidRPr="0064465F">
        <w:rPr>
          <w:rFonts w:ascii="Arial" w:hAnsi="Arial" w:cs="Arial"/>
          <w:b/>
          <w:bCs/>
        </w:rPr>
        <w:t>Geheugen en State Management:</w:t>
      </w:r>
      <w:r w:rsidRPr="0064465F">
        <w:rPr>
          <w:rFonts w:ascii="Arial" w:hAnsi="Arial" w:cs="Arial"/>
        </w:rPr>
        <w:t xml:space="preserve"> Het </w:t>
      </w:r>
      <w:proofErr w:type="spellStart"/>
      <w:r w:rsidRPr="0064465F">
        <w:rPr>
          <w:rFonts w:ascii="Arial" w:hAnsi="Arial" w:cs="Arial"/>
        </w:rPr>
        <w:t>framework</w:t>
      </w:r>
      <w:proofErr w:type="spellEnd"/>
      <w:r w:rsidRPr="0064465F">
        <w:rPr>
          <w:rFonts w:ascii="Arial" w:hAnsi="Arial" w:cs="Arial"/>
        </w:rPr>
        <w:t xml:space="preserve"> biedt veel controle over de workflow, tussenstappen en het geheugen . Hierdoor kan de agent de specifieke voorkeuren van de gebruiker zoals budget en locatie gedurende de hele sessie accuraat vasthouden. </w:t>
      </w:r>
    </w:p>
    <w:p w14:paraId="7F7B71E1" w14:textId="7989A651" w:rsidR="00E12A1C" w:rsidRPr="0064465F" w:rsidRDefault="00E12A1C" w:rsidP="00E12A1C">
      <w:pPr>
        <w:numPr>
          <w:ilvl w:val="0"/>
          <w:numId w:val="1"/>
        </w:numPr>
        <w:rPr>
          <w:rFonts w:ascii="Arial" w:hAnsi="Arial" w:cs="Arial"/>
        </w:rPr>
      </w:pPr>
      <w:r w:rsidRPr="0064465F">
        <w:rPr>
          <w:rFonts w:ascii="Arial" w:hAnsi="Arial" w:cs="Arial"/>
          <w:b/>
          <w:bCs/>
        </w:rPr>
        <w:t>Onafhankelijk LLM-gebruik:</w:t>
      </w:r>
      <w:r w:rsidRPr="0064465F">
        <w:rPr>
          <w:rFonts w:ascii="Arial" w:hAnsi="Arial" w:cs="Arial"/>
        </w:rPr>
        <w:t xml:space="preserve"> </w:t>
      </w:r>
      <w:proofErr w:type="spellStart"/>
      <w:r w:rsidRPr="0064465F">
        <w:rPr>
          <w:rFonts w:ascii="Arial" w:hAnsi="Arial" w:cs="Arial"/>
        </w:rPr>
        <w:t>LangGraph</w:t>
      </w:r>
      <w:proofErr w:type="spellEnd"/>
      <w:r w:rsidRPr="0064465F">
        <w:rPr>
          <w:rFonts w:ascii="Arial" w:hAnsi="Arial" w:cs="Arial"/>
        </w:rPr>
        <w:t xml:space="preserve"> heeft geen eigen vaste LLM, waardoor wij zelf kunnen kiezen welk model we koppelen bijvoorbeeld </w:t>
      </w:r>
      <w:proofErr w:type="spellStart"/>
      <w:r w:rsidR="0064465F" w:rsidRPr="0064465F">
        <w:rPr>
          <w:rFonts w:ascii="Arial" w:hAnsi="Arial" w:cs="Arial"/>
        </w:rPr>
        <w:t>Chat</w:t>
      </w:r>
      <w:r w:rsidRPr="0064465F">
        <w:rPr>
          <w:rFonts w:ascii="Arial" w:hAnsi="Arial" w:cs="Arial"/>
        </w:rPr>
        <w:t>GPT</w:t>
      </w:r>
      <w:proofErr w:type="spellEnd"/>
      <w:r w:rsidRPr="0064465F">
        <w:rPr>
          <w:rFonts w:ascii="Arial" w:hAnsi="Arial" w:cs="Arial"/>
        </w:rPr>
        <w:t>, Claude</w:t>
      </w:r>
      <w:r w:rsidR="0064465F" w:rsidRPr="0064465F">
        <w:rPr>
          <w:rFonts w:ascii="Arial" w:hAnsi="Arial" w:cs="Arial"/>
        </w:rPr>
        <w:t xml:space="preserve"> of </w:t>
      </w:r>
      <w:r w:rsidRPr="0064465F">
        <w:rPr>
          <w:rFonts w:ascii="Arial" w:hAnsi="Arial" w:cs="Arial"/>
        </w:rPr>
        <w:t xml:space="preserve">Gemini. Dit is een groot voordeel omdat we de architectuur van de workflow zo los kunnen bouwen van het gekozen taalmodel. </w:t>
      </w:r>
    </w:p>
    <w:p w14:paraId="3DCCC744" w14:textId="4CDC9704" w:rsidR="00E12A1C" w:rsidRPr="0064465F" w:rsidRDefault="00E12A1C" w:rsidP="00E12A1C">
      <w:pPr>
        <w:rPr>
          <w:rFonts w:ascii="Arial" w:hAnsi="Arial" w:cs="Arial"/>
          <w:b/>
          <w:bCs/>
        </w:rPr>
      </w:pPr>
      <w:r w:rsidRPr="0064465F">
        <w:rPr>
          <w:rFonts w:ascii="Arial" w:hAnsi="Arial" w:cs="Arial"/>
          <w:b/>
          <w:bCs/>
        </w:rPr>
        <w:t xml:space="preserve">Waarom we </w:t>
      </w:r>
      <w:proofErr w:type="spellStart"/>
      <w:r w:rsidRPr="0064465F">
        <w:rPr>
          <w:rFonts w:ascii="Arial" w:hAnsi="Arial" w:cs="Arial"/>
          <w:b/>
          <w:bCs/>
        </w:rPr>
        <w:t>LlamaIndex</w:t>
      </w:r>
      <w:proofErr w:type="spellEnd"/>
      <w:r w:rsidRPr="0064465F">
        <w:rPr>
          <w:rFonts w:ascii="Arial" w:hAnsi="Arial" w:cs="Arial"/>
          <w:b/>
          <w:bCs/>
        </w:rPr>
        <w:t xml:space="preserve"> niet als hoofd-</w:t>
      </w:r>
      <w:proofErr w:type="spellStart"/>
      <w:r w:rsidRPr="0064465F">
        <w:rPr>
          <w:rFonts w:ascii="Arial" w:hAnsi="Arial" w:cs="Arial"/>
          <w:b/>
          <w:bCs/>
        </w:rPr>
        <w:t>framework</w:t>
      </w:r>
      <w:proofErr w:type="spellEnd"/>
      <w:r w:rsidRPr="0064465F">
        <w:rPr>
          <w:rFonts w:ascii="Arial" w:hAnsi="Arial" w:cs="Arial"/>
          <w:b/>
          <w:bCs/>
        </w:rPr>
        <w:t xml:space="preserve"> gebruiken </w:t>
      </w:r>
    </w:p>
    <w:p w14:paraId="74053F5C" w14:textId="77777777" w:rsidR="00E12A1C" w:rsidRPr="0064465F" w:rsidRDefault="00E12A1C" w:rsidP="00E12A1C">
      <w:pPr>
        <w:rPr>
          <w:rFonts w:ascii="Arial" w:hAnsi="Arial" w:cs="Arial"/>
        </w:rPr>
      </w:pPr>
      <w:proofErr w:type="spellStart"/>
      <w:r w:rsidRPr="0064465F">
        <w:rPr>
          <w:rFonts w:ascii="Arial" w:hAnsi="Arial" w:cs="Arial"/>
        </w:rPr>
        <w:t>LlamaIndex</w:t>
      </w:r>
      <w:proofErr w:type="spellEnd"/>
      <w:r w:rsidRPr="0064465F">
        <w:rPr>
          <w:rFonts w:ascii="Arial" w:hAnsi="Arial" w:cs="Arial"/>
        </w:rPr>
        <w:t xml:space="preserve"> is een krachtig </w:t>
      </w:r>
      <w:proofErr w:type="spellStart"/>
      <w:r w:rsidRPr="0064465F">
        <w:rPr>
          <w:rFonts w:ascii="Arial" w:hAnsi="Arial" w:cs="Arial"/>
        </w:rPr>
        <w:t>framework</w:t>
      </w:r>
      <w:proofErr w:type="spellEnd"/>
      <w:r w:rsidRPr="0064465F">
        <w:rPr>
          <w:rFonts w:ascii="Arial" w:hAnsi="Arial" w:cs="Arial"/>
        </w:rPr>
        <w:t>, maar is voor het aansturen van onze kern-workflow afgevallen om de volgende redenen:</w:t>
      </w:r>
    </w:p>
    <w:p w14:paraId="085CAD74" w14:textId="77777777" w:rsidR="00E12A1C" w:rsidRPr="0064465F" w:rsidRDefault="00E12A1C" w:rsidP="00E12A1C">
      <w:pPr>
        <w:numPr>
          <w:ilvl w:val="0"/>
          <w:numId w:val="2"/>
        </w:numPr>
        <w:rPr>
          <w:rFonts w:ascii="Arial" w:hAnsi="Arial" w:cs="Arial"/>
        </w:rPr>
      </w:pPr>
      <w:r w:rsidRPr="0064465F">
        <w:rPr>
          <w:rFonts w:ascii="Arial" w:hAnsi="Arial" w:cs="Arial"/>
          <w:b/>
          <w:bCs/>
        </w:rPr>
        <w:t>Focus op informatie ophalen in plaats van workflow-besturing:</w:t>
      </w:r>
      <w:r w:rsidRPr="0064465F">
        <w:rPr>
          <w:rFonts w:ascii="Arial" w:hAnsi="Arial" w:cs="Arial"/>
        </w:rPr>
        <w:t xml:space="preserve"> </w:t>
      </w:r>
      <w:proofErr w:type="spellStart"/>
      <w:r w:rsidRPr="0064465F">
        <w:rPr>
          <w:rFonts w:ascii="Arial" w:hAnsi="Arial" w:cs="Arial"/>
        </w:rPr>
        <w:t>LlamaIndex</w:t>
      </w:r>
      <w:proofErr w:type="spellEnd"/>
      <w:r w:rsidRPr="0064465F">
        <w:rPr>
          <w:rFonts w:ascii="Arial" w:hAnsi="Arial" w:cs="Arial"/>
        </w:rPr>
        <w:t xml:space="preserve"> is primair ontworpen voor en sterk in het ophalen, begrijpen en samenvatten van informatie uit documenten, kennisbronnen en vector databases. Het mist echter de robuuste controle over complexe actie-loops die </w:t>
      </w:r>
      <w:proofErr w:type="spellStart"/>
      <w:r w:rsidRPr="0064465F">
        <w:rPr>
          <w:rFonts w:ascii="Arial" w:hAnsi="Arial" w:cs="Arial"/>
        </w:rPr>
        <w:t>LangGraph</w:t>
      </w:r>
      <w:proofErr w:type="spellEnd"/>
      <w:r w:rsidRPr="0064465F">
        <w:rPr>
          <w:rFonts w:ascii="Arial" w:hAnsi="Arial" w:cs="Arial"/>
        </w:rPr>
        <w:t xml:space="preserve"> wel biedt. </w:t>
      </w:r>
    </w:p>
    <w:p w14:paraId="6676E686" w14:textId="124E3F84" w:rsidR="00E12A1C" w:rsidRPr="0064465F" w:rsidRDefault="00E12A1C" w:rsidP="00E12A1C">
      <w:pPr>
        <w:numPr>
          <w:ilvl w:val="0"/>
          <w:numId w:val="2"/>
        </w:numPr>
        <w:rPr>
          <w:rFonts w:ascii="Arial" w:hAnsi="Arial" w:cs="Arial"/>
        </w:rPr>
      </w:pPr>
      <w:r w:rsidRPr="0064465F">
        <w:rPr>
          <w:rFonts w:ascii="Arial" w:hAnsi="Arial" w:cs="Arial"/>
          <w:b/>
          <w:bCs/>
        </w:rPr>
        <w:t>Niet direct nodig voor de huidige probleemdefinitie:</w:t>
      </w:r>
      <w:r w:rsidRPr="0064465F">
        <w:rPr>
          <w:rFonts w:ascii="Arial" w:hAnsi="Arial" w:cs="Arial"/>
        </w:rPr>
        <w:t xml:space="preserve"> Voor het autonoom doorlopen van de zoekstappen hebben we nu vooral sturing en controle nodig. </w:t>
      </w:r>
      <w:proofErr w:type="spellStart"/>
      <w:r w:rsidRPr="0064465F">
        <w:rPr>
          <w:rFonts w:ascii="Arial" w:hAnsi="Arial" w:cs="Arial"/>
        </w:rPr>
        <w:t>LlamaIndex</w:t>
      </w:r>
      <w:proofErr w:type="spellEnd"/>
      <w:r w:rsidRPr="0064465F">
        <w:rPr>
          <w:rFonts w:ascii="Arial" w:hAnsi="Arial" w:cs="Arial"/>
        </w:rPr>
        <w:t xml:space="preserve"> sluit pas echt goed aan wanneer we bijvoorbeeld in Sprint 3 </w:t>
      </w:r>
      <w:r w:rsidRPr="0064465F">
        <w:rPr>
          <w:rFonts w:ascii="Arial" w:hAnsi="Arial" w:cs="Arial"/>
        </w:rPr>
        <w:lastRenderedPageBreak/>
        <w:t xml:space="preserve">besluiten om met een eigen vector database vol met specifieke, vaste restaurantdata te gaan werken. </w:t>
      </w:r>
    </w:p>
    <w:p w14:paraId="7A768309" w14:textId="77777777" w:rsidR="00E12A1C" w:rsidRPr="0064465F" w:rsidRDefault="00E12A1C" w:rsidP="00E12A1C">
      <w:pPr>
        <w:rPr>
          <w:rFonts w:ascii="Arial" w:hAnsi="Arial" w:cs="Arial"/>
        </w:rPr>
      </w:pPr>
      <w:r w:rsidRPr="0064465F">
        <w:rPr>
          <w:rFonts w:ascii="Arial" w:hAnsi="Arial" w:cs="Arial"/>
          <w:b/>
          <w:bCs/>
        </w:rPr>
        <w:t>Conclusie:</w:t>
      </w:r>
      <w:r w:rsidRPr="0064465F">
        <w:rPr>
          <w:rFonts w:ascii="Arial" w:hAnsi="Arial" w:cs="Arial"/>
        </w:rPr>
        <w:t xml:space="preserve"> Omdat ons probleem een AI-agent vereist die gecontroleerde stappen uitvoert en gebruikerswensen verwerkt, biedt </w:t>
      </w:r>
      <w:proofErr w:type="spellStart"/>
      <w:r w:rsidRPr="00C850E9">
        <w:rPr>
          <w:rFonts w:ascii="Arial" w:hAnsi="Arial" w:cs="Arial"/>
        </w:rPr>
        <w:t>LangGraph</w:t>
      </w:r>
      <w:proofErr w:type="spellEnd"/>
      <w:r w:rsidRPr="0064465F">
        <w:rPr>
          <w:rFonts w:ascii="Arial" w:hAnsi="Arial" w:cs="Arial"/>
        </w:rPr>
        <w:t xml:space="preserve"> de best passende architectuur voor onze </w:t>
      </w:r>
      <w:proofErr w:type="spellStart"/>
      <w:r w:rsidRPr="0064465F">
        <w:rPr>
          <w:rFonts w:ascii="Arial" w:hAnsi="Arial" w:cs="Arial"/>
        </w:rPr>
        <w:t>Proof</w:t>
      </w:r>
      <w:proofErr w:type="spellEnd"/>
      <w:r w:rsidRPr="0064465F">
        <w:rPr>
          <w:rFonts w:ascii="Arial" w:hAnsi="Arial" w:cs="Arial"/>
        </w:rPr>
        <w:t xml:space="preserve"> of Concept.</w:t>
      </w:r>
    </w:p>
    <w:p w14:paraId="638D1C83" w14:textId="77777777" w:rsidR="00FC1A78" w:rsidRPr="0064465F" w:rsidRDefault="00FC1A78">
      <w:pPr>
        <w:rPr>
          <w:rFonts w:ascii="Arial" w:hAnsi="Arial" w:cs="Arial"/>
        </w:rPr>
      </w:pPr>
    </w:p>
    <w:sectPr w:rsidR="00FC1A78" w:rsidRPr="006446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7000"/>
    <w:multiLevelType w:val="multilevel"/>
    <w:tmpl w:val="1A74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E688E"/>
    <w:multiLevelType w:val="multilevel"/>
    <w:tmpl w:val="CE8E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071479">
    <w:abstractNumId w:val="1"/>
  </w:num>
  <w:num w:numId="2" w16cid:durableId="1496720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8B"/>
    <w:rsid w:val="003370AA"/>
    <w:rsid w:val="0064465F"/>
    <w:rsid w:val="008B078B"/>
    <w:rsid w:val="00950623"/>
    <w:rsid w:val="00BB5720"/>
    <w:rsid w:val="00C850E9"/>
    <w:rsid w:val="00E12A1C"/>
    <w:rsid w:val="00FC1A7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158B"/>
  <w15:chartTrackingRefBased/>
  <w15:docId w15:val="{BEACEE4A-928C-43C7-9949-9C7EAE23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B07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8B07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B078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B078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B078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B078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B078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B078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B078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B078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8B078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B078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B078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B078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B078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B078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B078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B078B"/>
    <w:rPr>
      <w:rFonts w:eastAsiaTheme="majorEastAsia" w:cstheme="majorBidi"/>
      <w:color w:val="272727" w:themeColor="text1" w:themeTint="D8"/>
    </w:rPr>
  </w:style>
  <w:style w:type="paragraph" w:styleId="Titel">
    <w:name w:val="Title"/>
    <w:basedOn w:val="Standaard"/>
    <w:next w:val="Standaard"/>
    <w:link w:val="TitelChar"/>
    <w:uiPriority w:val="10"/>
    <w:qFormat/>
    <w:rsid w:val="008B0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B078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B078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B078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B078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B078B"/>
    <w:rPr>
      <w:i/>
      <w:iCs/>
      <w:color w:val="404040" w:themeColor="text1" w:themeTint="BF"/>
    </w:rPr>
  </w:style>
  <w:style w:type="paragraph" w:styleId="Lijstalinea">
    <w:name w:val="List Paragraph"/>
    <w:basedOn w:val="Standaard"/>
    <w:uiPriority w:val="34"/>
    <w:qFormat/>
    <w:rsid w:val="008B078B"/>
    <w:pPr>
      <w:ind w:left="720"/>
      <w:contextualSpacing/>
    </w:pPr>
  </w:style>
  <w:style w:type="character" w:styleId="Intensievebenadrukking">
    <w:name w:val="Intense Emphasis"/>
    <w:basedOn w:val="Standaardalinea-lettertype"/>
    <w:uiPriority w:val="21"/>
    <w:qFormat/>
    <w:rsid w:val="008B078B"/>
    <w:rPr>
      <w:i/>
      <w:iCs/>
      <w:color w:val="0F4761" w:themeColor="accent1" w:themeShade="BF"/>
    </w:rPr>
  </w:style>
  <w:style w:type="paragraph" w:styleId="Duidelijkcitaat">
    <w:name w:val="Intense Quote"/>
    <w:basedOn w:val="Standaard"/>
    <w:next w:val="Standaard"/>
    <w:link w:val="DuidelijkcitaatChar"/>
    <w:uiPriority w:val="30"/>
    <w:qFormat/>
    <w:rsid w:val="008B0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B078B"/>
    <w:rPr>
      <w:i/>
      <w:iCs/>
      <w:color w:val="0F4761" w:themeColor="accent1" w:themeShade="BF"/>
    </w:rPr>
  </w:style>
  <w:style w:type="character" w:styleId="Intensieveverwijzing">
    <w:name w:val="Intense Reference"/>
    <w:basedOn w:val="Standaardalinea-lettertype"/>
    <w:uiPriority w:val="32"/>
    <w:qFormat/>
    <w:rsid w:val="008B07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417</Words>
  <Characters>2298</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Serzat Karaman (22131833)</cp:lastModifiedBy>
  <cp:revision>4</cp:revision>
  <dcterms:created xsi:type="dcterms:W3CDTF">2026-06-03T09:23:00Z</dcterms:created>
  <dcterms:modified xsi:type="dcterms:W3CDTF">2026-06-03T11:31:00Z</dcterms:modified>
</cp:coreProperties>
</file>