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18808" w14:textId="77777777" w:rsidR="00D700B8" w:rsidRPr="00D700B8" w:rsidRDefault="00D700B8" w:rsidP="00D700B8">
      <w:pPr>
        <w:rPr>
          <w:b/>
          <w:bCs/>
        </w:rPr>
      </w:pPr>
      <w:r w:rsidRPr="00D700B8">
        <w:rPr>
          <w:b/>
          <w:bCs/>
        </w:rPr>
        <w:t>Reflectieverslag: Data Engineering &amp; Machine Learning</w:t>
      </w:r>
    </w:p>
    <w:p w14:paraId="4EEC55E0" w14:textId="77777777" w:rsidR="00D700B8" w:rsidRPr="00D700B8" w:rsidRDefault="00D700B8" w:rsidP="00D700B8">
      <w:r w:rsidRPr="00D700B8">
        <w:rPr>
          <w:b/>
          <w:bCs/>
        </w:rPr>
        <w:t>Wat je doelen waren</w:t>
      </w:r>
      <w:r w:rsidRPr="00D700B8">
        <w:t xml:space="preserve"> Mijn doel dit semester was enerzijds het trainen van een Machine Learning model om voorspellingen te doen op basis van een dataset. Anderzijds werkte ik aan een Data Engineering project waarbij ik een ruwe KNMI-dataset moest transformeren naar een interactief Power BI dashboard. Voor het Machine Learning gedeelte was mijn initiële plan om een </w:t>
      </w:r>
      <w:proofErr w:type="spellStart"/>
      <w:r w:rsidRPr="00D700B8">
        <w:t>Decision</w:t>
      </w:r>
      <w:proofErr w:type="spellEnd"/>
      <w:r w:rsidRPr="00D700B8">
        <w:t xml:space="preserve"> Tree te bouwen met de 'E-commerce Customer </w:t>
      </w:r>
      <w:proofErr w:type="spellStart"/>
      <w:r w:rsidRPr="00D700B8">
        <w:t>Behavior</w:t>
      </w:r>
      <w:proofErr w:type="spellEnd"/>
      <w:r w:rsidRPr="00D700B8">
        <w:t>' dataset.</w:t>
      </w:r>
    </w:p>
    <w:p w14:paraId="5BA74A57" w14:textId="77777777" w:rsidR="00D700B8" w:rsidRPr="00D700B8" w:rsidRDefault="00D700B8" w:rsidP="00D700B8">
      <w:r w:rsidRPr="00D700B8">
        <w:rPr>
          <w:b/>
          <w:bCs/>
        </w:rPr>
        <w:t>Hoe je uiteindelijk aan deze doelen hebt gewerkt: wat heb je gedaan en (vooral) waarom?</w:t>
      </w:r>
      <w:r w:rsidRPr="00D700B8">
        <w:t xml:space="preserve"> Voor ML was de taak om de theorie te vertalen naar een werkend Python script met </w:t>
      </w:r>
      <w:proofErr w:type="spellStart"/>
      <w:r w:rsidRPr="00D700B8">
        <w:t>Scikit-Learn</w:t>
      </w:r>
      <w:proofErr w:type="spellEnd"/>
      <w:r w:rsidRPr="00D700B8">
        <w:t xml:space="preserve">. Tijdens de uitvoering heb ik echter een technische pivot gemaakt. Bij het ML-onderdeel ben ik van de E-commerce dataset overgestapt naar een nieuwe dataset. </w:t>
      </w:r>
      <w:r w:rsidRPr="00D700B8">
        <w:rPr>
          <w:i/>
          <w:iCs/>
        </w:rPr>
        <w:t>(Waarom)</w:t>
      </w:r>
      <w:r w:rsidRPr="00D700B8">
        <w:t xml:space="preserve">: omdat deze beter aansloot bij het niveau dat ik zocht. Voor het Data Engineering traject moest ik de volledige ETL-pijplijn beheersen: de KNMI-data opschonen via </w:t>
      </w:r>
      <w:proofErr w:type="spellStart"/>
      <w:r w:rsidRPr="00D700B8">
        <w:t>Pandas</w:t>
      </w:r>
      <w:proofErr w:type="spellEnd"/>
      <w:r w:rsidRPr="00D700B8">
        <w:t xml:space="preserve"> en in Power BI drie specifieke grafieken bouwen (staafdiagram, lijngrafiek en kaartvisualisatie). In Power BI liep ik tegen problemen aan: door een conflict tussen de Amerikaanse punt (uit Python) en de Nederlandse komma (in Power BI), schoten temperaturen naar onrealistische waardes zoals 140 graden en verdween mijn datumhiërarchie. In plaats van in de front-end te rommelen, ben ik gaan </w:t>
      </w:r>
      <w:proofErr w:type="spellStart"/>
      <w:r w:rsidRPr="00D700B8">
        <w:t>troubleshooten</w:t>
      </w:r>
      <w:proofErr w:type="spellEnd"/>
      <w:r w:rsidRPr="00D700B8">
        <w:t xml:space="preserve"> in Power Query, waar ik automatische stappen heb verwijderd en de '</w:t>
      </w:r>
      <w:proofErr w:type="spellStart"/>
      <w:r w:rsidRPr="00D700B8">
        <w:t>Locale</w:t>
      </w:r>
      <w:proofErr w:type="spellEnd"/>
      <w:r w:rsidRPr="00D700B8">
        <w:t xml:space="preserve">' handmatig op 'English (US)' heb gezet. </w:t>
      </w:r>
      <w:r w:rsidRPr="00D700B8">
        <w:rPr>
          <w:i/>
          <w:iCs/>
        </w:rPr>
        <w:t>(Waarom)</w:t>
      </w:r>
      <w:r w:rsidRPr="00D700B8">
        <w:t>: Ik wilde het dataprobleem structureel bij de bron oplossen.</w:t>
      </w:r>
    </w:p>
    <w:p w14:paraId="3BDBCEE3" w14:textId="77777777" w:rsidR="00D700B8" w:rsidRPr="00D700B8" w:rsidRDefault="00D700B8" w:rsidP="00D700B8">
      <w:r w:rsidRPr="00D700B8">
        <w:rPr>
          <w:b/>
          <w:bCs/>
        </w:rPr>
        <w:t>Wat het resultaat is (of je deze doelen wel, deels of niet behaald hebt) en wat de oorzaak daarvan is?</w:t>
      </w:r>
      <w:r w:rsidRPr="00D700B8">
        <w:t xml:space="preserve"> Voor Machine Learning heb ik succesvol een model getraind op de nieuwe dataset en betrouwbare voorspellingen (</w:t>
      </w:r>
      <w:proofErr w:type="spellStart"/>
      <w:r w:rsidRPr="00D700B8">
        <w:t>accuracy</w:t>
      </w:r>
      <w:proofErr w:type="spellEnd"/>
      <w:r w:rsidRPr="00D700B8">
        <w:t xml:space="preserve"> score) gegenereerd. Voor Data Engineering heb ik een schone dataset opgeleverd, waarmee ik succesvol het volledig werkende Power BI dashboard met de drie vereiste visualisaties heb gepresenteerd. </w:t>
      </w:r>
      <w:r w:rsidRPr="00D700B8">
        <w:rPr>
          <w:i/>
          <w:iCs/>
        </w:rPr>
        <w:t>(Oorzaak)</w:t>
      </w:r>
      <w:r w:rsidRPr="00D700B8">
        <w:t xml:space="preserve">: Dat ik deze doelen succesvol heb behaald, komt doordat ik flexibel genoeg was om van dataset te wisselen en niet in paniek raakte bij foutieve grafieken in Power BI, maar deze gestructureerd kon oplossen in de </w:t>
      </w:r>
      <w:proofErr w:type="spellStart"/>
      <w:r w:rsidRPr="00D700B8">
        <w:t>back-end</w:t>
      </w:r>
      <w:proofErr w:type="spellEnd"/>
      <w:r w:rsidRPr="00D700B8">
        <w:t>.</w:t>
      </w:r>
    </w:p>
    <w:p w14:paraId="7A9CA7CA" w14:textId="77777777" w:rsidR="00D700B8" w:rsidRPr="00D700B8" w:rsidRDefault="00D700B8" w:rsidP="00D700B8">
      <w:r w:rsidRPr="00D700B8">
        <w:rPr>
          <w:b/>
          <w:bCs/>
        </w:rPr>
        <w:t>Wat zou je de volgende keer hetzelfde doen, en wat zou je de volgende keer anders doen?</w:t>
      </w:r>
      <w:r w:rsidRPr="00D700B8">
        <w:t xml:space="preserve"> </w:t>
      </w:r>
      <w:r w:rsidRPr="00D700B8">
        <w:rPr>
          <w:i/>
          <w:iCs/>
        </w:rPr>
        <w:t>Hetzelfde:</w:t>
      </w:r>
      <w:r w:rsidRPr="00D700B8">
        <w:t xml:space="preserve"> Het zelfstandig oplossen van de data-issues heeft me bovendien laten zien dat ik nu veel gestructureerder kan </w:t>
      </w:r>
      <w:proofErr w:type="spellStart"/>
      <w:r w:rsidRPr="00D700B8">
        <w:t>troubleshooten</w:t>
      </w:r>
      <w:proofErr w:type="spellEnd"/>
      <w:r w:rsidRPr="00D700B8">
        <w:t xml:space="preserve"> wanneer een visualisatie niet direct klopt. Deze </w:t>
      </w:r>
      <w:proofErr w:type="spellStart"/>
      <w:r w:rsidRPr="00D700B8">
        <w:t>mindset</w:t>
      </w:r>
      <w:proofErr w:type="spellEnd"/>
      <w:r w:rsidRPr="00D700B8">
        <w:t xml:space="preserve"> en gestructureerde aanpak in de </w:t>
      </w:r>
      <w:proofErr w:type="spellStart"/>
      <w:r w:rsidRPr="00D700B8">
        <w:t>back-end</w:t>
      </w:r>
      <w:proofErr w:type="spellEnd"/>
      <w:r w:rsidRPr="00D700B8">
        <w:t xml:space="preserve"> (Power Query) zou ik exact hetzelfde doen. </w:t>
      </w:r>
      <w:r w:rsidRPr="00D700B8">
        <w:rPr>
          <w:i/>
          <w:iCs/>
        </w:rPr>
        <w:t>Anders:</w:t>
      </w:r>
      <w:r w:rsidRPr="00D700B8">
        <w:t xml:space="preserve"> Ik zou aan het begin van het project mijn doelen (SMART) direct strakker afbakenen. Waar ik eerder nog abstracte doelen stelde, heb ik door feedback geleerd dat ik sneller moet bepalen wélke specifieke dataset ik gebruik en wat het exacte meetbare eindproduct moet zijn.</w:t>
      </w:r>
    </w:p>
    <w:p w14:paraId="66DDDB9A" w14:textId="77777777" w:rsidR="00D700B8" w:rsidRPr="00D700B8" w:rsidRDefault="00D700B8" w:rsidP="00D700B8">
      <w:r w:rsidRPr="00D700B8">
        <w:rPr>
          <w:b/>
          <w:bCs/>
        </w:rPr>
        <w:t xml:space="preserve">Wat heb je overkoepelend van </w:t>
      </w:r>
      <w:proofErr w:type="spellStart"/>
      <w:r w:rsidRPr="00D700B8">
        <w:rPr>
          <w:b/>
          <w:bCs/>
        </w:rPr>
        <w:t>leercoaching</w:t>
      </w:r>
      <w:proofErr w:type="spellEnd"/>
      <w:r w:rsidRPr="00D700B8">
        <w:rPr>
          <w:b/>
          <w:bCs/>
        </w:rPr>
        <w:t xml:space="preserve"> 1, 2 en het werken aan de doelen geleerd?</w:t>
      </w:r>
      <w:r w:rsidRPr="00D700B8">
        <w:t xml:space="preserve"> Door de ervaringen en leermomenten uit mijn vorige opdrachten (en de </w:t>
      </w:r>
      <w:proofErr w:type="spellStart"/>
      <w:r w:rsidRPr="00D700B8">
        <w:lastRenderedPageBreak/>
        <w:t>leercoaching</w:t>
      </w:r>
      <w:proofErr w:type="spellEnd"/>
      <w:r w:rsidRPr="00D700B8">
        <w:t xml:space="preserve"> sessies) toe te passen, heb ik deze opdrachten dit semester een stuk beter kunnen uitvoeren. Overkoepelend heb ik de absolute regel </w:t>
      </w:r>
      <w:r w:rsidRPr="00D700B8">
        <w:rPr>
          <w:i/>
          <w:iCs/>
        </w:rPr>
        <w:t>"</w:t>
      </w:r>
      <w:proofErr w:type="spellStart"/>
      <w:r w:rsidRPr="00D700B8">
        <w:rPr>
          <w:i/>
          <w:iCs/>
        </w:rPr>
        <w:t>garbage</w:t>
      </w:r>
      <w:proofErr w:type="spellEnd"/>
      <w:r w:rsidRPr="00D700B8">
        <w:rPr>
          <w:i/>
          <w:iCs/>
        </w:rPr>
        <w:t xml:space="preserve"> in, </w:t>
      </w:r>
      <w:proofErr w:type="spellStart"/>
      <w:r w:rsidRPr="00D700B8">
        <w:rPr>
          <w:i/>
          <w:iCs/>
        </w:rPr>
        <w:t>garbage</w:t>
      </w:r>
      <w:proofErr w:type="spellEnd"/>
      <w:r w:rsidRPr="00D700B8">
        <w:rPr>
          <w:i/>
          <w:iCs/>
        </w:rPr>
        <w:t xml:space="preserve"> out"</w:t>
      </w:r>
      <w:r w:rsidRPr="00D700B8">
        <w:t xml:space="preserve"> in de praktijk ervaren. Ik heb geleerd dat een solide </w:t>
      </w:r>
      <w:proofErr w:type="spellStart"/>
      <w:r w:rsidRPr="00D700B8">
        <w:t>back-end</w:t>
      </w:r>
      <w:proofErr w:type="spellEnd"/>
      <w:r w:rsidRPr="00D700B8">
        <w:t xml:space="preserve"> en 100% schone data de absolute basis vormen voordat je een AI-model kunt trainen of een betrouwbaar dashboard kunt bouwen.</w:t>
      </w:r>
    </w:p>
    <w:p w14:paraId="683EA073" w14:textId="77777777" w:rsidR="00D700B8" w:rsidRPr="00D700B8" w:rsidRDefault="00D700B8" w:rsidP="00D700B8">
      <w:r w:rsidRPr="00D700B8">
        <w:rPr>
          <w:b/>
          <w:bCs/>
        </w:rPr>
        <w:t>Wat neem je mee naar je minor/stage?</w:t>
      </w:r>
      <w:r w:rsidRPr="00D700B8">
        <w:t xml:space="preserve"> Ik neem het vertrouwen mee dat ik zelfstandig complexe data- en codeerproblemen kan oplossen. Ik weet nu dat software development niet altijd lineair verloopt en dat je soms moet durven afwijken van je originele plan (zoals het wisselen van een dataset) om kwaliteit te leveren. Deze probleemoplossende houding en de technische Data Engineering vaardigheden vormen een sterke basis voor mijn aankomende stage of minor.</w:t>
      </w:r>
    </w:p>
    <w:p w14:paraId="039AC02D" w14:textId="77777777" w:rsidR="00FC1A78" w:rsidRDefault="00FC1A78"/>
    <w:sectPr w:rsidR="00FC1A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B6F"/>
    <w:rsid w:val="00054772"/>
    <w:rsid w:val="0073460C"/>
    <w:rsid w:val="007B134E"/>
    <w:rsid w:val="00950623"/>
    <w:rsid w:val="00B14EBF"/>
    <w:rsid w:val="00D700B8"/>
    <w:rsid w:val="00D92658"/>
    <w:rsid w:val="00EF1B6F"/>
    <w:rsid w:val="00FC1A78"/>
    <w:rsid w:val="00FD28A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C15A1"/>
  <w15:chartTrackingRefBased/>
  <w15:docId w15:val="{F9119D68-8B53-42C1-BB1B-3FE7B1097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F1B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F1B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F1B6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F1B6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F1B6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F1B6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F1B6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F1B6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F1B6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F1B6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F1B6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F1B6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F1B6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F1B6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F1B6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F1B6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F1B6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F1B6F"/>
    <w:rPr>
      <w:rFonts w:eastAsiaTheme="majorEastAsia" w:cstheme="majorBidi"/>
      <w:color w:val="272727" w:themeColor="text1" w:themeTint="D8"/>
    </w:rPr>
  </w:style>
  <w:style w:type="paragraph" w:styleId="Titel">
    <w:name w:val="Title"/>
    <w:basedOn w:val="Standaard"/>
    <w:next w:val="Standaard"/>
    <w:link w:val="TitelChar"/>
    <w:uiPriority w:val="10"/>
    <w:qFormat/>
    <w:rsid w:val="00EF1B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F1B6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F1B6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F1B6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F1B6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F1B6F"/>
    <w:rPr>
      <w:i/>
      <w:iCs/>
      <w:color w:val="404040" w:themeColor="text1" w:themeTint="BF"/>
    </w:rPr>
  </w:style>
  <w:style w:type="paragraph" w:styleId="Lijstalinea">
    <w:name w:val="List Paragraph"/>
    <w:basedOn w:val="Standaard"/>
    <w:uiPriority w:val="34"/>
    <w:qFormat/>
    <w:rsid w:val="00EF1B6F"/>
    <w:pPr>
      <w:ind w:left="720"/>
      <w:contextualSpacing/>
    </w:pPr>
  </w:style>
  <w:style w:type="character" w:styleId="Intensievebenadrukking">
    <w:name w:val="Intense Emphasis"/>
    <w:basedOn w:val="Standaardalinea-lettertype"/>
    <w:uiPriority w:val="21"/>
    <w:qFormat/>
    <w:rsid w:val="00EF1B6F"/>
    <w:rPr>
      <w:i/>
      <w:iCs/>
      <w:color w:val="0F4761" w:themeColor="accent1" w:themeShade="BF"/>
    </w:rPr>
  </w:style>
  <w:style w:type="paragraph" w:styleId="Duidelijkcitaat">
    <w:name w:val="Intense Quote"/>
    <w:basedOn w:val="Standaard"/>
    <w:next w:val="Standaard"/>
    <w:link w:val="DuidelijkcitaatChar"/>
    <w:uiPriority w:val="30"/>
    <w:qFormat/>
    <w:rsid w:val="00EF1B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F1B6F"/>
    <w:rPr>
      <w:i/>
      <w:iCs/>
      <w:color w:val="0F4761" w:themeColor="accent1" w:themeShade="BF"/>
    </w:rPr>
  </w:style>
  <w:style w:type="character" w:styleId="Intensieveverwijzing">
    <w:name w:val="Intense Reference"/>
    <w:basedOn w:val="Standaardalinea-lettertype"/>
    <w:uiPriority w:val="32"/>
    <w:qFormat/>
    <w:rsid w:val="00EF1B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2</Pages>
  <Words>593</Words>
  <Characters>3267</Characters>
  <Application>Microsoft Office Word</Application>
  <DocSecurity>0</DocSecurity>
  <Lines>27</Lines>
  <Paragraphs>7</Paragraphs>
  <ScaleCrop>false</ScaleCrop>
  <Company/>
  <LinksUpToDate>false</LinksUpToDate>
  <CharactersWithSpaces>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Serzat Karaman (22131833)</cp:lastModifiedBy>
  <cp:revision>6</cp:revision>
  <dcterms:created xsi:type="dcterms:W3CDTF">2026-06-11T09:18:00Z</dcterms:created>
  <dcterms:modified xsi:type="dcterms:W3CDTF">2026-06-11T12:07:00Z</dcterms:modified>
</cp:coreProperties>
</file>