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B403" w14:textId="77777777" w:rsidR="00365F1B" w:rsidRDefault="00C336D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ФЕДЕРАЛЬНОЕ АГЕНТСТВО СВЯЗИ</w:t>
      </w:r>
    </w:p>
    <w:p w14:paraId="0D6BBFC5" w14:textId="77777777" w:rsidR="00365F1B" w:rsidRDefault="00C336D4">
      <w:pPr>
        <w:jc w:val="center"/>
        <w:rPr>
          <w:sz w:val="32"/>
          <w:szCs w:val="28"/>
        </w:rPr>
      </w:pPr>
      <w:r>
        <w:rPr>
          <w:sz w:val="32"/>
          <w:szCs w:val="28"/>
        </w:rPr>
        <w:t>Ордена Трудового Красного Знамени</w:t>
      </w:r>
    </w:p>
    <w:p w14:paraId="79A89286" w14:textId="77777777" w:rsidR="00365F1B" w:rsidRDefault="00C336D4">
      <w:pPr>
        <w:jc w:val="center"/>
        <w:rPr>
          <w:sz w:val="32"/>
          <w:szCs w:val="28"/>
        </w:rPr>
      </w:pPr>
      <w:r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0A1417" w14:textId="77777777" w:rsidR="00365F1B" w:rsidRDefault="00C336D4">
      <w:pPr>
        <w:jc w:val="center"/>
        <w:rPr>
          <w:b/>
          <w:sz w:val="32"/>
        </w:rPr>
      </w:pPr>
      <w:bookmarkStart w:id="0" w:name="_Toc468809111"/>
      <w:bookmarkStart w:id="1" w:name="_Toc494036404"/>
      <w:bookmarkStart w:id="2" w:name="_Toc465605602"/>
      <w:bookmarkStart w:id="3" w:name="_Toc468809132"/>
      <w:bookmarkStart w:id="4" w:name="_Toc494036802"/>
      <w:bookmarkStart w:id="5" w:name="_Toc494026669"/>
      <w:bookmarkStart w:id="6" w:name="_Toc468809000"/>
      <w:r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44B1A879" w14:textId="77777777" w:rsidR="00365F1B" w:rsidRDefault="00C336D4">
      <w:pPr>
        <w:jc w:val="center"/>
        <w:rPr>
          <w:b/>
          <w:sz w:val="32"/>
        </w:rPr>
      </w:pPr>
      <w:r>
        <w:rPr>
          <w:b/>
          <w:sz w:val="32"/>
        </w:rPr>
        <w:t>СВЯЗИ И ИНФОРМАТИКИ»</w:t>
      </w:r>
    </w:p>
    <w:p w14:paraId="6E98F5EF" w14:textId="77777777" w:rsidR="00365F1B" w:rsidRDefault="00C336D4"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Emphasis"/>
          <w:i w:val="0"/>
          <w:color w:val="000000"/>
          <w:sz w:val="32"/>
          <w:shd w:val="clear" w:color="auto" w:fill="FFFFFF"/>
        </w:rPr>
        <w:t xml:space="preserve">Кафедра Математической кибернетики и </w:t>
      </w:r>
      <w:r>
        <w:rPr>
          <w:rStyle w:val="Emphasis"/>
          <w:i w:val="0"/>
          <w:color w:val="000000"/>
          <w:sz w:val="32"/>
          <w:shd w:val="clear" w:color="auto" w:fill="FFFFFF"/>
        </w:rPr>
        <w:t>информационных технологий</w:t>
      </w:r>
    </w:p>
    <w:p w14:paraId="7D1FB2B4" w14:textId="77777777" w:rsidR="00365F1B" w:rsidRDefault="00365F1B">
      <w:pPr>
        <w:jc w:val="center"/>
        <w:rPr>
          <w:b/>
          <w:sz w:val="32"/>
        </w:rPr>
      </w:pPr>
    </w:p>
    <w:p w14:paraId="44179E59" w14:textId="77777777" w:rsidR="00365F1B" w:rsidRDefault="00365F1B">
      <w:pPr>
        <w:spacing w:line="360" w:lineRule="auto"/>
        <w:rPr>
          <w:color w:val="000000"/>
          <w:sz w:val="28"/>
          <w:szCs w:val="28"/>
        </w:rPr>
      </w:pPr>
    </w:p>
    <w:p w14:paraId="59229904" w14:textId="77777777" w:rsidR="00365F1B" w:rsidRDefault="00365F1B">
      <w:pPr>
        <w:spacing w:line="360" w:lineRule="auto"/>
        <w:jc w:val="center"/>
        <w:rPr>
          <w:color w:val="000000"/>
          <w:sz w:val="28"/>
          <w:szCs w:val="28"/>
        </w:rPr>
      </w:pPr>
    </w:p>
    <w:p w14:paraId="1F5522BF" w14:textId="77777777" w:rsidR="00365F1B" w:rsidRDefault="00365F1B">
      <w:pPr>
        <w:spacing w:line="360" w:lineRule="auto"/>
        <w:jc w:val="center"/>
        <w:rPr>
          <w:color w:val="000000"/>
          <w:sz w:val="28"/>
          <w:szCs w:val="28"/>
        </w:rPr>
      </w:pPr>
    </w:p>
    <w:p w14:paraId="2022A945" w14:textId="77777777" w:rsidR="00365F1B" w:rsidRDefault="00365F1B">
      <w:pPr>
        <w:spacing w:line="360" w:lineRule="auto"/>
        <w:jc w:val="center"/>
        <w:rPr>
          <w:color w:val="000000"/>
          <w:sz w:val="28"/>
          <w:szCs w:val="28"/>
        </w:rPr>
      </w:pPr>
    </w:p>
    <w:p w14:paraId="6CC4722A" w14:textId="77777777" w:rsidR="00365F1B" w:rsidRDefault="00365F1B">
      <w:pPr>
        <w:spacing w:line="360" w:lineRule="auto"/>
        <w:jc w:val="both"/>
        <w:rPr>
          <w:color w:val="000000"/>
          <w:sz w:val="28"/>
          <w:szCs w:val="28"/>
        </w:rPr>
      </w:pPr>
    </w:p>
    <w:p w14:paraId="475C94A4" w14:textId="77777777" w:rsidR="00365F1B" w:rsidRDefault="00365F1B">
      <w:pPr>
        <w:spacing w:line="360" w:lineRule="auto"/>
        <w:jc w:val="center"/>
        <w:rPr>
          <w:color w:val="000000"/>
          <w:sz w:val="28"/>
          <w:szCs w:val="28"/>
        </w:rPr>
      </w:pPr>
    </w:p>
    <w:p w14:paraId="45BF3A42" w14:textId="77777777" w:rsidR="00365F1B" w:rsidRDefault="00365F1B">
      <w:pPr>
        <w:spacing w:line="360" w:lineRule="auto"/>
        <w:jc w:val="center"/>
        <w:rPr>
          <w:color w:val="000000"/>
          <w:sz w:val="28"/>
          <w:szCs w:val="28"/>
        </w:rPr>
      </w:pPr>
    </w:p>
    <w:p w14:paraId="542AD848" w14:textId="77777777" w:rsidR="00365F1B" w:rsidRDefault="00C336D4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0AB827FD" w14:textId="77777777" w:rsidR="00365F1B" w:rsidRDefault="00C336D4">
      <w:pPr>
        <w:jc w:val="center"/>
        <w:rPr>
          <w:b/>
          <w:sz w:val="32"/>
        </w:rPr>
      </w:pPr>
      <w:r>
        <w:rPr>
          <w:b/>
          <w:sz w:val="32"/>
        </w:rPr>
        <w:t>к мониторингу интенсивности автомобильного трафика</w:t>
      </w:r>
    </w:p>
    <w:p w14:paraId="55E2C29E" w14:textId="77777777" w:rsidR="00365F1B" w:rsidRDefault="00365F1B">
      <w:pPr>
        <w:spacing w:line="360" w:lineRule="auto"/>
        <w:jc w:val="center"/>
        <w:rPr>
          <w:b/>
          <w:sz w:val="32"/>
        </w:rPr>
      </w:pPr>
    </w:p>
    <w:p w14:paraId="7750F997" w14:textId="77777777" w:rsidR="00365F1B" w:rsidRDefault="00365F1B">
      <w:pPr>
        <w:spacing w:line="360" w:lineRule="auto"/>
        <w:rPr>
          <w:color w:val="000000"/>
          <w:sz w:val="28"/>
          <w:szCs w:val="28"/>
        </w:rPr>
      </w:pPr>
    </w:p>
    <w:p w14:paraId="78842005" w14:textId="77777777" w:rsidR="00365F1B" w:rsidRDefault="00365F1B">
      <w:pPr>
        <w:spacing w:line="360" w:lineRule="auto"/>
        <w:rPr>
          <w:color w:val="000000"/>
          <w:sz w:val="28"/>
          <w:szCs w:val="28"/>
        </w:rPr>
      </w:pPr>
    </w:p>
    <w:p w14:paraId="7FCD5DEB" w14:textId="77777777" w:rsidR="00365F1B" w:rsidRDefault="00365F1B">
      <w:pPr>
        <w:spacing w:line="360" w:lineRule="auto"/>
        <w:rPr>
          <w:color w:val="000000"/>
          <w:sz w:val="28"/>
          <w:szCs w:val="28"/>
        </w:rPr>
      </w:pPr>
    </w:p>
    <w:p w14:paraId="0498F530" w14:textId="77777777" w:rsidR="00365F1B" w:rsidRDefault="00365F1B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14:paraId="7B02ECCE" w14:textId="77777777" w:rsidR="00365F1B" w:rsidRDefault="00365F1B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14:paraId="3A4387C8" w14:textId="77777777" w:rsidR="00365F1B" w:rsidRDefault="00C336D4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 xml:space="preserve">Составил: </w:t>
      </w:r>
    </w:p>
    <w:p w14:paraId="4BBCE1B1" w14:textId="77777777" w:rsidR="00365F1B" w:rsidRDefault="00C336D4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 4го курса</w:t>
      </w:r>
    </w:p>
    <w:p w14:paraId="282B1B91" w14:textId="77777777" w:rsidR="00365F1B" w:rsidRDefault="00C336D4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группы БСТ1502</w:t>
      </w:r>
    </w:p>
    <w:p w14:paraId="18CD6278" w14:textId="16F7A223" w:rsidR="00365F1B" w:rsidRDefault="002644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Петров С.П.</w:t>
      </w:r>
    </w:p>
    <w:p w14:paraId="3513DB2D" w14:textId="55CC2B9B" w:rsidR="002644BD" w:rsidRDefault="002644BD">
      <w:pPr>
        <w:spacing w:line="360" w:lineRule="auto"/>
        <w:jc w:val="right"/>
        <w:rPr>
          <w:sz w:val="28"/>
          <w:szCs w:val="28"/>
        </w:rPr>
      </w:pPr>
    </w:p>
    <w:p w14:paraId="14B1C67B" w14:textId="77777777" w:rsidR="002644BD" w:rsidRDefault="002644BD">
      <w:pPr>
        <w:spacing w:line="360" w:lineRule="auto"/>
        <w:jc w:val="right"/>
        <w:rPr>
          <w:color w:val="000000"/>
          <w:sz w:val="28"/>
          <w:szCs w:val="28"/>
        </w:rPr>
      </w:pPr>
      <w:bookmarkStart w:id="7" w:name="_GoBack"/>
      <w:bookmarkEnd w:id="7"/>
    </w:p>
    <w:p w14:paraId="1A475270" w14:textId="77777777" w:rsidR="00365F1B" w:rsidRDefault="00365F1B">
      <w:pPr>
        <w:spacing w:line="360" w:lineRule="auto"/>
        <w:jc w:val="both"/>
        <w:rPr>
          <w:color w:val="000000"/>
          <w:sz w:val="28"/>
          <w:szCs w:val="28"/>
        </w:rPr>
      </w:pPr>
    </w:p>
    <w:p w14:paraId="3D32590C" w14:textId="77777777" w:rsidR="00365F1B" w:rsidRDefault="00365F1B">
      <w:pPr>
        <w:spacing w:line="360" w:lineRule="auto"/>
        <w:jc w:val="right"/>
        <w:rPr>
          <w:color w:val="000000"/>
          <w:sz w:val="28"/>
          <w:szCs w:val="28"/>
        </w:rPr>
      </w:pPr>
    </w:p>
    <w:p w14:paraId="4F8EEA57" w14:textId="77777777" w:rsidR="00365F1B" w:rsidRDefault="00C336D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Москва, 2018 </w:t>
      </w: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38C0E24C" w14:textId="77777777" w:rsidR="00365F1B" w:rsidRDefault="00C336D4">
          <w:pPr>
            <w:pStyle w:val="TOCHeading1"/>
            <w:rPr>
              <w:rFonts w:ascii="Times New Roman" w:hAnsi="Times New Roman" w:cs="Times New Roman"/>
              <w:b/>
              <w:color w:val="auto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5AB65D84" w14:textId="77777777" w:rsidR="00365F1B" w:rsidRDefault="00365F1B">
          <w:pPr>
            <w:rPr>
              <w:sz w:val="28"/>
              <w:szCs w:val="28"/>
            </w:rPr>
          </w:pPr>
        </w:p>
        <w:p w14:paraId="212E7DFA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536016855" w:history="1">
            <w:r>
              <w:rPr>
                <w:rStyle w:val="Hyperlink"/>
                <w:sz w:val="28"/>
                <w:szCs w:val="28"/>
              </w:rPr>
              <w:t>1 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FA39E50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6" w:history="1">
            <w:r>
              <w:rPr>
                <w:rStyle w:val="Hyperlink"/>
                <w:sz w:val="28"/>
                <w:szCs w:val="28"/>
              </w:rPr>
              <w:t>2 Основания для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12FD2946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7" w:history="1">
            <w:r>
              <w:rPr>
                <w:rStyle w:val="Hyperlink"/>
                <w:sz w:val="28"/>
                <w:szCs w:val="28"/>
              </w:rPr>
              <w:t>3 Назначение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15251D7A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8" w:history="1">
            <w:r>
              <w:rPr>
                <w:rStyle w:val="Hyperlink"/>
                <w:sz w:val="28"/>
                <w:szCs w:val="28"/>
              </w:rPr>
              <w:t>4 Требования к программе или прогр</w:t>
            </w:r>
            <w:r>
              <w:rPr>
                <w:rStyle w:val="Hyperlink"/>
                <w:sz w:val="28"/>
                <w:szCs w:val="28"/>
              </w:rPr>
              <w:t>аммному изделию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BE889E4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9" w:history="1">
            <w:r>
              <w:rPr>
                <w:rStyle w:val="Hyperlink"/>
                <w:sz w:val="28"/>
                <w:szCs w:val="28"/>
              </w:rPr>
              <w:t>4.2 Требования к надежности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32FECEFD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0" w:history="1">
            <w:r>
              <w:rPr>
                <w:rStyle w:val="Hyperlink"/>
                <w:sz w:val="28"/>
                <w:szCs w:val="28"/>
              </w:rPr>
              <w:t>4.3 Условия эксплуатации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4578D9C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1" w:history="1">
            <w:r>
              <w:rPr>
                <w:rStyle w:val="Hyperlink"/>
                <w:sz w:val="28"/>
                <w:szCs w:val="28"/>
              </w:rPr>
              <w:t>4.4 Требования к составу и параметрам технических средств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5DE0815F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2" w:history="1">
            <w:r>
              <w:rPr>
                <w:rStyle w:val="Hyperlink"/>
                <w:sz w:val="28"/>
                <w:szCs w:val="28"/>
              </w:rPr>
              <w:t>4.6 Требования к маркировке и упаковке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8D00257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3" w:history="1">
            <w:r>
              <w:rPr>
                <w:rStyle w:val="Hyperlink"/>
                <w:sz w:val="28"/>
                <w:szCs w:val="28"/>
              </w:rPr>
              <w:t>4.7 Требования к транспортированию и хранению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EF67B81" w14:textId="77777777" w:rsidR="00365F1B" w:rsidRDefault="00C336D4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4" w:history="1">
            <w:r>
              <w:rPr>
                <w:rStyle w:val="Hyperlink"/>
                <w:sz w:val="28"/>
                <w:szCs w:val="28"/>
              </w:rPr>
              <w:t>4.8 Специальные требования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0ECCAAC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5" w:history="1">
            <w:r>
              <w:rPr>
                <w:rStyle w:val="Hyperlink"/>
                <w:sz w:val="28"/>
                <w:szCs w:val="28"/>
              </w:rPr>
              <w:t>5 Требования к программной документации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5727F4E9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6" w:history="1">
            <w:r>
              <w:rPr>
                <w:rStyle w:val="Hyperlink"/>
                <w:sz w:val="28"/>
                <w:szCs w:val="28"/>
              </w:rPr>
              <w:t>6 Технико-экономические показатели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32EB72FA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7" w:history="1">
            <w:r>
              <w:rPr>
                <w:rStyle w:val="Hyperlink"/>
                <w:sz w:val="28"/>
                <w:szCs w:val="28"/>
              </w:rPr>
              <w:t>7 Стадии</w:t>
            </w:r>
            <w:r>
              <w:rPr>
                <w:rStyle w:val="Hyperlink"/>
                <w:sz w:val="28"/>
                <w:szCs w:val="28"/>
              </w:rPr>
              <w:t xml:space="preserve"> и этапы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DA69C9E" w14:textId="77777777" w:rsidR="00365F1B" w:rsidRDefault="00C336D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8" w:history="1">
            <w:r>
              <w:rPr>
                <w:rStyle w:val="Hyperlink"/>
                <w:sz w:val="28"/>
                <w:szCs w:val="28"/>
              </w:rPr>
              <w:t>8 Порядок контроля и приемки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BD30AED" w14:textId="77777777" w:rsidR="00365F1B" w:rsidRDefault="00C336D4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fldChar w:fldCharType="end"/>
          </w:r>
        </w:p>
      </w:sdtContent>
    </w:sdt>
    <w:p w14:paraId="7A570268" w14:textId="77777777" w:rsidR="00365F1B" w:rsidRDefault="00365F1B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77044797" w14:textId="77777777" w:rsidR="00365F1B" w:rsidRDefault="00365F1B"/>
    <w:p w14:paraId="7A3B56C6" w14:textId="77777777" w:rsidR="00365F1B" w:rsidRDefault="00C336D4">
      <w:r>
        <w:br w:type="page"/>
      </w:r>
    </w:p>
    <w:p w14:paraId="517CF1EC" w14:textId="77777777" w:rsidR="00365F1B" w:rsidRDefault="00C336D4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>1 Введение</w:t>
      </w:r>
      <w:bookmarkEnd w:id="8"/>
    </w:p>
    <w:p w14:paraId="4159DEA6" w14:textId="77777777" w:rsidR="00365F1B" w:rsidRDefault="00C336D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Наименование разрабатываемого программного обеспечения: «Мониторинг интенсивности автомобильного трафика». </w:t>
      </w:r>
    </w:p>
    <w:p w14:paraId="2FBF6012" w14:textId="77777777" w:rsidR="00365F1B" w:rsidRDefault="00C336D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и область применения: данная программа служит для подсчета автомобилей, проехавших через виртуальный детектор.</w:t>
      </w:r>
    </w:p>
    <w:p w14:paraId="5BD55D3E" w14:textId="77777777" w:rsidR="00365F1B" w:rsidRDefault="00365F1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2366F109" w14:textId="77777777" w:rsidR="00365F1B" w:rsidRDefault="00C336D4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>2 Основания для разработк</w:t>
      </w:r>
      <w:r>
        <w:rPr>
          <w:b/>
          <w:sz w:val="32"/>
        </w:rPr>
        <w:t>и</w:t>
      </w:r>
      <w:bookmarkEnd w:id="9"/>
    </w:p>
    <w:p w14:paraId="3F39B41F" w14:textId="77777777" w:rsidR="00365F1B" w:rsidRDefault="00C336D4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Документ, служащий основанием для разработки программного обеспечения, является задание на курсовую работу. </w:t>
      </w:r>
    </w:p>
    <w:p w14:paraId="23BFD88A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Организация, утвердившая документ: Федеральное государственное бюджетное образовательное учреждение высшего образования «Московский технический </w:t>
      </w:r>
      <w:r>
        <w:rPr>
          <w:sz w:val="28"/>
        </w:rPr>
        <w:t>университет связи и информатики».</w:t>
      </w:r>
    </w:p>
    <w:p w14:paraId="11E2E05B" w14:textId="77777777" w:rsidR="00365F1B" w:rsidRDefault="00C336D4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для мониторинга движения и подсчета автомобилей, проехавших через виртуальный детектор</w:t>
      </w:r>
      <w:r>
        <w:rPr>
          <w:sz w:val="28"/>
        </w:rPr>
        <w:t>».</w:t>
      </w:r>
    </w:p>
    <w:p w14:paraId="47C5BBB4" w14:textId="77777777" w:rsidR="00365F1B" w:rsidRDefault="00365F1B">
      <w:pPr>
        <w:spacing w:line="360" w:lineRule="auto"/>
        <w:ind w:firstLine="708"/>
        <w:jc w:val="both"/>
      </w:pPr>
    </w:p>
    <w:p w14:paraId="07BECE86" w14:textId="77777777" w:rsidR="00365F1B" w:rsidRDefault="00C336D4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>3 Назначение разработки</w:t>
      </w:r>
      <w:bookmarkEnd w:id="10"/>
    </w:p>
    <w:p w14:paraId="3E058DE5" w14:textId="77777777" w:rsidR="00365F1B" w:rsidRDefault="00C336D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  <w:t>Данное ПО имеет следующее функциональн</w:t>
      </w:r>
      <w:r>
        <w:rPr>
          <w:sz w:val="28"/>
        </w:rPr>
        <w:t xml:space="preserve">ое назначение: </w:t>
      </w:r>
      <w:r>
        <w:rPr>
          <w:color w:val="000000"/>
          <w:sz w:val="28"/>
          <w:szCs w:val="28"/>
        </w:rPr>
        <w:t>подсчет автомобилей, проехавших через виртуальный детектор.</w:t>
      </w:r>
    </w:p>
    <w:p w14:paraId="76217244" w14:textId="77777777" w:rsidR="00365F1B" w:rsidRDefault="00C336D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Данное ПО имеет следующее эксплуатационное назначение: использование ПО произвольным пользователем для решения собственных задач в рамках функционала, предоставляемого разрабатывае</w:t>
      </w:r>
      <w:r>
        <w:rPr>
          <w:sz w:val="28"/>
        </w:rPr>
        <w:t>мым ПО.</w:t>
      </w:r>
    </w:p>
    <w:p w14:paraId="7C298001" w14:textId="77777777" w:rsidR="00365F1B" w:rsidRDefault="00365F1B">
      <w:pPr>
        <w:spacing w:line="360" w:lineRule="auto"/>
        <w:jc w:val="both"/>
        <w:rPr>
          <w:sz w:val="28"/>
        </w:rPr>
      </w:pPr>
    </w:p>
    <w:p w14:paraId="5F209661" w14:textId="77777777" w:rsidR="00365F1B" w:rsidRDefault="00C336D4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>4 Требования к программе или программному изделию</w:t>
      </w:r>
      <w:bookmarkEnd w:id="11"/>
    </w:p>
    <w:p w14:paraId="0035F65C" w14:textId="77777777" w:rsidR="00365F1B" w:rsidRDefault="00C336D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 w14:paraId="3138E936" w14:textId="77777777" w:rsidR="00365F1B" w:rsidRDefault="00C336D4">
      <w:pPr>
        <w:spacing w:line="360" w:lineRule="auto"/>
        <w:rPr>
          <w:sz w:val="28"/>
        </w:rPr>
      </w:pPr>
      <w:r>
        <w:rPr>
          <w:sz w:val="28"/>
        </w:rPr>
        <w:t>Программа должна предоставлять следующий функционал:</w:t>
      </w:r>
    </w:p>
    <w:p w14:paraId="6F578286" w14:textId="77777777" w:rsidR="00365F1B" w:rsidRDefault="00C336D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14:paraId="0B3748F7" w14:textId="77777777" w:rsidR="00365F1B" w:rsidRDefault="00C336D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 положения детектора;</w:t>
      </w:r>
    </w:p>
    <w:p w14:paraId="62F6EFFD" w14:textId="77777777" w:rsidR="00365F1B" w:rsidRDefault="00C336D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Изменение пороговой </w:t>
      </w:r>
      <w:r>
        <w:rPr>
          <w:sz w:val="28"/>
        </w:rPr>
        <w:t>интенсивности;</w:t>
      </w:r>
    </w:p>
    <w:p w14:paraId="3661A8F5" w14:textId="77777777" w:rsidR="00365F1B" w:rsidRDefault="00C336D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Вести </w:t>
      </w:r>
      <w:proofErr w:type="gramStart"/>
      <w:r>
        <w:rPr>
          <w:sz w:val="28"/>
        </w:rPr>
        <w:t>подсчет машин</w:t>
      </w:r>
      <w:proofErr w:type="gramEnd"/>
      <w:r>
        <w:rPr>
          <w:sz w:val="28"/>
        </w:rPr>
        <w:t xml:space="preserve"> проехавших в зоне детектора.</w:t>
      </w:r>
    </w:p>
    <w:p w14:paraId="5B9B95FF" w14:textId="77777777" w:rsidR="00365F1B" w:rsidRDefault="00365F1B">
      <w:pPr>
        <w:pStyle w:val="ListParagraph"/>
        <w:spacing w:line="360" w:lineRule="auto"/>
        <w:rPr>
          <w:sz w:val="28"/>
        </w:rPr>
      </w:pPr>
    </w:p>
    <w:p w14:paraId="7AD62D0D" w14:textId="77777777" w:rsidR="00365F1B" w:rsidRDefault="00C336D4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>4.2 Требования к надежности</w:t>
      </w:r>
      <w:bookmarkEnd w:id="12"/>
    </w:p>
    <w:p w14:paraId="058B4EA0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 функционирования программы рекомендуется иметь качественный поток.</w:t>
      </w:r>
    </w:p>
    <w:p w14:paraId="4C541030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 w14:paraId="4FFDE6E4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</w:t>
      </w:r>
      <w:r>
        <w:rPr>
          <w:sz w:val="28"/>
        </w:rPr>
        <w:t>ммы возможны вследствие неверного пути к читаемым данным, недоступности потока, некорректного формата входных данных.</w:t>
      </w:r>
    </w:p>
    <w:p w14:paraId="5A8F906B" w14:textId="77777777" w:rsidR="00365F1B" w:rsidRDefault="00365F1B">
      <w:pPr>
        <w:spacing w:line="360" w:lineRule="auto"/>
        <w:ind w:firstLine="708"/>
        <w:jc w:val="both"/>
        <w:rPr>
          <w:sz w:val="28"/>
        </w:rPr>
      </w:pPr>
    </w:p>
    <w:p w14:paraId="50A43FAC" w14:textId="77777777" w:rsidR="00365F1B" w:rsidRDefault="00C336D4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>4.3 Условия эксплуатации</w:t>
      </w:r>
      <w:bookmarkEnd w:id="13"/>
    </w:p>
    <w:p w14:paraId="482B8B6A" w14:textId="77777777" w:rsidR="00365F1B" w:rsidRDefault="00C336D4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</w:t>
      </w:r>
    </w:p>
    <w:p w14:paraId="49904ADB" w14:textId="77777777" w:rsidR="00365F1B" w:rsidRDefault="00C336D4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Программа не требует проведения каких-либо ви</w:t>
      </w:r>
      <w:r>
        <w:rPr>
          <w:sz w:val="28"/>
        </w:rPr>
        <w:t>дов обслуживания.</w:t>
      </w:r>
    </w:p>
    <w:p w14:paraId="3F949C3C" w14:textId="77777777" w:rsidR="00365F1B" w:rsidRDefault="00C336D4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433A7A1F" w14:textId="77777777" w:rsidR="00365F1B" w:rsidRDefault="00365F1B">
      <w:pPr>
        <w:spacing w:line="360" w:lineRule="auto"/>
        <w:rPr>
          <w:sz w:val="28"/>
        </w:rPr>
      </w:pPr>
    </w:p>
    <w:p w14:paraId="356BC650" w14:textId="77777777" w:rsidR="00365F1B" w:rsidRDefault="00C336D4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>4.4 Требования к составу и параметрам технических средств</w:t>
      </w:r>
      <w:bookmarkEnd w:id="14"/>
    </w:p>
    <w:p w14:paraId="02A3B6BF" w14:textId="77777777" w:rsidR="00365F1B" w:rsidRDefault="00C336D4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</w:t>
      </w:r>
      <w:proofErr w:type="spellStart"/>
      <w:r>
        <w:rPr>
          <w:sz w:val="28"/>
          <w:lang w:val="en-US"/>
        </w:rPr>
        <w:t>pyhon</w:t>
      </w:r>
      <w:proofErr w:type="spellEnd"/>
      <w:r>
        <w:rPr>
          <w:sz w:val="28"/>
        </w:rPr>
        <w:t>3.7</w:t>
      </w:r>
      <w:r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</w:t>
      </w:r>
      <w:r>
        <w:rPr>
          <w:sz w:val="28"/>
        </w:rPr>
        <w:t>ответствии с ОС:</w:t>
      </w:r>
    </w:p>
    <w:p w14:paraId="5DA65C08" w14:textId="77777777" w:rsidR="00365F1B" w:rsidRDefault="00C336D4"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 w14:paraId="522583E9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10 (8u51 или более поздняя);</w:t>
      </w:r>
    </w:p>
    <w:p w14:paraId="04426CCC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8.x (настольная версия)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035477D9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7 с пакетом обновления 1 (SP1);</w:t>
      </w:r>
    </w:p>
    <w:p w14:paraId="5A8679FA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Windows </w:t>
      </w:r>
      <w:proofErr w:type="spellStart"/>
      <w:r>
        <w:rPr>
          <w:color w:val="000000" w:themeColor="text1"/>
          <w:sz w:val="28"/>
          <w:szCs w:val="28"/>
        </w:rPr>
        <w:t>Vista</w:t>
      </w:r>
      <w:proofErr w:type="spellEnd"/>
      <w:r>
        <w:rPr>
          <w:color w:val="000000" w:themeColor="text1"/>
          <w:sz w:val="28"/>
          <w:szCs w:val="28"/>
        </w:rPr>
        <w:t xml:space="preserve"> SP2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40243DC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Windows </w:t>
      </w:r>
      <w:proofErr w:type="spellStart"/>
      <w:r>
        <w:rPr>
          <w:color w:val="000000" w:themeColor="text1"/>
          <w:sz w:val="28"/>
          <w:szCs w:val="28"/>
        </w:rPr>
        <w:t>Server</w:t>
      </w:r>
      <w:proofErr w:type="spellEnd"/>
      <w:r>
        <w:rPr>
          <w:color w:val="000000" w:themeColor="text1"/>
          <w:sz w:val="28"/>
          <w:szCs w:val="28"/>
        </w:rPr>
        <w:t xml:space="preserve"> 2008 R2 с пакетом обновления 1 (SP1) (64-разрядная версия);</w:t>
      </w:r>
    </w:p>
    <w:p w14:paraId="15F2502D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Windows </w:t>
      </w:r>
      <w:proofErr w:type="spellStart"/>
      <w:r>
        <w:rPr>
          <w:color w:val="000000" w:themeColor="text1"/>
          <w:sz w:val="28"/>
          <w:szCs w:val="28"/>
        </w:rPr>
        <w:t>Server</w:t>
      </w:r>
      <w:proofErr w:type="spellEnd"/>
      <w:r>
        <w:rPr>
          <w:color w:val="000000" w:themeColor="text1"/>
          <w:sz w:val="28"/>
          <w:szCs w:val="28"/>
        </w:rPr>
        <w:t xml:space="preserve"> 2012 и </w:t>
      </w:r>
      <w:r>
        <w:rPr>
          <w:color w:val="000000" w:themeColor="text1"/>
          <w:sz w:val="28"/>
          <w:szCs w:val="28"/>
        </w:rPr>
        <w:t>2012 R2 (64-разрядная версия).</w:t>
      </w:r>
    </w:p>
    <w:p w14:paraId="0BFA8E91" w14:textId="77777777" w:rsidR="00365F1B" w:rsidRDefault="00C336D4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Mac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OS X</w:t>
      </w:r>
    </w:p>
    <w:p w14:paraId="263BF757" w14:textId="77777777" w:rsidR="00365F1B" w:rsidRDefault="00C336D4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Mac</w:t>
      </w:r>
      <w:proofErr w:type="spellEnd"/>
      <w:r>
        <w:rPr>
          <w:color w:val="000000" w:themeColor="text1"/>
          <w:sz w:val="28"/>
          <w:szCs w:val="28"/>
        </w:rPr>
        <w:t xml:space="preserve"> на базе процессора Intel под управлением </w:t>
      </w:r>
      <w:proofErr w:type="spellStart"/>
      <w:r>
        <w:rPr>
          <w:color w:val="000000" w:themeColor="text1"/>
          <w:sz w:val="28"/>
          <w:szCs w:val="28"/>
        </w:rPr>
        <w:t>Mac</w:t>
      </w:r>
      <w:proofErr w:type="spellEnd"/>
      <w:r>
        <w:rPr>
          <w:color w:val="000000" w:themeColor="text1"/>
          <w:sz w:val="28"/>
          <w:szCs w:val="28"/>
        </w:rPr>
        <w:t xml:space="preserve"> OS X 10.8.3+, 10.9+;</w:t>
      </w:r>
    </w:p>
    <w:p w14:paraId="658C93F4" w14:textId="77777777" w:rsidR="00365F1B" w:rsidRDefault="00C336D4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Полномочия администратора для установки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D14DF31" w14:textId="77777777" w:rsidR="00365F1B" w:rsidRDefault="00C336D4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</w:p>
    <w:p w14:paraId="04C335B1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Oracle</w:t>
      </w:r>
      <w:proofErr w:type="spellEnd"/>
      <w:r>
        <w:rPr>
          <w:color w:val="000000" w:themeColor="text1"/>
          <w:sz w:val="28"/>
          <w:szCs w:val="28"/>
        </w:rPr>
        <w:t xml:space="preserve"> Linux 5.5+</w:t>
      </w:r>
      <w:proofErr w:type="gramStart"/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4FEF8770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Oracle</w:t>
      </w:r>
      <w:proofErr w:type="spellEnd"/>
      <w:r>
        <w:rPr>
          <w:color w:val="000000" w:themeColor="text1"/>
          <w:sz w:val="28"/>
          <w:szCs w:val="28"/>
        </w:rPr>
        <w:t xml:space="preserve"> Linux 6.x (32-разрядная версия), 6.x (64-разрядная версия)</w:t>
      </w:r>
      <w:proofErr w:type="gramStart"/>
      <w:r>
        <w:rPr>
          <w:color w:val="000000" w:themeColor="text1"/>
          <w:sz w:val="28"/>
          <w:szCs w:val="28"/>
          <w:vertAlign w:val="superscript"/>
        </w:rPr>
        <w:t xml:space="preserve">2 </w:t>
      </w:r>
      <w:r>
        <w:rPr>
          <w:color w:val="000000" w:themeColor="text1"/>
          <w:sz w:val="28"/>
          <w:szCs w:val="28"/>
        </w:rPr>
        <w:t>;</w:t>
      </w:r>
      <w:proofErr w:type="gramEnd"/>
    </w:p>
    <w:p w14:paraId="332BC01C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Oracle</w:t>
      </w:r>
      <w:proofErr w:type="spellEnd"/>
      <w:r>
        <w:rPr>
          <w:color w:val="000000" w:themeColor="text1"/>
          <w:sz w:val="28"/>
          <w:szCs w:val="28"/>
        </w:rPr>
        <w:t xml:space="preserve">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поздняя);</w:t>
      </w:r>
    </w:p>
    <w:p w14:paraId="3075C5A5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Enterprise</w:t>
      </w:r>
      <w:proofErr w:type="spellEnd"/>
      <w:r>
        <w:rPr>
          <w:color w:val="000000" w:themeColor="text1"/>
          <w:sz w:val="28"/>
          <w:szCs w:val="28"/>
        </w:rPr>
        <w:t xml:space="preserve">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, 6.x (32-разрядная версия), 6.x (64-разрядная версия)</w:t>
      </w:r>
      <w:proofErr w:type="gramStart"/>
      <w:r>
        <w:rPr>
          <w:color w:val="000000" w:themeColor="text1"/>
          <w:sz w:val="28"/>
          <w:szCs w:val="28"/>
          <w:vertAlign w:val="superscript"/>
        </w:rPr>
        <w:t xml:space="preserve">2 </w:t>
      </w:r>
      <w:r>
        <w:rPr>
          <w:color w:val="000000" w:themeColor="text1"/>
          <w:sz w:val="28"/>
          <w:szCs w:val="28"/>
        </w:rPr>
        <w:t>;</w:t>
      </w:r>
      <w:proofErr w:type="gramEnd"/>
    </w:p>
    <w:p w14:paraId="312C0BC1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Enterprise</w:t>
      </w:r>
      <w:proofErr w:type="spellEnd"/>
      <w:r>
        <w:rPr>
          <w:color w:val="000000" w:themeColor="text1"/>
          <w:sz w:val="28"/>
          <w:szCs w:val="28"/>
        </w:rPr>
        <w:t xml:space="preserve">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поздняя);</w:t>
      </w:r>
    </w:p>
    <w:p w14:paraId="01CBC987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Linux Enterprise Server 10 SP2+, 11.x;</w:t>
      </w:r>
    </w:p>
    <w:p w14:paraId="01FEEE6D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);</w:t>
      </w:r>
    </w:p>
    <w:p w14:paraId="2C0D8FC9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Linux 12.04 LTS, </w:t>
      </w:r>
      <w:proofErr w:type="gramStart"/>
      <w:r>
        <w:rPr>
          <w:color w:val="000000" w:themeColor="text1"/>
          <w:sz w:val="28"/>
          <w:szCs w:val="28"/>
        </w:rPr>
        <w:t xml:space="preserve">13.x </w:t>
      </w:r>
      <w:r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1F51E7BC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Linux 14.x (8u25 или более поздняя);</w:t>
      </w:r>
    </w:p>
    <w:p w14:paraId="2433E1B4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Linux 15.04 </w:t>
      </w:r>
      <w:r>
        <w:rPr>
          <w:color w:val="000000" w:themeColor="text1"/>
          <w:sz w:val="28"/>
          <w:szCs w:val="28"/>
        </w:rPr>
        <w:t>(8u45 или более поздняя);</w:t>
      </w:r>
    </w:p>
    <w:p w14:paraId="75667806" w14:textId="77777777" w:rsidR="00365F1B" w:rsidRDefault="00C336D4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Linux 15.10 (8u65 или более поздняя).</w:t>
      </w:r>
    </w:p>
    <w:p w14:paraId="771782E0" w14:textId="77777777" w:rsidR="00365F1B" w:rsidRDefault="00C336D4">
      <w:pPr>
        <w:spacing w:line="360" w:lineRule="auto"/>
        <w:rPr>
          <w:b/>
          <w:sz w:val="28"/>
        </w:rPr>
      </w:pPr>
      <w:r>
        <w:rPr>
          <w:b/>
          <w:sz w:val="28"/>
        </w:rPr>
        <w:t>Железо</w:t>
      </w:r>
      <w:r>
        <w:rPr>
          <w:b/>
          <w:sz w:val="28"/>
        </w:rPr>
        <w:t>:</w:t>
      </w:r>
    </w:p>
    <w:p w14:paraId="5C04BF96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RAM: 250 </w:t>
      </w:r>
      <w:proofErr w:type="gramStart"/>
      <w:r>
        <w:rPr>
          <w:color w:val="000000" w:themeColor="text1"/>
          <w:sz w:val="28"/>
          <w:szCs w:val="28"/>
        </w:rPr>
        <w:t>МБ</w:t>
      </w:r>
      <w:r>
        <w:rPr>
          <w:color w:val="000000" w:themeColor="text1"/>
          <w:sz w:val="28"/>
          <w:szCs w:val="28"/>
          <w:lang w:val="en-US"/>
        </w:rPr>
        <w:t xml:space="preserve"> ;</w:t>
      </w:r>
      <w:proofErr w:type="gramEnd"/>
    </w:p>
    <w:p w14:paraId="3D36D334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Пространство на диске: 20 МБ для </w:t>
      </w:r>
      <w:proofErr w:type="gramStart"/>
      <w:r>
        <w:rPr>
          <w:color w:val="000000" w:themeColor="text1"/>
          <w:sz w:val="28"/>
          <w:szCs w:val="28"/>
        </w:rPr>
        <w:t>ПО ;</w:t>
      </w:r>
      <w:proofErr w:type="gramEnd"/>
    </w:p>
    <w:p w14:paraId="7B515970" w14:textId="77777777" w:rsidR="00365F1B" w:rsidRDefault="00C336D4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Процессор: минимальное требование - </w:t>
      </w:r>
      <w:proofErr w:type="spellStart"/>
      <w:r>
        <w:rPr>
          <w:color w:val="000000" w:themeColor="text1"/>
          <w:sz w:val="28"/>
          <w:szCs w:val="28"/>
        </w:rPr>
        <w:t>Pentium</w:t>
      </w:r>
      <w:proofErr w:type="spellEnd"/>
      <w:r>
        <w:rPr>
          <w:color w:val="000000" w:themeColor="text1"/>
          <w:sz w:val="28"/>
          <w:szCs w:val="28"/>
        </w:rPr>
        <w:t xml:space="preserve"> 2 266 </w:t>
      </w:r>
      <w:proofErr w:type="gramStart"/>
      <w:r>
        <w:rPr>
          <w:color w:val="000000" w:themeColor="text1"/>
          <w:sz w:val="28"/>
          <w:szCs w:val="28"/>
        </w:rPr>
        <w:t>МГц .</w:t>
      </w:r>
      <w:proofErr w:type="gramEnd"/>
    </w:p>
    <w:p w14:paraId="7AE11EEF" w14:textId="77777777" w:rsidR="00365F1B" w:rsidRDefault="00365F1B">
      <w:pPr>
        <w:pStyle w:val="ListParagraph"/>
        <w:spacing w:line="360" w:lineRule="auto"/>
        <w:rPr>
          <w:sz w:val="28"/>
        </w:rPr>
      </w:pPr>
    </w:p>
    <w:p w14:paraId="296CC3C4" w14:textId="77777777" w:rsidR="00365F1B" w:rsidRDefault="00C336D4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Требования к информационной и программной </w:t>
      </w:r>
      <w:r>
        <w:rPr>
          <w:b/>
          <w:sz w:val="28"/>
        </w:rPr>
        <w:t>совместимости</w:t>
      </w:r>
    </w:p>
    <w:p w14:paraId="4C9F034E" w14:textId="77777777" w:rsidR="00365F1B" w:rsidRDefault="00C336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Входные данные выставлены, но пользователь может их поменять в приложении.</w:t>
      </w:r>
    </w:p>
    <w:p w14:paraId="0B4E9DA8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Выберите видео – указываться путь к видео;</w:t>
      </w:r>
    </w:p>
    <w:p w14:paraId="6202F319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Видео – кнопки для управления;</w:t>
      </w:r>
    </w:p>
    <w:p w14:paraId="2634E159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Х – задаётся параметр детектора по оси х;</w:t>
      </w:r>
    </w:p>
    <w:p w14:paraId="55B5CFF3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У - задаётся параметр дет</w:t>
      </w:r>
      <w:r>
        <w:rPr>
          <w:sz w:val="28"/>
        </w:rPr>
        <w:t>ектора по оси у;</w:t>
      </w:r>
    </w:p>
    <w:p w14:paraId="3AF77518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Кол-во авто – указывается </w:t>
      </w:r>
      <w:proofErr w:type="gramStart"/>
      <w:r>
        <w:rPr>
          <w:sz w:val="28"/>
        </w:rPr>
        <w:t>количество машин</w:t>
      </w:r>
      <w:proofErr w:type="gramEnd"/>
      <w:r>
        <w:rPr>
          <w:sz w:val="28"/>
        </w:rPr>
        <w:t xml:space="preserve"> проехавших через детектор;</w:t>
      </w:r>
    </w:p>
    <w:p w14:paraId="4253EF10" w14:textId="77777777" w:rsidR="00365F1B" w:rsidRDefault="00C336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Пороговая интенсивность – задаётся значение выше которого будет засчитывать машина. </w:t>
      </w:r>
    </w:p>
    <w:p w14:paraId="29070E62" w14:textId="77777777" w:rsidR="00365F1B" w:rsidRDefault="00365F1B">
      <w:pPr>
        <w:spacing w:line="360" w:lineRule="auto"/>
        <w:jc w:val="center"/>
        <w:outlineLvl w:val="1"/>
        <w:rPr>
          <w:b/>
          <w:sz w:val="28"/>
        </w:rPr>
      </w:pPr>
    </w:p>
    <w:p w14:paraId="0EBF89B7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>
        <w:rPr>
          <w:sz w:val="28"/>
        </w:rPr>
        <w:t>3. Каждая логическая</w:t>
      </w:r>
      <w:r>
        <w:rPr>
          <w:sz w:val="28"/>
        </w:rPr>
        <w:t xml:space="preserve"> единица ПО, реализующая определенную функцию, должна </w:t>
      </w:r>
      <w:r>
        <w:rPr>
          <w:sz w:val="28"/>
        </w:rPr>
        <w:lastRenderedPageBreak/>
        <w:t>находиться в отдельном модуле. Алгоритмы, осуществляющие проверки, должны быть вынесены в отдельные методы.</w:t>
      </w:r>
    </w:p>
    <w:p w14:paraId="6512E93A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программным средствам, используемым </w:t>
      </w:r>
      <w:proofErr w:type="gramStart"/>
      <w:r>
        <w:rPr>
          <w:sz w:val="28"/>
        </w:rPr>
        <w:t>программой</w:t>
      </w:r>
      <w:proofErr w:type="gramEnd"/>
      <w:r>
        <w:rPr>
          <w:sz w:val="28"/>
        </w:rPr>
        <w:t xml:space="preserve"> не предъявляются.</w:t>
      </w:r>
    </w:p>
    <w:p w14:paraId="218A354E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</w:t>
      </w:r>
      <w:r>
        <w:rPr>
          <w:sz w:val="28"/>
        </w:rPr>
        <w:t>защите информации и программ не предъявляются.</w:t>
      </w:r>
    </w:p>
    <w:p w14:paraId="4E2BC601" w14:textId="77777777" w:rsidR="00365F1B" w:rsidRDefault="00365F1B">
      <w:pPr>
        <w:spacing w:line="360" w:lineRule="auto"/>
        <w:rPr>
          <w:sz w:val="28"/>
        </w:rPr>
      </w:pPr>
    </w:p>
    <w:p w14:paraId="0057F7F2" w14:textId="77777777" w:rsidR="00365F1B" w:rsidRDefault="00C336D4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>4.6 Требования к маркировке и упаковке</w:t>
      </w:r>
      <w:bookmarkEnd w:id="15"/>
    </w:p>
    <w:p w14:paraId="49CFC1C0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14:paraId="4248BD7D" w14:textId="77777777" w:rsidR="00365F1B" w:rsidRDefault="00365F1B">
      <w:pPr>
        <w:spacing w:line="360" w:lineRule="auto"/>
        <w:rPr>
          <w:sz w:val="28"/>
        </w:rPr>
      </w:pPr>
    </w:p>
    <w:p w14:paraId="7B9A4B5C" w14:textId="77777777" w:rsidR="00365F1B" w:rsidRDefault="00C336D4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>4.7 Требования к транспортированию и хранению</w:t>
      </w:r>
      <w:bookmarkEnd w:id="16"/>
    </w:p>
    <w:p w14:paraId="6949F84A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транспортированию и хранению не </w:t>
      </w:r>
      <w:r>
        <w:rPr>
          <w:sz w:val="28"/>
        </w:rPr>
        <w:t>предъявляются.</w:t>
      </w:r>
    </w:p>
    <w:p w14:paraId="55C71010" w14:textId="77777777" w:rsidR="00365F1B" w:rsidRDefault="00365F1B">
      <w:pPr>
        <w:spacing w:line="360" w:lineRule="auto"/>
        <w:ind w:firstLine="708"/>
        <w:jc w:val="both"/>
        <w:rPr>
          <w:sz w:val="28"/>
        </w:rPr>
      </w:pPr>
    </w:p>
    <w:p w14:paraId="50C02634" w14:textId="77777777" w:rsidR="00365F1B" w:rsidRDefault="00C336D4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t>4.8 Специальные требования</w:t>
      </w:r>
      <w:bookmarkEnd w:id="17"/>
    </w:p>
    <w:p w14:paraId="76868469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графического интерфейса.</w:t>
      </w:r>
    </w:p>
    <w:p w14:paraId="2192A316" w14:textId="77777777" w:rsidR="00365F1B" w:rsidRDefault="00365F1B">
      <w:pPr>
        <w:spacing w:line="360" w:lineRule="auto"/>
        <w:rPr>
          <w:sz w:val="28"/>
        </w:rPr>
      </w:pPr>
    </w:p>
    <w:p w14:paraId="11874F0C" w14:textId="77777777" w:rsidR="00365F1B" w:rsidRDefault="00C336D4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>5 Требования к программной документации</w:t>
      </w:r>
      <w:bookmarkEnd w:id="18"/>
    </w:p>
    <w:p w14:paraId="0EF040DA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 w14:paraId="31F4953B" w14:textId="77777777" w:rsidR="00365F1B" w:rsidRDefault="00365F1B">
      <w:pPr>
        <w:spacing w:line="360" w:lineRule="auto"/>
        <w:rPr>
          <w:sz w:val="28"/>
        </w:rPr>
      </w:pPr>
    </w:p>
    <w:p w14:paraId="0F0DCE74" w14:textId="77777777" w:rsidR="00365F1B" w:rsidRDefault="00C336D4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>6 Те</w:t>
      </w:r>
      <w:r>
        <w:rPr>
          <w:b/>
          <w:sz w:val="32"/>
        </w:rPr>
        <w:t>хнико-экономические показатели</w:t>
      </w:r>
      <w:bookmarkEnd w:id="19"/>
    </w:p>
    <w:p w14:paraId="1FB5FFB3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14:paraId="241F3B6A" w14:textId="77777777" w:rsidR="00365F1B" w:rsidRDefault="00365F1B">
      <w:pPr>
        <w:spacing w:line="360" w:lineRule="auto"/>
        <w:rPr>
          <w:sz w:val="28"/>
        </w:rPr>
      </w:pPr>
    </w:p>
    <w:p w14:paraId="5D370CA0" w14:textId="77777777" w:rsidR="00365F1B" w:rsidRDefault="00C336D4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>7 Стадии и этапы разработки</w:t>
      </w:r>
      <w:bookmarkEnd w:id="20"/>
    </w:p>
    <w:p w14:paraId="23EC3C08" w14:textId="77777777" w:rsidR="00365F1B" w:rsidRDefault="00C336D4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8C7B395" w14:textId="77777777" w:rsidR="00365F1B" w:rsidRDefault="00C336D4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14:paraId="60412934" w14:textId="77777777" w:rsidR="00365F1B" w:rsidRDefault="00C336D4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14:paraId="3ED69412" w14:textId="77777777" w:rsidR="00365F1B" w:rsidRDefault="00C336D4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14:paraId="48FB4AC2" w14:textId="77777777" w:rsidR="00365F1B" w:rsidRDefault="00C336D4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B6FD49B" w14:textId="77777777" w:rsidR="00365F1B" w:rsidRDefault="00C336D4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</w:t>
      </w:r>
      <w:r>
        <w:rPr>
          <w:color w:val="000000" w:themeColor="text1"/>
          <w:sz w:val="28"/>
          <w:szCs w:val="28"/>
        </w:rPr>
        <w:t>ены перечисленные ниже этапы работ:</w:t>
      </w:r>
    </w:p>
    <w:p w14:paraId="3C3C403C" w14:textId="77777777" w:rsidR="00365F1B" w:rsidRDefault="00C336D4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14:paraId="6E79166F" w14:textId="77777777" w:rsidR="00365F1B" w:rsidRDefault="00C336D4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365E9BF5" w14:textId="77777777" w:rsidR="00365F1B" w:rsidRDefault="00C336D4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14:paraId="6691D4C0" w14:textId="77777777" w:rsidR="00365F1B" w:rsidRDefault="00C336D4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39BC649" w14:textId="77777777" w:rsidR="00365F1B" w:rsidRDefault="00365F1B">
      <w:pPr>
        <w:spacing w:line="360" w:lineRule="auto"/>
        <w:rPr>
          <w:sz w:val="28"/>
        </w:rPr>
      </w:pPr>
    </w:p>
    <w:p w14:paraId="0A128DA7" w14:textId="77777777" w:rsidR="00365F1B" w:rsidRDefault="00C336D4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>8 Порядок контроля и приемки</w:t>
      </w:r>
      <w:bookmarkEnd w:id="21"/>
    </w:p>
    <w:p w14:paraId="04D0FCD0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14:paraId="607F736E" w14:textId="77777777" w:rsidR="00365F1B" w:rsidRDefault="00C336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</w:t>
      </w:r>
      <w:r>
        <w:rPr>
          <w:sz w:val="28"/>
        </w:rPr>
        <w:t>учением программного кода.</w:t>
      </w:r>
    </w:p>
    <w:p w14:paraId="147C21D3" w14:textId="77777777" w:rsidR="00365F1B" w:rsidRDefault="00365F1B">
      <w:pPr>
        <w:spacing w:line="360" w:lineRule="auto"/>
        <w:ind w:firstLine="708"/>
        <w:jc w:val="both"/>
        <w:rPr>
          <w:sz w:val="28"/>
        </w:rPr>
      </w:pPr>
    </w:p>
    <w:p w14:paraId="792A4D7A" w14:textId="77777777" w:rsidR="00365F1B" w:rsidRDefault="00365F1B">
      <w:pPr>
        <w:spacing w:line="360" w:lineRule="auto"/>
        <w:rPr>
          <w:color w:val="FF0000"/>
          <w:sz w:val="28"/>
        </w:rPr>
      </w:pPr>
    </w:p>
    <w:p w14:paraId="66EB3981" w14:textId="77777777" w:rsidR="00365F1B" w:rsidRDefault="00365F1B">
      <w:pPr>
        <w:spacing w:line="360" w:lineRule="auto"/>
        <w:rPr>
          <w:sz w:val="28"/>
        </w:rPr>
      </w:pPr>
    </w:p>
    <w:p w14:paraId="6909F130" w14:textId="77777777" w:rsidR="00365F1B" w:rsidRDefault="00365F1B"/>
    <w:sectPr w:rsidR="00365F1B">
      <w:footerReference w:type="default" r:id="rId8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7FD17" w14:textId="77777777" w:rsidR="00C336D4" w:rsidRDefault="00C336D4">
      <w:r>
        <w:separator/>
      </w:r>
    </w:p>
  </w:endnote>
  <w:endnote w:type="continuationSeparator" w:id="0">
    <w:p w14:paraId="0B896028" w14:textId="77777777" w:rsidR="00C336D4" w:rsidRDefault="00C3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807746"/>
      <w:docPartObj>
        <w:docPartGallery w:val="AutoText"/>
      </w:docPartObj>
    </w:sdtPr>
    <w:sdtEndPr/>
    <w:sdtContent>
      <w:p w14:paraId="10CF4F3D" w14:textId="77777777" w:rsidR="00365F1B" w:rsidRDefault="00365F1B">
        <w:pPr>
          <w:pStyle w:val="Footer"/>
          <w:jc w:val="center"/>
        </w:pPr>
      </w:p>
      <w:p w14:paraId="7C1F9A11" w14:textId="77777777" w:rsidR="00365F1B" w:rsidRDefault="00C336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366863E" w14:textId="77777777" w:rsidR="00365F1B" w:rsidRDefault="00365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0DEF" w14:textId="77777777" w:rsidR="00C336D4" w:rsidRDefault="00C336D4">
      <w:r>
        <w:separator/>
      </w:r>
    </w:p>
  </w:footnote>
  <w:footnote w:type="continuationSeparator" w:id="0">
    <w:p w14:paraId="4689AD2A" w14:textId="77777777" w:rsidR="00C336D4" w:rsidRDefault="00C33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5E8"/>
    <w:multiLevelType w:val="multilevel"/>
    <w:tmpl w:val="10FC45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multilevel"/>
    <w:tmpl w:val="16D22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6697"/>
    <w:multiLevelType w:val="multilevel"/>
    <w:tmpl w:val="3F3A66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10FA7"/>
    <w:multiLevelType w:val="multilevel"/>
    <w:tmpl w:val="46810F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D5E8B"/>
    <w:multiLevelType w:val="multilevel"/>
    <w:tmpl w:val="527D5E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588D5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6EEA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E241B"/>
    <w:multiLevelType w:val="multilevel"/>
    <w:tmpl w:val="761E24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D3"/>
    <w:rsid w:val="000007E5"/>
    <w:rsid w:val="00101F7A"/>
    <w:rsid w:val="00107EAB"/>
    <w:rsid w:val="001949F6"/>
    <w:rsid w:val="00214D4A"/>
    <w:rsid w:val="002644BD"/>
    <w:rsid w:val="0033068E"/>
    <w:rsid w:val="00361666"/>
    <w:rsid w:val="00365F1B"/>
    <w:rsid w:val="00444B3B"/>
    <w:rsid w:val="004C1016"/>
    <w:rsid w:val="004C3676"/>
    <w:rsid w:val="00501179"/>
    <w:rsid w:val="00623BD4"/>
    <w:rsid w:val="006422D3"/>
    <w:rsid w:val="006B15F5"/>
    <w:rsid w:val="006D0490"/>
    <w:rsid w:val="00925A08"/>
    <w:rsid w:val="00A028DC"/>
    <w:rsid w:val="00A26027"/>
    <w:rsid w:val="00A433BB"/>
    <w:rsid w:val="00BA134B"/>
    <w:rsid w:val="00BE1BC3"/>
    <w:rsid w:val="00BE3800"/>
    <w:rsid w:val="00C07F6C"/>
    <w:rsid w:val="00C336D4"/>
    <w:rsid w:val="00D41461"/>
    <w:rsid w:val="00DD7C88"/>
    <w:rsid w:val="00E15312"/>
    <w:rsid w:val="00E902FE"/>
    <w:rsid w:val="00E917FE"/>
    <w:rsid w:val="00EA4489"/>
    <w:rsid w:val="00EF4A45"/>
    <w:rsid w:val="00F21D33"/>
    <w:rsid w:val="14CF3422"/>
    <w:rsid w:val="1D930643"/>
    <w:rsid w:val="4EE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89873"/>
  <w15:docId w15:val="{C8A95E7A-B050-CE48-8E0D-90584D5E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1098</Words>
  <Characters>6262</Characters>
  <Application>Microsoft Office Word</Application>
  <DocSecurity>0</DocSecurity>
  <Lines>52</Lines>
  <Paragraphs>14</Paragraphs>
  <ScaleCrop>false</ScaleCrop>
  <Company>HP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25</cp:revision>
  <dcterms:created xsi:type="dcterms:W3CDTF">2018-12-24T18:50:00Z</dcterms:created>
  <dcterms:modified xsi:type="dcterms:W3CDTF">2019-01-30T14:24:00Z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