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default" w:ascii="Times New Roman" w:hAnsi="Times New Roman" w:eastAsia="宋体" w:cs="Times New Roman"/>
        </w:rPr>
        <w:t>2111454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Hans"/>
        </w:rPr>
        <w:t>李潇逸</w:t>
      </w:r>
    </w:p>
    <w:p>
      <w:p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通过机器学习进行口罩佩戴的识别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利用机器学习进行模型构建和训练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warnings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忽视警告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warnings.filterwarnings(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'ignore'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cv2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PIL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Image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numpy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copy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matplotlib.pyplot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tqdm.auto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tqdm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torch.nn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nn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torch.optim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optim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torchvision.datasets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ImageFolder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torchvision.transforms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torch.utils.data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DataLoader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torch_py.Utils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plot_image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torch_py.MTCNN.detector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FaceDetector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torch_py.MobileNetV1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MobileNetV1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torch_py.FaceRec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Recognition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数据集路径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data_path =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"./datasets/5f680a696ec9b83bb0037081-momodel/data/"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mask_num =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fig = plt.figure(figsize=(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(mask_num):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sub_img = cv2.imread(data_path +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"/image/mask/mask_"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(i +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101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+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".jpg"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sub_img = cv2.cvtColor(sub_img, cv2.COLOR_RGB2BGR)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ax = fig.add_subplot(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(i +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ax.set_xticks([])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ax.set_yticks([])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ax.set_title(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"mask_"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(i +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ax.imshow(sub_img)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nomask_num =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fig1 = plt.figure(figsize=(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(nomask_num):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sub_img = cv2.imread(data_path +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"/image/nomask/nomask_"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(i +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130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+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".jpg"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sub_img = cv2.cvtColor(sub_img, cv2.COLOR_RGB2BGR)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ax = fig1.add_subplot(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(i +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ax.set_xticks([])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ax.set_yticks([])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ax.set_title(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"nomask_"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(i +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ax.imshow(sub_img)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letterbox_image(image, size):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调整图片尺寸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:param image: 用于训练的图片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:param size: 需要调整到网络输入的图片尺寸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:return: 返回经过调整的图片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new_image = cv2.resize(image, size, interpolation=cv2.INTER_AREA)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new_image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使用 PIL.Image 读取图片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read_img = Image.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"test1.jpg"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read_img = np.array(read_img)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"调整前图片的尺寸:"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read_img.shape)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read_img = letterbox_image(image=read_img, size=(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read_img = np.array(read_img)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"调整前图片的尺寸:"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read_img.shape)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processing_data(data_path, height=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224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width=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224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batch_size=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test_split=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0.1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数据处理部分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:param data_path: 数据路径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:param height:高度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:param width: 宽度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:param batch_size: 每次读取图片的数量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:param test_split: 测试集划分比例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 xml:space="preserve">:return: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transforms = T.Compose([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T.Resize((height, width)),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T.RandomHorizontalFlip(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0.1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进行随机水平翻转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T.RandomVerticalFlip(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0.1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进行随机竖直翻转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T.ToTensor(),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转化为张量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T.Normalize([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], [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]),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归一化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dataset = ImageFolder(data_path, transform=transforms)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划分数据集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train_size =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-test_split)*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(dataset))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test_size =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(dataset) - train_size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train_dataset, test_dataset = torch.utils.data.random_split(dataset, [train_size, test_size])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创建一个 DataLoader 对象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train_data_loader = DataLoader(train_dataset, batch_size=batch_size,shuffle=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valid_data_loader = DataLoader(test_dataset, batch_size=batch_size,shuffle=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train_data_loader, valid_data_loader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data_path =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'./datasets/5f680a696ec9b83bb0037081-momodel/data/image'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train_data_loader, valid_data_loader = processing_data(data_path=data_path, height=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160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width=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160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batch_size=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show_tensor_img(img_tensor):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img = img_tensor[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].data.numpy()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img = np.swapaxes(img,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img = np.swapaxes(img,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img = np.array(img)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plot_image(img)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index, (x, labels)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enumerate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(train_data_loader):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(index,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"\nfeature:"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,x[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"\nlabels:"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,labels)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show_tensor_img(x)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pnet_path =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"./torch_py/MTCNN/weights/pnet.npy"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rnet_path =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"./torch_py/MTCNN/weights/rnet.npy"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onet_path =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"./torch_py/MTCNN/weights/onet.npy"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torch.set_num_threads(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读取测试图片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img = Image.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"test.jpg"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加载模型进行识别口罩并绘制方框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recognize = Recognition()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draw = recognize.face_recognize(img)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plot_image(draw)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加载 MobileNet 的预训练模型权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device = torch.device(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"cuda:0"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torch.cuda.is_available()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torch.device(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"cpu"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train_data_loader, valid_data_loader = processing_data(data_path=data_path, height=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160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width=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160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batch_size=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modify_x, modify_y = torch.ones((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160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160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)), torch.ones((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epochs =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model = MobileNetV1(classes=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).to(device)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optimizer = optim.Adam(model.parameters(), lr=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0.0002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优化器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'加载完成...'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学习率下降的方式，acc三次不下降就下降学习率继续训练，衰减学习率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scheduler = optim.lr_scheduler.ReduceLROnPlateau(optimizer,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'max'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factor=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0.6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patience=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损失函数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criterion = nn.CrossEntropyLoss()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best_loss =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1e9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best_model_weights = copy.deepcopy(model.state_dict())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loss_list = []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存储损失函数值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epoch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(epochs):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model.train()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batch_idx, (x, y)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tqdm(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enumerate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(train_data_loader,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x = x.to(device)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y = y.to(device)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pred_y = model(x)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print(pred_y.shape)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print(y.shape)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loss = criterion(pred_y, y)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optimizer.zero_grad()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loss.backward()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optimizer.step()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loss &lt; best_loss: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best_model_weights = copy.deepcopy(model.state_dict())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best_loss = loss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loss_list.append(loss)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'step:'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(epoch +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+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'/'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(epochs) +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 || Total Loss: %.4f'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% (loss))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torch.save(model.state_dict(),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'./results/temp2.pth'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'Finish Training.'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plt.plot(loss_list,label =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"loss"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plt.legend()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img = Image.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"test.jpg"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detector = FaceDetector()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recognize = Recognition(model_path=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'results/temp2.pth'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draw, all_num, mask_nums = recognize.mask_recognize(img)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plt.imshow(draw)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"all_num:"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all_num,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"mask_num"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mask_nums)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1.加载数据并进行数据处理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2.如果有预训练模型，则加载预训练模型；如果没有则不需要加载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3.创建模型和训练模型，训练模型时尽量将模型保存在 results 文件夹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4.评估模型，将自己认为最佳模型保存在 result 文件夹，其余模型备份在项目中其它文件夹，方便您加快测试通过。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torch_py.Utils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plot_image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torch_py.MTCNN.detector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FaceDetector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torch_py.MobileNetV1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MobileNetV1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torch_py.FaceRec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Recognition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torch_py.FaceRec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Recognition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PIL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Image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cv2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-------------------------- 请加载您最满意的模型 ---------------------------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加载模型(请加载你认为的最佳模型)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加载模型,加载请注意 model_path 是相对路径, 与当前文件同级。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如果你的模型是在 results 文件夹下的 dnn.h5 模型，则 model_path = 'results/temp.pth'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model_path =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predict(img):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加载模型和模型预测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:param img: cv2.imread 图像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:return: 预测的图片中的总人数、其中佩戴口罩的人数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-------------------------- 实现模型预测部分的代码 ---------------------------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将 cv2.imread 图像转化为 PIL.Image 图像，用来兼容测试输入的 cv2 读取的图像（勿删！！！）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cv2.imread 读取图像的类型是 numpy.ndarray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PIL.Image.open 读取图像的类型是 PIL.JpegImagePlugin.JpegImageFile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isinstance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(img, np.ndarray):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转化为 PIL.JpegImagePlugin.JpegImageFile 类型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img = Image.fromarray(cv2.cvtColor(img,cv2.COLOR_BGR2RGB))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recognize = Recognition(model_path)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img, all_num, mask_num = recognize.mask_recognize(img)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all_num,mask_num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输入图片路径和名称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img = cv2.imread(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"test1.jpg"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img = cv2.cvtColor(img, cv2.COLOR_BGR2RGB)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all_num, mask_num = predict(img)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打印预测该张图片中总人数以及戴口罩的人数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(all_num, mask_num)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5266055" cy="403225"/>
            <wp:effectExtent l="0" t="0" r="17145" b="3175"/>
            <wp:docPr id="3" name="图片 3" descr="截屏2023-04-22 22.54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4-22 22.54.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5267325" cy="1995805"/>
            <wp:effectExtent l="0" t="0" r="15875" b="10795"/>
            <wp:docPr id="1" name="图片 1" descr="截屏2023-05-20 15.41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5-20 15.41.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达到了与其设计目的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改进方向有如下几点</w:t>
      </w:r>
      <w:r>
        <w:rPr>
          <w:rFonts w:hint="default" w:ascii="Times New Roman" w:hAnsi="Times New Roman" w:eastAsia="宋体" w:cs="Times New Roman"/>
          <w:lang w:eastAsia="zh-Hans"/>
        </w:rPr>
        <w:t>：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 w:leftChars="0" w:hanging="420" w:firstLineChars="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选择更好的模型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使准确率提升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 w:leftChars="0" w:hanging="42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考虑使用深度学习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 w:leftChars="0" w:hanging="42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考虑使用</w:t>
      </w:r>
      <w:r>
        <w:rPr>
          <w:rFonts w:hint="default" w:ascii="Times New Roman" w:hAnsi="Times New Roman" w:eastAsia="宋体" w:cs="Times New Roman"/>
          <w:lang w:eastAsia="zh-Hans"/>
        </w:rPr>
        <w:t>resnet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 w:leftChars="0" w:hanging="42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继续调整超参数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D7BF0"/>
    <w:multiLevelType w:val="singleLevel"/>
    <w:tmpl w:val="F7FD7B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4ODQwNThiYTg4YTBlNDhkZDRmNGNiNWM5NWE1YzA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1DCE10B2"/>
    <w:rsid w:val="2E812C74"/>
    <w:rsid w:val="3A729943"/>
    <w:rsid w:val="51751878"/>
    <w:rsid w:val="5D935FC8"/>
    <w:rsid w:val="5E1DCCDA"/>
    <w:rsid w:val="5FDFFDF1"/>
    <w:rsid w:val="67FF30C3"/>
    <w:rsid w:val="77AF3DB9"/>
    <w:rsid w:val="AF375686"/>
    <w:rsid w:val="AF4F66AC"/>
    <w:rsid w:val="DD9FFD0D"/>
    <w:rsid w:val="F4FB1AC1"/>
    <w:rsid w:val="FDB79214"/>
    <w:rsid w:val="FDFF2D34"/>
    <w:rsid w:val="FEF7E233"/>
    <w:rsid w:val="FF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559</Characters>
  <Lines>4</Lines>
  <Paragraphs>1</Paragraphs>
  <TotalTime>106</TotalTime>
  <ScaleCrop>false</ScaleCrop>
  <LinksUpToDate>false</LinksUpToDate>
  <CharactersWithSpaces>655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2020-09-26T04:55:00Z</dcterms:created>
  <dc:creator> </dc:creator>
  <cp:lastModifiedBy>时光流年</cp:lastModifiedBy>
  <dcterms:modified xsi:type="dcterms:W3CDTF">2023-05-20T15:42:04Z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7763F523BC8CD06328E32F64BC41A3F4_43</vt:lpwstr>
  </property>
</Properties>
</file>