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P.Sesha Harshini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USN: 1NT19IS107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Batch: 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Date:05-04-2022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check if Mongodb is installed or not and version: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5734050" cy="24630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170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start mongodb: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mongo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check the databases present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show dbs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190750" cy="125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9580" l="0" r="6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creating the database,if its already present then it will use that database otherwise it will create new database with that name.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use&lt;harshini&gt;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db command we can find the current database we are using.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281238" cy="4857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9122" l="0" r="64451" t="29099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To display the database name in show dbs atleast one value should be inserted..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 values are present then that database will be deleted.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Creating a collection in the database: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db.createCollection(“names”)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To display the commands we use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Show collections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466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0308" l="0" r="41860" t="48405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Inserting only one value into the collection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db.names.insert({“name” :“harshini”})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db.names.insert({“name” :“harshini”,“age”:20,“Place”:“AP”})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304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5963" l="0" r="45348" t="6667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200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85219" l="0" r="45016" t="77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Inserting many values into the collection at once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db.names.insert([{“name” :“Teja”, “age”:19,“Place”:“CKP”},{“name” :“Snehitha”, “age”:18,“Place”:“TPT”},{“name” :“Mahitha”, “age”:21,“Place”:“Kpd”}])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00413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51013" l="0" r="0" t="1324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4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check the values present in the collection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db.names.find()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523875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30989" l="0" r="15140" t="505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update one value: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db.names.updateOne({name:“Snehitha”},{$set:{“age”:20}})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19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6132" l="0" r="20265" t="6448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check the updated value: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db.names.find()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05425" cy="828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7475" t="6448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