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EE5FA" w14:textId="77777777" w:rsidR="00C64459" w:rsidRDefault="00C64459" w:rsidP="00C64459">
      <w:pPr>
        <w:jc w:val="both"/>
        <w:rPr>
          <w:rFonts w:ascii="Times New Roman" w:hAnsi="Times New Roman" w:cs="Times New Roman"/>
          <w:b/>
          <w:bCs/>
          <w:sz w:val="27"/>
          <w:szCs w:val="27"/>
        </w:rPr>
      </w:pPr>
      <w:r w:rsidRPr="00C64459">
        <w:rPr>
          <w:rFonts w:ascii="Times New Roman" w:hAnsi="Times New Roman" w:cs="Times New Roman"/>
          <w:b/>
          <w:bCs/>
          <w:sz w:val="27"/>
          <w:szCs w:val="27"/>
        </w:rPr>
        <w:t>Healthcare Data Analysis: Exploring Billing Patterns and Identifying Anomalies</w:t>
      </w:r>
    </w:p>
    <w:p w14:paraId="4BFF25CF" w14:textId="1724E6B1" w:rsidR="00E7386A" w:rsidRPr="00C64459" w:rsidRDefault="00E7386A" w:rsidP="00C64459">
      <w:pPr>
        <w:jc w:val="both"/>
        <w:rPr>
          <w:rFonts w:ascii="Times New Roman" w:hAnsi="Times New Roman" w:cs="Times New Roman"/>
          <w:b/>
          <w:bCs/>
          <w:sz w:val="27"/>
          <w:szCs w:val="27"/>
        </w:rPr>
      </w:pPr>
      <w:r w:rsidRPr="00E7386A">
        <w:rPr>
          <w:rFonts w:ascii="Times New Roman" w:hAnsi="Times New Roman" w:cs="Times New Roman"/>
          <w:b/>
          <w:bCs/>
          <w:sz w:val="27"/>
          <w:szCs w:val="27"/>
        </w:rPr>
        <w:drawing>
          <wp:inline distT="0" distB="0" distL="0" distR="0" wp14:anchorId="7DB2C573" wp14:editId="321ACD43">
            <wp:extent cx="5943600" cy="3251835"/>
            <wp:effectExtent l="0" t="0" r="0" b="0"/>
            <wp:docPr id="315561567" name="Picture 1" descr="A person wearing a white coat and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61567" name="Picture 1" descr="A person wearing a white coat and mask&#10;&#10;Description automatically generated"/>
                    <pic:cNvPicPr/>
                  </pic:nvPicPr>
                  <pic:blipFill>
                    <a:blip r:embed="rId5"/>
                    <a:stretch>
                      <a:fillRect/>
                    </a:stretch>
                  </pic:blipFill>
                  <pic:spPr>
                    <a:xfrm>
                      <a:off x="0" y="0"/>
                      <a:ext cx="5943600" cy="3251835"/>
                    </a:xfrm>
                    <a:prstGeom prst="rect">
                      <a:avLst/>
                    </a:prstGeom>
                  </pic:spPr>
                </pic:pic>
              </a:graphicData>
            </a:graphic>
          </wp:inline>
        </w:drawing>
      </w:r>
    </w:p>
    <w:p w14:paraId="69C4E807" w14:textId="77777777" w:rsidR="00C64459" w:rsidRPr="00C64459" w:rsidRDefault="00C64459" w:rsidP="00C6445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C64459">
        <w:rPr>
          <w:rFonts w:ascii="Times New Roman" w:eastAsia="Times New Roman" w:hAnsi="Times New Roman" w:cs="Times New Roman"/>
          <w:b/>
          <w:bCs/>
          <w:kern w:val="0"/>
          <w14:ligatures w14:val="none"/>
        </w:rPr>
        <w:t>1. Introduction</w:t>
      </w:r>
    </w:p>
    <w:p w14:paraId="3E4471F3" w14:textId="33A1D589" w:rsidR="00C64459" w:rsidRDefault="00C64459" w:rsidP="00C64459">
      <w:p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kern w:val="0"/>
          <w14:ligatures w14:val="none"/>
        </w:rPr>
        <w:t>This project explores a healthcare dataset to uncover patterns in patient demographics, billing behavior, and potential data anomalies. By applying descriptive statistics and exploratory data analysis (EDA), the goal is to generate insights that support cost optimization, data quality improvements, and informed decision-making in healthcare systems</w:t>
      </w:r>
      <w:r>
        <w:rPr>
          <w:rFonts w:ascii="Times New Roman" w:eastAsia="Times New Roman" w:hAnsi="Times New Roman" w:cs="Times New Roman"/>
          <w:kern w:val="0"/>
          <w14:ligatures w14:val="none"/>
        </w:rPr>
        <w:t>.</w:t>
      </w:r>
    </w:p>
    <w:p w14:paraId="715453E8" w14:textId="3E80E4E4" w:rsidR="00C64459" w:rsidRPr="00C64459" w:rsidRDefault="00C64459" w:rsidP="00C64459">
      <w:pPr>
        <w:spacing w:before="100" w:beforeAutospacing="1" w:after="100" w:afterAutospacing="1" w:line="240" w:lineRule="auto"/>
        <w:rPr>
          <w:rFonts w:ascii="Times New Roman" w:eastAsia="Times New Roman" w:hAnsi="Times New Roman" w:cs="Times New Roman"/>
          <w:b/>
          <w:bCs/>
          <w:kern w:val="0"/>
          <w14:ligatures w14:val="none"/>
        </w:rPr>
      </w:pPr>
      <w:r w:rsidRPr="00C64459">
        <w:rPr>
          <w:rFonts w:ascii="Times New Roman" w:eastAsia="Times New Roman" w:hAnsi="Times New Roman" w:cs="Times New Roman"/>
          <w:b/>
          <w:bCs/>
          <w:kern w:val="0"/>
          <w14:ligatures w14:val="none"/>
        </w:rPr>
        <w:t>2. Data Source</w:t>
      </w:r>
    </w:p>
    <w:p w14:paraId="4B23CF89" w14:textId="77777777" w:rsidR="00C64459" w:rsidRPr="00C64459" w:rsidRDefault="00C64459" w:rsidP="00C64459">
      <w:p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kern w:val="0"/>
          <w14:ligatures w14:val="none"/>
        </w:rPr>
        <w:t>The dataset is provided as a CSV file and includes:</w:t>
      </w:r>
    </w:p>
    <w:p w14:paraId="37DD961C" w14:textId="77777777" w:rsidR="00C64459" w:rsidRPr="00C64459" w:rsidRDefault="00C64459" w:rsidP="00C6445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kern w:val="0"/>
          <w14:ligatures w14:val="none"/>
        </w:rPr>
        <w:t>Patient demographics (age, gender, etc.)</w:t>
      </w:r>
    </w:p>
    <w:p w14:paraId="4AD473C2" w14:textId="77777777" w:rsidR="00C64459" w:rsidRPr="00C64459" w:rsidRDefault="00C64459" w:rsidP="00C6445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kern w:val="0"/>
          <w14:ligatures w14:val="none"/>
        </w:rPr>
        <w:t>Medical details (conditions, admission type)</w:t>
      </w:r>
    </w:p>
    <w:p w14:paraId="5369AD2C" w14:textId="77777777" w:rsidR="00C64459" w:rsidRPr="00C64459" w:rsidRDefault="00C64459" w:rsidP="00C6445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kern w:val="0"/>
          <w14:ligatures w14:val="none"/>
        </w:rPr>
        <w:t>Billing amounts</w:t>
      </w:r>
    </w:p>
    <w:p w14:paraId="182546B5" w14:textId="77777777" w:rsidR="00C64459" w:rsidRPr="00C64459" w:rsidRDefault="00C64459" w:rsidP="00C6445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kern w:val="0"/>
          <w14:ligatures w14:val="none"/>
        </w:rPr>
        <w:t>Insurance providers</w:t>
      </w:r>
    </w:p>
    <w:p w14:paraId="6916396F" w14:textId="77777777" w:rsidR="00C64459" w:rsidRPr="00C64459" w:rsidRDefault="00C64459" w:rsidP="00C6445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kern w:val="0"/>
          <w14:ligatures w14:val="none"/>
        </w:rPr>
        <w:t>Hospital and doctor information</w:t>
      </w:r>
    </w:p>
    <w:p w14:paraId="14A6538F" w14:textId="77777777" w:rsidR="00C64459" w:rsidRPr="00C64459" w:rsidRDefault="00C64459" w:rsidP="00C6445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kern w:val="0"/>
          <w14:ligatures w14:val="none"/>
        </w:rPr>
        <w:t>Admission and discharge dates</w:t>
      </w:r>
    </w:p>
    <w:p w14:paraId="4BE04E92" w14:textId="4C6F6F6F" w:rsidR="00C64459" w:rsidRDefault="00C64459" w:rsidP="00C64459">
      <w:p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kern w:val="0"/>
          <w14:ligatures w14:val="none"/>
        </w:rPr>
        <w:t xml:space="preserve">The data was uploaded using </w:t>
      </w:r>
      <w:r w:rsidRPr="00C64459">
        <w:rPr>
          <w:rFonts w:ascii="Times New Roman" w:eastAsia="Times New Roman" w:hAnsi="Times New Roman" w:cs="Times New Roman"/>
          <w:b/>
          <w:bCs/>
          <w:kern w:val="0"/>
          <w14:ligatures w14:val="none"/>
        </w:rPr>
        <w:t xml:space="preserve">Google Colab's </w:t>
      </w:r>
      <w:r w:rsidRPr="00C64459">
        <w:rPr>
          <w:rFonts w:ascii="Times New Roman" w:eastAsia="Times New Roman" w:hAnsi="Times New Roman" w:cs="Times New Roman"/>
          <w:b/>
          <w:bCs/>
          <w:kern w:val="0"/>
          <w14:ligatures w14:val="none"/>
        </w:rPr>
        <w:t>files. Upload</w:t>
      </w:r>
      <w:r>
        <w:rPr>
          <w:rFonts w:ascii="Times New Roman" w:eastAsia="Times New Roman" w:hAnsi="Times New Roman" w:cs="Times New Roman"/>
          <w:b/>
          <w:bCs/>
          <w:kern w:val="0"/>
          <w14:ligatures w14:val="none"/>
        </w:rPr>
        <w:t xml:space="preserve"> (</w:t>
      </w:r>
      <w:r w:rsidRPr="00C64459">
        <w:rPr>
          <w:rFonts w:ascii="Times New Roman" w:eastAsia="Times New Roman" w:hAnsi="Times New Roman" w:cs="Times New Roman"/>
          <w:b/>
          <w:bCs/>
          <w:kern w:val="0"/>
          <w14:ligatures w14:val="none"/>
        </w:rPr>
        <w:t>)</w:t>
      </w:r>
      <w:r w:rsidRPr="00C64459">
        <w:rPr>
          <w:rFonts w:ascii="Times New Roman" w:eastAsia="Times New Roman" w:hAnsi="Times New Roman" w:cs="Times New Roman"/>
          <w:kern w:val="0"/>
          <w14:ligatures w14:val="none"/>
        </w:rPr>
        <w:t xml:space="preserve"> for flexible and dynamic handling of file names.</w:t>
      </w:r>
    </w:p>
    <w:p w14:paraId="45965848" w14:textId="77777777" w:rsidR="00C64459" w:rsidRPr="00C64459" w:rsidRDefault="00C64459" w:rsidP="00C64459">
      <w:pPr>
        <w:spacing w:before="100" w:beforeAutospacing="1" w:after="100" w:afterAutospacing="1" w:line="240" w:lineRule="auto"/>
        <w:rPr>
          <w:rFonts w:ascii="Times New Roman" w:eastAsia="Times New Roman" w:hAnsi="Times New Roman" w:cs="Times New Roman"/>
          <w:kern w:val="0"/>
          <w14:ligatures w14:val="none"/>
        </w:rPr>
      </w:pPr>
    </w:p>
    <w:p w14:paraId="195DBB05" w14:textId="77777777" w:rsidR="00C64459" w:rsidRPr="00C64459" w:rsidRDefault="00C64459" w:rsidP="00C64459">
      <w:pPr>
        <w:spacing w:before="100" w:beforeAutospacing="1" w:after="100" w:afterAutospacing="1" w:line="240" w:lineRule="auto"/>
        <w:rPr>
          <w:rFonts w:ascii="Times New Roman" w:eastAsia="Times New Roman" w:hAnsi="Times New Roman" w:cs="Times New Roman"/>
          <w:b/>
          <w:bCs/>
          <w:kern w:val="0"/>
          <w14:ligatures w14:val="none"/>
        </w:rPr>
      </w:pPr>
      <w:r w:rsidRPr="00C64459">
        <w:rPr>
          <w:rFonts w:ascii="Times New Roman" w:eastAsia="Times New Roman" w:hAnsi="Times New Roman" w:cs="Times New Roman"/>
          <w:b/>
          <w:bCs/>
          <w:kern w:val="0"/>
          <w14:ligatures w14:val="none"/>
        </w:rPr>
        <w:t>3. Data Loading &amp; Preprocessing</w:t>
      </w:r>
    </w:p>
    <w:p w14:paraId="3BDC79D2" w14:textId="77777777" w:rsidR="00C64459" w:rsidRPr="00C64459" w:rsidRDefault="00C64459" w:rsidP="00C6445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b/>
          <w:bCs/>
          <w:kern w:val="0"/>
          <w14:ligatures w14:val="none"/>
        </w:rPr>
        <w:lastRenderedPageBreak/>
        <w:t>Library Imports</w:t>
      </w:r>
      <w:r w:rsidRPr="00C64459">
        <w:rPr>
          <w:rFonts w:ascii="Times New Roman" w:eastAsia="Times New Roman" w:hAnsi="Times New Roman" w:cs="Times New Roman"/>
          <w:kern w:val="0"/>
          <w14:ligatures w14:val="none"/>
        </w:rPr>
        <w:t>: Used pandas, numpy, matplotlib, and seaborn for data handling and visualization.</w:t>
      </w:r>
    </w:p>
    <w:p w14:paraId="143A4050" w14:textId="77777777" w:rsidR="00C64459" w:rsidRPr="00C64459" w:rsidRDefault="00C64459" w:rsidP="00C6445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b/>
          <w:bCs/>
          <w:kern w:val="0"/>
          <w14:ligatures w14:val="none"/>
        </w:rPr>
        <w:t>Loading</w:t>
      </w:r>
      <w:r w:rsidRPr="00C64459">
        <w:rPr>
          <w:rFonts w:ascii="Times New Roman" w:eastAsia="Times New Roman" w:hAnsi="Times New Roman" w:cs="Times New Roman"/>
          <w:kern w:val="0"/>
          <w14:ligatures w14:val="none"/>
        </w:rPr>
        <w:t>: Data loaded with pd.read_csv() using io.BytesIO() to dynamically manage file uploads.</w:t>
      </w:r>
    </w:p>
    <w:p w14:paraId="19C1FA6E" w14:textId="77777777" w:rsidR="00C64459" w:rsidRPr="00C64459" w:rsidRDefault="00C64459" w:rsidP="00C6445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b/>
          <w:bCs/>
          <w:kern w:val="0"/>
          <w14:ligatures w14:val="none"/>
        </w:rPr>
        <w:t>Initial Exploration</w:t>
      </w:r>
      <w:r w:rsidRPr="00C64459">
        <w:rPr>
          <w:rFonts w:ascii="Times New Roman" w:eastAsia="Times New Roman" w:hAnsi="Times New Roman" w:cs="Times New Roman"/>
          <w:kern w:val="0"/>
          <w14:ligatures w14:val="none"/>
        </w:rPr>
        <w:t>: Checked data shape, column names, data types, and summary statistics.</w:t>
      </w:r>
    </w:p>
    <w:p w14:paraId="41B11EBC" w14:textId="77777777" w:rsidR="00C64459" w:rsidRPr="00C64459" w:rsidRDefault="00C64459" w:rsidP="00C6445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b/>
          <w:bCs/>
          <w:kern w:val="0"/>
          <w14:ligatures w14:val="none"/>
        </w:rPr>
        <w:t>Null Handling</w:t>
      </w:r>
      <w:r w:rsidRPr="00C64459">
        <w:rPr>
          <w:rFonts w:ascii="Times New Roman" w:eastAsia="Times New Roman" w:hAnsi="Times New Roman" w:cs="Times New Roman"/>
          <w:kern w:val="0"/>
          <w14:ligatures w14:val="none"/>
        </w:rPr>
        <w:t>: Identified and handled missing values.</w:t>
      </w:r>
    </w:p>
    <w:p w14:paraId="42F4E4CB" w14:textId="77777777" w:rsidR="00C64459" w:rsidRDefault="00C64459" w:rsidP="00C6445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b/>
          <w:bCs/>
          <w:kern w:val="0"/>
          <w14:ligatures w14:val="none"/>
        </w:rPr>
        <w:t>Data Type Conversion</w:t>
      </w:r>
      <w:r w:rsidRPr="00C64459">
        <w:rPr>
          <w:rFonts w:ascii="Times New Roman" w:eastAsia="Times New Roman" w:hAnsi="Times New Roman" w:cs="Times New Roman"/>
          <w:kern w:val="0"/>
          <w14:ligatures w14:val="none"/>
        </w:rPr>
        <w:t>: Converted date columns (Admission Date, Discharge Date) to datetime format for time-based operations.</w:t>
      </w:r>
    </w:p>
    <w:p w14:paraId="5B1C0CD6" w14:textId="77777777" w:rsidR="00C64459" w:rsidRPr="00C64459" w:rsidRDefault="00C64459" w:rsidP="00C644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4459">
        <w:rPr>
          <w:rFonts w:ascii="Times New Roman" w:eastAsia="Times New Roman" w:hAnsi="Times New Roman" w:cs="Times New Roman"/>
          <w:b/>
          <w:bCs/>
          <w:kern w:val="0"/>
          <w14:ligatures w14:val="none"/>
        </w:rPr>
        <w:t>4. Exploratory Data Analysis (EDA)</w:t>
      </w:r>
    </w:p>
    <w:p w14:paraId="5E254661" w14:textId="77777777" w:rsidR="00C64459" w:rsidRPr="00C64459" w:rsidRDefault="00C64459" w:rsidP="00C644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459">
        <w:rPr>
          <w:rFonts w:ascii="Segoe UI Symbol" w:eastAsia="Times New Roman" w:hAnsi="Segoe UI Symbol" w:cs="Segoe UI Symbol"/>
          <w:b/>
          <w:bCs/>
          <w:kern w:val="0"/>
          <w14:ligatures w14:val="none"/>
        </w:rPr>
        <w:t>➤</w:t>
      </w:r>
      <w:r w:rsidRPr="00C64459">
        <w:rPr>
          <w:rFonts w:ascii="Times New Roman" w:eastAsia="Times New Roman" w:hAnsi="Times New Roman" w:cs="Times New Roman"/>
          <w:b/>
          <w:bCs/>
          <w:kern w:val="0"/>
          <w:sz w:val="27"/>
          <w:szCs w:val="27"/>
          <w14:ligatures w14:val="none"/>
        </w:rPr>
        <w:t xml:space="preserve"> </w:t>
      </w:r>
      <w:r w:rsidRPr="00C64459">
        <w:rPr>
          <w:rFonts w:ascii="Times New Roman" w:eastAsia="Times New Roman" w:hAnsi="Times New Roman" w:cs="Times New Roman"/>
          <w:b/>
          <w:bCs/>
          <w:kern w:val="0"/>
          <w14:ligatures w14:val="none"/>
        </w:rPr>
        <w:t>Descriptive Statistics</w:t>
      </w:r>
    </w:p>
    <w:p w14:paraId="5709F2DE" w14:textId="77777777" w:rsidR="00C64459" w:rsidRPr="00C64459" w:rsidRDefault="00C64459" w:rsidP="00C6445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kern w:val="0"/>
          <w14:ligatures w14:val="none"/>
        </w:rPr>
        <w:t xml:space="preserve">Summarized numerical features: </w:t>
      </w:r>
      <w:r w:rsidRPr="00C64459">
        <w:rPr>
          <w:rFonts w:ascii="Times New Roman" w:eastAsia="Times New Roman" w:hAnsi="Times New Roman" w:cs="Times New Roman"/>
          <w:kern w:val="0"/>
          <w:sz w:val="20"/>
          <w:szCs w:val="20"/>
          <w14:ligatures w14:val="none"/>
        </w:rPr>
        <w:t>Age</w:t>
      </w:r>
      <w:r w:rsidRPr="00C64459">
        <w:rPr>
          <w:rFonts w:ascii="Times New Roman" w:eastAsia="Times New Roman" w:hAnsi="Times New Roman" w:cs="Times New Roman"/>
          <w:kern w:val="0"/>
          <w14:ligatures w14:val="none"/>
        </w:rPr>
        <w:t xml:space="preserve">, </w:t>
      </w:r>
      <w:r w:rsidRPr="00C64459">
        <w:rPr>
          <w:rFonts w:ascii="Times New Roman" w:eastAsia="Times New Roman" w:hAnsi="Times New Roman" w:cs="Times New Roman"/>
          <w:kern w:val="0"/>
          <w:sz w:val="20"/>
          <w:szCs w:val="20"/>
          <w14:ligatures w14:val="none"/>
        </w:rPr>
        <w:t>Billing Amount</w:t>
      </w:r>
      <w:r w:rsidRPr="00C64459">
        <w:rPr>
          <w:rFonts w:ascii="Times New Roman" w:eastAsia="Times New Roman" w:hAnsi="Times New Roman" w:cs="Times New Roman"/>
          <w:kern w:val="0"/>
          <w14:ligatures w14:val="none"/>
        </w:rPr>
        <w:t xml:space="preserve">, </w:t>
      </w:r>
      <w:r w:rsidRPr="00C64459">
        <w:rPr>
          <w:rFonts w:ascii="Times New Roman" w:eastAsia="Times New Roman" w:hAnsi="Times New Roman" w:cs="Times New Roman"/>
          <w:kern w:val="0"/>
          <w:sz w:val="20"/>
          <w:szCs w:val="20"/>
          <w14:ligatures w14:val="none"/>
        </w:rPr>
        <w:t>Room Number</w:t>
      </w:r>
      <w:r w:rsidRPr="00C64459">
        <w:rPr>
          <w:rFonts w:ascii="Times New Roman" w:eastAsia="Times New Roman" w:hAnsi="Times New Roman" w:cs="Times New Roman"/>
          <w:kern w:val="0"/>
          <w14:ligatures w14:val="none"/>
        </w:rPr>
        <w:t>.</w:t>
      </w:r>
    </w:p>
    <w:p w14:paraId="33B7239D" w14:textId="77777777" w:rsidR="00C64459" w:rsidRPr="00C64459" w:rsidRDefault="00C64459" w:rsidP="00C6445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kern w:val="0"/>
          <w14:ligatures w14:val="none"/>
        </w:rPr>
        <w:t xml:space="preserve">Explored categorical features: </w:t>
      </w:r>
      <w:r w:rsidRPr="00C64459">
        <w:rPr>
          <w:rFonts w:ascii="Times New Roman" w:eastAsia="Times New Roman" w:hAnsi="Times New Roman" w:cs="Times New Roman"/>
          <w:kern w:val="0"/>
          <w:sz w:val="20"/>
          <w:szCs w:val="20"/>
          <w14:ligatures w14:val="none"/>
        </w:rPr>
        <w:t>Medical Condition</w:t>
      </w:r>
      <w:r w:rsidRPr="00C64459">
        <w:rPr>
          <w:rFonts w:ascii="Times New Roman" w:eastAsia="Times New Roman" w:hAnsi="Times New Roman" w:cs="Times New Roman"/>
          <w:kern w:val="0"/>
          <w14:ligatures w14:val="none"/>
        </w:rPr>
        <w:t xml:space="preserve">, </w:t>
      </w:r>
      <w:r w:rsidRPr="00C64459">
        <w:rPr>
          <w:rFonts w:ascii="Times New Roman" w:eastAsia="Times New Roman" w:hAnsi="Times New Roman" w:cs="Times New Roman"/>
          <w:kern w:val="0"/>
          <w:sz w:val="20"/>
          <w:szCs w:val="20"/>
          <w14:ligatures w14:val="none"/>
        </w:rPr>
        <w:t>Admission Type</w:t>
      </w:r>
      <w:r w:rsidRPr="00C64459">
        <w:rPr>
          <w:rFonts w:ascii="Times New Roman" w:eastAsia="Times New Roman" w:hAnsi="Times New Roman" w:cs="Times New Roman"/>
          <w:kern w:val="0"/>
          <w14:ligatures w14:val="none"/>
        </w:rPr>
        <w:t xml:space="preserve">, </w:t>
      </w:r>
      <w:r w:rsidRPr="00C64459">
        <w:rPr>
          <w:rFonts w:ascii="Times New Roman" w:eastAsia="Times New Roman" w:hAnsi="Times New Roman" w:cs="Times New Roman"/>
          <w:kern w:val="0"/>
          <w:sz w:val="20"/>
          <w:szCs w:val="20"/>
          <w14:ligatures w14:val="none"/>
        </w:rPr>
        <w:t>Insurance Provider</w:t>
      </w:r>
      <w:r w:rsidRPr="00C64459">
        <w:rPr>
          <w:rFonts w:ascii="Times New Roman" w:eastAsia="Times New Roman" w:hAnsi="Times New Roman" w:cs="Times New Roman"/>
          <w:kern w:val="0"/>
          <w14:ligatures w14:val="none"/>
        </w:rPr>
        <w:t>.</w:t>
      </w:r>
    </w:p>
    <w:p w14:paraId="2482D28F" w14:textId="77777777" w:rsidR="00C64459" w:rsidRDefault="00C64459" w:rsidP="00C64459">
      <w:pPr>
        <w:spacing w:before="100" w:beforeAutospacing="1" w:after="100" w:afterAutospacing="1" w:line="240" w:lineRule="auto"/>
        <w:outlineLvl w:val="2"/>
        <w:rPr>
          <w:rFonts w:ascii="Segoe UI Symbol" w:eastAsia="Times New Roman" w:hAnsi="Segoe UI Symbol" w:cs="Segoe UI Symbol"/>
          <w:b/>
          <w:bCs/>
          <w:kern w:val="0"/>
          <w:sz w:val="27"/>
          <w:szCs w:val="27"/>
          <w14:ligatures w14:val="none"/>
        </w:rPr>
      </w:pPr>
    </w:p>
    <w:p w14:paraId="13DE0645" w14:textId="5AAFC76F" w:rsidR="00C64459" w:rsidRPr="00C64459" w:rsidRDefault="00C64459" w:rsidP="00C6445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C64459">
        <w:rPr>
          <w:rFonts w:ascii="Segoe UI Symbol" w:eastAsia="Times New Roman" w:hAnsi="Segoe UI Symbol" w:cs="Segoe UI Symbol"/>
          <w:b/>
          <w:bCs/>
          <w:kern w:val="0"/>
          <w14:ligatures w14:val="none"/>
        </w:rPr>
        <w:t>➤</w:t>
      </w:r>
      <w:r w:rsidRPr="00C64459">
        <w:rPr>
          <w:rFonts w:ascii="Times New Roman" w:eastAsia="Times New Roman" w:hAnsi="Times New Roman" w:cs="Times New Roman"/>
          <w:b/>
          <w:bCs/>
          <w:kern w:val="0"/>
          <w14:ligatures w14:val="none"/>
        </w:rPr>
        <w:t xml:space="preserve"> Visualizations</w:t>
      </w:r>
    </w:p>
    <w:p w14:paraId="47A33C70" w14:textId="77777777" w:rsidR="00C64459" w:rsidRPr="00C64459" w:rsidRDefault="00C64459" w:rsidP="00C6445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b/>
          <w:bCs/>
          <w:kern w:val="0"/>
          <w14:ligatures w14:val="none"/>
        </w:rPr>
        <w:t>Histograms</w:t>
      </w:r>
      <w:r w:rsidRPr="00C64459">
        <w:rPr>
          <w:rFonts w:ascii="Times New Roman" w:eastAsia="Times New Roman" w:hAnsi="Times New Roman" w:cs="Times New Roman"/>
          <w:kern w:val="0"/>
          <w14:ligatures w14:val="none"/>
        </w:rPr>
        <w:t>: Distribution of age, billing amounts.</w:t>
      </w:r>
    </w:p>
    <w:p w14:paraId="5C527771" w14:textId="77777777" w:rsidR="00C64459" w:rsidRPr="00C64459" w:rsidRDefault="00C64459" w:rsidP="00C6445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b/>
          <w:bCs/>
          <w:kern w:val="0"/>
          <w14:ligatures w14:val="none"/>
        </w:rPr>
        <w:t>Bar Charts</w:t>
      </w:r>
      <w:r w:rsidRPr="00C64459">
        <w:rPr>
          <w:rFonts w:ascii="Times New Roman" w:eastAsia="Times New Roman" w:hAnsi="Times New Roman" w:cs="Times New Roman"/>
          <w:kern w:val="0"/>
          <w14:ligatures w14:val="none"/>
        </w:rPr>
        <w:t>: Frequencies of admission types, conditions, and providers.</w:t>
      </w:r>
    </w:p>
    <w:p w14:paraId="62BD1353" w14:textId="77777777" w:rsidR="00C64459" w:rsidRPr="00C64459" w:rsidRDefault="00C64459" w:rsidP="00C6445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b/>
          <w:bCs/>
          <w:kern w:val="0"/>
          <w14:ligatures w14:val="none"/>
        </w:rPr>
        <w:t>Box Plots</w:t>
      </w:r>
      <w:r w:rsidRPr="00C64459">
        <w:rPr>
          <w:rFonts w:ascii="Times New Roman" w:eastAsia="Times New Roman" w:hAnsi="Times New Roman" w:cs="Times New Roman"/>
          <w:kern w:val="0"/>
          <w14:ligatures w14:val="none"/>
        </w:rPr>
        <w:t>: Variance in billing across medical conditions and insurance types.</w:t>
      </w:r>
    </w:p>
    <w:p w14:paraId="0A9B38DD" w14:textId="77777777" w:rsidR="00C64459" w:rsidRPr="00C64459" w:rsidRDefault="00C64459" w:rsidP="00C6445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b/>
          <w:bCs/>
          <w:kern w:val="0"/>
          <w14:ligatures w14:val="none"/>
        </w:rPr>
        <w:t>Scatter Plots</w:t>
      </w:r>
      <w:r w:rsidRPr="00C64459">
        <w:rPr>
          <w:rFonts w:ascii="Times New Roman" w:eastAsia="Times New Roman" w:hAnsi="Times New Roman" w:cs="Times New Roman"/>
          <w:kern w:val="0"/>
          <w14:ligatures w14:val="none"/>
        </w:rPr>
        <w:t>: Examined correlation between age and billing.</w:t>
      </w:r>
    </w:p>
    <w:p w14:paraId="7FE1245D" w14:textId="77777777" w:rsidR="00C64459" w:rsidRDefault="00C64459" w:rsidP="00C6445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64459">
        <w:rPr>
          <w:rFonts w:ascii="Times New Roman" w:eastAsia="Times New Roman" w:hAnsi="Times New Roman" w:cs="Times New Roman"/>
          <w:b/>
          <w:bCs/>
          <w:kern w:val="0"/>
          <w14:ligatures w14:val="none"/>
        </w:rPr>
        <w:t>Heatmap</w:t>
      </w:r>
      <w:r w:rsidRPr="00C64459">
        <w:rPr>
          <w:rFonts w:ascii="Times New Roman" w:eastAsia="Times New Roman" w:hAnsi="Times New Roman" w:cs="Times New Roman"/>
          <w:kern w:val="0"/>
          <w14:ligatures w14:val="none"/>
        </w:rPr>
        <w:t>: Correlation matrix for numeric features.</w:t>
      </w:r>
    </w:p>
    <w:p w14:paraId="671ED3AE" w14:textId="77777777" w:rsidR="00E7386A" w:rsidRPr="00E7386A" w:rsidRDefault="00E7386A" w:rsidP="00E7386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7386A">
        <w:rPr>
          <w:rFonts w:ascii="Times New Roman" w:eastAsia="Times New Roman" w:hAnsi="Times New Roman" w:cs="Times New Roman"/>
          <w:b/>
          <w:bCs/>
          <w:kern w:val="0"/>
          <w14:ligatures w14:val="none"/>
        </w:rPr>
        <w:t>5. In-depth Analysis</w:t>
      </w:r>
    </w:p>
    <w:p w14:paraId="24ABB638" w14:textId="453BD750" w:rsidR="00E7386A" w:rsidRPr="00E7386A" w:rsidRDefault="00E7386A" w:rsidP="00E7386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E7386A">
        <w:rPr>
          <w:rFonts w:ascii="Times New Roman" w:eastAsia="Times New Roman" w:hAnsi="Times New Roman" w:cs="Times New Roman"/>
          <w:b/>
          <w:bCs/>
          <w:kern w:val="0"/>
          <w14:ligatures w14:val="none"/>
        </w:rPr>
        <w:t>Correlation Matrix</w:t>
      </w:r>
    </w:p>
    <w:p w14:paraId="6A7A4D6B" w14:textId="77777777" w:rsidR="00E7386A" w:rsidRPr="00E7386A" w:rsidRDefault="00E7386A" w:rsidP="00E7386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kern w:val="0"/>
          <w14:ligatures w14:val="none"/>
        </w:rPr>
        <w:t>Used a heatmap to identify relationships among features like age, room number, and billing amount.</w:t>
      </w:r>
    </w:p>
    <w:p w14:paraId="70F90238" w14:textId="69023BE9" w:rsidR="00E7386A" w:rsidRPr="00E7386A" w:rsidRDefault="00E7386A" w:rsidP="00E7386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E7386A">
        <w:rPr>
          <w:rFonts w:ascii="Times New Roman" w:eastAsia="Times New Roman" w:hAnsi="Times New Roman" w:cs="Times New Roman"/>
          <w:b/>
          <w:bCs/>
          <w:kern w:val="0"/>
          <w14:ligatures w14:val="none"/>
        </w:rPr>
        <w:t>Anomaly Detection</w:t>
      </w:r>
    </w:p>
    <w:p w14:paraId="1BD72451" w14:textId="77777777" w:rsidR="00E7386A" w:rsidRPr="00E7386A" w:rsidRDefault="00E7386A" w:rsidP="00E7386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kern w:val="0"/>
          <w14:ligatures w14:val="none"/>
        </w:rPr>
        <w:t xml:space="preserve">Flagged </w:t>
      </w:r>
      <w:r w:rsidRPr="00E7386A">
        <w:rPr>
          <w:rFonts w:ascii="Times New Roman" w:eastAsia="Times New Roman" w:hAnsi="Times New Roman" w:cs="Times New Roman"/>
          <w:b/>
          <w:bCs/>
          <w:kern w:val="0"/>
          <w14:ligatures w14:val="none"/>
        </w:rPr>
        <w:t>negative billing amounts</w:t>
      </w:r>
      <w:r w:rsidRPr="00E7386A">
        <w:rPr>
          <w:rFonts w:ascii="Times New Roman" w:eastAsia="Times New Roman" w:hAnsi="Times New Roman" w:cs="Times New Roman"/>
          <w:kern w:val="0"/>
          <w14:ligatures w14:val="none"/>
        </w:rPr>
        <w:t xml:space="preserve"> as potential data entry errors.</w:t>
      </w:r>
    </w:p>
    <w:p w14:paraId="27990893" w14:textId="77777777" w:rsidR="00E7386A" w:rsidRPr="00E7386A" w:rsidRDefault="00E7386A" w:rsidP="00E7386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kern w:val="0"/>
          <w14:ligatures w14:val="none"/>
        </w:rPr>
        <w:t>Explored patterns in negative billing across providers and conditions.</w:t>
      </w:r>
    </w:p>
    <w:p w14:paraId="34EABE61" w14:textId="15C157FA" w:rsidR="00E7386A" w:rsidRPr="00E7386A" w:rsidRDefault="00E7386A" w:rsidP="00E7386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E7386A">
        <w:rPr>
          <w:rFonts w:ascii="Times New Roman" w:eastAsia="Times New Roman" w:hAnsi="Times New Roman" w:cs="Times New Roman"/>
          <w:b/>
          <w:bCs/>
          <w:kern w:val="0"/>
          <w14:ligatures w14:val="none"/>
        </w:rPr>
        <w:t>Group Analysis</w:t>
      </w:r>
    </w:p>
    <w:p w14:paraId="2C9653F3" w14:textId="77777777" w:rsidR="00E7386A" w:rsidRPr="00E7386A" w:rsidRDefault="00E7386A" w:rsidP="00E7386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kern w:val="0"/>
          <w14:ligatures w14:val="none"/>
        </w:rPr>
        <w:t>Grouped by Medical Condition, Admission Type to evaluate average and median billing.</w:t>
      </w:r>
    </w:p>
    <w:p w14:paraId="1E1F5A69" w14:textId="77777777" w:rsidR="00E7386A" w:rsidRPr="00E7386A" w:rsidRDefault="00E7386A" w:rsidP="00E7386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kern w:val="0"/>
          <w14:ligatures w14:val="none"/>
        </w:rPr>
        <w:t>Box plots used to visualize group-level billing variability.</w:t>
      </w:r>
    </w:p>
    <w:p w14:paraId="33DC2C69" w14:textId="3558CEBD" w:rsidR="00E7386A" w:rsidRPr="00E7386A" w:rsidRDefault="00E7386A" w:rsidP="00E7386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E7386A">
        <w:rPr>
          <w:rFonts w:ascii="Times New Roman" w:eastAsia="Times New Roman" w:hAnsi="Times New Roman" w:cs="Times New Roman"/>
          <w:b/>
          <w:bCs/>
          <w:kern w:val="0"/>
          <w14:ligatures w14:val="none"/>
        </w:rPr>
        <w:t>High Cardinality Features</w:t>
      </w:r>
    </w:p>
    <w:p w14:paraId="20A08FD0" w14:textId="77777777" w:rsidR="00E7386A" w:rsidRPr="00E7386A" w:rsidRDefault="00E7386A" w:rsidP="00E7386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kern w:val="0"/>
          <w14:ligatures w14:val="none"/>
        </w:rPr>
        <w:lastRenderedPageBreak/>
        <w:t>Columns like Name, Doctor, and Hospital showed high uniqueness.</w:t>
      </w:r>
    </w:p>
    <w:p w14:paraId="4AB9E5F8" w14:textId="77777777" w:rsidR="00E7386A" w:rsidRPr="00E7386A" w:rsidRDefault="00E7386A" w:rsidP="00E7386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kern w:val="0"/>
          <w14:ligatures w14:val="none"/>
        </w:rPr>
        <w:t>Suggested techniques: label encoding, frequency encoding, or clustering.</w:t>
      </w:r>
    </w:p>
    <w:p w14:paraId="4B7BB37B" w14:textId="77777777" w:rsidR="00E7386A" w:rsidRPr="00E7386A" w:rsidRDefault="00E7386A" w:rsidP="00E7386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7386A">
        <w:rPr>
          <w:rFonts w:ascii="Times New Roman" w:eastAsia="Times New Roman" w:hAnsi="Times New Roman" w:cs="Times New Roman"/>
          <w:b/>
          <w:bCs/>
          <w:kern w:val="0"/>
          <w14:ligatures w14:val="none"/>
        </w:rPr>
        <w:t>6. Key Findings</w:t>
      </w:r>
    </w:p>
    <w:p w14:paraId="63A15178" w14:textId="77777777" w:rsidR="00E7386A" w:rsidRPr="00E7386A" w:rsidRDefault="00E7386A" w:rsidP="00E7386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b/>
          <w:bCs/>
          <w:kern w:val="0"/>
          <w14:ligatures w14:val="none"/>
        </w:rPr>
        <w:t>Negative Billing</w:t>
      </w:r>
      <w:r w:rsidRPr="00E7386A">
        <w:rPr>
          <w:rFonts w:ascii="Times New Roman" w:eastAsia="Times New Roman" w:hAnsi="Times New Roman" w:cs="Times New Roman"/>
          <w:kern w:val="0"/>
          <w14:ligatures w14:val="none"/>
        </w:rPr>
        <w:t>: Indicates potential billing errors; needs validation.</w:t>
      </w:r>
    </w:p>
    <w:p w14:paraId="3EBF55FD" w14:textId="77777777" w:rsidR="00E7386A" w:rsidRPr="00E7386A" w:rsidRDefault="00E7386A" w:rsidP="00E7386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b/>
          <w:bCs/>
          <w:kern w:val="0"/>
          <w14:ligatures w14:val="none"/>
        </w:rPr>
        <w:t>High Variability in Billing</w:t>
      </w:r>
      <w:r w:rsidRPr="00E7386A">
        <w:rPr>
          <w:rFonts w:ascii="Times New Roman" w:eastAsia="Times New Roman" w:hAnsi="Times New Roman" w:cs="Times New Roman"/>
          <w:kern w:val="0"/>
          <w14:ligatures w14:val="none"/>
        </w:rPr>
        <w:t>: Strong variation across conditions and admission types.</w:t>
      </w:r>
    </w:p>
    <w:p w14:paraId="4D52AC3E" w14:textId="77777777" w:rsidR="00E7386A" w:rsidRPr="00E7386A" w:rsidRDefault="00E7386A" w:rsidP="00E7386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b/>
          <w:bCs/>
          <w:kern w:val="0"/>
          <w14:ligatures w14:val="none"/>
        </w:rPr>
        <w:t>Data Quality Issues</w:t>
      </w:r>
      <w:r w:rsidRPr="00E7386A">
        <w:rPr>
          <w:rFonts w:ascii="Times New Roman" w:eastAsia="Times New Roman" w:hAnsi="Times New Roman" w:cs="Times New Roman"/>
          <w:kern w:val="0"/>
          <w14:ligatures w14:val="none"/>
        </w:rPr>
        <w:t>: Missing and invalid entries require cleaning.</w:t>
      </w:r>
    </w:p>
    <w:p w14:paraId="77A69E7C" w14:textId="77777777" w:rsidR="00E7386A" w:rsidRPr="00E7386A" w:rsidRDefault="00E7386A" w:rsidP="00E7386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b/>
          <w:bCs/>
          <w:kern w:val="0"/>
          <w14:ligatures w14:val="none"/>
        </w:rPr>
        <w:t>Feature Importance</w:t>
      </w:r>
      <w:r w:rsidRPr="00E7386A">
        <w:rPr>
          <w:rFonts w:ascii="Times New Roman" w:eastAsia="Times New Roman" w:hAnsi="Times New Roman" w:cs="Times New Roman"/>
          <w:kern w:val="0"/>
          <w14:ligatures w14:val="none"/>
        </w:rPr>
        <w:t>: Categorical features like Medical Condition and Insurance Provider likely influence billing heavily.</w:t>
      </w:r>
    </w:p>
    <w:p w14:paraId="5CCB0E18" w14:textId="77777777" w:rsidR="00E7386A" w:rsidRPr="00E7386A" w:rsidRDefault="00E7386A" w:rsidP="00E7386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7386A">
        <w:rPr>
          <w:rFonts w:ascii="Times New Roman" w:eastAsia="Times New Roman" w:hAnsi="Times New Roman" w:cs="Times New Roman"/>
          <w:b/>
          <w:bCs/>
          <w:kern w:val="0"/>
          <w14:ligatures w14:val="none"/>
        </w:rPr>
        <w:t>7. Recommendations &amp; Next Steps</w:t>
      </w:r>
    </w:p>
    <w:p w14:paraId="74E8839C" w14:textId="77777777" w:rsidR="00E7386A" w:rsidRPr="00E7386A" w:rsidRDefault="00E7386A" w:rsidP="00E7386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b/>
          <w:bCs/>
          <w:kern w:val="0"/>
          <w14:ligatures w14:val="none"/>
        </w:rPr>
        <w:t>Clean Negative Values</w:t>
      </w:r>
      <w:r w:rsidRPr="00E7386A">
        <w:rPr>
          <w:rFonts w:ascii="Times New Roman" w:eastAsia="Times New Roman" w:hAnsi="Times New Roman" w:cs="Times New Roman"/>
          <w:kern w:val="0"/>
          <w14:ligatures w14:val="none"/>
        </w:rPr>
        <w:t>: Investigate or remove rows with negative billing.</w:t>
      </w:r>
    </w:p>
    <w:p w14:paraId="170DF029" w14:textId="77777777" w:rsidR="00E7386A" w:rsidRPr="00E7386A" w:rsidRDefault="00E7386A" w:rsidP="00E7386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b/>
          <w:bCs/>
          <w:kern w:val="0"/>
          <w14:ligatures w14:val="none"/>
        </w:rPr>
        <w:t>Feature Engineering</w:t>
      </w:r>
      <w:r w:rsidRPr="00E7386A">
        <w:rPr>
          <w:rFonts w:ascii="Times New Roman" w:eastAsia="Times New Roman" w:hAnsi="Times New Roman" w:cs="Times New Roman"/>
          <w:kern w:val="0"/>
          <w14:ligatures w14:val="none"/>
        </w:rPr>
        <w:t>:</w:t>
      </w:r>
    </w:p>
    <w:p w14:paraId="0CC30B5F" w14:textId="77777777" w:rsidR="00E7386A" w:rsidRPr="00E7386A" w:rsidRDefault="00E7386A" w:rsidP="00E7386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kern w:val="0"/>
          <w14:ligatures w14:val="none"/>
        </w:rPr>
        <w:t>Encode high-cardinality features.</w:t>
      </w:r>
    </w:p>
    <w:p w14:paraId="3197F103" w14:textId="77777777" w:rsidR="00E7386A" w:rsidRPr="00E7386A" w:rsidRDefault="00E7386A" w:rsidP="00E7386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kern w:val="0"/>
          <w14:ligatures w14:val="none"/>
        </w:rPr>
        <w:t>Calculate hospital stay durations.</w:t>
      </w:r>
    </w:p>
    <w:p w14:paraId="2D05CE17" w14:textId="77777777" w:rsidR="00E7386A" w:rsidRPr="00E7386A" w:rsidRDefault="00E7386A" w:rsidP="00E7386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b/>
          <w:bCs/>
          <w:kern w:val="0"/>
          <w14:ligatures w14:val="none"/>
        </w:rPr>
        <w:t>Modeling Potential</w:t>
      </w:r>
      <w:r w:rsidRPr="00E7386A">
        <w:rPr>
          <w:rFonts w:ascii="Times New Roman" w:eastAsia="Times New Roman" w:hAnsi="Times New Roman" w:cs="Times New Roman"/>
          <w:kern w:val="0"/>
          <w14:ligatures w14:val="none"/>
        </w:rPr>
        <w:t>:</w:t>
      </w:r>
    </w:p>
    <w:p w14:paraId="52C02591" w14:textId="77777777" w:rsidR="00E7386A" w:rsidRPr="00E7386A" w:rsidRDefault="00E7386A" w:rsidP="00E7386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kern w:val="0"/>
          <w14:ligatures w14:val="none"/>
        </w:rPr>
        <w:t>Predict billing amounts using regression.</w:t>
      </w:r>
    </w:p>
    <w:p w14:paraId="306E0404" w14:textId="77777777" w:rsidR="00E7386A" w:rsidRPr="00E7386A" w:rsidRDefault="00E7386A" w:rsidP="00E7386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kern w:val="0"/>
          <w14:ligatures w14:val="none"/>
        </w:rPr>
        <w:t>Classify high/low-cost cases using classification models.</w:t>
      </w:r>
    </w:p>
    <w:p w14:paraId="1BFFD741" w14:textId="6AFBCA12" w:rsidR="00E7386A" w:rsidRDefault="00E7386A" w:rsidP="00E7386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b/>
          <w:bCs/>
          <w:kern w:val="0"/>
          <w14:ligatures w14:val="none"/>
        </w:rPr>
        <w:t>Time Series or Trend Analysis</w:t>
      </w:r>
      <w:r w:rsidRPr="00E7386A">
        <w:rPr>
          <w:rFonts w:ascii="Times New Roman" w:eastAsia="Times New Roman" w:hAnsi="Times New Roman" w:cs="Times New Roman"/>
          <w:kern w:val="0"/>
          <w14:ligatures w14:val="none"/>
        </w:rPr>
        <w:t>: Explore admission volume trends over time</w:t>
      </w:r>
      <w:r>
        <w:rPr>
          <w:rFonts w:ascii="Times New Roman" w:eastAsia="Times New Roman" w:hAnsi="Times New Roman" w:cs="Times New Roman"/>
          <w:kern w:val="0"/>
          <w14:ligatures w14:val="none"/>
        </w:rPr>
        <w:t>.</w:t>
      </w:r>
    </w:p>
    <w:p w14:paraId="4CB6A024" w14:textId="77777777" w:rsidR="00E7386A" w:rsidRPr="00E7386A" w:rsidRDefault="00E7386A" w:rsidP="00E7386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7386A">
        <w:rPr>
          <w:rFonts w:ascii="Times New Roman" w:eastAsia="Times New Roman" w:hAnsi="Times New Roman" w:cs="Times New Roman"/>
          <w:b/>
          <w:bCs/>
          <w:kern w:val="0"/>
          <w14:ligatures w14:val="none"/>
        </w:rPr>
        <w:t>8. Conclusion</w:t>
      </w:r>
    </w:p>
    <w:p w14:paraId="152A7027" w14:textId="40E8316C" w:rsidR="00E7386A" w:rsidRPr="00E7386A" w:rsidRDefault="00E7386A" w:rsidP="00E7386A">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7386A">
        <w:rPr>
          <w:rFonts w:ascii="Times New Roman" w:eastAsia="Times New Roman" w:hAnsi="Times New Roman" w:cs="Times New Roman"/>
          <w:kern w:val="0"/>
          <w14:ligatures w14:val="none"/>
        </w:rPr>
        <w:t>This analysis provided a detailed overview of healthcare billing behaviors and exposed valuable insights regarding costs, demographics, and potential data quality issues. Future work can involve predictive analytics, cost-saving strategy development, and deeper anomaly detection for healthcare systems</w:t>
      </w:r>
      <w:r>
        <w:rPr>
          <w:rFonts w:ascii="Times New Roman" w:eastAsia="Times New Roman" w:hAnsi="Times New Roman" w:cs="Times New Roman"/>
          <w:kern w:val="0"/>
          <w14:ligatures w14:val="none"/>
        </w:rPr>
        <w:t>.</w:t>
      </w:r>
    </w:p>
    <w:p w14:paraId="5E89C9DB" w14:textId="77777777" w:rsidR="00E7386A" w:rsidRPr="00E7386A" w:rsidRDefault="00E7386A" w:rsidP="00E7386A">
      <w:pPr>
        <w:spacing w:before="100" w:beforeAutospacing="1" w:after="100" w:afterAutospacing="1" w:line="240" w:lineRule="auto"/>
        <w:rPr>
          <w:rFonts w:ascii="Times New Roman" w:eastAsia="Times New Roman" w:hAnsi="Times New Roman" w:cs="Times New Roman"/>
          <w:kern w:val="0"/>
          <w14:ligatures w14:val="none"/>
        </w:rPr>
      </w:pPr>
    </w:p>
    <w:p w14:paraId="350666F2" w14:textId="77777777" w:rsidR="00E7386A" w:rsidRPr="00E7386A" w:rsidRDefault="00E7386A" w:rsidP="00E7386A">
      <w:pPr>
        <w:spacing w:before="100" w:beforeAutospacing="1" w:after="100" w:afterAutospacing="1" w:line="240" w:lineRule="auto"/>
        <w:rPr>
          <w:rFonts w:ascii="Times New Roman" w:eastAsia="Times New Roman" w:hAnsi="Times New Roman" w:cs="Times New Roman"/>
          <w:kern w:val="0"/>
          <w14:ligatures w14:val="none"/>
        </w:rPr>
      </w:pPr>
    </w:p>
    <w:p w14:paraId="3BC397E3" w14:textId="77777777" w:rsidR="00E7386A" w:rsidRPr="00E7386A" w:rsidRDefault="00E7386A" w:rsidP="00E7386A">
      <w:pPr>
        <w:spacing w:before="100" w:beforeAutospacing="1" w:after="100" w:afterAutospacing="1" w:line="240" w:lineRule="auto"/>
        <w:rPr>
          <w:rFonts w:ascii="Times New Roman" w:eastAsia="Times New Roman" w:hAnsi="Times New Roman" w:cs="Times New Roman"/>
          <w:kern w:val="0"/>
          <w14:ligatures w14:val="none"/>
        </w:rPr>
      </w:pPr>
    </w:p>
    <w:p w14:paraId="34AA2186" w14:textId="77777777" w:rsidR="00C64459" w:rsidRPr="00C64459" w:rsidRDefault="00C64459" w:rsidP="00C64459">
      <w:pPr>
        <w:spacing w:before="100" w:beforeAutospacing="1" w:after="100" w:afterAutospacing="1" w:line="240" w:lineRule="auto"/>
        <w:rPr>
          <w:rFonts w:ascii="Times New Roman" w:eastAsia="Times New Roman" w:hAnsi="Times New Roman" w:cs="Times New Roman"/>
          <w:kern w:val="0"/>
          <w14:ligatures w14:val="none"/>
        </w:rPr>
      </w:pPr>
    </w:p>
    <w:p w14:paraId="6AFE8F4A" w14:textId="77777777" w:rsidR="00C64459" w:rsidRPr="00C64459" w:rsidRDefault="00C64459" w:rsidP="00C64459">
      <w:pPr>
        <w:spacing w:before="100" w:beforeAutospacing="1" w:after="100" w:afterAutospacing="1" w:line="240" w:lineRule="auto"/>
        <w:rPr>
          <w:rFonts w:ascii="Times New Roman" w:eastAsia="Times New Roman" w:hAnsi="Times New Roman" w:cs="Times New Roman"/>
          <w:kern w:val="0"/>
          <w14:ligatures w14:val="none"/>
        </w:rPr>
      </w:pPr>
    </w:p>
    <w:p w14:paraId="42063FEA" w14:textId="6A12CDF6" w:rsidR="00C64459" w:rsidRDefault="00C64459" w:rsidP="00C64459">
      <w:pPr>
        <w:spacing w:before="100" w:beforeAutospacing="1" w:after="100" w:afterAutospacing="1" w:line="240" w:lineRule="auto"/>
        <w:rPr>
          <w:rFonts w:ascii="Times New Roman" w:eastAsia="Times New Roman" w:hAnsi="Times New Roman" w:cs="Times New Roman"/>
          <w:kern w:val="0"/>
          <w14:ligatures w14:val="none"/>
        </w:rPr>
      </w:pPr>
    </w:p>
    <w:p w14:paraId="078C6EFC" w14:textId="77777777" w:rsidR="00C64459" w:rsidRPr="00C64459" w:rsidRDefault="00C64459" w:rsidP="00C64459">
      <w:pPr>
        <w:spacing w:before="100" w:beforeAutospacing="1" w:after="100" w:afterAutospacing="1" w:line="240" w:lineRule="auto"/>
        <w:rPr>
          <w:rFonts w:ascii="Times New Roman" w:eastAsia="Times New Roman" w:hAnsi="Times New Roman" w:cs="Times New Roman"/>
          <w:kern w:val="0"/>
          <w14:ligatures w14:val="none"/>
        </w:rPr>
      </w:pPr>
    </w:p>
    <w:p w14:paraId="749CFF01" w14:textId="77777777" w:rsidR="00C64459" w:rsidRDefault="00C64459" w:rsidP="00C64459">
      <w:pPr>
        <w:jc w:val="both"/>
        <w:rPr>
          <w:b/>
          <w:bCs/>
          <w:sz w:val="32"/>
          <w:szCs w:val="32"/>
        </w:rPr>
      </w:pPr>
    </w:p>
    <w:p w14:paraId="2967E3D9" w14:textId="77777777" w:rsidR="00C64459" w:rsidRPr="00C64459" w:rsidRDefault="00C64459" w:rsidP="00C64459">
      <w:pPr>
        <w:jc w:val="both"/>
        <w:rPr>
          <w:sz w:val="32"/>
          <w:szCs w:val="32"/>
        </w:rPr>
      </w:pPr>
    </w:p>
    <w:p w14:paraId="4D3F770C" w14:textId="25CFB84D" w:rsidR="00C64459" w:rsidRDefault="00C64459"/>
    <w:sectPr w:rsidR="00C64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55E3C"/>
    <w:multiLevelType w:val="multilevel"/>
    <w:tmpl w:val="D5B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5753A"/>
    <w:multiLevelType w:val="multilevel"/>
    <w:tmpl w:val="F71A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F1B61"/>
    <w:multiLevelType w:val="multilevel"/>
    <w:tmpl w:val="2B3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A0676"/>
    <w:multiLevelType w:val="multilevel"/>
    <w:tmpl w:val="292A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F1A97"/>
    <w:multiLevelType w:val="multilevel"/>
    <w:tmpl w:val="7D64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B3422"/>
    <w:multiLevelType w:val="multilevel"/>
    <w:tmpl w:val="775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52B69"/>
    <w:multiLevelType w:val="multilevel"/>
    <w:tmpl w:val="44C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25355"/>
    <w:multiLevelType w:val="multilevel"/>
    <w:tmpl w:val="6CD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B4B7A"/>
    <w:multiLevelType w:val="multilevel"/>
    <w:tmpl w:val="7E2A9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65B8C"/>
    <w:multiLevelType w:val="multilevel"/>
    <w:tmpl w:val="C4B0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A63F8"/>
    <w:multiLevelType w:val="multilevel"/>
    <w:tmpl w:val="CF1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542803">
    <w:abstractNumId w:val="0"/>
  </w:num>
  <w:num w:numId="2" w16cid:durableId="1304967762">
    <w:abstractNumId w:val="9"/>
  </w:num>
  <w:num w:numId="3" w16cid:durableId="631403745">
    <w:abstractNumId w:val="4"/>
  </w:num>
  <w:num w:numId="4" w16cid:durableId="345521230">
    <w:abstractNumId w:val="10"/>
  </w:num>
  <w:num w:numId="5" w16cid:durableId="1329940614">
    <w:abstractNumId w:val="5"/>
  </w:num>
  <w:num w:numId="6" w16cid:durableId="60715776">
    <w:abstractNumId w:val="7"/>
  </w:num>
  <w:num w:numId="7" w16cid:durableId="1652711792">
    <w:abstractNumId w:val="2"/>
  </w:num>
  <w:num w:numId="8" w16cid:durableId="965701687">
    <w:abstractNumId w:val="6"/>
  </w:num>
  <w:num w:numId="9" w16cid:durableId="2021853052">
    <w:abstractNumId w:val="3"/>
  </w:num>
  <w:num w:numId="10" w16cid:durableId="948044050">
    <w:abstractNumId w:val="1"/>
  </w:num>
  <w:num w:numId="11" w16cid:durableId="1778017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59"/>
    <w:rsid w:val="00711325"/>
    <w:rsid w:val="00C64459"/>
    <w:rsid w:val="00E7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A20D"/>
  <w15:chartTrackingRefBased/>
  <w15:docId w15:val="{B9A82E23-4CFE-3F47-AC16-49A2E12F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4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4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4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4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459"/>
    <w:rPr>
      <w:rFonts w:eastAsiaTheme="majorEastAsia" w:cstheme="majorBidi"/>
      <w:color w:val="272727" w:themeColor="text1" w:themeTint="D8"/>
    </w:rPr>
  </w:style>
  <w:style w:type="paragraph" w:styleId="Title">
    <w:name w:val="Title"/>
    <w:basedOn w:val="Normal"/>
    <w:next w:val="Normal"/>
    <w:link w:val="TitleChar"/>
    <w:uiPriority w:val="10"/>
    <w:qFormat/>
    <w:rsid w:val="00C64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459"/>
    <w:pPr>
      <w:spacing w:before="160"/>
      <w:jc w:val="center"/>
    </w:pPr>
    <w:rPr>
      <w:i/>
      <w:iCs/>
      <w:color w:val="404040" w:themeColor="text1" w:themeTint="BF"/>
    </w:rPr>
  </w:style>
  <w:style w:type="character" w:customStyle="1" w:styleId="QuoteChar">
    <w:name w:val="Quote Char"/>
    <w:basedOn w:val="DefaultParagraphFont"/>
    <w:link w:val="Quote"/>
    <w:uiPriority w:val="29"/>
    <w:rsid w:val="00C64459"/>
    <w:rPr>
      <w:i/>
      <w:iCs/>
      <w:color w:val="404040" w:themeColor="text1" w:themeTint="BF"/>
    </w:rPr>
  </w:style>
  <w:style w:type="paragraph" w:styleId="ListParagraph">
    <w:name w:val="List Paragraph"/>
    <w:basedOn w:val="Normal"/>
    <w:uiPriority w:val="34"/>
    <w:qFormat/>
    <w:rsid w:val="00C64459"/>
    <w:pPr>
      <w:ind w:left="720"/>
      <w:contextualSpacing/>
    </w:pPr>
  </w:style>
  <w:style w:type="character" w:styleId="IntenseEmphasis">
    <w:name w:val="Intense Emphasis"/>
    <w:basedOn w:val="DefaultParagraphFont"/>
    <w:uiPriority w:val="21"/>
    <w:qFormat/>
    <w:rsid w:val="00C64459"/>
    <w:rPr>
      <w:i/>
      <w:iCs/>
      <w:color w:val="0F4761" w:themeColor="accent1" w:themeShade="BF"/>
    </w:rPr>
  </w:style>
  <w:style w:type="paragraph" w:styleId="IntenseQuote">
    <w:name w:val="Intense Quote"/>
    <w:basedOn w:val="Normal"/>
    <w:next w:val="Normal"/>
    <w:link w:val="IntenseQuoteChar"/>
    <w:uiPriority w:val="30"/>
    <w:qFormat/>
    <w:rsid w:val="00C64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459"/>
    <w:rPr>
      <w:i/>
      <w:iCs/>
      <w:color w:val="0F4761" w:themeColor="accent1" w:themeShade="BF"/>
    </w:rPr>
  </w:style>
  <w:style w:type="character" w:styleId="IntenseReference">
    <w:name w:val="Intense Reference"/>
    <w:basedOn w:val="DefaultParagraphFont"/>
    <w:uiPriority w:val="32"/>
    <w:qFormat/>
    <w:rsid w:val="00C64459"/>
    <w:rPr>
      <w:b/>
      <w:bCs/>
      <w:smallCaps/>
      <w:color w:val="0F4761" w:themeColor="accent1" w:themeShade="BF"/>
      <w:spacing w:val="5"/>
    </w:rPr>
  </w:style>
  <w:style w:type="character" w:styleId="Strong">
    <w:name w:val="Strong"/>
    <w:basedOn w:val="DefaultParagraphFont"/>
    <w:uiPriority w:val="22"/>
    <w:qFormat/>
    <w:rsid w:val="00C64459"/>
    <w:rPr>
      <w:b/>
      <w:bCs/>
    </w:rPr>
  </w:style>
  <w:style w:type="character" w:styleId="HTMLCode">
    <w:name w:val="HTML Code"/>
    <w:basedOn w:val="DefaultParagraphFont"/>
    <w:uiPriority w:val="99"/>
    <w:semiHidden/>
    <w:unhideWhenUsed/>
    <w:rsid w:val="00C644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5370">
      <w:bodyDiv w:val="1"/>
      <w:marLeft w:val="0"/>
      <w:marRight w:val="0"/>
      <w:marTop w:val="0"/>
      <w:marBottom w:val="0"/>
      <w:divBdr>
        <w:top w:val="none" w:sz="0" w:space="0" w:color="auto"/>
        <w:left w:val="none" w:sz="0" w:space="0" w:color="auto"/>
        <w:bottom w:val="none" w:sz="0" w:space="0" w:color="auto"/>
        <w:right w:val="none" w:sz="0" w:space="0" w:color="auto"/>
      </w:divBdr>
    </w:div>
    <w:div w:id="102580829">
      <w:bodyDiv w:val="1"/>
      <w:marLeft w:val="0"/>
      <w:marRight w:val="0"/>
      <w:marTop w:val="0"/>
      <w:marBottom w:val="0"/>
      <w:divBdr>
        <w:top w:val="none" w:sz="0" w:space="0" w:color="auto"/>
        <w:left w:val="none" w:sz="0" w:space="0" w:color="auto"/>
        <w:bottom w:val="none" w:sz="0" w:space="0" w:color="auto"/>
        <w:right w:val="none" w:sz="0" w:space="0" w:color="auto"/>
      </w:divBdr>
    </w:div>
    <w:div w:id="249388742">
      <w:bodyDiv w:val="1"/>
      <w:marLeft w:val="0"/>
      <w:marRight w:val="0"/>
      <w:marTop w:val="0"/>
      <w:marBottom w:val="0"/>
      <w:divBdr>
        <w:top w:val="none" w:sz="0" w:space="0" w:color="auto"/>
        <w:left w:val="none" w:sz="0" w:space="0" w:color="auto"/>
        <w:bottom w:val="none" w:sz="0" w:space="0" w:color="auto"/>
        <w:right w:val="none" w:sz="0" w:space="0" w:color="auto"/>
      </w:divBdr>
    </w:div>
    <w:div w:id="344524838">
      <w:bodyDiv w:val="1"/>
      <w:marLeft w:val="0"/>
      <w:marRight w:val="0"/>
      <w:marTop w:val="0"/>
      <w:marBottom w:val="0"/>
      <w:divBdr>
        <w:top w:val="none" w:sz="0" w:space="0" w:color="auto"/>
        <w:left w:val="none" w:sz="0" w:space="0" w:color="auto"/>
        <w:bottom w:val="none" w:sz="0" w:space="0" w:color="auto"/>
        <w:right w:val="none" w:sz="0" w:space="0" w:color="auto"/>
      </w:divBdr>
    </w:div>
    <w:div w:id="630785313">
      <w:bodyDiv w:val="1"/>
      <w:marLeft w:val="0"/>
      <w:marRight w:val="0"/>
      <w:marTop w:val="0"/>
      <w:marBottom w:val="0"/>
      <w:divBdr>
        <w:top w:val="none" w:sz="0" w:space="0" w:color="auto"/>
        <w:left w:val="none" w:sz="0" w:space="0" w:color="auto"/>
        <w:bottom w:val="none" w:sz="0" w:space="0" w:color="auto"/>
        <w:right w:val="none" w:sz="0" w:space="0" w:color="auto"/>
      </w:divBdr>
    </w:div>
    <w:div w:id="664672434">
      <w:bodyDiv w:val="1"/>
      <w:marLeft w:val="0"/>
      <w:marRight w:val="0"/>
      <w:marTop w:val="0"/>
      <w:marBottom w:val="0"/>
      <w:divBdr>
        <w:top w:val="none" w:sz="0" w:space="0" w:color="auto"/>
        <w:left w:val="none" w:sz="0" w:space="0" w:color="auto"/>
        <w:bottom w:val="none" w:sz="0" w:space="0" w:color="auto"/>
        <w:right w:val="none" w:sz="0" w:space="0" w:color="auto"/>
      </w:divBdr>
    </w:div>
    <w:div w:id="816843388">
      <w:bodyDiv w:val="1"/>
      <w:marLeft w:val="0"/>
      <w:marRight w:val="0"/>
      <w:marTop w:val="0"/>
      <w:marBottom w:val="0"/>
      <w:divBdr>
        <w:top w:val="none" w:sz="0" w:space="0" w:color="auto"/>
        <w:left w:val="none" w:sz="0" w:space="0" w:color="auto"/>
        <w:bottom w:val="none" w:sz="0" w:space="0" w:color="auto"/>
        <w:right w:val="none" w:sz="0" w:space="0" w:color="auto"/>
      </w:divBdr>
    </w:div>
    <w:div w:id="1077291826">
      <w:bodyDiv w:val="1"/>
      <w:marLeft w:val="0"/>
      <w:marRight w:val="0"/>
      <w:marTop w:val="0"/>
      <w:marBottom w:val="0"/>
      <w:divBdr>
        <w:top w:val="none" w:sz="0" w:space="0" w:color="auto"/>
        <w:left w:val="none" w:sz="0" w:space="0" w:color="auto"/>
        <w:bottom w:val="none" w:sz="0" w:space="0" w:color="auto"/>
        <w:right w:val="none" w:sz="0" w:space="0" w:color="auto"/>
      </w:divBdr>
    </w:div>
    <w:div w:id="1153595761">
      <w:bodyDiv w:val="1"/>
      <w:marLeft w:val="0"/>
      <w:marRight w:val="0"/>
      <w:marTop w:val="0"/>
      <w:marBottom w:val="0"/>
      <w:divBdr>
        <w:top w:val="none" w:sz="0" w:space="0" w:color="auto"/>
        <w:left w:val="none" w:sz="0" w:space="0" w:color="auto"/>
        <w:bottom w:val="none" w:sz="0" w:space="0" w:color="auto"/>
        <w:right w:val="none" w:sz="0" w:space="0" w:color="auto"/>
      </w:divBdr>
    </w:div>
    <w:div w:id="1247417054">
      <w:bodyDiv w:val="1"/>
      <w:marLeft w:val="0"/>
      <w:marRight w:val="0"/>
      <w:marTop w:val="0"/>
      <w:marBottom w:val="0"/>
      <w:divBdr>
        <w:top w:val="none" w:sz="0" w:space="0" w:color="auto"/>
        <w:left w:val="none" w:sz="0" w:space="0" w:color="auto"/>
        <w:bottom w:val="none" w:sz="0" w:space="0" w:color="auto"/>
        <w:right w:val="none" w:sz="0" w:space="0" w:color="auto"/>
      </w:divBdr>
    </w:div>
    <w:div w:id="1290163740">
      <w:bodyDiv w:val="1"/>
      <w:marLeft w:val="0"/>
      <w:marRight w:val="0"/>
      <w:marTop w:val="0"/>
      <w:marBottom w:val="0"/>
      <w:divBdr>
        <w:top w:val="none" w:sz="0" w:space="0" w:color="auto"/>
        <w:left w:val="none" w:sz="0" w:space="0" w:color="auto"/>
        <w:bottom w:val="none" w:sz="0" w:space="0" w:color="auto"/>
        <w:right w:val="none" w:sz="0" w:space="0" w:color="auto"/>
      </w:divBdr>
    </w:div>
    <w:div w:id="1335648493">
      <w:bodyDiv w:val="1"/>
      <w:marLeft w:val="0"/>
      <w:marRight w:val="0"/>
      <w:marTop w:val="0"/>
      <w:marBottom w:val="0"/>
      <w:divBdr>
        <w:top w:val="none" w:sz="0" w:space="0" w:color="auto"/>
        <w:left w:val="none" w:sz="0" w:space="0" w:color="auto"/>
        <w:bottom w:val="none" w:sz="0" w:space="0" w:color="auto"/>
        <w:right w:val="none" w:sz="0" w:space="0" w:color="auto"/>
      </w:divBdr>
    </w:div>
    <w:div w:id="1445147982">
      <w:bodyDiv w:val="1"/>
      <w:marLeft w:val="0"/>
      <w:marRight w:val="0"/>
      <w:marTop w:val="0"/>
      <w:marBottom w:val="0"/>
      <w:divBdr>
        <w:top w:val="none" w:sz="0" w:space="0" w:color="auto"/>
        <w:left w:val="none" w:sz="0" w:space="0" w:color="auto"/>
        <w:bottom w:val="none" w:sz="0" w:space="0" w:color="auto"/>
        <w:right w:val="none" w:sz="0" w:space="0" w:color="auto"/>
      </w:divBdr>
    </w:div>
    <w:div w:id="1681545947">
      <w:bodyDiv w:val="1"/>
      <w:marLeft w:val="0"/>
      <w:marRight w:val="0"/>
      <w:marTop w:val="0"/>
      <w:marBottom w:val="0"/>
      <w:divBdr>
        <w:top w:val="none" w:sz="0" w:space="0" w:color="auto"/>
        <w:left w:val="none" w:sz="0" w:space="0" w:color="auto"/>
        <w:bottom w:val="none" w:sz="0" w:space="0" w:color="auto"/>
        <w:right w:val="none" w:sz="0" w:space="0" w:color="auto"/>
      </w:divBdr>
    </w:div>
    <w:div w:id="1700813488">
      <w:bodyDiv w:val="1"/>
      <w:marLeft w:val="0"/>
      <w:marRight w:val="0"/>
      <w:marTop w:val="0"/>
      <w:marBottom w:val="0"/>
      <w:divBdr>
        <w:top w:val="none" w:sz="0" w:space="0" w:color="auto"/>
        <w:left w:val="none" w:sz="0" w:space="0" w:color="auto"/>
        <w:bottom w:val="none" w:sz="0" w:space="0" w:color="auto"/>
        <w:right w:val="none" w:sz="0" w:space="0" w:color="auto"/>
      </w:divBdr>
    </w:div>
    <w:div w:id="208964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Kallahalli Suresh</dc:creator>
  <cp:keywords/>
  <dc:description/>
  <cp:lastModifiedBy>Shashank Kallahalli Suresh</cp:lastModifiedBy>
  <cp:revision>1</cp:revision>
  <dcterms:created xsi:type="dcterms:W3CDTF">2025-04-23T15:40:00Z</dcterms:created>
  <dcterms:modified xsi:type="dcterms:W3CDTF">2025-04-23T16:01:00Z</dcterms:modified>
</cp:coreProperties>
</file>