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59D64B" w14:textId="77777777" w:rsidR="00F21D5D" w:rsidRDefault="00000000">
      <w:pPr>
        <w:spacing w:after="200"/>
      </w:pPr>
      <w:r>
        <w:rPr>
          <w:rFonts w:ascii="Times" w:hAnsi="Times" w:cs="Times"/>
          <w:b/>
          <w:color w:val="222222"/>
          <w:sz w:val="39"/>
        </w:rPr>
        <w:t>What is TestNG?</w:t>
      </w:r>
    </w:p>
    <w:p w14:paraId="4E7EE99D" w14:textId="77777777" w:rsidR="00F21D5D" w:rsidRDefault="00000000">
      <w:r>
        <w:rPr>
          <w:rFonts w:ascii="Times" w:hAnsi="Times" w:cs="Times"/>
          <w:b/>
          <w:color w:val="222222"/>
          <w:sz w:val="27"/>
        </w:rPr>
        <w:t xml:space="preserve">TestNG </w:t>
      </w:r>
      <w:r>
        <w:rPr>
          <w:rFonts w:ascii="Times" w:hAnsi="Times" w:cs="Times"/>
          <w:color w:val="222222"/>
          <w:sz w:val="27"/>
        </w:rPr>
        <w:t xml:space="preserve">is an automation testing framework in which NG stands for “Next Generation”. TestNG is inspired by </w:t>
      </w:r>
      <w:r>
        <w:rPr>
          <w:rFonts w:ascii="Times" w:hAnsi="Times" w:cs="Times"/>
          <w:color w:val="1155CC"/>
          <w:sz w:val="27"/>
        </w:rPr>
        <w:t xml:space="preserve">JUnit </w:t>
      </w:r>
      <w:r>
        <w:rPr>
          <w:rFonts w:ascii="Times" w:hAnsi="Times" w:cs="Times"/>
          <w:color w:val="222222"/>
          <w:sz w:val="27"/>
        </w:rPr>
        <w:t xml:space="preserve">which uses the annotations (@). TestNG overcomes the disadvantages of JUnit and is designed to make </w:t>
      </w:r>
      <w:r>
        <w:rPr>
          <w:rFonts w:ascii="Times" w:hAnsi="Times" w:cs="Times"/>
          <w:color w:val="1155CC"/>
          <w:sz w:val="27"/>
        </w:rPr>
        <w:t>end-to-end testing</w:t>
      </w:r>
      <w:r>
        <w:rPr>
          <w:rFonts w:ascii="Times" w:hAnsi="Times" w:cs="Times"/>
          <w:color w:val="222222"/>
          <w:sz w:val="27"/>
        </w:rPr>
        <w:t xml:space="preserve"> easy.</w:t>
      </w:r>
    </w:p>
    <w:p w14:paraId="75D51B3A" w14:textId="77777777" w:rsidR="00F21D5D" w:rsidRDefault="00000000">
      <w:r>
        <w:rPr>
          <w:rFonts w:ascii="Times" w:hAnsi="Times" w:cs="Times"/>
          <w:color w:val="222222"/>
          <w:sz w:val="27"/>
        </w:rPr>
        <w:t>Using TestNG, you can generate a proper report, and you can easily come to know how many test cases are passed, failed, and skipped. You can execute the failed test cases separately.</w:t>
      </w:r>
    </w:p>
    <w:p w14:paraId="0B826F31" w14:textId="77777777" w:rsidR="00F21D5D" w:rsidRDefault="00F21D5D"/>
    <w:p w14:paraId="25F06CAA" w14:textId="77777777" w:rsidR="00F21D5D" w:rsidRDefault="00000000">
      <w:r>
        <w:rPr>
          <w:rFonts w:ascii="Times" w:hAnsi="Times" w:cs="Times"/>
          <w:color w:val="222222"/>
          <w:sz w:val="27"/>
        </w:rPr>
        <w:t>For example:</w:t>
      </w:r>
    </w:p>
    <w:p w14:paraId="138582A3" w14:textId="77777777" w:rsidR="00F21D5D" w:rsidRDefault="00000000">
      <w:pPr>
        <w:ind w:left="720"/>
      </w:pPr>
      <w:r>
        <w:rPr>
          <w:rFonts w:ascii="Times" w:hAnsi="Times" w:cs="Times"/>
          <w:color w:val="222222"/>
          <w:sz w:val="27"/>
        </w:rPr>
        <w:tab/>
        <w:t>•</w:t>
      </w:r>
      <w:r>
        <w:rPr>
          <w:rFonts w:ascii="Times" w:hAnsi="Times" w:cs="Times"/>
          <w:color w:val="222222"/>
          <w:sz w:val="27"/>
        </w:rPr>
        <w:tab/>
        <w:t xml:space="preserve">Suppose, you have five test cases, one method is written for each test case (Assume that the program is written using the main method without using </w:t>
      </w:r>
      <w:proofErr w:type="spellStart"/>
      <w:r>
        <w:rPr>
          <w:rFonts w:ascii="Times" w:hAnsi="Times" w:cs="Times"/>
          <w:color w:val="222222"/>
          <w:sz w:val="27"/>
        </w:rPr>
        <w:t>testNG</w:t>
      </w:r>
      <w:proofErr w:type="spellEnd"/>
      <w:r>
        <w:rPr>
          <w:rFonts w:ascii="Times" w:hAnsi="Times" w:cs="Times"/>
          <w:color w:val="222222"/>
          <w:sz w:val="27"/>
        </w:rPr>
        <w:t>). When you run this program first, three methods are executed successfully, and the fourth method is failed. Then correct the errors present in the fourth method, now you want to run only fourth method because first three methods are anyway executed successfully. This is not possible without using TestNG.</w:t>
      </w:r>
    </w:p>
    <w:p w14:paraId="03F168A2" w14:textId="77777777" w:rsidR="00F21D5D" w:rsidRDefault="00000000">
      <w:pPr>
        <w:ind w:left="720"/>
      </w:pPr>
      <w:r>
        <w:rPr>
          <w:rFonts w:ascii="Times" w:hAnsi="Times" w:cs="Times"/>
          <w:color w:val="222222"/>
          <w:sz w:val="27"/>
        </w:rPr>
        <w:tab/>
        <w:t>•</w:t>
      </w:r>
      <w:r>
        <w:rPr>
          <w:rFonts w:ascii="Times" w:hAnsi="Times" w:cs="Times"/>
          <w:color w:val="222222"/>
          <w:sz w:val="27"/>
        </w:rPr>
        <w:tab/>
        <w:t>The TestNG in Selenium provides an option, i.e., testng-failed.xml file in test-output folder. If you want to run only failed test cases means you run this XML file. It will execute only failed test cases.</w:t>
      </w:r>
    </w:p>
    <w:p w14:paraId="5F47B1EB" w14:textId="77777777" w:rsidR="00F21D5D" w:rsidRDefault="00F21D5D"/>
    <w:p w14:paraId="5C815E82" w14:textId="77777777" w:rsidR="00F21D5D" w:rsidRDefault="00000000">
      <w:r>
        <w:rPr>
          <w:rFonts w:ascii="Times" w:hAnsi="Times" w:cs="Times"/>
          <w:sz w:val="24"/>
        </w:rPr>
        <w:t>Advantages:</w:t>
      </w:r>
    </w:p>
    <w:p w14:paraId="6A138EC5" w14:textId="77777777" w:rsidR="00F21D5D" w:rsidRDefault="00F21D5D"/>
    <w:p w14:paraId="0B590AD7" w14:textId="77777777" w:rsidR="00F21D5D" w:rsidRDefault="00000000">
      <w:pPr>
        <w:ind w:left="720"/>
      </w:pPr>
      <w:r>
        <w:rPr>
          <w:rFonts w:ascii="Times" w:hAnsi="Times" w:cs="Times"/>
          <w:color w:val="222222"/>
          <w:sz w:val="27"/>
        </w:rPr>
        <w:tab/>
        <w:t>•</w:t>
      </w:r>
      <w:r>
        <w:rPr>
          <w:rFonts w:ascii="Times" w:hAnsi="Times" w:cs="Times"/>
          <w:color w:val="222222"/>
          <w:sz w:val="27"/>
        </w:rPr>
        <w:tab/>
        <w:t>Generate the report in a proper format including a number of test cases runs, the number of test cases passed, the number of test cases failed, and the number of test cases skipped.</w:t>
      </w:r>
    </w:p>
    <w:p w14:paraId="72018377" w14:textId="77777777" w:rsidR="00F21D5D" w:rsidRDefault="00000000">
      <w:pPr>
        <w:ind w:left="720"/>
      </w:pPr>
      <w:r>
        <w:rPr>
          <w:rFonts w:ascii="Times" w:hAnsi="Times" w:cs="Times"/>
          <w:color w:val="222222"/>
          <w:sz w:val="27"/>
        </w:rPr>
        <w:tab/>
        <w:t>•</w:t>
      </w:r>
      <w:r>
        <w:rPr>
          <w:rFonts w:ascii="Times" w:hAnsi="Times" w:cs="Times"/>
          <w:color w:val="222222"/>
          <w:sz w:val="27"/>
        </w:rPr>
        <w:tab/>
        <w:t>Multiple test cases can be grouped more easily by converting them into testng.xml file. In which you can make priorities which test case should be executed first.</w:t>
      </w:r>
    </w:p>
    <w:p w14:paraId="3F1D5043" w14:textId="77777777" w:rsidR="00F21D5D" w:rsidRDefault="00000000">
      <w:pPr>
        <w:ind w:left="720"/>
      </w:pPr>
      <w:r>
        <w:rPr>
          <w:rFonts w:ascii="Times" w:hAnsi="Times" w:cs="Times"/>
          <w:color w:val="222222"/>
          <w:sz w:val="27"/>
        </w:rPr>
        <w:tab/>
        <w:t>•</w:t>
      </w:r>
      <w:r>
        <w:rPr>
          <w:rFonts w:ascii="Times" w:hAnsi="Times" w:cs="Times"/>
          <w:color w:val="222222"/>
          <w:sz w:val="27"/>
        </w:rPr>
        <w:tab/>
        <w:t>The same test case can be executed multiple times without loops just by using keyword called ‘invocation count.’</w:t>
      </w:r>
    </w:p>
    <w:p w14:paraId="629CE0B2" w14:textId="77777777" w:rsidR="00F21D5D" w:rsidRDefault="00000000">
      <w:pPr>
        <w:ind w:left="720"/>
      </w:pPr>
      <w:r>
        <w:rPr>
          <w:rFonts w:ascii="Times" w:hAnsi="Times" w:cs="Times"/>
          <w:color w:val="222222"/>
          <w:sz w:val="27"/>
        </w:rPr>
        <w:lastRenderedPageBreak/>
        <w:tab/>
        <w:t>•</w:t>
      </w:r>
      <w:r>
        <w:rPr>
          <w:rFonts w:ascii="Times" w:hAnsi="Times" w:cs="Times"/>
          <w:color w:val="222222"/>
          <w:sz w:val="27"/>
        </w:rPr>
        <w:tab/>
        <w:t>The TestNG framework can be easily integrated with tools like TestNG Maven, Jenkins, etc.</w:t>
      </w:r>
    </w:p>
    <w:p w14:paraId="3764FC02" w14:textId="77777777" w:rsidR="00F21D5D" w:rsidRDefault="00000000">
      <w:pPr>
        <w:ind w:left="720"/>
      </w:pPr>
      <w:r>
        <w:rPr>
          <w:rFonts w:ascii="Times" w:hAnsi="Times" w:cs="Times"/>
          <w:color w:val="222222"/>
          <w:sz w:val="27"/>
        </w:rPr>
        <w:tab/>
        <w:t>•</w:t>
      </w:r>
      <w:r>
        <w:rPr>
          <w:rFonts w:ascii="Times" w:hAnsi="Times" w:cs="Times"/>
          <w:color w:val="222222"/>
          <w:sz w:val="27"/>
        </w:rPr>
        <w:tab/>
        <w:t>Annotations used in the testing are very easy to understand ex: @BeforeMethod, @AfterMethod, @BeforeTest, @AfterTest</w:t>
      </w:r>
    </w:p>
    <w:p w14:paraId="3824AF6B" w14:textId="77777777" w:rsidR="00F21D5D" w:rsidRDefault="00000000">
      <w:pPr>
        <w:ind w:left="720"/>
      </w:pPr>
      <w:r>
        <w:rPr>
          <w:rFonts w:ascii="Times" w:hAnsi="Times" w:cs="Times"/>
          <w:color w:val="222222"/>
          <w:sz w:val="27"/>
        </w:rPr>
        <w:tab/>
        <w:t>•</w:t>
      </w:r>
      <w:r>
        <w:rPr>
          <w:rFonts w:ascii="Times" w:hAnsi="Times" w:cs="Times"/>
          <w:color w:val="222222"/>
          <w:sz w:val="27"/>
        </w:rPr>
        <w:tab/>
        <w:t>WebDriver has no native mechanism for generating reports. TestNG can generate the report in a readable format like the one shown below.</w:t>
      </w:r>
    </w:p>
    <w:p w14:paraId="726A7BC7" w14:textId="77777777" w:rsidR="00F21D5D" w:rsidRDefault="00000000">
      <w:pPr>
        <w:ind w:left="720"/>
      </w:pPr>
      <w:r>
        <w:rPr>
          <w:rFonts w:ascii="Times" w:hAnsi="Times" w:cs="Times"/>
          <w:color w:val="222222"/>
          <w:sz w:val="27"/>
        </w:rPr>
        <w:tab/>
        <w:t>•</w:t>
      </w:r>
      <w:r>
        <w:rPr>
          <w:rFonts w:ascii="Times" w:hAnsi="Times" w:cs="Times"/>
          <w:color w:val="222222"/>
          <w:sz w:val="27"/>
        </w:rPr>
        <w:tab/>
        <w:t>TestNG simplifies the way the tests are coded. There is no more need for a static main method in our tests. The sequence of actions is regulated by easy-to-understand annotations that do not require methods to be static.</w:t>
      </w:r>
    </w:p>
    <w:p w14:paraId="7A1B6E4F" w14:textId="77777777" w:rsidR="00F21D5D" w:rsidRDefault="00F21D5D"/>
    <w:p w14:paraId="0963D7FF" w14:textId="77777777" w:rsidR="00F21D5D" w:rsidRDefault="00F21D5D"/>
    <w:p w14:paraId="5661F886" w14:textId="77777777" w:rsidR="00F21D5D" w:rsidRDefault="00000000">
      <w:pPr>
        <w:spacing w:after="180"/>
      </w:pPr>
      <w:r>
        <w:rPr>
          <w:rFonts w:ascii="Times" w:hAnsi="Times" w:cs="Times"/>
          <w:b/>
          <w:color w:val="222222"/>
          <w:sz w:val="39"/>
        </w:rPr>
        <w:t>Advantages of TestNG over JUnit</w:t>
      </w:r>
    </w:p>
    <w:p w14:paraId="078810F0" w14:textId="77777777" w:rsidR="00F21D5D" w:rsidRDefault="00000000">
      <w:r>
        <w:rPr>
          <w:rFonts w:ascii="Times" w:hAnsi="Times" w:cs="Times"/>
          <w:color w:val="222222"/>
          <w:sz w:val="27"/>
        </w:rPr>
        <w:t>There are three major advantages of TestNG over JUnit:</w:t>
      </w:r>
    </w:p>
    <w:p w14:paraId="09FE7C04" w14:textId="77777777" w:rsidR="00F21D5D" w:rsidRDefault="00000000">
      <w:pPr>
        <w:ind w:left="720"/>
      </w:pPr>
      <w:r>
        <w:rPr>
          <w:rFonts w:ascii="Times" w:hAnsi="Times" w:cs="Times"/>
          <w:color w:val="222222"/>
          <w:sz w:val="27"/>
        </w:rPr>
        <w:tab/>
        <w:t>•</w:t>
      </w:r>
      <w:r>
        <w:rPr>
          <w:rFonts w:ascii="Times" w:hAnsi="Times" w:cs="Times"/>
          <w:color w:val="222222"/>
          <w:sz w:val="27"/>
        </w:rPr>
        <w:tab/>
        <w:t>Annotations are easier to understand</w:t>
      </w:r>
    </w:p>
    <w:p w14:paraId="02E85B1B" w14:textId="77777777" w:rsidR="00F21D5D" w:rsidRDefault="00000000">
      <w:pPr>
        <w:ind w:left="720"/>
      </w:pPr>
      <w:r>
        <w:rPr>
          <w:rFonts w:ascii="Times" w:hAnsi="Times" w:cs="Times"/>
          <w:color w:val="222222"/>
          <w:sz w:val="27"/>
        </w:rPr>
        <w:tab/>
        <w:t>•</w:t>
      </w:r>
      <w:r>
        <w:rPr>
          <w:rFonts w:ascii="Times" w:hAnsi="Times" w:cs="Times"/>
          <w:color w:val="222222"/>
          <w:sz w:val="27"/>
        </w:rPr>
        <w:tab/>
        <w:t>Test cases can be grouped more easily</w:t>
      </w:r>
    </w:p>
    <w:p w14:paraId="26FBD062" w14:textId="77777777" w:rsidR="00F21D5D" w:rsidRDefault="00000000">
      <w:pPr>
        <w:ind w:left="720"/>
      </w:pPr>
      <w:r>
        <w:rPr>
          <w:rFonts w:ascii="Times" w:hAnsi="Times" w:cs="Times"/>
          <w:color w:val="222222"/>
          <w:sz w:val="27"/>
        </w:rPr>
        <w:tab/>
        <w:t>•</w:t>
      </w:r>
      <w:r>
        <w:rPr>
          <w:rFonts w:ascii="Times" w:hAnsi="Times" w:cs="Times"/>
          <w:color w:val="222222"/>
          <w:sz w:val="27"/>
        </w:rPr>
        <w:tab/>
        <w:t>Parallel testing is possible</w:t>
      </w:r>
    </w:p>
    <w:p w14:paraId="25761493" w14:textId="77777777" w:rsidR="00F21D5D" w:rsidRDefault="00F21D5D"/>
    <w:p w14:paraId="3E001522" w14:textId="77777777" w:rsidR="00F21D5D" w:rsidRDefault="00F21D5D"/>
    <w:p w14:paraId="24378901" w14:textId="77777777" w:rsidR="00F21D5D" w:rsidRDefault="00000000">
      <w:pPr>
        <w:spacing w:before="400"/>
      </w:pPr>
      <w:r>
        <w:rPr>
          <w:rFonts w:ascii="Times" w:hAnsi="Times" w:cs="Times"/>
          <w:color w:val="333333"/>
          <w:sz w:val="48"/>
        </w:rPr>
        <w:t>What are TestNG Annotations?</w:t>
      </w:r>
    </w:p>
    <w:p w14:paraId="018FA211" w14:textId="77777777" w:rsidR="00F21D5D" w:rsidRDefault="00000000">
      <w:r>
        <w:rPr>
          <w:rFonts w:ascii="Times" w:hAnsi="Times" w:cs="Times"/>
          <w:color w:val="333333"/>
          <w:sz w:val="24"/>
        </w:rPr>
        <w:t>TestNG Annotations are used to control the next method to be executed in the test script. TestNG annotations are defined before every method in the test code. In case any method is not prefixed with annotations, it will be ignored and not be executed as part of the test code. To define them, methods need to be simply annotated with ‘@</w:t>
      </w:r>
      <w:proofErr w:type="gramStart"/>
      <w:r>
        <w:rPr>
          <w:rFonts w:ascii="Times" w:hAnsi="Times" w:cs="Times"/>
          <w:color w:val="333333"/>
          <w:sz w:val="24"/>
        </w:rPr>
        <w:t>Test‘</w:t>
      </w:r>
      <w:proofErr w:type="gramEnd"/>
      <w:r>
        <w:rPr>
          <w:rFonts w:ascii="Times" w:hAnsi="Times" w:cs="Times"/>
          <w:color w:val="333333"/>
          <w:sz w:val="24"/>
        </w:rPr>
        <w:t>.</w:t>
      </w:r>
    </w:p>
    <w:p w14:paraId="7E490A36" w14:textId="77777777" w:rsidR="00F21D5D" w:rsidRDefault="00000000">
      <w:pPr>
        <w:spacing w:before="400"/>
      </w:pPr>
      <w:r>
        <w:rPr>
          <w:rFonts w:ascii="Times" w:hAnsi="Times" w:cs="Times"/>
          <w:color w:val="333333"/>
          <w:sz w:val="48"/>
        </w:rPr>
        <w:t>Types of TestNG Annotations</w:t>
      </w:r>
    </w:p>
    <w:p w14:paraId="5319C7FB" w14:textId="77777777" w:rsidR="00F21D5D" w:rsidRDefault="00000000">
      <w:r>
        <w:rPr>
          <w:rFonts w:ascii="Times" w:hAnsi="Times" w:cs="Times"/>
          <w:color w:val="333333"/>
          <w:sz w:val="24"/>
        </w:rPr>
        <w:t xml:space="preserve">Below is the list of annotations that TestNG support in </w:t>
      </w:r>
      <w:r>
        <w:rPr>
          <w:rFonts w:ascii="Times" w:hAnsi="Times" w:cs="Times"/>
          <w:color w:val="0070F0"/>
          <w:sz w:val="24"/>
          <w:u w:val="single"/>
        </w:rPr>
        <w:t>Selenium</w:t>
      </w:r>
    </w:p>
    <w:p w14:paraId="1F19D20F" w14:textId="7602B226" w:rsidR="00F21D5D" w:rsidRDefault="00000000">
      <w:pPr>
        <w:ind w:left="720"/>
      </w:pPr>
      <w:r>
        <w:rPr>
          <w:rFonts w:ascii="Times" w:hAnsi="Times" w:cs="Times"/>
          <w:color w:val="333333"/>
          <w:sz w:val="24"/>
        </w:rPr>
        <w:tab/>
        <w:t>•</w:t>
      </w:r>
      <w:r>
        <w:rPr>
          <w:rFonts w:ascii="Times" w:hAnsi="Times" w:cs="Times"/>
          <w:color w:val="333333"/>
          <w:sz w:val="24"/>
        </w:rPr>
        <w:tab/>
      </w:r>
      <w:proofErr w:type="spellStart"/>
      <w:r>
        <w:rPr>
          <w:rFonts w:ascii="Times" w:hAnsi="Times" w:cs="Times"/>
          <w:color w:val="333333"/>
          <w:sz w:val="24"/>
        </w:rPr>
        <w:t>BeforeSuite</w:t>
      </w:r>
      <w:proofErr w:type="spellEnd"/>
      <w:r w:rsidR="001F4440">
        <w:rPr>
          <w:rFonts w:ascii="Times" w:hAnsi="Times" w:cs="Times"/>
          <w:color w:val="333333"/>
          <w:sz w:val="24"/>
        </w:rPr>
        <w:t xml:space="preserve">- method is Executed Only one time before the suite-for Example: open the browser and maximize the </w:t>
      </w:r>
      <w:proofErr w:type="spellStart"/>
      <w:proofErr w:type="gramStart"/>
      <w:r w:rsidR="001F4440">
        <w:rPr>
          <w:rFonts w:ascii="Times" w:hAnsi="Times" w:cs="Times"/>
          <w:color w:val="333333"/>
          <w:sz w:val="24"/>
        </w:rPr>
        <w:t>browser,implicitywait</w:t>
      </w:r>
      <w:proofErr w:type="spellEnd"/>
      <w:proofErr w:type="gramEnd"/>
      <w:r w:rsidR="001F4440">
        <w:rPr>
          <w:rFonts w:ascii="Times" w:hAnsi="Times" w:cs="Times"/>
          <w:color w:val="333333"/>
          <w:sz w:val="24"/>
        </w:rPr>
        <w:t xml:space="preserve"> which is necessary to execute before the test</w:t>
      </w:r>
    </w:p>
    <w:p w14:paraId="3C9C562D" w14:textId="1421C14B" w:rsidR="00F21D5D" w:rsidRPr="00A65354" w:rsidRDefault="00000000" w:rsidP="00A65354">
      <w:pPr>
        <w:spacing w:line="360" w:lineRule="auto"/>
        <w:ind w:left="720"/>
        <w:jc w:val="both"/>
      </w:pPr>
      <w:r w:rsidRPr="00A65354">
        <w:rPr>
          <w:rFonts w:ascii="Times" w:hAnsi="Times" w:cs="Times"/>
          <w:color w:val="333333"/>
          <w:sz w:val="24"/>
        </w:rPr>
        <w:lastRenderedPageBreak/>
        <w:tab/>
        <w:t>•</w:t>
      </w:r>
      <w:r w:rsidRPr="00A65354">
        <w:rPr>
          <w:rFonts w:ascii="Times" w:hAnsi="Times" w:cs="Times"/>
          <w:color w:val="333333"/>
          <w:sz w:val="24"/>
        </w:rPr>
        <w:tab/>
      </w:r>
      <w:proofErr w:type="spellStart"/>
      <w:r w:rsidRPr="00A65354">
        <w:rPr>
          <w:rFonts w:ascii="Times" w:hAnsi="Times" w:cs="Times"/>
          <w:color w:val="333333"/>
          <w:sz w:val="24"/>
        </w:rPr>
        <w:t>BeforeTest</w:t>
      </w:r>
      <w:proofErr w:type="spellEnd"/>
      <w:r w:rsidR="001F4440" w:rsidRPr="00A65354">
        <w:rPr>
          <w:rFonts w:ascii="Times" w:hAnsi="Times" w:cs="Times"/>
          <w:color w:val="333333"/>
          <w:sz w:val="24"/>
        </w:rPr>
        <w:t>- This consists of group of</w:t>
      </w:r>
      <w:r w:rsidR="00A02A7F" w:rsidRPr="00A65354">
        <w:rPr>
          <w:rFonts w:ascii="Times" w:hAnsi="Times" w:cs="Times"/>
          <w:color w:val="333333"/>
          <w:sz w:val="24"/>
        </w:rPr>
        <w:t xml:space="preserve"> individual</w:t>
      </w:r>
      <w:r w:rsidR="001F4440" w:rsidRPr="00A65354">
        <w:rPr>
          <w:rFonts w:ascii="Times" w:hAnsi="Times" w:cs="Times"/>
          <w:color w:val="333333"/>
          <w:sz w:val="24"/>
        </w:rPr>
        <w:t xml:space="preserve"> testing-for </w:t>
      </w:r>
      <w:proofErr w:type="gramStart"/>
      <w:r w:rsidR="001F4440" w:rsidRPr="00A65354">
        <w:rPr>
          <w:rFonts w:ascii="Times" w:hAnsi="Times" w:cs="Times"/>
          <w:color w:val="333333"/>
          <w:sz w:val="24"/>
        </w:rPr>
        <w:t>example :</w:t>
      </w:r>
      <w:proofErr w:type="gramEnd"/>
      <w:r w:rsidR="001F4440" w:rsidRPr="00A65354">
        <w:rPr>
          <w:rFonts w:ascii="Times" w:hAnsi="Times" w:cs="Times"/>
          <w:color w:val="333333"/>
          <w:sz w:val="24"/>
        </w:rPr>
        <w:t xml:space="preserve"> Like regression testing ,unit </w:t>
      </w:r>
      <w:proofErr w:type="spellStart"/>
      <w:r w:rsidR="001F4440" w:rsidRPr="00A65354">
        <w:rPr>
          <w:rFonts w:ascii="Times" w:hAnsi="Times" w:cs="Times"/>
          <w:color w:val="333333"/>
          <w:sz w:val="24"/>
        </w:rPr>
        <w:t>testing,smoke</w:t>
      </w:r>
      <w:proofErr w:type="spellEnd"/>
      <w:r w:rsidR="001F4440" w:rsidRPr="00A65354">
        <w:rPr>
          <w:rFonts w:ascii="Times" w:hAnsi="Times" w:cs="Times"/>
          <w:color w:val="333333"/>
          <w:sz w:val="24"/>
        </w:rPr>
        <w:t xml:space="preserve"> </w:t>
      </w:r>
      <w:proofErr w:type="spellStart"/>
      <w:r w:rsidR="001F4440" w:rsidRPr="00A65354">
        <w:rPr>
          <w:rFonts w:ascii="Times" w:hAnsi="Times" w:cs="Times"/>
          <w:color w:val="333333"/>
          <w:sz w:val="24"/>
        </w:rPr>
        <w:t>testing</w:t>
      </w:r>
      <w:r w:rsidR="006E61E0" w:rsidRPr="00A65354">
        <w:rPr>
          <w:rFonts w:ascii="Times" w:hAnsi="Times" w:cs="Times"/>
          <w:color w:val="333333"/>
          <w:sz w:val="24"/>
        </w:rPr>
        <w:t>,which</w:t>
      </w:r>
      <w:proofErr w:type="spellEnd"/>
      <w:r w:rsidR="006E61E0" w:rsidRPr="00A65354">
        <w:rPr>
          <w:rFonts w:ascii="Times" w:hAnsi="Times" w:cs="Times"/>
          <w:color w:val="333333"/>
          <w:sz w:val="24"/>
        </w:rPr>
        <w:t xml:space="preserve"> is executed before the every test</w:t>
      </w:r>
    </w:p>
    <w:p w14:paraId="54A2D630" w14:textId="6D26C38A" w:rsidR="00F21D5D" w:rsidRPr="00A65354" w:rsidRDefault="00000000" w:rsidP="00A65354">
      <w:pPr>
        <w:spacing w:line="360" w:lineRule="auto"/>
        <w:ind w:left="720"/>
        <w:jc w:val="both"/>
      </w:pPr>
      <w:r w:rsidRPr="00A65354">
        <w:rPr>
          <w:rFonts w:ascii="Times" w:hAnsi="Times" w:cs="Times"/>
          <w:color w:val="333333"/>
          <w:sz w:val="24"/>
        </w:rPr>
        <w:tab/>
        <w:t>•</w:t>
      </w:r>
      <w:r w:rsidRPr="00A65354">
        <w:rPr>
          <w:rFonts w:ascii="Times" w:hAnsi="Times" w:cs="Times"/>
          <w:color w:val="333333"/>
          <w:sz w:val="24"/>
        </w:rPr>
        <w:tab/>
      </w:r>
      <w:proofErr w:type="spellStart"/>
      <w:r w:rsidRPr="00A65354">
        <w:rPr>
          <w:rFonts w:ascii="Times" w:hAnsi="Times" w:cs="Times"/>
          <w:color w:val="333333"/>
          <w:sz w:val="24"/>
        </w:rPr>
        <w:t>BeforeClass</w:t>
      </w:r>
      <w:proofErr w:type="spellEnd"/>
      <w:r w:rsidR="00A65354">
        <w:rPr>
          <w:rFonts w:ascii="Times" w:hAnsi="Times" w:cs="Times"/>
          <w:color w:val="333333"/>
          <w:sz w:val="24"/>
        </w:rPr>
        <w:t xml:space="preserve"> </w:t>
      </w:r>
      <w:r w:rsidR="001F4440" w:rsidRPr="00A65354">
        <w:rPr>
          <w:rFonts w:ascii="Times" w:hAnsi="Times" w:cs="Times"/>
          <w:color w:val="333333"/>
          <w:sz w:val="24"/>
        </w:rPr>
        <w:t>-</w:t>
      </w:r>
      <w:r w:rsidR="00EC777A" w:rsidRPr="00A65354">
        <w:rPr>
          <w:rFonts w:ascii="Times" w:hAnsi="Times" w:cs="Times"/>
          <w:color w:val="333333"/>
          <w:sz w:val="24"/>
        </w:rPr>
        <w:t xml:space="preserve">is executed before every class </w:t>
      </w:r>
      <w:r w:rsidR="001F4440" w:rsidRPr="00A65354">
        <w:rPr>
          <w:rFonts w:ascii="Times" w:hAnsi="Times" w:cs="Times"/>
          <w:color w:val="333333"/>
          <w:sz w:val="24"/>
        </w:rPr>
        <w:t xml:space="preserve">for Example: </w:t>
      </w:r>
      <w:proofErr w:type="spellStart"/>
      <w:r w:rsidR="001F4440" w:rsidRPr="00A65354">
        <w:rPr>
          <w:rFonts w:ascii="Times" w:hAnsi="Times" w:cs="Times"/>
          <w:color w:val="333333"/>
          <w:sz w:val="24"/>
        </w:rPr>
        <w:t>Greenkart_</w:t>
      </w:r>
      <w:proofErr w:type="gramStart"/>
      <w:r w:rsidR="001F4440" w:rsidRPr="00A65354">
        <w:rPr>
          <w:rFonts w:ascii="Times" w:hAnsi="Times" w:cs="Times"/>
          <w:color w:val="333333"/>
          <w:sz w:val="24"/>
        </w:rPr>
        <w:t>discount,greenkart</w:t>
      </w:r>
      <w:proofErr w:type="gramEnd"/>
      <w:r w:rsidR="001F4440" w:rsidRPr="00A65354">
        <w:rPr>
          <w:rFonts w:ascii="Times" w:hAnsi="Times" w:cs="Times"/>
          <w:color w:val="333333"/>
          <w:sz w:val="24"/>
        </w:rPr>
        <w:t>_total,GreenKart_conent</w:t>
      </w:r>
      <w:proofErr w:type="spellEnd"/>
      <w:r w:rsidR="001F4440" w:rsidRPr="00A65354">
        <w:rPr>
          <w:rFonts w:ascii="Times" w:hAnsi="Times" w:cs="Times"/>
          <w:color w:val="333333"/>
          <w:sz w:val="24"/>
        </w:rPr>
        <w:t xml:space="preserve"> </w:t>
      </w:r>
    </w:p>
    <w:p w14:paraId="05FFC11D" w14:textId="5D27D30B" w:rsidR="00F21D5D" w:rsidRPr="00A65354" w:rsidRDefault="00000000" w:rsidP="00A65354">
      <w:pPr>
        <w:spacing w:line="360" w:lineRule="auto"/>
        <w:ind w:left="720"/>
        <w:jc w:val="both"/>
      </w:pPr>
      <w:r w:rsidRPr="00A65354">
        <w:rPr>
          <w:rFonts w:ascii="Times" w:hAnsi="Times" w:cs="Times"/>
          <w:color w:val="333333"/>
          <w:sz w:val="24"/>
        </w:rPr>
        <w:tab/>
        <w:t>•</w:t>
      </w:r>
      <w:r w:rsidRPr="00A65354">
        <w:rPr>
          <w:rFonts w:ascii="Times" w:hAnsi="Times" w:cs="Times"/>
          <w:color w:val="333333"/>
          <w:sz w:val="24"/>
        </w:rPr>
        <w:tab/>
      </w:r>
      <w:proofErr w:type="spellStart"/>
      <w:r w:rsidRPr="00A65354">
        <w:rPr>
          <w:rFonts w:ascii="Times" w:hAnsi="Times" w:cs="Times"/>
          <w:color w:val="333333"/>
          <w:sz w:val="24"/>
        </w:rPr>
        <w:t>BeforeMethod</w:t>
      </w:r>
      <w:proofErr w:type="spellEnd"/>
      <w:r w:rsidR="0063407A" w:rsidRPr="00A65354">
        <w:rPr>
          <w:rFonts w:ascii="Times" w:hAnsi="Times" w:cs="Times"/>
          <w:color w:val="333333"/>
          <w:sz w:val="24"/>
        </w:rPr>
        <w:t xml:space="preserve">-is executed before every @test </w:t>
      </w:r>
    </w:p>
    <w:p w14:paraId="3FA02890" w14:textId="2E7CE238" w:rsidR="00F21D5D" w:rsidRPr="00A65354" w:rsidRDefault="00000000" w:rsidP="00A65354">
      <w:pPr>
        <w:spacing w:line="360" w:lineRule="auto"/>
        <w:ind w:left="720"/>
        <w:jc w:val="both"/>
      </w:pPr>
      <w:r w:rsidRPr="00A65354">
        <w:rPr>
          <w:rFonts w:ascii="Times" w:hAnsi="Times" w:cs="Times"/>
          <w:color w:val="333333"/>
          <w:sz w:val="24"/>
        </w:rPr>
        <w:tab/>
        <w:t>•</w:t>
      </w:r>
      <w:r w:rsidRPr="00A65354">
        <w:rPr>
          <w:rFonts w:ascii="Times" w:hAnsi="Times" w:cs="Times"/>
          <w:color w:val="333333"/>
          <w:sz w:val="24"/>
        </w:rPr>
        <w:tab/>
        <w:t>Test</w:t>
      </w:r>
      <w:r w:rsidR="0063407A" w:rsidRPr="00A65354">
        <w:rPr>
          <w:rFonts w:ascii="Times" w:hAnsi="Times" w:cs="Times"/>
          <w:color w:val="333333"/>
          <w:sz w:val="24"/>
        </w:rPr>
        <w:t>-this is very essential annotation without this testing cannot be executed</w:t>
      </w:r>
    </w:p>
    <w:p w14:paraId="15933963" w14:textId="2986AC02" w:rsidR="0063407A" w:rsidRPr="00A65354" w:rsidRDefault="00000000" w:rsidP="00A65354">
      <w:pPr>
        <w:spacing w:line="360" w:lineRule="auto"/>
        <w:ind w:left="720"/>
        <w:jc w:val="both"/>
      </w:pPr>
      <w:r w:rsidRPr="00A65354">
        <w:rPr>
          <w:rFonts w:ascii="Times" w:hAnsi="Times" w:cs="Times"/>
          <w:color w:val="333333"/>
          <w:sz w:val="24"/>
        </w:rPr>
        <w:tab/>
        <w:t>•</w:t>
      </w:r>
      <w:r w:rsidRPr="00A65354">
        <w:rPr>
          <w:rFonts w:ascii="Times" w:hAnsi="Times" w:cs="Times"/>
          <w:color w:val="333333"/>
          <w:sz w:val="24"/>
        </w:rPr>
        <w:tab/>
      </w:r>
      <w:proofErr w:type="spellStart"/>
      <w:r w:rsidRPr="00A65354">
        <w:rPr>
          <w:rFonts w:ascii="Times" w:hAnsi="Times" w:cs="Times"/>
          <w:color w:val="333333"/>
          <w:sz w:val="24"/>
        </w:rPr>
        <w:t>AfterMethod</w:t>
      </w:r>
      <w:proofErr w:type="spellEnd"/>
      <w:r w:rsidR="0063407A" w:rsidRPr="00A65354">
        <w:rPr>
          <w:rFonts w:ascii="Times" w:hAnsi="Times" w:cs="Times"/>
          <w:color w:val="333333"/>
          <w:sz w:val="24"/>
        </w:rPr>
        <w:t xml:space="preserve">- </w:t>
      </w:r>
      <w:r w:rsidR="0063407A" w:rsidRPr="00A65354">
        <w:rPr>
          <w:rFonts w:ascii="Times" w:hAnsi="Times" w:cs="Times"/>
          <w:color w:val="333333"/>
          <w:sz w:val="24"/>
        </w:rPr>
        <w:t xml:space="preserve">is executed </w:t>
      </w:r>
      <w:r w:rsidR="0063407A" w:rsidRPr="00A65354">
        <w:rPr>
          <w:rFonts w:ascii="Times" w:hAnsi="Times" w:cs="Times"/>
          <w:color w:val="333333"/>
          <w:sz w:val="24"/>
        </w:rPr>
        <w:t>after</w:t>
      </w:r>
      <w:r w:rsidR="0063407A" w:rsidRPr="00A65354">
        <w:rPr>
          <w:rFonts w:ascii="Times" w:hAnsi="Times" w:cs="Times"/>
          <w:color w:val="333333"/>
          <w:sz w:val="24"/>
        </w:rPr>
        <w:t xml:space="preserve"> every @test </w:t>
      </w:r>
    </w:p>
    <w:p w14:paraId="7E40EA89" w14:textId="4C0D48C8" w:rsidR="00F21D5D" w:rsidRPr="00A65354" w:rsidRDefault="00F21D5D" w:rsidP="00A65354">
      <w:pPr>
        <w:spacing w:line="360" w:lineRule="auto"/>
        <w:ind w:left="720"/>
        <w:jc w:val="both"/>
      </w:pPr>
    </w:p>
    <w:p w14:paraId="1B727BE3" w14:textId="6FFDA1B6" w:rsidR="00F21D5D" w:rsidRPr="00A65354" w:rsidRDefault="00000000" w:rsidP="00A65354">
      <w:pPr>
        <w:spacing w:line="360" w:lineRule="auto"/>
        <w:ind w:left="720"/>
        <w:jc w:val="both"/>
      </w:pPr>
      <w:r w:rsidRPr="00A65354">
        <w:rPr>
          <w:rFonts w:ascii="Times" w:hAnsi="Times" w:cs="Times"/>
          <w:color w:val="333333"/>
          <w:sz w:val="24"/>
        </w:rPr>
        <w:tab/>
        <w:t>•</w:t>
      </w:r>
      <w:r w:rsidRPr="00A65354">
        <w:rPr>
          <w:rFonts w:ascii="Times" w:hAnsi="Times" w:cs="Times"/>
          <w:color w:val="333333"/>
          <w:sz w:val="24"/>
        </w:rPr>
        <w:tab/>
      </w:r>
      <w:proofErr w:type="spellStart"/>
      <w:r w:rsidRPr="00A65354">
        <w:rPr>
          <w:rFonts w:ascii="Times" w:hAnsi="Times" w:cs="Times"/>
          <w:color w:val="333333"/>
          <w:sz w:val="24"/>
        </w:rPr>
        <w:t>AfterClass</w:t>
      </w:r>
      <w:proofErr w:type="spellEnd"/>
      <w:r w:rsidR="00A02A7F" w:rsidRPr="00A65354">
        <w:rPr>
          <w:rFonts w:ascii="Times" w:hAnsi="Times" w:cs="Times"/>
          <w:color w:val="333333"/>
          <w:sz w:val="24"/>
        </w:rPr>
        <w:t>-</w:t>
      </w:r>
      <w:r w:rsidR="00EC777A" w:rsidRPr="00A65354">
        <w:rPr>
          <w:rFonts w:ascii="Times" w:hAnsi="Times" w:cs="Times"/>
          <w:color w:val="333333"/>
          <w:sz w:val="24"/>
        </w:rPr>
        <w:t xml:space="preserve">is executed after </w:t>
      </w:r>
      <w:proofErr w:type="gramStart"/>
      <w:r w:rsidR="00EC777A" w:rsidRPr="00A65354">
        <w:rPr>
          <w:rFonts w:ascii="Times" w:hAnsi="Times" w:cs="Times"/>
          <w:color w:val="333333"/>
          <w:sz w:val="24"/>
        </w:rPr>
        <w:t>the every</w:t>
      </w:r>
      <w:proofErr w:type="gramEnd"/>
      <w:r w:rsidR="00EC777A" w:rsidRPr="00A65354">
        <w:rPr>
          <w:rFonts w:ascii="Times" w:hAnsi="Times" w:cs="Times"/>
          <w:color w:val="333333"/>
          <w:sz w:val="24"/>
        </w:rPr>
        <w:t xml:space="preserve"> class</w:t>
      </w:r>
    </w:p>
    <w:p w14:paraId="3D3298F1" w14:textId="77F6FE42" w:rsidR="006E61E0" w:rsidRPr="00A65354" w:rsidRDefault="00000000" w:rsidP="00A65354">
      <w:pPr>
        <w:spacing w:line="360" w:lineRule="auto"/>
        <w:ind w:left="720"/>
        <w:jc w:val="both"/>
      </w:pPr>
      <w:r w:rsidRPr="00A65354">
        <w:rPr>
          <w:rFonts w:ascii="Times" w:hAnsi="Times" w:cs="Times"/>
          <w:color w:val="333333"/>
          <w:sz w:val="24"/>
        </w:rPr>
        <w:tab/>
        <w:t>•</w:t>
      </w:r>
      <w:r w:rsidRPr="00A65354">
        <w:rPr>
          <w:rFonts w:ascii="Times" w:hAnsi="Times" w:cs="Times"/>
          <w:color w:val="333333"/>
          <w:sz w:val="24"/>
        </w:rPr>
        <w:tab/>
      </w:r>
      <w:proofErr w:type="spellStart"/>
      <w:r w:rsidRPr="00A65354">
        <w:rPr>
          <w:rFonts w:ascii="Times" w:hAnsi="Times" w:cs="Times"/>
          <w:color w:val="333333"/>
          <w:sz w:val="24"/>
        </w:rPr>
        <w:t>AfterTest</w:t>
      </w:r>
      <w:proofErr w:type="spellEnd"/>
      <w:r w:rsidR="00A02A7F" w:rsidRPr="00A65354">
        <w:rPr>
          <w:rFonts w:ascii="Times" w:hAnsi="Times" w:cs="Times"/>
          <w:color w:val="333333"/>
          <w:sz w:val="24"/>
        </w:rPr>
        <w:t>-</w:t>
      </w:r>
      <w:r w:rsidR="006E61E0" w:rsidRPr="00A65354">
        <w:rPr>
          <w:rFonts w:ascii="Times" w:hAnsi="Times" w:cs="Times"/>
          <w:color w:val="333333"/>
          <w:sz w:val="24"/>
        </w:rPr>
        <w:t xml:space="preserve"> </w:t>
      </w:r>
      <w:r w:rsidR="006E61E0" w:rsidRPr="00A65354">
        <w:rPr>
          <w:rFonts w:ascii="Times" w:hAnsi="Times" w:cs="Times"/>
          <w:color w:val="333333"/>
          <w:sz w:val="24"/>
        </w:rPr>
        <w:t xml:space="preserve">This consists of group of individual testing-for </w:t>
      </w:r>
      <w:proofErr w:type="gramStart"/>
      <w:r w:rsidR="006E61E0" w:rsidRPr="00A65354">
        <w:rPr>
          <w:rFonts w:ascii="Times" w:hAnsi="Times" w:cs="Times"/>
          <w:color w:val="333333"/>
          <w:sz w:val="24"/>
        </w:rPr>
        <w:t>example :</w:t>
      </w:r>
      <w:proofErr w:type="gramEnd"/>
      <w:r w:rsidR="006E61E0" w:rsidRPr="00A65354">
        <w:rPr>
          <w:rFonts w:ascii="Times" w:hAnsi="Times" w:cs="Times"/>
          <w:color w:val="333333"/>
          <w:sz w:val="24"/>
        </w:rPr>
        <w:t xml:space="preserve"> Like regression testing ,unit </w:t>
      </w:r>
      <w:proofErr w:type="spellStart"/>
      <w:r w:rsidR="006E61E0" w:rsidRPr="00A65354">
        <w:rPr>
          <w:rFonts w:ascii="Times" w:hAnsi="Times" w:cs="Times"/>
          <w:color w:val="333333"/>
          <w:sz w:val="24"/>
        </w:rPr>
        <w:t>testing,smoke</w:t>
      </w:r>
      <w:proofErr w:type="spellEnd"/>
      <w:r w:rsidR="006E61E0" w:rsidRPr="00A65354">
        <w:rPr>
          <w:rFonts w:ascii="Times" w:hAnsi="Times" w:cs="Times"/>
          <w:color w:val="333333"/>
          <w:sz w:val="24"/>
        </w:rPr>
        <w:t xml:space="preserve"> </w:t>
      </w:r>
      <w:proofErr w:type="spellStart"/>
      <w:r w:rsidR="006E61E0" w:rsidRPr="00A65354">
        <w:rPr>
          <w:rFonts w:ascii="Times" w:hAnsi="Times" w:cs="Times"/>
          <w:color w:val="333333"/>
          <w:sz w:val="24"/>
        </w:rPr>
        <w:t>testing,which</w:t>
      </w:r>
      <w:proofErr w:type="spellEnd"/>
      <w:r w:rsidR="006E61E0" w:rsidRPr="00A65354">
        <w:rPr>
          <w:rFonts w:ascii="Times" w:hAnsi="Times" w:cs="Times"/>
          <w:color w:val="333333"/>
          <w:sz w:val="24"/>
        </w:rPr>
        <w:t xml:space="preserve"> is executed </w:t>
      </w:r>
      <w:r w:rsidR="006E61E0" w:rsidRPr="00A65354">
        <w:rPr>
          <w:rFonts w:ascii="Times" w:hAnsi="Times" w:cs="Times"/>
          <w:color w:val="333333"/>
          <w:sz w:val="24"/>
        </w:rPr>
        <w:t>after</w:t>
      </w:r>
      <w:r w:rsidR="006E61E0" w:rsidRPr="00A65354">
        <w:rPr>
          <w:rFonts w:ascii="Times" w:hAnsi="Times" w:cs="Times"/>
          <w:color w:val="333333"/>
          <w:sz w:val="24"/>
        </w:rPr>
        <w:t xml:space="preserve"> the every test</w:t>
      </w:r>
    </w:p>
    <w:p w14:paraId="12077F85" w14:textId="59223BFA" w:rsidR="00F21D5D" w:rsidRPr="00A65354" w:rsidRDefault="00F21D5D" w:rsidP="00A65354">
      <w:pPr>
        <w:spacing w:line="360" w:lineRule="auto"/>
        <w:ind w:left="720"/>
        <w:jc w:val="both"/>
      </w:pPr>
    </w:p>
    <w:p w14:paraId="44B3D2CE" w14:textId="2746B9F7" w:rsidR="00F21D5D" w:rsidRPr="00A65354" w:rsidRDefault="00000000" w:rsidP="00A65354">
      <w:pPr>
        <w:spacing w:line="360" w:lineRule="auto"/>
        <w:ind w:left="720"/>
        <w:jc w:val="both"/>
      </w:pPr>
      <w:r w:rsidRPr="00A65354">
        <w:rPr>
          <w:rFonts w:ascii="Times" w:hAnsi="Times" w:cs="Times"/>
          <w:color w:val="333333"/>
          <w:sz w:val="24"/>
        </w:rPr>
        <w:tab/>
        <w:t>•</w:t>
      </w:r>
      <w:r w:rsidRPr="00A65354">
        <w:rPr>
          <w:rFonts w:ascii="Times" w:hAnsi="Times" w:cs="Times"/>
          <w:color w:val="333333"/>
          <w:sz w:val="24"/>
        </w:rPr>
        <w:tab/>
      </w:r>
      <w:proofErr w:type="spellStart"/>
      <w:r w:rsidRPr="00A65354">
        <w:rPr>
          <w:rFonts w:ascii="Times" w:hAnsi="Times" w:cs="Times"/>
          <w:color w:val="333333"/>
          <w:sz w:val="24"/>
        </w:rPr>
        <w:t>AfterSuite</w:t>
      </w:r>
      <w:proofErr w:type="spellEnd"/>
      <w:r w:rsidR="0063407A" w:rsidRPr="00A65354">
        <w:rPr>
          <w:rFonts w:ascii="Times" w:hAnsi="Times" w:cs="Times"/>
          <w:color w:val="333333"/>
          <w:sz w:val="24"/>
        </w:rPr>
        <w:t xml:space="preserve">-is executed Only onetime after all the after test is executed </w:t>
      </w:r>
    </w:p>
    <w:p w14:paraId="41AAF93C" w14:textId="77777777" w:rsidR="00F21D5D" w:rsidRPr="00A65354" w:rsidRDefault="00F21D5D" w:rsidP="00A65354">
      <w:pPr>
        <w:spacing w:line="360" w:lineRule="auto"/>
        <w:jc w:val="both"/>
      </w:pPr>
    </w:p>
    <w:p w14:paraId="572848D0" w14:textId="77777777" w:rsidR="00F21D5D" w:rsidRDefault="00F21D5D"/>
    <w:p w14:paraId="3F7E417C" w14:textId="77777777" w:rsidR="00F21D5D" w:rsidRDefault="00F21D5D"/>
    <w:p w14:paraId="69A2F76E" w14:textId="77777777" w:rsidR="00F21D5D" w:rsidRDefault="00000000">
      <w:r>
        <w:rPr>
          <w:rFonts w:ascii="Times" w:hAnsi="Times" w:cs="Times"/>
          <w:color w:val="333333"/>
          <w:sz w:val="24"/>
        </w:rPr>
        <w:t>Let’s explore how these methods work.</w:t>
      </w:r>
    </w:p>
    <w:p w14:paraId="2BFB1872" w14:textId="77777777" w:rsidR="00F21D5D" w:rsidRDefault="00000000">
      <w:pPr>
        <w:ind w:left="720"/>
      </w:pPr>
      <w:r>
        <w:rPr>
          <w:rFonts w:ascii="Times" w:hAnsi="Times" w:cs="Times"/>
          <w:color w:val="333333"/>
          <w:sz w:val="24"/>
        </w:rPr>
        <w:tab/>
        <w:t>•</w:t>
      </w:r>
      <w:r>
        <w:rPr>
          <w:rFonts w:ascii="Times" w:hAnsi="Times" w:cs="Times"/>
          <w:color w:val="333333"/>
          <w:sz w:val="24"/>
        </w:rPr>
        <w:tab/>
        <w:t>@</w:t>
      </w:r>
      <w:r>
        <w:rPr>
          <w:rFonts w:ascii="Times" w:hAnsi="Times" w:cs="Times"/>
          <w:b/>
          <w:color w:val="333333"/>
          <w:sz w:val="24"/>
        </w:rPr>
        <w:t>BeforeMethod</w:t>
      </w:r>
      <w:r>
        <w:rPr>
          <w:rFonts w:ascii="Times" w:hAnsi="Times" w:cs="Times"/>
          <w:color w:val="333333"/>
          <w:sz w:val="24"/>
        </w:rPr>
        <w:t>: This will be executed before every @test annotated method.</w:t>
      </w:r>
    </w:p>
    <w:p w14:paraId="5AE58CF4" w14:textId="77777777" w:rsidR="00F21D5D" w:rsidRDefault="00000000">
      <w:pPr>
        <w:ind w:left="720"/>
      </w:pPr>
      <w:r>
        <w:rPr>
          <w:rFonts w:ascii="Times" w:hAnsi="Times" w:cs="Times"/>
          <w:color w:val="333333"/>
          <w:sz w:val="24"/>
        </w:rPr>
        <w:tab/>
        <w:t>•</w:t>
      </w:r>
      <w:r>
        <w:rPr>
          <w:rFonts w:ascii="Times" w:hAnsi="Times" w:cs="Times"/>
          <w:color w:val="333333"/>
          <w:sz w:val="24"/>
        </w:rPr>
        <w:tab/>
        <w:t>@</w:t>
      </w:r>
      <w:r>
        <w:rPr>
          <w:rFonts w:ascii="Times" w:hAnsi="Times" w:cs="Times"/>
          <w:b/>
          <w:color w:val="333333"/>
          <w:sz w:val="24"/>
        </w:rPr>
        <w:t>AfterMethod</w:t>
      </w:r>
      <w:r>
        <w:rPr>
          <w:rFonts w:ascii="Times" w:hAnsi="Times" w:cs="Times"/>
          <w:color w:val="333333"/>
          <w:sz w:val="24"/>
        </w:rPr>
        <w:t>: This will be executed after every @test annotated method.</w:t>
      </w:r>
    </w:p>
    <w:p w14:paraId="335D47AE" w14:textId="77777777" w:rsidR="00F21D5D" w:rsidRDefault="00000000">
      <w:pPr>
        <w:ind w:left="720"/>
      </w:pPr>
      <w:r>
        <w:rPr>
          <w:rFonts w:ascii="Times" w:hAnsi="Times" w:cs="Times"/>
          <w:color w:val="333333"/>
          <w:sz w:val="24"/>
        </w:rPr>
        <w:tab/>
        <w:t>•</w:t>
      </w:r>
      <w:r>
        <w:rPr>
          <w:rFonts w:ascii="Times" w:hAnsi="Times" w:cs="Times"/>
          <w:color w:val="333333"/>
          <w:sz w:val="24"/>
        </w:rPr>
        <w:tab/>
        <w:t>@</w:t>
      </w:r>
      <w:r>
        <w:rPr>
          <w:rFonts w:ascii="Times" w:hAnsi="Times" w:cs="Times"/>
          <w:b/>
          <w:color w:val="333333"/>
          <w:sz w:val="24"/>
        </w:rPr>
        <w:t>BeforeClass</w:t>
      </w:r>
      <w:r>
        <w:rPr>
          <w:rFonts w:ascii="Times" w:hAnsi="Times" w:cs="Times"/>
          <w:color w:val="333333"/>
          <w:sz w:val="24"/>
        </w:rPr>
        <w:t>: This will be executed before first @Test method execution. It will be executed one only time throughout the test case.</w:t>
      </w:r>
    </w:p>
    <w:p w14:paraId="1C93AC4A" w14:textId="77777777" w:rsidR="00F21D5D" w:rsidRDefault="00000000">
      <w:pPr>
        <w:ind w:left="720"/>
      </w:pPr>
      <w:r>
        <w:rPr>
          <w:rFonts w:ascii="Times" w:hAnsi="Times" w:cs="Times"/>
          <w:color w:val="333333"/>
          <w:sz w:val="24"/>
        </w:rPr>
        <w:tab/>
        <w:t>•</w:t>
      </w:r>
      <w:r>
        <w:rPr>
          <w:rFonts w:ascii="Times" w:hAnsi="Times" w:cs="Times"/>
          <w:color w:val="333333"/>
          <w:sz w:val="24"/>
        </w:rPr>
        <w:tab/>
        <w:t>@</w:t>
      </w:r>
      <w:r>
        <w:rPr>
          <w:rFonts w:ascii="Times" w:hAnsi="Times" w:cs="Times"/>
          <w:b/>
          <w:color w:val="333333"/>
          <w:sz w:val="24"/>
        </w:rPr>
        <w:t>AfterClass</w:t>
      </w:r>
      <w:r>
        <w:rPr>
          <w:rFonts w:ascii="Times" w:hAnsi="Times" w:cs="Times"/>
          <w:color w:val="333333"/>
          <w:sz w:val="24"/>
        </w:rPr>
        <w:t>: This will be executed after all test methods in the current class have been run</w:t>
      </w:r>
    </w:p>
    <w:p w14:paraId="684550B2" w14:textId="77777777" w:rsidR="00F21D5D" w:rsidRDefault="00000000">
      <w:pPr>
        <w:ind w:left="720"/>
      </w:pPr>
      <w:r>
        <w:rPr>
          <w:rFonts w:ascii="Times" w:hAnsi="Times" w:cs="Times"/>
          <w:color w:val="333333"/>
          <w:sz w:val="24"/>
        </w:rPr>
        <w:tab/>
        <w:t>•</w:t>
      </w:r>
      <w:r>
        <w:rPr>
          <w:rFonts w:ascii="Times" w:hAnsi="Times" w:cs="Times"/>
          <w:color w:val="333333"/>
          <w:sz w:val="24"/>
        </w:rPr>
        <w:tab/>
        <w:t>@</w:t>
      </w:r>
      <w:r>
        <w:rPr>
          <w:rFonts w:ascii="Times" w:hAnsi="Times" w:cs="Times"/>
          <w:b/>
          <w:color w:val="333333"/>
          <w:sz w:val="24"/>
        </w:rPr>
        <w:t>BeforeTest</w:t>
      </w:r>
      <w:r>
        <w:rPr>
          <w:rFonts w:ascii="Times" w:hAnsi="Times" w:cs="Times"/>
          <w:color w:val="333333"/>
          <w:sz w:val="24"/>
        </w:rPr>
        <w:t xml:space="preserve">: This will be executed before the first @Test annotated method. </w:t>
      </w:r>
    </w:p>
    <w:p w14:paraId="4635B73F" w14:textId="77777777" w:rsidR="00F21D5D" w:rsidRDefault="00000000">
      <w:pPr>
        <w:ind w:left="720"/>
      </w:pPr>
      <w:r>
        <w:rPr>
          <w:rFonts w:ascii="Times" w:hAnsi="Times" w:cs="Times"/>
          <w:color w:val="333333"/>
          <w:sz w:val="24"/>
        </w:rPr>
        <w:lastRenderedPageBreak/>
        <w:tab/>
        <w:t>•</w:t>
      </w:r>
      <w:r>
        <w:rPr>
          <w:rFonts w:ascii="Times" w:hAnsi="Times" w:cs="Times"/>
          <w:color w:val="333333"/>
          <w:sz w:val="24"/>
        </w:rPr>
        <w:tab/>
        <w:t>@</w:t>
      </w:r>
      <w:r>
        <w:rPr>
          <w:rFonts w:ascii="Times" w:hAnsi="Times" w:cs="Times"/>
          <w:b/>
          <w:color w:val="333333"/>
          <w:sz w:val="24"/>
        </w:rPr>
        <w:t>AfterTest</w:t>
      </w:r>
      <w:r>
        <w:rPr>
          <w:rFonts w:ascii="Times" w:hAnsi="Times" w:cs="Times"/>
          <w:color w:val="333333"/>
          <w:sz w:val="24"/>
        </w:rPr>
        <w:t>: A method with this annotation will be executed when all @Test annotated methods complete the execution of those classes inside the &lt;test&gt; tag in the TestNG.xml file.</w:t>
      </w:r>
    </w:p>
    <w:p w14:paraId="15C3CC06" w14:textId="77777777" w:rsidR="00F21D5D" w:rsidRDefault="00000000">
      <w:pPr>
        <w:ind w:left="720"/>
      </w:pPr>
      <w:r>
        <w:rPr>
          <w:rFonts w:ascii="Times" w:hAnsi="Times" w:cs="Times"/>
          <w:color w:val="333333"/>
          <w:sz w:val="24"/>
        </w:rPr>
        <w:tab/>
        <w:t>•</w:t>
      </w:r>
      <w:r>
        <w:rPr>
          <w:rFonts w:ascii="Times" w:hAnsi="Times" w:cs="Times"/>
          <w:color w:val="333333"/>
          <w:sz w:val="24"/>
        </w:rPr>
        <w:tab/>
        <w:t>@</w:t>
      </w:r>
      <w:r>
        <w:rPr>
          <w:rFonts w:ascii="Times" w:hAnsi="Times" w:cs="Times"/>
          <w:b/>
          <w:color w:val="333333"/>
          <w:sz w:val="24"/>
        </w:rPr>
        <w:t>BeforeSuite</w:t>
      </w:r>
      <w:r>
        <w:rPr>
          <w:rFonts w:ascii="Times" w:hAnsi="Times" w:cs="Times"/>
          <w:color w:val="333333"/>
          <w:sz w:val="24"/>
        </w:rPr>
        <w:t>: It will run only once, before all tests in the suite are executed.</w:t>
      </w:r>
    </w:p>
    <w:p w14:paraId="1376B762" w14:textId="77777777" w:rsidR="00F21D5D" w:rsidRDefault="00000000">
      <w:pPr>
        <w:spacing w:after="60"/>
        <w:ind w:left="720"/>
      </w:pPr>
      <w:r>
        <w:rPr>
          <w:rFonts w:ascii="Times" w:hAnsi="Times" w:cs="Times"/>
          <w:color w:val="333333"/>
          <w:sz w:val="24"/>
        </w:rPr>
        <w:tab/>
        <w:t>•</w:t>
      </w:r>
      <w:r>
        <w:rPr>
          <w:rFonts w:ascii="Times" w:hAnsi="Times" w:cs="Times"/>
          <w:color w:val="333333"/>
          <w:sz w:val="24"/>
        </w:rPr>
        <w:tab/>
        <w:t>@</w:t>
      </w:r>
      <w:r>
        <w:rPr>
          <w:rFonts w:ascii="Times" w:hAnsi="Times" w:cs="Times"/>
          <w:b/>
          <w:color w:val="333333"/>
          <w:sz w:val="24"/>
        </w:rPr>
        <w:t>AfterSuite</w:t>
      </w:r>
      <w:r>
        <w:rPr>
          <w:rFonts w:ascii="Times" w:hAnsi="Times" w:cs="Times"/>
          <w:color w:val="333333"/>
          <w:sz w:val="24"/>
        </w:rPr>
        <w:t>: A method with this annotation will run once after the execution of all tests in the suite is complete.</w:t>
      </w:r>
    </w:p>
    <w:p w14:paraId="4C65DCBA" w14:textId="77777777" w:rsidR="00F21D5D" w:rsidRDefault="00F21D5D"/>
    <w:sectPr w:rsidR="00F21D5D">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F21D5D"/>
    <w:rsid w:val="001F4440"/>
    <w:rsid w:val="0063407A"/>
    <w:rsid w:val="006E61E0"/>
    <w:rsid w:val="00A02A7F"/>
    <w:rsid w:val="00A65354"/>
    <w:rsid w:val="00DA06E8"/>
    <w:rsid w:val="00EC777A"/>
    <w:rsid w:val="00F21D5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BD3C8B"/>
  <w15:docId w15:val="{227D575C-8A88-4664-93AC-242C26DBA3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IN" w:eastAsia="en-I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meta xmlns="http://schemas.apple.com/cocoa/2006/metadata">
  <generator>CocoaOOXMLWriter/2299.4</generator>
</meta>
</file>

<file path=customXml/itemProps1.xml><?xml version="1.0" encoding="utf-8"?>
<ds:datastoreItem xmlns:ds="http://schemas.openxmlformats.org/officeDocument/2006/customXml" ds:itemID="{420FE895-537C-4AC7-92D4-7D3B0D06E5F1}">
  <ds:schemaRefs>
    <ds:schemaRef ds:uri="http://schemas.apple.com/cocoa/2006/metadata"/>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4</Pages>
  <Words>696</Words>
  <Characters>3972</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Seshanth Rakesh</cp:lastModifiedBy>
  <cp:revision>7</cp:revision>
  <dcterms:created xsi:type="dcterms:W3CDTF">2023-10-31T05:05:00Z</dcterms:created>
  <dcterms:modified xsi:type="dcterms:W3CDTF">2023-10-31T05:30:00Z</dcterms:modified>
</cp:coreProperties>
</file>