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5.xml" ContentType="application/vnd.openxmlformats-officedocument.wordprocessingml.footer+xml"/>
  <Override PartName="/word/header5.xml" ContentType="application/vnd.openxmlformats-officedocument.wordprocessingml.header+xml"/>
  <Override PartName="/word/footerb.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a.xml" ContentType="application/vnd.openxmlformats-officedocument.wordprocessingml.header+xml"/>
  <Override PartName="/word/footer8.xml" ContentType="application/vnd.openxmlformats-officedocument.wordprocessingml.footer+xml"/>
  <Override PartName="/word/headerb.xml" ContentType="application/vnd.openxmlformats-officedocument.wordprocessingml.header+xml"/>
  <Override PartName="/word/headerc.xml" ContentType="application/vnd.openxmlformats-officedocument.wordprocessingml.header+xml"/>
  <Override PartName="/word/footer9.xml" ContentType="application/vnd.openxmlformats-officedocument.wordprocessingml.footer+xml"/>
  <Override PartName="/word/headerd.xml" ContentType="application/vnd.openxmlformats-officedocument.wordprocessingml.header+xml"/>
  <Override PartName="/word/headere.xml" ContentType="application/vnd.openxmlformats-officedocument.wordprocessingml.header+xml"/>
  <Override PartName="/word/footera.xml" ContentType="application/vnd.openxmlformats-officedocument.wordprocessingml.footer+xml"/>
  <Override PartName="/word/headerf.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c.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d.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e.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f.xml" ContentType="application/vnd.openxmlformats-officedocument.wordprocessingml.footer+xml"/>
  <Override PartName="/word/header19.xml" ContentType="application/vnd.openxmlformats-officedocument.wordprocessingml.header+xml"/>
  <Override PartName="/word/header1a.xml" ContentType="application/vnd.openxmlformats-officedocument.wordprocessingml.header+xml"/>
  <Override PartName="/word/footer10.xml" ContentType="application/vnd.openxmlformats-officedocument.wordprocessingml.footer+xml"/>
  <Override PartName="/word/header1b.xml" ContentType="application/vnd.openxmlformats-officedocument.wordprocessingml.header+xml"/>
  <Override PartName="/word/header1c.xml" ContentType="application/vnd.openxmlformats-officedocument.wordprocessingml.header+xml"/>
  <Override PartName="/word/footer11.xml" ContentType="application/vnd.openxmlformats-officedocument.wordprocessingml.footer+xml"/>
  <Override PartName="/word/header1d.xml" ContentType="application/vnd.openxmlformats-officedocument.wordprocessingml.header+xml"/>
  <Override PartName="/word/header1e.xml" ContentType="application/vnd.openxmlformats-officedocument.wordprocessingml.header+xml"/>
  <Override PartName="/word/footer12.xml" ContentType="application/vnd.openxmlformats-officedocument.wordprocessingml.footer+xml"/>
  <Override PartName="/word/header1f.xml" ContentType="application/vnd.openxmlformats-officedocument.wordprocessingml.header+xml"/>
  <Override PartName="/word/header20.xml" ContentType="application/vnd.openxmlformats-officedocument.wordprocessingml.header+xml"/>
  <Override PartName="/word/footer13.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4.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5.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50B07" w:rsidP="00796736" w:rsidRDefault="00E8187E" w14:paraId="5ECCF40D" w14:textId="617DEEA5">
      <w:pPr>
        <w:pStyle w:val="Heading1"/>
        <w:spacing w:before="235" w:line="360" w:lineRule="auto"/>
        <w:sectPr w:rsidR="00B50B07" w:rsidSect="004E1327">
          <w:type w:val="continuous"/>
          <w:pgSz w:w="11910" w:h="16840" w:orient="portrait"/>
          <w:pgMar w:top="1134" w:right="1134" w:bottom="1134" w:left="1134" w:header="720" w:footer="720" w:gutter="0"/>
          <w:cols w:space="720"/>
          <w:headerReference w:type="default" r:id="Rbbc3215ffc8b4fe1"/>
          <w:headerReference w:type="even" r:id="R51ea3a36c57248e5"/>
          <w:footerReference w:type="default" r:id="R24bc2c03256b4e21"/>
        </w:sectPr>
      </w:pPr>
    </w:p>
    <w:p w:rsidR="00796736" w:rsidP="00796736" w:rsidRDefault="00796736" w14:paraId="33388866" w14:textId="77777777">
      <w:pPr>
        <w:sectPr w:rsidR="00796736" w:rsidSect="00796736">
          <w:type w:val="continuous"/>
          <w:pgSz w:w="11906" w:h="16838" w:orient="portrait"/>
          <w:pgMar w:top="1440" w:right="1008" w:bottom="1440" w:left="1440" w:header="706" w:footer="706" w:gutter="0"/>
          <w:cols w:space="708"/>
          <w:docGrid w:linePitch="360"/>
          <w:headerReference w:type="default" r:id="Rd41237cac9c14ace"/>
          <w:headerReference w:type="even" r:id="R050c101802ae44ea"/>
          <w:footerReference w:type="default" r:id="Rf96eeab589b14c8b"/>
        </w:sectPr>
      </w:pPr>
    </w:p>
    <w:p w:rsidR="00B50B07" w:rsidP="00796736" w:rsidRDefault="00B50B07" w14:paraId="453F39EC" w14:textId="21E0A883">
      <w:pPr>
        <w:ind w:right="784"/>
        <w:rPr>
          <w:rFonts w:ascii="Calibri"/>
        </w:rPr>
        <w:sectPr w:rsidR="00B50B07" w:rsidSect="004E1327">
          <w:pgSz w:w="11910" w:h="16840" w:orient="portrait"/>
          <w:pgMar w:top="1134" w:right="1134" w:bottom="1134" w:left="1134" w:header="720" w:footer="720" w:gutter="0"/>
          <w:cols w:space="720"/>
          <w:headerReference w:type="default" r:id="R2061444ac59d41ae"/>
          <w:headerReference w:type="even" r:id="Rf43195c8463640a3"/>
          <w:footerReference w:type="default" r:id="Rf44703043dd84675"/>
        </w:sectPr>
      </w:pPr>
    </w:p>
    <w:bookmarkStart w:name="_Hlk7515966" w:id="0"/>
    <w:bookmarkEnd w:id="0"/>
    <w:p w:rsidR="004E1871" w:rsidRDefault="004E1871" w14:paraId="41BC57A3" w14:textId="77777777">
      <w:pPr>
        <w:pStyle w:val="BodyText"/>
        <w:spacing w:line="360" w:lineRule="auto"/>
        <w:jc w:val="both"/>
        <w:sectPr w:rsidR="004E1871" w:rsidSect="004E1327">
          <w:pgSz w:w="11910" w:h="16840" w:orient="portrait"/>
          <w:pgMar w:top="1134" w:right="1134" w:bottom="1134" w:left="1134" w:header="720" w:footer="720" w:gutter="0"/>
          <w:cols w:space="720"/>
          <w:headerReference w:type="default" r:id="R8cfcbd993fc64ae8"/>
          <w:headerReference w:type="even" r:id="R31961c90a4064aa5"/>
          <w:footerReference w:type="default" r:id="R212faf11851445a6"/>
        </w:sectPr>
      </w:pPr>
    </w:p>
    <w:p w:rsidR="00B50B07" w:rsidP="188CEA4A" w:rsidRDefault="00B50B07" w14:paraId="37240BF5" w14:textId="292F636B">
      <w:pPr>
        <w:pStyle w:val="BodyText"/>
        <w:rPr>
          <w:b w:val="1"/>
          <w:bCs w:val="1"/>
          <w:sz w:val="24"/>
          <w:szCs w:val="24"/>
        </w:rPr>
      </w:pPr>
    </w:p>
    <w:p w:rsidR="00B50B07" w:rsidRDefault="00B50B07" w14:paraId="732864F1" w14:textId="77777777">
      <w:pPr>
        <w:pStyle w:val="BodyText"/>
        <w:rPr>
          <w:b/>
          <w:sz w:val="24"/>
        </w:rPr>
        <w:sectPr w:rsidR="00B50B07" w:rsidSect="004E1327">
          <w:pgSz w:w="11910" w:h="16840" w:orient="portrait"/>
          <w:pgMar w:top="1134" w:right="1134" w:bottom="1134" w:left="1134" w:header="720" w:footer="720" w:gutter="0"/>
          <w:cols w:space="720"/>
          <w:headerReference w:type="default" r:id="Red81c077ac44441c"/>
          <w:headerReference w:type="even" r:id="Raf269c7a480e47c2"/>
          <w:footerReference w:type="default" r:id="Rcbe1f5370c154133"/>
        </w:sectPr>
      </w:pPr>
    </w:p>
    <w:p w:rsidRPr="00591083" w:rsidR="007D5D28" w:rsidP="004B6D04" w:rsidRDefault="007D5D28" w14:paraId="0514A587" w14:textId="77777777">
      <w:pPr>
        <w:pStyle w:val="Heading1"/>
        <w:spacing w:before="0"/>
        <w:ind w:left="0" w:right="786"/>
        <w:jc w:val="left"/>
        <w:rPr>
          <w:b w:val="0"/>
          <w:bCs w:val="0"/>
          <w:spacing w:val="-2"/>
          <w:sz w:val="28"/>
          <w:szCs w:val="28"/>
        </w:rPr>
      </w:pPr>
    </w:p>
    <w:p w:rsidR="005535E0" w:rsidP="009A6C10" w:rsidRDefault="005535E0" w14:paraId="32CE3A1B" w14:textId="77777777">
      <w:pPr>
        <w:pStyle w:val="Heading1"/>
        <w:spacing w:before="0"/>
        <w:ind w:left="0" w:right="786"/>
        <w:jc w:val="left"/>
        <w:rPr>
          <w:b w:val="0"/>
          <w:bCs w:val="0"/>
          <w:sz w:val="28"/>
          <w:szCs w:val="28"/>
        </w:rPr>
      </w:pPr>
    </w:p>
    <w:p w:rsidRPr="00591083" w:rsidR="005535E0" w:rsidP="00591083" w:rsidRDefault="005535E0" w14:paraId="59A613C6" w14:textId="77777777">
      <w:pPr>
        <w:pStyle w:val="Heading1"/>
        <w:spacing w:before="0"/>
        <w:ind w:right="786"/>
        <w:jc w:val="left"/>
        <w:rPr>
          <w:b w:val="0"/>
          <w:bCs w:val="0"/>
          <w:sz w:val="28"/>
          <w:szCs w:val="28"/>
        </w:rPr>
      </w:pPr>
    </w:p>
    <w:p w:rsidR="004E1871" w:rsidP="188CEA4A" w:rsidRDefault="004E1871" w14:paraId="77CCE3AA" w14:textId="0ADED4A5">
      <w:pPr>
        <w:ind w:left="4320"/>
        <w:rPr>
          <w:color w:val="767070"/>
          <w:spacing w:val="-5"/>
          <w:sz w:val="24"/>
          <w:szCs w:val="24"/>
        </w:rPr>
      </w:pPr>
    </w:p>
    <w:p w:rsidR="004E1871" w:rsidP="0025094A" w:rsidRDefault="004E1871" w14:paraId="0A697902" w14:textId="19BE0D5C">
      <w:pPr>
        <w:ind w:left="531"/>
        <w:sectPr w:rsidR="004E1871" w:rsidSect="004E1327">
          <w:type w:val="continuous"/>
          <w:pgSz w:w="11910" w:h="16840" w:orient="portrait"/>
          <w:pgMar w:top="1134" w:right="1134" w:bottom="1134" w:left="1134" w:header="720" w:footer="720" w:gutter="0"/>
          <w:cols w:space="720"/>
          <w:headerReference w:type="default" r:id="Rbcc0c667ffb043cc"/>
          <w:headerReference w:type="even" r:id="R96354b186ec74cc2"/>
          <w:footerReference w:type="default" r:id="Refbdd3d9d3c749ed"/>
        </w:sectPr>
      </w:pPr>
    </w:p>
    <w:p w:rsidR="00B50B07" w:rsidP="188CEA4A" w:rsidRDefault="00E8187E" w14:paraId="0B54076A" w14:textId="77777777">
      <w:pPr>
        <w:pStyle w:val="Normal"/>
        <w:spacing w:before="62"/>
        <w:ind w:left="720" w:right="784"/>
        <w:jc w:val="center"/>
        <w:rPr>
          <w:b w:val="1"/>
          <w:bCs w:val="1"/>
          <w:sz w:val="28"/>
          <w:szCs w:val="28"/>
        </w:rPr>
      </w:pPr>
      <w:r w:rsidRPr="188CEA4A" w:rsidR="504469CE">
        <w:rPr>
          <w:b w:val="1"/>
          <w:bCs w:val="1"/>
          <w:sz w:val="28"/>
          <w:szCs w:val="28"/>
        </w:rPr>
        <w:t>CHAPTER</w:t>
      </w:r>
      <w:r w:rsidRPr="188CEA4A" w:rsidR="504469CE">
        <w:rPr>
          <w:b w:val="1"/>
          <w:bCs w:val="1"/>
          <w:spacing w:val="-9"/>
          <w:sz w:val="28"/>
          <w:szCs w:val="28"/>
        </w:rPr>
        <w:t xml:space="preserve"> </w:t>
      </w:r>
      <w:r w:rsidRPr="188CEA4A" w:rsidR="504469CE">
        <w:rPr>
          <w:b w:val="1"/>
          <w:bCs w:val="1"/>
          <w:spacing w:val="-10"/>
          <w:sz w:val="28"/>
          <w:szCs w:val="28"/>
        </w:rPr>
        <w:t>1</w:t>
      </w:r>
    </w:p>
    <w:p w:rsidR="00B50B07" w:rsidRDefault="00E8187E" w14:paraId="31AD1E23" w14:textId="77777777">
      <w:pPr>
        <w:pStyle w:val="Heading1"/>
        <w:spacing w:before="159"/>
        <w:ind w:left="791"/>
      </w:pPr>
      <w:r>
        <w:rPr>
          <w:spacing w:val="-2"/>
        </w:rPr>
        <w:t>INTRODUCTION</w:t>
      </w:r>
    </w:p>
    <w:p w:rsidR="00B50B07" w:rsidRDefault="00B50B07" w14:paraId="5969FA22" w14:textId="77777777">
      <w:pPr>
        <w:pStyle w:val="BodyText"/>
        <w:spacing w:before="57"/>
        <w:rPr>
          <w:b/>
          <w:sz w:val="32"/>
        </w:rPr>
      </w:pPr>
    </w:p>
    <w:p w:rsidR="00B50B07" w:rsidRDefault="00E8187E" w14:paraId="51ADC6E3" w14:textId="77777777">
      <w:pPr>
        <w:pStyle w:val="Heading2"/>
        <w:numPr>
          <w:ilvl w:val="1"/>
          <w:numId w:val="11"/>
        </w:numPr>
        <w:tabs>
          <w:tab w:val="left" w:pos="728"/>
        </w:tabs>
        <w:ind w:left="728" w:hanging="421"/>
      </w:pPr>
      <w:r>
        <w:rPr>
          <w:spacing w:val="-2"/>
        </w:rPr>
        <w:t>OVERVIEW</w:t>
      </w:r>
    </w:p>
    <w:p w:rsidR="00B50B07" w:rsidP="005B25E4" w:rsidRDefault="00956F50" w14:paraId="12B3D8D2" w14:textId="6A215526">
      <w:pPr>
        <w:pStyle w:val="BodyText"/>
        <w:spacing w:before="281" w:line="360" w:lineRule="auto"/>
        <w:ind w:left="307" w:right="390" w:firstLine="348"/>
        <w:jc w:val="both"/>
      </w:pPr>
      <w:r w:rsidR="124AB858">
        <w:rPr/>
        <w:t xml:space="preserve"> </w:t>
      </w:r>
      <w:r w:rsidR="05810836">
        <w:rPr/>
        <w:t xml:space="preserve">   </w:t>
      </w:r>
      <w:r w:rsidR="3269C53C">
        <w:rPr/>
        <w:t>The rapid growth of digital content, especially on social med</w:t>
      </w:r>
      <w:r w:rsidR="3269C53C">
        <w:rPr/>
        <w:t>ia platfor</w:t>
      </w:r>
      <w:r w:rsidR="3269C53C">
        <w:rPr/>
        <w:t>ms, has led to an increase in multimodal data that includes both textual and visual information. Traditional NLP techniques primarily rely on text, which limits their ability to fully understand context when images also pl</w:t>
      </w:r>
      <w:r w:rsidR="3269C53C">
        <w:rPr/>
        <w:t>ay</w:t>
      </w:r>
      <w:r w:rsidR="3269C53C">
        <w:rPr/>
        <w:t xml:space="preserve"> </w:t>
      </w:r>
      <w:r w:rsidR="3269C53C">
        <w:rPr/>
        <w:t>a</w:t>
      </w:r>
      <w:r w:rsidR="3269C53C">
        <w:rPr/>
        <w:t>n important r</w:t>
      </w:r>
      <w:r w:rsidR="3269C53C">
        <w:rPr/>
        <w:t>ol</w:t>
      </w:r>
      <w:r w:rsidR="3269C53C">
        <w:rPr/>
        <w:t>e</w:t>
      </w:r>
      <w:r w:rsidR="3269C53C">
        <w:rPr/>
        <w:t xml:space="preserve"> </w:t>
      </w:r>
      <w:r w:rsidR="3269C53C">
        <w:rPr/>
        <w:t>in conveying meaning. Multimodal learning addresses this limitation by integrating information from multiple sources, enabling mo</w:t>
      </w:r>
      <w:r w:rsidR="3269C53C">
        <w:rPr/>
        <w:t>r</w:t>
      </w:r>
      <w:r w:rsidR="3269C53C">
        <w:rPr/>
        <w:t>e</w:t>
      </w:r>
      <w:r w:rsidR="3269C53C">
        <w:rPr/>
        <w:t xml:space="preserve"> </w:t>
      </w:r>
      <w:r w:rsidR="3269C53C">
        <w:rPr/>
        <w:t>a</w:t>
      </w:r>
      <w:r w:rsidR="3269C53C">
        <w:rPr/>
        <w:t>ccur</w:t>
      </w:r>
      <w:r w:rsidR="3269C53C">
        <w:rPr/>
        <w:t>a</w:t>
      </w:r>
      <w:r w:rsidR="3269C53C">
        <w:rPr/>
        <w:t>t</w:t>
      </w:r>
      <w:r w:rsidR="3269C53C">
        <w:rPr/>
        <w:t>e</w:t>
      </w:r>
      <w:r w:rsidR="3269C53C">
        <w:rPr/>
        <w:t xml:space="preserve"> </w:t>
      </w:r>
      <w:r w:rsidR="3269C53C">
        <w:rPr/>
        <w:t>and context-aware analysis. In tasks such as NER and RE, combining textual and visual features helps improve the identification of entities and their relationships, particularly in complex and noisy real-world scenarios. This work focuses on developing a multimodal deep learning framework that effectively combines text and image data to enhance performance in information extraction tasks.</w:t>
      </w:r>
    </w:p>
    <w:p w:rsidR="00B50B07" w:rsidRDefault="00B50B07" w14:paraId="1891A86A" w14:textId="77777777">
      <w:pPr>
        <w:pStyle w:val="BodyText"/>
        <w:spacing w:before="163"/>
      </w:pPr>
    </w:p>
    <w:p w:rsidRPr="005326B9" w:rsidR="00B50B07" w:rsidRDefault="00E8187E" w14:paraId="26F69FDC" w14:textId="77777777">
      <w:pPr>
        <w:pStyle w:val="Heading2"/>
        <w:numPr>
          <w:ilvl w:val="1"/>
          <w:numId w:val="11"/>
        </w:numPr>
        <w:tabs>
          <w:tab w:val="left" w:pos="726"/>
        </w:tabs>
        <w:ind w:left="726" w:hanging="419"/>
      </w:pPr>
      <w:r>
        <w:t>RESEARCH</w:t>
      </w:r>
      <w:r>
        <w:rPr>
          <w:spacing w:val="-7"/>
        </w:rPr>
        <w:t xml:space="preserve"> </w:t>
      </w:r>
      <w:r>
        <w:rPr>
          <w:spacing w:val="-2"/>
        </w:rPr>
        <w:t>CHALLENGES</w:t>
      </w:r>
    </w:p>
    <w:p w:rsidR="005326B9" w:rsidP="005326B9" w:rsidRDefault="005326B9" w14:paraId="70AB0062" w14:textId="77777777">
      <w:pPr>
        <w:pStyle w:val="Heading2"/>
        <w:tabs>
          <w:tab w:val="left" w:pos="726"/>
        </w:tabs>
        <w:ind w:left="726"/>
      </w:pPr>
    </w:p>
    <w:p w:rsidRPr="004A4749" w:rsidR="004A4749" w:rsidP="188CEA4A" w:rsidRDefault="004A4749" w14:paraId="32D47712" w14:textId="5CE3E8CF">
      <w:pPr>
        <w:pStyle w:val="BodyText"/>
        <w:spacing w:before="62" w:line="360" w:lineRule="auto"/>
        <w:ind w:left="307" w:right="390"/>
        <w:jc w:val="left"/>
      </w:pPr>
      <w:r w:rsidR="5838B2AD">
        <w:rPr/>
        <w:t xml:space="preserve">    </w:t>
      </w:r>
      <w:r w:rsidR="145ED0B7">
        <w:rPr/>
        <w:t xml:space="preserve">      </w:t>
      </w:r>
      <w:r w:rsidR="52A4E173">
        <w:rPr/>
        <w:t xml:space="preserve">Designing an effective multimodal framework for Named Entity Recognition and Relation Extraction involves several challenges due to the complexity of handling both textual and visual data. One major challenge is the alignment of information between text and images, as both modalities may convey different or incomplete aspects of the same context. Handling noisy and unstructured social media data, including informal language, abbreviations, and irrelevant visual content, further complicates the task. Another challenge lies in extracting meaningful features from images and integrating them with textual embeddings in a way that improves overall model performance. Additionally, </w:t>
      </w:r>
      <w:r w:rsidR="52A4E173">
        <w:rPr/>
        <w:t>i</w:t>
      </w:r>
      <w:r w:rsidR="52A4E173">
        <w:rPr/>
        <w:t>dentifying</w:t>
      </w:r>
      <w:r w:rsidR="52A4E173">
        <w:rPr/>
        <w:t xml:space="preserve"> </w:t>
      </w:r>
      <w:r w:rsidR="52A4E173">
        <w:rPr/>
        <w:t xml:space="preserve">relationships between entities becomes more difficult when contextual cues are distributed across multiple modalities. Ensuring efficient training, managing computational complexity, and achieving real-time performance are also </w:t>
      </w:r>
      <w:r w:rsidR="52A4E173">
        <w:rPr/>
        <w:t>important concerns. These challenges highlight the need for robust preprocessing, effective feature fusion techniques, and advanced deep learning models to build a reliable multimodal system.</w:t>
      </w:r>
    </w:p>
    <w:p w:rsidR="00004990" w:rsidP="00004990" w:rsidRDefault="00004990" w14:paraId="7F43F58C" w14:textId="77777777">
      <w:pPr>
        <w:pStyle w:val="BodyText"/>
        <w:spacing w:before="62" w:line="360" w:lineRule="auto"/>
        <w:ind w:left="307" w:right="390"/>
        <w:jc w:val="both"/>
      </w:pPr>
    </w:p>
    <w:p w:rsidRPr="00D171F6" w:rsidR="00004990" w:rsidP="00004990" w:rsidRDefault="00004990" w14:paraId="5C047B36" w14:textId="6D283108">
      <w:pPr>
        <w:pStyle w:val="Heading2"/>
        <w:numPr>
          <w:ilvl w:val="1"/>
          <w:numId w:val="11"/>
        </w:numPr>
        <w:tabs>
          <w:tab w:val="left" w:pos="728"/>
        </w:tabs>
        <w:spacing w:line="322" w:lineRule="exact"/>
        <w:ind w:left="728" w:hanging="421"/>
      </w:pPr>
      <w:r>
        <w:rPr>
          <w:spacing w:val="-2"/>
        </w:rPr>
        <w:t>OBJECTIVE</w:t>
      </w:r>
      <w:r w:rsidR="00A259A6">
        <w:rPr>
          <w:spacing w:val="-2"/>
        </w:rPr>
        <w:t>S</w:t>
      </w:r>
    </w:p>
    <w:p w:rsidR="00D171F6" w:rsidP="00D171F6" w:rsidRDefault="00D171F6" w14:paraId="2A390DE4" w14:textId="77777777">
      <w:pPr>
        <w:pStyle w:val="Heading2"/>
        <w:tabs>
          <w:tab w:val="left" w:pos="728"/>
        </w:tabs>
        <w:spacing w:line="322" w:lineRule="exact"/>
        <w:ind w:left="307"/>
      </w:pPr>
    </w:p>
    <w:p w:rsidR="00D171F6" w:rsidP="00D171F6" w:rsidRDefault="00D171F6" w14:paraId="53EE549E" w14:textId="676E3C95">
      <w:pPr>
        <w:pStyle w:val="ListParagraph"/>
        <w:numPr>
          <w:ilvl w:val="0"/>
          <w:numId w:val="28"/>
        </w:numPr>
        <w:tabs>
          <w:tab w:val="left" w:pos="1147"/>
        </w:tabs>
        <w:spacing w:before="15" w:line="350" w:lineRule="auto"/>
        <w:ind w:right="303"/>
        <w:jc w:val="both"/>
        <w:rPr>
          <w:sz w:val="28"/>
        </w:rPr>
      </w:pPr>
      <w:r w:rsidRPr="00995AB1">
        <w:rPr>
          <w:sz w:val="28"/>
        </w:rPr>
        <w:t>To build a fusion mechanism that adjusts how much importance to give to</w:t>
      </w:r>
      <w:r>
        <w:rPr>
          <w:sz w:val="28"/>
        </w:rPr>
        <w:t xml:space="preserve"> </w:t>
      </w:r>
      <w:r w:rsidRPr="00995AB1">
        <w:rPr>
          <w:sz w:val="28"/>
        </w:rPr>
        <w:t>visual and textual data dynamical</w:t>
      </w:r>
      <w:r w:rsidR="00402C7C">
        <w:rPr>
          <w:sz w:val="28"/>
        </w:rPr>
        <w:t>l</w:t>
      </w:r>
      <w:r w:rsidRPr="00995AB1">
        <w:rPr>
          <w:sz w:val="28"/>
        </w:rPr>
        <w:t>y.</w:t>
      </w:r>
    </w:p>
    <w:p w:rsidR="00D171F6" w:rsidP="00D171F6" w:rsidRDefault="00D171F6" w14:paraId="7931107B" w14:textId="0B170DD4">
      <w:pPr>
        <w:pStyle w:val="ListParagraph"/>
        <w:numPr>
          <w:ilvl w:val="0"/>
          <w:numId w:val="28"/>
        </w:numPr>
        <w:tabs>
          <w:tab w:val="left" w:pos="1147"/>
        </w:tabs>
        <w:spacing w:before="15" w:line="350" w:lineRule="auto"/>
        <w:ind w:right="303"/>
        <w:jc w:val="both"/>
        <w:rPr>
          <w:sz w:val="28"/>
        </w:rPr>
      </w:pPr>
      <w:r w:rsidRPr="00995AB1">
        <w:rPr>
          <w:sz w:val="28"/>
        </w:rPr>
        <w:t>To combine image features, captions, and text in a unified model to improve</w:t>
      </w:r>
      <w:r>
        <w:rPr>
          <w:sz w:val="28"/>
        </w:rPr>
        <w:t xml:space="preserve"> </w:t>
      </w:r>
      <w:r w:rsidRPr="00995AB1">
        <w:rPr>
          <w:sz w:val="28"/>
        </w:rPr>
        <w:t>entity recognition and relation extraction</w:t>
      </w:r>
      <w:r w:rsidR="00402C7C">
        <w:rPr>
          <w:sz w:val="28"/>
        </w:rPr>
        <w:t>.</w:t>
      </w:r>
    </w:p>
    <w:p w:rsidRPr="00995AB1" w:rsidR="00D171F6" w:rsidP="00D171F6" w:rsidRDefault="00D171F6" w14:paraId="6A522BC7" w14:textId="77777777">
      <w:pPr>
        <w:pStyle w:val="ListParagraph"/>
        <w:numPr>
          <w:ilvl w:val="0"/>
          <w:numId w:val="28"/>
        </w:numPr>
        <w:tabs>
          <w:tab w:val="left" w:pos="1147"/>
        </w:tabs>
        <w:spacing w:before="15" w:line="350" w:lineRule="auto"/>
        <w:ind w:right="303"/>
        <w:jc w:val="both"/>
        <w:rPr>
          <w:sz w:val="28"/>
        </w:rPr>
      </w:pPr>
      <w:r w:rsidRPr="00995AB1">
        <w:rPr>
          <w:sz w:val="28"/>
        </w:rPr>
        <w:t>To achieve better accuracy and consistency than existing multimodal</w:t>
      </w:r>
      <w:r>
        <w:rPr>
          <w:sz w:val="28"/>
        </w:rPr>
        <w:t xml:space="preserve"> </w:t>
      </w:r>
      <w:r w:rsidRPr="00995AB1">
        <w:rPr>
          <w:sz w:val="28"/>
        </w:rPr>
        <w:t>approaches on benchmark datasets.</w:t>
      </w:r>
    </w:p>
    <w:p w:rsidRPr="00004990" w:rsidR="00004990" w:rsidP="00004990" w:rsidRDefault="00004990" w14:paraId="0BCEFBCA" w14:textId="77777777">
      <w:pPr>
        <w:pStyle w:val="ListParagraph"/>
        <w:tabs>
          <w:tab w:val="left" w:pos="1147"/>
        </w:tabs>
        <w:spacing w:before="15" w:line="350" w:lineRule="auto"/>
        <w:ind w:left="1147" w:right="303" w:firstLine="0"/>
        <w:rPr>
          <w:sz w:val="28"/>
        </w:rPr>
      </w:pPr>
    </w:p>
    <w:p w:rsidRPr="000026E2" w:rsidR="00004990" w:rsidP="00004990" w:rsidRDefault="00004990" w14:paraId="40855C66" w14:textId="77777777">
      <w:pPr>
        <w:pStyle w:val="Heading2"/>
        <w:numPr>
          <w:ilvl w:val="1"/>
          <w:numId w:val="11"/>
        </w:numPr>
        <w:tabs>
          <w:tab w:val="left" w:pos="728"/>
        </w:tabs>
        <w:ind w:left="728" w:hanging="421"/>
      </w:pPr>
      <w:r>
        <w:t>SCOPE</w:t>
      </w:r>
      <w:r>
        <w:rPr>
          <w:spacing w:val="-5"/>
        </w:rPr>
        <w:t xml:space="preserve"> </w:t>
      </w:r>
      <w:r>
        <w:t>OF</w:t>
      </w:r>
      <w:r>
        <w:rPr>
          <w:spacing w:val="-4"/>
        </w:rPr>
        <w:t xml:space="preserve"> </w:t>
      </w:r>
      <w:r>
        <w:t>THE</w:t>
      </w:r>
      <w:r>
        <w:rPr>
          <w:spacing w:val="-4"/>
        </w:rPr>
        <w:t xml:space="preserve"> </w:t>
      </w:r>
      <w:r>
        <w:rPr>
          <w:spacing w:val="-2"/>
        </w:rPr>
        <w:t>PROJECT</w:t>
      </w:r>
    </w:p>
    <w:p w:rsidR="000026E2" w:rsidP="000026E2" w:rsidRDefault="000026E2" w14:paraId="6C53CD20" w14:textId="77777777">
      <w:pPr>
        <w:pStyle w:val="Heading2"/>
        <w:tabs>
          <w:tab w:val="left" w:pos="728"/>
        </w:tabs>
      </w:pPr>
    </w:p>
    <w:p w:rsidR="00ED290E" w:rsidP="00ED290E" w:rsidRDefault="00ED290E" w14:paraId="66155B69" w14:textId="62BB8BF8">
      <w:pPr>
        <w:pStyle w:val="BodyText"/>
        <w:spacing w:before="2" w:line="360" w:lineRule="auto"/>
        <w:ind w:left="307" w:right="335" w:firstLine="413"/>
        <w:jc w:val="both"/>
      </w:pPr>
      <w:r w:rsidR="25618508">
        <w:rPr/>
        <w:t xml:space="preserve">  </w:t>
      </w:r>
      <w:r w:rsidR="3CE15353">
        <w:rPr/>
        <w:t xml:space="preserve">The scope of this work focuses on the design and development of a multimodal deep learning framework for Named Entity Recognition and Relation Extraction by integrating textual and visual data. The system processes social media content that includes both text and images, enabling a more comprehensive understanding of real-world information. It involves text encoding using transformer-based models, image feature extraction using convolutional neural networks, and caption generation to bridge the semantic gap between modalities. The framework performs end-to-end processing, including data preprocessing, feature extraction, multimodal fusion, entity recognition, and </w:t>
      </w:r>
      <w:r w:rsidR="3CE15353">
        <w:rPr/>
        <w:t>relation</w:t>
      </w:r>
      <w:r w:rsidR="3CE15353">
        <w:rPr/>
        <w:t xml:space="preserve"> extraction. The proposed approach is aimed at improving accuracy and contextual understanding in noisy and unstructured environments. Furthermore, the system can be applied to various domains such as social media analysis, information </w:t>
      </w:r>
      <w:r w:rsidR="3CE15353">
        <w:rPr/>
        <w:t xml:space="preserve">retrieval, intelligent content monitoring, and real-world knowledge extraction systems, with the potential for future extension to </w:t>
      </w:r>
      <w:r w:rsidR="3CE15353">
        <w:rPr/>
        <w:t>additional</w:t>
      </w:r>
      <w:r w:rsidR="3CE15353">
        <w:rPr/>
        <w:t xml:space="preserve"> modalities like audio and video.</w:t>
      </w:r>
    </w:p>
    <w:p w:rsidR="00004990" w:rsidP="188CEA4A" w:rsidRDefault="00004990" w14:paraId="695CE0E6" w14:textId="47278D0D">
      <w:pPr>
        <w:pStyle w:val="BodyText"/>
        <w:spacing w:before="2" w:line="360" w:lineRule="auto"/>
        <w:ind w:left="307" w:right="335" w:firstLine="413"/>
        <w:jc w:val="both"/>
      </w:pPr>
    </w:p>
    <w:p w:rsidR="00004990" w:rsidP="00004990" w:rsidRDefault="00004990" w14:paraId="2B2CCAB9" w14:textId="77777777" w14:noSpellErr="1">
      <w:pPr>
        <w:pStyle w:val="Heading2"/>
        <w:numPr>
          <w:ilvl w:val="1"/>
          <w:numId w:val="11"/>
        </w:numPr>
        <w:tabs>
          <w:tab w:val="left" w:pos="725"/>
        </w:tabs>
        <w:spacing w:before="62"/>
        <w:ind w:left="725" w:hanging="418"/>
        <w:rPr/>
      </w:pPr>
      <w:r w:rsidR="14F7E720">
        <w:rPr>
          <w:spacing w:val="-2"/>
        </w:rPr>
        <w:t>CONTRIBUTION</w:t>
      </w:r>
    </w:p>
    <w:p w:rsidR="0096785A" w:rsidP="188CEA4A" w:rsidRDefault="0096785A" w14:paraId="5D8BBA20" w14:textId="609D525F">
      <w:pPr>
        <w:pStyle w:val="BodyText"/>
        <w:spacing w:before="280" w:line="360" w:lineRule="auto"/>
        <w:ind w:left="307" w:right="390"/>
        <w:jc w:val="left"/>
      </w:pPr>
      <w:r w:rsidR="575CCFEA">
        <w:rPr/>
        <w:t xml:space="preserve"> </w:t>
      </w:r>
      <w:r w:rsidR="000326C2">
        <w:rPr/>
        <w:t xml:space="preserve">      </w:t>
      </w:r>
      <w:r w:rsidR="4438D97A">
        <w:rPr/>
        <w:t xml:space="preserve"> </w:t>
      </w:r>
      <w:r w:rsidRPr="188CEA4A" w:rsidR="1A913F73">
        <w:rPr>
          <w:rStyle w:val="BodyTextChar"/>
        </w:rPr>
        <w:t xml:space="preserve">This work contributes to the field of multimodal learning by developing </w:t>
      </w:r>
      <w:r w:rsidRPr="188CEA4A" w:rsidR="1A913F73">
        <w:rPr>
          <w:rStyle w:val="BodyTextChar"/>
        </w:rPr>
        <w:t>an</w:t>
      </w:r>
      <w:r w:rsidRPr="188CEA4A" w:rsidR="1A913F73">
        <w:rPr>
          <w:rStyle w:val="BodyTextChar"/>
        </w:rPr>
        <w:t xml:space="preserve"> </w:t>
      </w:r>
      <w:r w:rsidRPr="188CEA4A" w:rsidR="40CA7E62">
        <w:rPr>
          <w:rStyle w:val="BodyTextChar"/>
        </w:rPr>
        <w:t xml:space="preserve">          </w:t>
      </w:r>
      <w:r w:rsidRPr="188CEA4A" w:rsidR="1A913F73">
        <w:rPr>
          <w:rStyle w:val="BodyTextChar"/>
        </w:rPr>
        <w:t>integrated deep learning framework for Named Entity Recognition and Relation Extraction using both textual and visual data. It combines advanced models for text encoding, image feature extraction, and caption generation to enhance contextual understanding. The proposed system introduces an effective multimodal fusion mechanism that improves feature representation and enables more</w:t>
      </w:r>
      <w:r w:rsidRPr="188CEA4A" w:rsidR="1A913F73">
        <w:rPr>
          <w:rStyle w:val="BodyTextChar"/>
        </w:rPr>
        <w:t xml:space="preserve"> </w:t>
      </w:r>
      <w:r w:rsidRPr="188CEA4A" w:rsidR="1A913F73">
        <w:rPr>
          <w:rStyle w:val="BodyTextChar"/>
        </w:rPr>
        <w:t>accurat</w:t>
      </w:r>
      <w:r w:rsidRPr="188CEA4A" w:rsidR="1A913F73">
        <w:rPr>
          <w:rStyle w:val="BodyTextChar"/>
        </w:rPr>
        <w:t>e</w:t>
      </w:r>
      <w:r w:rsidRPr="188CEA4A" w:rsidR="1A913F73">
        <w:rPr>
          <w:rStyle w:val="BodyTextChar"/>
        </w:rPr>
        <w:t xml:space="preserve"> identi</w:t>
      </w:r>
      <w:r w:rsidRPr="188CEA4A" w:rsidR="1A913F73">
        <w:rPr>
          <w:rStyle w:val="BodyTextChar"/>
        </w:rPr>
        <w:t>fication of entities and their relationships. It also addresses challenges related to noisy and unstructured social media data by incorporating robust preprocessing and alignment techniques. Additionally, the framework integrates structured prediction methods for entity recognition and advanced classification techniques for relation extraction, resulting in improved overall performance compared to traditional unimodal approaches. The work further supports explainability by providing insights into model predictions, making it more reliable for real-world applications.</w:t>
      </w:r>
    </w:p>
    <w:p w:rsidR="00004990" w:rsidP="188CEA4A" w:rsidRDefault="00FF7A73" w14:paraId="65A47F2E" w14:textId="2C02ABDA">
      <w:pPr>
        <w:pStyle w:val="Heading2"/>
        <w:spacing w:before="280" w:line="360" w:lineRule="auto"/>
        <w:ind w:left="307" w:right="390" w:firstLine="0"/>
        <w:jc w:val="both"/>
      </w:pPr>
      <w:r w:rsidR="5DF38B02">
        <w:rPr/>
        <w:t>1.6</w:t>
      </w:r>
      <w:r w:rsidR="23AE22BE">
        <w:rPr/>
        <w:t xml:space="preserve"> </w:t>
      </w:r>
      <w:r w:rsidR="14F7E720">
        <w:rPr/>
        <w:t>ORGANIZATION</w:t>
      </w:r>
      <w:r w:rsidR="14F7E720">
        <w:rPr>
          <w:spacing w:val="-7"/>
        </w:rPr>
        <w:t xml:space="preserve"> </w:t>
      </w:r>
      <w:r w:rsidR="14F7E720">
        <w:rPr/>
        <w:t>OF</w:t>
      </w:r>
      <w:r w:rsidR="14F7E720">
        <w:rPr>
          <w:spacing w:val="-6"/>
        </w:rPr>
        <w:t xml:space="preserve"> </w:t>
      </w:r>
      <w:r w:rsidR="14F7E720">
        <w:rPr/>
        <w:t>THE</w:t>
      </w:r>
      <w:r w:rsidR="14F7E720">
        <w:rPr>
          <w:spacing w:val="-7"/>
        </w:rPr>
        <w:t xml:space="preserve"> </w:t>
      </w:r>
      <w:r w:rsidR="14F7E720">
        <w:rPr>
          <w:spacing w:val="-2"/>
        </w:rPr>
        <w:t>THESIS</w:t>
      </w:r>
    </w:p>
    <w:p w:rsidR="00CB6DD3" w:rsidP="188CEA4A" w:rsidRDefault="00CB6DD3" w14:paraId="0B047DBD" w14:textId="72D73967">
      <w:pPr>
        <w:pStyle w:val="BodyText"/>
        <w:spacing w:before="280" w:line="360" w:lineRule="auto"/>
        <w:ind w:left="307" w:right="390"/>
        <w:jc w:val="left"/>
      </w:pPr>
      <w:r w:rsidR="49962BBC">
        <w:rPr/>
        <w:t xml:space="preserve">     </w:t>
      </w:r>
      <w:r w:rsidR="029B26C9">
        <w:rPr/>
        <w:t xml:space="preserve">     </w:t>
      </w:r>
      <w:r w:rsidR="571A4A55">
        <w:rPr/>
        <w:t>This thesis is organized into six chapters. Chapter 1 presents the introduction,</w:t>
      </w:r>
      <w:r w:rsidR="0BC44F49">
        <w:rPr/>
        <w:t xml:space="preserve"> </w:t>
      </w:r>
      <w:r w:rsidR="571A4A55">
        <w:rPr/>
        <w:t xml:space="preserve">including the overview, research challenges, </w:t>
      </w:r>
      <w:r w:rsidR="571A4A55">
        <w:rPr/>
        <w:t>objectives</w:t>
      </w:r>
      <w:r w:rsidR="571A4A55">
        <w:rPr/>
        <w:t xml:space="preserve">, scope, and contributions of the work. Chapter 2 provides a detailed literature survey of existing approaches in multimodal learning, Named Entity Recognition, and Relation Extraction, along with their limitations. Chapter 3 describes the system architecture and design of the proposed multimodal framework, explaining the overall workflow and integration of different modules. Chapter 4 discusses the algorithm development and </w:t>
      </w:r>
      <w:r w:rsidR="571A4A55">
        <w:rPr/>
        <w:t>implementation</w:t>
      </w:r>
      <w:r w:rsidR="571A4A55">
        <w:rPr/>
        <w:t xml:space="preserve"> details, including preprocessing, feature extraction, fusion techniques, and model training. Chapter 5 presents the experimental results, </w:t>
      </w:r>
      <w:r w:rsidR="571A4A55">
        <w:rPr/>
        <w:t>evaluation</w:t>
      </w:r>
      <w:r w:rsidR="571A4A55">
        <w:rPr/>
        <w:t xml:space="preserve"> metrics, and performance analysis of the proposed system. Finally, Chapter 6 concludes the thesis by summarizing the key findings and suggesting </w:t>
      </w:r>
      <w:r w:rsidR="571A4A55">
        <w:rPr/>
        <w:t>possible directions</w:t>
      </w:r>
      <w:r w:rsidR="571A4A55">
        <w:rPr/>
        <w:t xml:space="preserve"> for future work</w:t>
      </w:r>
      <w:r w:rsidR="571A4A55">
        <w:rPr/>
        <w:t>.</w:t>
      </w:r>
    </w:p>
    <w:p w:rsidR="00EC6B35" w:rsidP="00AF36A7" w:rsidRDefault="00EC6B35" w14:paraId="27633736" w14:textId="77777777">
      <w:pPr>
        <w:spacing w:before="62"/>
        <w:ind w:right="784"/>
        <w:rPr>
          <w:b/>
          <w:sz w:val="28"/>
        </w:rPr>
      </w:pPr>
    </w:p>
    <w:p w:rsidR="00552B62" w:rsidP="00AF36A7" w:rsidRDefault="00552B62" w14:paraId="1495ACD9" w14:textId="77777777">
      <w:pPr>
        <w:spacing w:before="62"/>
        <w:ind w:right="784"/>
        <w:rPr>
          <w:b/>
          <w:sz w:val="28"/>
        </w:rPr>
      </w:pPr>
    </w:p>
    <w:p w:rsidR="00552B62" w:rsidP="00AF36A7" w:rsidRDefault="00552B62" w14:paraId="317813CB" w14:textId="77777777">
      <w:pPr>
        <w:spacing w:before="62"/>
        <w:ind w:right="784"/>
        <w:rPr>
          <w:b/>
          <w:sz w:val="28"/>
        </w:rPr>
      </w:pPr>
    </w:p>
    <w:p w:rsidR="00552B62" w:rsidP="00AF36A7" w:rsidRDefault="00552B62" w14:paraId="0CF4CFDF" w14:textId="77777777">
      <w:pPr>
        <w:spacing w:before="62"/>
        <w:ind w:right="784"/>
        <w:rPr>
          <w:b/>
          <w:sz w:val="28"/>
        </w:rPr>
      </w:pPr>
    </w:p>
    <w:p w:rsidR="00552B62" w:rsidP="00AF36A7" w:rsidRDefault="00552B62" w14:paraId="2D2D1C48" w14:textId="77777777">
      <w:pPr>
        <w:spacing w:before="62"/>
        <w:ind w:right="784"/>
        <w:rPr>
          <w:b/>
          <w:sz w:val="28"/>
        </w:rPr>
      </w:pPr>
    </w:p>
    <w:p w:rsidR="00552B62" w:rsidP="00AF36A7" w:rsidRDefault="00552B62" w14:paraId="1E012799" w14:textId="77777777">
      <w:pPr>
        <w:spacing w:before="62"/>
        <w:ind w:right="784"/>
        <w:rPr>
          <w:b/>
          <w:sz w:val="28"/>
        </w:rPr>
      </w:pPr>
    </w:p>
    <w:p w:rsidR="00552B62" w:rsidP="00AF36A7" w:rsidRDefault="00552B62" w14:paraId="43B5C051" w14:textId="77777777">
      <w:pPr>
        <w:spacing w:before="62"/>
        <w:ind w:right="784"/>
        <w:rPr>
          <w:b/>
          <w:sz w:val="28"/>
        </w:rPr>
      </w:pPr>
    </w:p>
    <w:p w:rsidR="00552B62" w:rsidP="00AF36A7" w:rsidRDefault="00552B62" w14:paraId="4334F3F8" w14:textId="77777777">
      <w:pPr>
        <w:spacing w:before="62"/>
        <w:ind w:right="784"/>
        <w:rPr>
          <w:b/>
          <w:sz w:val="28"/>
        </w:rPr>
      </w:pPr>
    </w:p>
    <w:p w:rsidR="00552B62" w:rsidP="00AF36A7" w:rsidRDefault="00552B62" w14:paraId="0F29C2A2" w14:textId="77777777">
      <w:pPr>
        <w:spacing w:before="62"/>
        <w:ind w:right="784"/>
        <w:rPr>
          <w:b/>
          <w:sz w:val="28"/>
        </w:rPr>
      </w:pPr>
    </w:p>
    <w:p w:rsidR="00552B62" w:rsidP="00AF36A7" w:rsidRDefault="00552B62" w14:paraId="6EC16B05" w14:textId="77777777">
      <w:pPr>
        <w:spacing w:before="62"/>
        <w:ind w:right="784"/>
        <w:rPr>
          <w:b/>
          <w:sz w:val="28"/>
        </w:rPr>
      </w:pPr>
    </w:p>
    <w:p w:rsidR="00552B62" w:rsidP="00AF36A7" w:rsidRDefault="00552B62" w14:paraId="1087F338" w14:textId="77777777">
      <w:pPr>
        <w:spacing w:before="62"/>
        <w:ind w:right="784"/>
        <w:rPr>
          <w:b/>
          <w:sz w:val="28"/>
        </w:rPr>
      </w:pPr>
    </w:p>
    <w:p w:rsidR="00552B62" w:rsidP="00AF36A7" w:rsidRDefault="00552B62" w14:paraId="3A5E84B6" w14:textId="77777777">
      <w:pPr>
        <w:spacing w:before="62"/>
        <w:ind w:right="784"/>
        <w:rPr>
          <w:b/>
          <w:sz w:val="28"/>
        </w:rPr>
      </w:pPr>
    </w:p>
    <w:p w:rsidR="00552B62" w:rsidP="00AF36A7" w:rsidRDefault="00552B62" w14:paraId="02FA6759" w14:textId="77777777">
      <w:pPr>
        <w:spacing w:before="62"/>
        <w:ind w:right="784"/>
        <w:rPr>
          <w:b/>
          <w:sz w:val="28"/>
        </w:rPr>
      </w:pPr>
    </w:p>
    <w:p w:rsidR="00552B62" w:rsidP="00AF36A7" w:rsidRDefault="00552B62" w14:paraId="5C94B248" w14:textId="77777777">
      <w:pPr>
        <w:spacing w:before="62"/>
        <w:ind w:right="784"/>
        <w:rPr>
          <w:b/>
          <w:sz w:val="28"/>
        </w:rPr>
      </w:pPr>
    </w:p>
    <w:p w:rsidR="00552B62" w:rsidP="00AF36A7" w:rsidRDefault="00552B62" w14:paraId="3B52FF3D" w14:textId="77777777">
      <w:pPr>
        <w:spacing w:before="62"/>
        <w:ind w:right="784"/>
        <w:rPr>
          <w:b/>
          <w:sz w:val="28"/>
        </w:rPr>
      </w:pPr>
    </w:p>
    <w:p w:rsidR="00552B62" w:rsidP="00AF36A7" w:rsidRDefault="00552B62" w14:paraId="52B7FCD3" w14:textId="77777777">
      <w:pPr>
        <w:spacing w:before="62"/>
        <w:ind w:right="784"/>
        <w:rPr>
          <w:b/>
          <w:sz w:val="28"/>
        </w:rPr>
      </w:pPr>
    </w:p>
    <w:p w:rsidR="00552B62" w:rsidP="00AF36A7" w:rsidRDefault="00552B62" w14:paraId="60899C95" w14:textId="77777777">
      <w:pPr>
        <w:spacing w:before="62"/>
        <w:ind w:right="784"/>
        <w:rPr>
          <w:b/>
          <w:sz w:val="28"/>
        </w:rPr>
      </w:pPr>
    </w:p>
    <w:p w:rsidR="00552B62" w:rsidP="00AF36A7" w:rsidRDefault="00552B62" w14:paraId="77B0D2D5" w14:textId="77777777">
      <w:pPr>
        <w:spacing w:before="62"/>
        <w:ind w:right="784"/>
        <w:rPr>
          <w:b/>
          <w:sz w:val="28"/>
        </w:rPr>
      </w:pPr>
    </w:p>
    <w:p w:rsidR="188CEA4A" w:rsidP="188CEA4A" w:rsidRDefault="188CEA4A" w14:paraId="7EE0D8ED" w14:textId="55DEB19F">
      <w:pPr>
        <w:pStyle w:val="Normal"/>
        <w:spacing w:before="62"/>
        <w:ind w:right="784"/>
        <w:rPr>
          <w:b w:val="1"/>
          <w:bCs w:val="1"/>
          <w:sz w:val="28"/>
          <w:szCs w:val="28"/>
        </w:rPr>
      </w:pPr>
    </w:p>
    <w:p w:rsidR="00B50B07" w:rsidP="188CEA4A" w:rsidRDefault="00E8187E" w14:paraId="5B4DD7E9" w14:textId="1D1BD65C">
      <w:pPr>
        <w:pStyle w:val="Normal"/>
        <w:spacing w:before="62"/>
        <w:ind w:right="784"/>
        <w:rPr>
          <w:b w:val="1"/>
          <w:bCs w:val="1"/>
          <w:sz w:val="28"/>
          <w:szCs w:val="28"/>
        </w:rPr>
      </w:pPr>
      <w:r w:rsidRPr="188CEA4A" w:rsidR="251BF636">
        <w:rPr>
          <w:b w:val="1"/>
          <w:bCs w:val="1"/>
          <w:sz w:val="28"/>
          <w:szCs w:val="28"/>
        </w:rPr>
        <w:t xml:space="preserve">                                                   </w:t>
      </w:r>
    </w:p>
    <w:p w:rsidR="00B50B07" w:rsidP="188CEA4A" w:rsidRDefault="00E8187E" w14:paraId="36DCBA9A" w14:textId="03675D41">
      <w:pPr>
        <w:pStyle w:val="Normal"/>
        <w:spacing w:before="62"/>
        <w:ind w:right="784"/>
        <w:rPr>
          <w:b w:val="1"/>
          <w:bCs w:val="1"/>
          <w:sz w:val="28"/>
          <w:szCs w:val="28"/>
        </w:rPr>
      </w:pPr>
    </w:p>
    <w:p w:rsidR="00B50B07" w:rsidP="188CEA4A" w:rsidRDefault="00E8187E" w14:paraId="113C17B8" w14:textId="06F984C2">
      <w:pPr>
        <w:pStyle w:val="Normal"/>
        <w:spacing w:before="62"/>
        <w:ind w:right="784"/>
        <w:rPr>
          <w:b w:val="1"/>
          <w:bCs w:val="1"/>
          <w:sz w:val="28"/>
          <w:szCs w:val="28"/>
        </w:rPr>
      </w:pPr>
    </w:p>
    <w:p w:rsidR="00B50B07" w:rsidP="188CEA4A" w:rsidRDefault="00E8187E" w14:paraId="75BAC08E" w14:textId="1449ED23">
      <w:pPr>
        <w:pStyle w:val="Normal"/>
        <w:spacing w:before="62"/>
        <w:ind w:right="784"/>
        <w:rPr>
          <w:b w:val="1"/>
          <w:bCs w:val="1"/>
          <w:sz w:val="28"/>
          <w:szCs w:val="28"/>
        </w:rPr>
      </w:pPr>
    </w:p>
    <w:p w:rsidR="00B50B07" w:rsidP="188CEA4A" w:rsidRDefault="00E8187E" w14:paraId="57E102EF" w14:textId="13789A39">
      <w:pPr>
        <w:pStyle w:val="Normal"/>
        <w:spacing w:before="62"/>
        <w:ind w:right="784"/>
        <w:rPr>
          <w:b w:val="1"/>
          <w:bCs w:val="1"/>
          <w:sz w:val="28"/>
          <w:szCs w:val="28"/>
        </w:rPr>
      </w:pPr>
    </w:p>
    <w:p w:rsidR="00B50B07" w:rsidP="188CEA4A" w:rsidRDefault="00E8187E" w14:paraId="18D9970F" w14:textId="757A9AD4">
      <w:pPr>
        <w:pStyle w:val="Normal"/>
        <w:spacing w:before="62"/>
        <w:ind w:right="784"/>
        <w:rPr>
          <w:b w:val="1"/>
          <w:bCs w:val="1"/>
          <w:sz w:val="28"/>
          <w:szCs w:val="28"/>
        </w:rPr>
      </w:pPr>
      <w:r w:rsidRPr="188CEA4A" w:rsidR="251BF636">
        <w:rPr>
          <w:b w:val="1"/>
          <w:bCs w:val="1"/>
          <w:sz w:val="28"/>
          <w:szCs w:val="28"/>
        </w:rPr>
        <w:t xml:space="preserve">                                                     </w:t>
      </w:r>
      <w:r w:rsidRPr="188CEA4A" w:rsidR="504469CE">
        <w:rPr>
          <w:b w:val="1"/>
          <w:bCs w:val="1"/>
          <w:sz w:val="28"/>
          <w:szCs w:val="28"/>
        </w:rPr>
        <w:t>CHAPTER</w:t>
      </w:r>
      <w:r w:rsidRPr="188CEA4A" w:rsidR="504469CE">
        <w:rPr>
          <w:b w:val="1"/>
          <w:bCs w:val="1"/>
          <w:spacing w:val="-9"/>
          <w:sz w:val="28"/>
          <w:szCs w:val="28"/>
        </w:rPr>
        <w:t xml:space="preserve"> </w:t>
      </w:r>
      <w:r w:rsidRPr="188CEA4A" w:rsidR="504469CE">
        <w:rPr>
          <w:b w:val="1"/>
          <w:bCs w:val="1"/>
          <w:spacing w:val="-10"/>
          <w:sz w:val="28"/>
          <w:szCs w:val="28"/>
        </w:rPr>
        <w:t>2</w:t>
      </w:r>
    </w:p>
    <w:p w:rsidR="00B50B07" w:rsidRDefault="00E8187E" w14:paraId="6E84DC4F" w14:textId="77777777">
      <w:pPr>
        <w:pStyle w:val="Heading1"/>
        <w:spacing w:before="159"/>
        <w:ind w:right="785"/>
      </w:pPr>
      <w:r>
        <w:rPr>
          <w:spacing w:val="-2"/>
        </w:rPr>
        <w:t>LITERATURE</w:t>
      </w:r>
      <w:r>
        <w:rPr>
          <w:spacing w:val="-3"/>
        </w:rPr>
        <w:t xml:space="preserve"> </w:t>
      </w:r>
      <w:r>
        <w:rPr>
          <w:spacing w:val="-2"/>
        </w:rPr>
        <w:t>SURVEY</w:t>
      </w:r>
    </w:p>
    <w:p w:rsidR="00B50B07" w:rsidRDefault="00B50B07" w14:paraId="7A04B5F0" w14:textId="77777777">
      <w:pPr>
        <w:pStyle w:val="BodyText"/>
        <w:spacing w:before="57"/>
        <w:rPr>
          <w:b/>
          <w:sz w:val="32"/>
        </w:rPr>
      </w:pPr>
    </w:p>
    <w:p w:rsidR="00552B62" w:rsidP="00552B62" w:rsidRDefault="005B7591" w14:paraId="3E4587A6" w14:textId="1A7FA2E2">
      <w:pPr>
        <w:pStyle w:val="BodyText"/>
        <w:spacing w:line="360" w:lineRule="auto"/>
        <w:ind w:left="307" w:right="335"/>
        <w:jc w:val="both"/>
      </w:pPr>
      <w:r>
        <w:rPr>
          <w:b/>
          <w:bCs/>
        </w:rPr>
        <w:t xml:space="preserve"> </w:t>
      </w:r>
      <w:r w:rsidRPr="005E5703" w:rsidR="00552B62">
        <w:t>Multimodal Named Entity Recognition (MNER) and Relation Extraction (MRE) have gained significant attention due to the increasing availability of social media data that contains both text and images. Traditional text-based approaches often fail to capture the complete context, especially when visual information plays a crucial role. Recent advancements in deep learning, particularly transformer-based models and vision-language techniques, have improved the ability to integrate multimodal data. This chapter reviews existing approaches, discusses their advantages and limitations, and highlights the research gaps that motivate the proposed work.</w:t>
      </w:r>
    </w:p>
    <w:p w:rsidR="00B50B07" w:rsidRDefault="00B50B07" w14:paraId="0F3F4FFB" w14:textId="31A6A006">
      <w:pPr>
        <w:pStyle w:val="BodyText"/>
        <w:spacing w:before="163"/>
      </w:pPr>
    </w:p>
    <w:p w:rsidR="00306A66" w:rsidP="188CEA4A" w:rsidRDefault="00306A66" w14:paraId="4ECF8D66" w14:textId="33EDC611">
      <w:pPr>
        <w:pStyle w:val="BodyText"/>
        <w:spacing w:line="360" w:lineRule="auto"/>
        <w:ind w:left="0" w:right="390"/>
        <w:jc w:val="both"/>
        <w:rPr>
          <w:b w:val="1"/>
          <w:bCs w:val="1"/>
        </w:rPr>
      </w:pPr>
      <w:r w:rsidRPr="188CEA4A" w:rsidR="5DCB480A">
        <w:rPr>
          <w:b w:val="1"/>
          <w:bCs w:val="1"/>
        </w:rPr>
        <w:t xml:space="preserve">2.1  </w:t>
      </w:r>
      <w:r w:rsidRPr="188CEA4A" w:rsidR="05017E4E">
        <w:rPr>
          <w:b w:val="1"/>
          <w:bCs w:val="1"/>
        </w:rPr>
        <w:t xml:space="preserve">MULTIMODAL ENTITY RECOGNITION AND RELATION </w:t>
      </w:r>
      <w:r w:rsidRPr="188CEA4A" w:rsidR="05017E4E">
        <w:rPr>
          <w:b w:val="1"/>
          <w:bCs w:val="1"/>
        </w:rPr>
        <w:t xml:space="preserve">  </w:t>
      </w:r>
    </w:p>
    <w:p w:rsidR="00B50B07" w:rsidP="00FF7A73" w:rsidRDefault="00042602" w14:paraId="0AEC02B0" w14:textId="2A462A8D">
      <w:pPr>
        <w:pStyle w:val="BodyText"/>
        <w:spacing w:line="360" w:lineRule="auto"/>
        <w:ind w:right="390"/>
        <w:jc w:val="both"/>
        <w:rPr>
          <w:b w:val="1"/>
          <w:bCs w:val="1"/>
        </w:rPr>
      </w:pPr>
      <w:r w:rsidRPr="188CEA4A" w:rsidR="68C089E3">
        <w:rPr>
          <w:b w:val="1"/>
          <w:bCs w:val="1"/>
        </w:rPr>
        <w:t xml:space="preserve">       </w:t>
      </w:r>
      <w:r w:rsidRPr="188CEA4A" w:rsidR="05017E4E">
        <w:rPr>
          <w:b w:val="1"/>
          <w:bCs w:val="1"/>
        </w:rPr>
        <w:t>EXTRACTION APPROACHES</w:t>
      </w:r>
    </w:p>
    <w:p w:rsidRPr="00F64359" w:rsidR="00F64359" w:rsidP="188CEA4A" w:rsidRDefault="0008383C" w14:paraId="64FF8716" w14:textId="6E508A1B">
      <w:pPr>
        <w:pStyle w:val="BodyText"/>
        <w:spacing w:before="160" w:line="360" w:lineRule="auto"/>
        <w:ind w:right="390"/>
        <w:jc w:val="left"/>
        <w:rPr>
          <w:lang w:val="en-IN"/>
        </w:rPr>
      </w:pPr>
      <w:r w:rsidRPr="188CEA4A" w:rsidR="105EAA91">
        <w:rPr>
          <w:b w:val="1"/>
          <w:bCs w:val="1"/>
        </w:rPr>
        <w:t xml:space="preserve">       </w:t>
      </w:r>
      <w:r w:rsidRPr="188CEA4A" w:rsidR="62ECCC5F">
        <w:rPr>
          <w:b w:val="1"/>
          <w:bCs w:val="1"/>
        </w:rPr>
        <w:t xml:space="preserve">       </w:t>
      </w:r>
      <w:r w:rsidRPr="188CEA4A" w:rsidR="220518C9">
        <w:rPr>
          <w:lang w:val="en-IN"/>
        </w:rPr>
        <w:t xml:space="preserve">The multimodal NER model proposed by (Chen X. et al., 2022) introduces a hierarchical visual prefix method that enhances textual representations using visual context. The model integrates visual guidance into language </w:t>
      </w:r>
      <w:r w:rsidRPr="188CEA4A" w:rsidR="220518C9">
        <w:rPr>
          <w:noProof w:val="0"/>
          <w:lang w:val="en-IN"/>
        </w:rPr>
        <w:t>modelling</w:t>
      </w:r>
      <w:r w:rsidRPr="188CEA4A" w:rsidR="220518C9">
        <w:rPr>
          <w:noProof w:val="0"/>
          <w:lang w:val="en-IN"/>
        </w:rPr>
        <w:t xml:space="preserve"> to improve entity extraction performance. Experimental results show better understanding of multimodal information. However, the approach depends on </w:t>
      </w:r>
      <w:r w:rsidRPr="188CEA4A" w:rsidR="220518C9">
        <w:rPr>
          <w:noProof w:val="0"/>
          <w:lang w:val="en-IN"/>
        </w:rPr>
        <w:t>accurate</w:t>
      </w:r>
      <w:r w:rsidRPr="188CEA4A" w:rsidR="220518C9">
        <w:rPr>
          <w:noProof w:val="0"/>
          <w:lang w:val="en-IN"/>
        </w:rPr>
        <w:t xml:space="preserve"> alignment between visual and textual features.</w:t>
      </w:r>
    </w:p>
    <w:p w:rsidRPr="00F64359" w:rsidR="00F64359" w:rsidP="00F64359" w:rsidRDefault="00F64359" w14:paraId="39EE3D92" w14:textId="529E4AEC">
      <w:pPr>
        <w:pStyle w:val="BodyText"/>
        <w:spacing w:before="160" w:line="360" w:lineRule="auto"/>
        <w:ind w:right="390"/>
        <w:jc w:val="both"/>
        <w:rPr>
          <w:lang w:val="en-IN"/>
        </w:rPr>
      </w:pPr>
      <w:r w:rsidRPr="188CEA4A" w:rsidR="3B827613">
        <w:rPr>
          <w:lang w:val="en-IN"/>
        </w:rPr>
        <w:t xml:space="preserve">             </w:t>
      </w:r>
      <w:r w:rsidRPr="188CEA4A" w:rsidR="3587A0FB">
        <w:rPr>
          <w:lang w:val="en-IN"/>
        </w:rPr>
        <w:t>The multi-granularity cross-modal representation learning model (Liu P. et al., 2024) captures fine-grained interactions between textual and visual features to improve entity recognition accuracy. The model effectively learns detailed relationships between modalities. However, the approach increases computational complexity and training cost.</w:t>
      </w:r>
      <w:r w:rsidRPr="188CEA4A" w:rsidR="3880B338">
        <w:rPr>
          <w:lang w:val="en-IN"/>
        </w:rPr>
        <w:t xml:space="preserve"> </w:t>
      </w:r>
    </w:p>
    <w:p w:rsidR="12EF3606" w:rsidP="188CEA4A" w:rsidRDefault="12EF3606" w14:paraId="582FA0D5" w14:textId="0B3B9E40">
      <w:pPr>
        <w:pStyle w:val="BodyText"/>
        <w:spacing w:before="160" w:line="360" w:lineRule="auto"/>
        <w:ind w:right="390"/>
        <w:jc w:val="both"/>
      </w:pPr>
      <w:r w:rsidRPr="188CEA4A" w:rsidR="12EF3606">
        <w:rPr>
          <w:noProof w:val="0"/>
          <w:lang w:val="en-US"/>
        </w:rPr>
        <w:t xml:space="preserve">                </w:t>
      </w:r>
      <w:r w:rsidRPr="188CEA4A" w:rsidR="3DD29298">
        <w:rPr>
          <w:noProof w:val="0"/>
          <w:lang w:val="en-US"/>
        </w:rPr>
        <w:t xml:space="preserve">The visual attention-based multimodal NER model </w:t>
      </w:r>
      <w:r w:rsidRPr="188CEA4A" w:rsidR="3DD29298">
        <w:rPr>
          <w:b w:val="0"/>
          <w:bCs w:val="0"/>
          <w:noProof w:val="0"/>
          <w:lang w:val="en-US"/>
        </w:rPr>
        <w:t>(Lu D. et al., 2018)</w:t>
      </w:r>
      <w:r w:rsidRPr="188CEA4A" w:rsidR="3DD29298">
        <w:rPr>
          <w:noProof w:val="0"/>
          <w:lang w:val="en-US"/>
        </w:rPr>
        <w:t xml:space="preserve"> highlights important regions in images to support entity recognition. The model </w:t>
      </w:r>
      <w:r w:rsidRPr="188CEA4A" w:rsidR="3DD29298">
        <w:rPr>
          <w:noProof w:val="0"/>
          <w:lang w:val="en-US"/>
        </w:rPr>
        <w:t>demonstrates</w:t>
      </w:r>
      <w:r w:rsidRPr="188CEA4A" w:rsidR="3DD29298">
        <w:rPr>
          <w:noProof w:val="0"/>
          <w:lang w:val="en-US"/>
        </w:rPr>
        <w:t xml:space="preserve"> how visual attention can enhance text understanding. However, </w:t>
      </w:r>
      <w:r w:rsidRPr="188CEA4A" w:rsidR="3DD29298">
        <w:rPr>
          <w:noProof w:val="0"/>
          <w:lang w:val="en-US"/>
        </w:rPr>
        <w:t>the performance</w:t>
      </w:r>
      <w:r w:rsidRPr="188CEA4A" w:rsidR="3DD29298">
        <w:rPr>
          <w:noProof w:val="0"/>
          <w:lang w:val="en-US"/>
        </w:rPr>
        <w:t xml:space="preserve"> is limited due to early-stage feature extraction methods.</w:t>
      </w:r>
    </w:p>
    <w:p w:rsidR="02DBCF40" w:rsidP="188CEA4A" w:rsidRDefault="02DBCF40" w14:paraId="05B32260" w14:textId="45CAD23C">
      <w:pPr>
        <w:pStyle w:val="BodyText"/>
        <w:spacing w:before="160" w:line="360" w:lineRule="auto"/>
        <w:ind w:right="390"/>
        <w:jc w:val="both"/>
      </w:pPr>
      <w:r w:rsidRPr="188CEA4A" w:rsidR="02DBCF40">
        <w:rPr>
          <w:noProof w:val="0"/>
          <w:lang w:val="en-IN"/>
        </w:rPr>
        <w:t xml:space="preserve">             </w:t>
      </w:r>
      <w:r w:rsidRPr="188CEA4A" w:rsidR="3DD29298">
        <w:rPr>
          <w:noProof w:val="0"/>
          <w:lang w:val="en-IN"/>
        </w:rPr>
        <w:t>The early multimodal NER framework proposed by (Moon S. et al., 2018) combines textual and visual features to improve entity recognition. The study shows that visual context can significantly improve understanding of entities in text. However, the model lacks advanced fusion and attention mechanisms used in recent approaches.</w:t>
      </w:r>
    </w:p>
    <w:p w:rsidR="4EFD0E30" w:rsidP="188CEA4A" w:rsidRDefault="4EFD0E30" w14:paraId="2B6DF636" w14:textId="294217FE">
      <w:pPr>
        <w:pStyle w:val="BodyText"/>
        <w:spacing w:before="160" w:line="360" w:lineRule="auto"/>
        <w:ind w:left="0" w:right="390"/>
        <w:jc w:val="both"/>
      </w:pPr>
      <w:r w:rsidRPr="188CEA4A" w:rsidR="4EFD0E30">
        <w:rPr>
          <w:noProof w:val="0"/>
          <w:lang w:val="en-IN"/>
        </w:rPr>
        <w:t xml:space="preserve">           </w:t>
      </w:r>
      <w:r w:rsidRPr="188CEA4A" w:rsidR="3DD29298">
        <w:rPr>
          <w:noProof w:val="0"/>
          <w:lang w:val="en-IN"/>
        </w:rPr>
        <w:t>The RpBERT model (Sun L. et al., 2021) introduces relation propagation within BERT to improve interaction between textual and visual features. The model enhances entity recognition accuracy by sharing contextual information across modalities. However, the architecture increases computational complexity.</w:t>
      </w:r>
    </w:p>
    <w:p w:rsidR="605F8C91" w:rsidP="188CEA4A" w:rsidRDefault="605F8C91" w14:paraId="0A591B15" w14:textId="112BA17E">
      <w:pPr>
        <w:pStyle w:val="BodyText"/>
        <w:spacing w:before="160" w:line="360" w:lineRule="auto"/>
        <w:ind w:right="390"/>
        <w:jc w:val="both"/>
      </w:pPr>
      <w:r w:rsidRPr="188CEA4A" w:rsidR="605F8C91">
        <w:rPr>
          <w:noProof w:val="0"/>
          <w:lang w:val="en-IN"/>
        </w:rPr>
        <w:t xml:space="preserve">                </w:t>
      </w:r>
      <w:r w:rsidRPr="188CEA4A" w:rsidR="3DD29298">
        <w:rPr>
          <w:noProof w:val="0"/>
          <w:lang w:val="en-IN"/>
        </w:rPr>
        <w:t xml:space="preserve">The Matching and Alignment Framework (MAF) proposed by </w:t>
      </w:r>
      <w:r w:rsidRPr="188CEA4A" w:rsidR="3DD29298">
        <w:rPr>
          <w:b w:val="0"/>
          <w:bCs w:val="0"/>
          <w:noProof w:val="0"/>
          <w:lang w:val="en-IN"/>
        </w:rPr>
        <w:t>(Xu B. et al., 2022)</w:t>
      </w:r>
      <w:r w:rsidRPr="188CEA4A" w:rsidR="3DD29298">
        <w:rPr>
          <w:noProof w:val="0"/>
          <w:lang w:val="en-IN"/>
        </w:rPr>
        <w:t xml:space="preserve"> focuses on improving alignment between text and image features in multimodal NER tasks. The framework improves cross-modal feature matching and overall recognition performance. However, it requires careful parameter tuning and large-scale training data.</w:t>
      </w:r>
    </w:p>
    <w:p w:rsidR="69D2C8C7" w:rsidP="188CEA4A" w:rsidRDefault="69D2C8C7" w14:paraId="1581D3F5" w14:textId="4FF8ECF9">
      <w:pPr>
        <w:pStyle w:val="BodyText"/>
        <w:spacing w:before="160" w:line="360" w:lineRule="auto"/>
        <w:ind w:right="390"/>
        <w:jc w:val="both"/>
      </w:pPr>
      <w:r w:rsidRPr="188CEA4A" w:rsidR="69D2C8C7">
        <w:rPr>
          <w:noProof w:val="0"/>
          <w:lang w:val="en-IN"/>
        </w:rPr>
        <w:t xml:space="preserve">              </w:t>
      </w:r>
      <w:r w:rsidRPr="188CEA4A" w:rsidR="3DD29298">
        <w:rPr>
          <w:noProof w:val="0"/>
          <w:lang w:val="en-IN"/>
        </w:rPr>
        <w:t xml:space="preserve">The topic prompting and multi-curriculum denoising model </w:t>
      </w:r>
      <w:r w:rsidRPr="188CEA4A" w:rsidR="3DD29298">
        <w:rPr>
          <w:noProof w:val="0"/>
          <w:lang w:val="en-IN"/>
        </w:rPr>
        <w:t>(Xu M. et al., 2025) improves multimodal NER performance by aligning semantic information between images and text. The model gradually reduces noise during training to enhance learning efficiency. However, the training process becomes more complex and depends heavily on caption quality.</w:t>
      </w:r>
    </w:p>
    <w:p w:rsidR="5EBB0833" w:rsidP="188CEA4A" w:rsidRDefault="5EBB0833" w14:paraId="06D8C5E8" w14:textId="0BA55E80">
      <w:pPr>
        <w:pStyle w:val="BodyText"/>
        <w:spacing w:before="160" w:line="360" w:lineRule="auto"/>
        <w:ind w:right="390"/>
        <w:jc w:val="both"/>
      </w:pPr>
      <w:r w:rsidRPr="188CEA4A" w:rsidR="5EBB0833">
        <w:rPr>
          <w:noProof w:val="0"/>
          <w:lang w:val="en-IN"/>
        </w:rPr>
        <w:t xml:space="preserve">              </w:t>
      </w:r>
      <w:r w:rsidRPr="188CEA4A" w:rsidR="3DD29298">
        <w:rPr>
          <w:noProof w:val="0"/>
          <w:lang w:val="en-IN"/>
        </w:rPr>
        <w:t xml:space="preserve">The unified multimodal transformer model </w:t>
      </w:r>
      <w:r w:rsidRPr="188CEA4A" w:rsidR="3DD29298">
        <w:rPr>
          <w:noProof w:val="0"/>
          <w:lang w:val="en-IN"/>
        </w:rPr>
        <w:t>(Yu J. et al., 2020) integrates textual and visual features at the entity span level to improve recognition accuracy. The model effectively captures cross-modal relationships using transformer architecture. However, it requires large datasets and high computational resources.</w:t>
      </w:r>
    </w:p>
    <w:p w:rsidR="075EB520" w:rsidP="188CEA4A" w:rsidRDefault="075EB520" w14:paraId="77741291" w14:textId="1343834D">
      <w:pPr>
        <w:pStyle w:val="BodyText"/>
        <w:spacing w:before="160" w:line="360" w:lineRule="auto"/>
        <w:ind w:right="390"/>
        <w:jc w:val="both"/>
      </w:pPr>
      <w:r w:rsidRPr="188CEA4A" w:rsidR="075EB520">
        <w:rPr>
          <w:noProof w:val="0"/>
          <w:lang w:val="en-IN"/>
        </w:rPr>
        <w:t xml:space="preserve">            </w:t>
      </w:r>
      <w:r w:rsidRPr="188CEA4A" w:rsidR="3DD29298">
        <w:rPr>
          <w:noProof w:val="0"/>
          <w:lang w:val="en-IN"/>
        </w:rPr>
        <w:t xml:space="preserve">The graph-based multimodal fusion model </w:t>
      </w:r>
      <w:r w:rsidRPr="188CEA4A" w:rsidR="3DD29298">
        <w:rPr>
          <w:noProof w:val="0"/>
          <w:lang w:val="en-IN"/>
        </w:rPr>
        <w:t>(Zhang D. et al., 2021) uses targeted visual guidance to improve entity recognition through structured relationships between text and image features. The graph structure helps capture complex interactions. However, graph-based computation increases processing time.</w:t>
      </w:r>
    </w:p>
    <w:p w:rsidR="5778C4AB" w:rsidP="188CEA4A" w:rsidRDefault="5778C4AB" w14:paraId="29F10E76" w14:textId="223E3249">
      <w:pPr>
        <w:pStyle w:val="BodyText"/>
        <w:spacing w:before="160" w:line="360" w:lineRule="auto"/>
        <w:ind w:right="390"/>
        <w:jc w:val="both"/>
      </w:pPr>
      <w:r w:rsidRPr="188CEA4A" w:rsidR="5778C4AB">
        <w:rPr>
          <w:noProof w:val="0"/>
          <w:lang w:val="en-IN"/>
        </w:rPr>
        <w:t xml:space="preserve">               </w:t>
      </w:r>
      <w:r w:rsidRPr="188CEA4A" w:rsidR="3DD29298">
        <w:rPr>
          <w:noProof w:val="0"/>
          <w:lang w:val="en-IN"/>
        </w:rPr>
        <w:t xml:space="preserve">The dynamic visual-textual fusion model </w:t>
      </w:r>
      <w:r w:rsidRPr="188CEA4A" w:rsidR="3DD29298">
        <w:rPr>
          <w:noProof w:val="0"/>
          <w:lang w:val="en-IN"/>
        </w:rPr>
        <w:t>(Zhang Q. et al., 2024) extracts visual features using SE</w:t>
      </w:r>
      <w:r w:rsidRPr="188CEA4A" w:rsidR="3DD29298">
        <w:rPr>
          <w:noProof w:val="0"/>
          <w:lang w:val="en-IN"/>
        </w:rPr>
        <w:t>-</w:t>
      </w:r>
      <w:r w:rsidRPr="188CEA4A" w:rsidR="3DD29298">
        <w:rPr>
          <w:noProof w:val="0"/>
          <w:lang w:val="en-IN"/>
        </w:rPr>
        <w:t>ResNe</w:t>
      </w:r>
      <w:r w:rsidRPr="188CEA4A" w:rsidR="3DD29298">
        <w:rPr>
          <w:noProof w:val="0"/>
          <w:lang w:val="en-IN"/>
        </w:rPr>
        <w:t>t</w:t>
      </w:r>
      <w:r w:rsidRPr="188CEA4A" w:rsidR="3DD29298">
        <w:rPr>
          <w:noProof w:val="0"/>
          <w:lang w:val="en-IN"/>
        </w:rPr>
        <w:t xml:space="preserve"> and Faster R-CNN, generates captions, and processes textual features using BERT. The model filters mismatched image-text pairs and combines modalities using dynamic gating, improving recognition accuracy. However, the model is computationally expensive and requires high-end hardware.</w:t>
      </w:r>
    </w:p>
    <w:p w:rsidR="31F1A608" w:rsidP="188CEA4A" w:rsidRDefault="31F1A608" w14:paraId="5FE68B3A" w14:textId="5AE5F26E">
      <w:pPr>
        <w:pStyle w:val="BodyText"/>
        <w:spacing w:before="160" w:line="360" w:lineRule="auto"/>
        <w:ind w:right="390"/>
        <w:jc w:val="both"/>
      </w:pPr>
      <w:r w:rsidRPr="188CEA4A" w:rsidR="31F1A608">
        <w:rPr>
          <w:noProof w:val="0"/>
          <w:lang w:val="en-IN"/>
        </w:rPr>
        <w:t xml:space="preserve">          </w:t>
      </w:r>
      <w:r w:rsidRPr="188CEA4A" w:rsidR="2B5B3F50">
        <w:rPr>
          <w:noProof w:val="0"/>
          <w:lang w:val="en-IN"/>
        </w:rPr>
        <w:t xml:space="preserve">  </w:t>
      </w:r>
      <w:r w:rsidRPr="188CEA4A" w:rsidR="3DD29298">
        <w:rPr>
          <w:noProof w:val="0"/>
          <w:lang w:val="en-IN"/>
        </w:rPr>
        <w:t>The multi-scale interaction network (Zhang Y. et al., 2025) integrates multi-scale visual features with textual embeddings to improve contextual understanding for joint entity recognition and relation extraction. The model reduces error propagation and improves performance. However, the architecture is complex and sensitive to noisy data.</w:t>
      </w:r>
    </w:p>
    <w:p w:rsidRPr="00736C2E" w:rsidR="00736C2E" w:rsidP="00042602" w:rsidRDefault="00736C2E" w14:paraId="6D78E9C8" w14:textId="77777777">
      <w:pPr>
        <w:pStyle w:val="BodyText"/>
        <w:spacing w:before="160" w:line="360" w:lineRule="auto"/>
        <w:ind w:right="390"/>
        <w:jc w:val="both"/>
        <w:rPr>
          <w:lang w:val="en-IN"/>
        </w:rPr>
      </w:pPr>
    </w:p>
    <w:p w:rsidRPr="00B968EB" w:rsidR="003A1A55" w:rsidP="00390D00" w:rsidRDefault="00042602" w14:paraId="068A66D1" w14:textId="0F61740E">
      <w:pPr>
        <w:pStyle w:val="BodyText"/>
        <w:spacing w:before="160" w:line="360" w:lineRule="auto"/>
        <w:ind w:right="390"/>
        <w:jc w:val="both"/>
      </w:pPr>
      <w:r>
        <w:t xml:space="preserve"> </w:t>
      </w:r>
      <w:r w:rsidRPr="00BF0801" w:rsidR="00BF0801">
        <w:rPr>
          <w:b/>
          <w:bCs/>
        </w:rPr>
        <w:t>2.2</w:t>
      </w:r>
      <w:r>
        <w:t xml:space="preserve"> </w:t>
      </w:r>
      <w:r>
        <w:rPr>
          <w:b/>
          <w:bCs/>
        </w:rPr>
        <w:t>ADVANCED</w:t>
      </w:r>
      <w:r w:rsidR="00B55F76">
        <w:rPr>
          <w:spacing w:val="-11"/>
        </w:rPr>
        <w:t xml:space="preserve"> </w:t>
      </w:r>
      <w:r w:rsidRPr="005E5703" w:rsidR="003A1A55">
        <w:rPr>
          <w:b/>
          <w:bCs/>
        </w:rPr>
        <w:t>MULTIMODAL MODELS AND TECHNIQUES</w:t>
      </w:r>
    </w:p>
    <w:p w:rsidRPr="00FA78E2" w:rsidR="00FA78E2" w:rsidP="188CEA4A" w:rsidRDefault="003A1A55" w14:paraId="46304454" w14:textId="4CD313BE">
      <w:pPr>
        <w:pStyle w:val="BodyText"/>
        <w:spacing w:before="160" w:line="360" w:lineRule="auto"/>
        <w:ind w:right="390"/>
        <w:rPr>
          <w:lang w:val="en-IN"/>
        </w:rPr>
      </w:pPr>
      <w:r>
        <w:rPr>
          <w:b/>
          <w:bCs/>
          <w:spacing w:val="-2"/>
        </w:rPr>
        <w:tab/>
      </w:r>
      <w:r w:rsidR="32BA33C0">
        <w:rPr>
          <w:b w:val="1"/>
          <w:bCs w:val="1"/>
          <w:spacing w:val="-2"/>
        </w:rPr>
        <w:t xml:space="preserve"> </w:t>
      </w:r>
      <w:r w:rsidR="3F9261B8">
        <w:rPr>
          <w:b w:val="1"/>
          <w:bCs w:val="1"/>
          <w:spacing w:val="-2"/>
        </w:rPr>
        <w:t xml:space="preserve"> </w:t>
      </w:r>
      <w:r w:rsidRPr="188CEA4A" w:rsidR="0A391D45">
        <w:rPr>
          <w:noProof w:val="0"/>
          <w:lang w:val="en-IN"/>
        </w:rPr>
        <w:t xml:space="preserve">The relevance prediction approach proposed by </w:t>
      </w:r>
      <w:r w:rsidRPr="188CEA4A" w:rsidR="0A391D45">
        <w:rPr>
          <w:b w:val="0"/>
          <w:bCs w:val="0"/>
          <w:noProof w:val="0"/>
          <w:lang w:val="en-IN"/>
        </w:rPr>
        <w:t>(Zeng Q. et al., 2025)</w:t>
      </w:r>
      <w:r w:rsidRPr="188CEA4A" w:rsidR="0A391D45">
        <w:rPr>
          <w:noProof w:val="0"/>
          <w:lang w:val="en-IN"/>
        </w:rPr>
        <w:t xml:space="preserve"> </w:t>
      </w:r>
      <w:r w:rsidRPr="188CEA4A" w:rsidR="0A391D45">
        <w:rPr>
          <w:noProof w:val="0"/>
          <w:lang w:val="en-IN"/>
        </w:rPr>
        <w:t>utilizes</w:t>
      </w:r>
      <w:r w:rsidRPr="188CEA4A" w:rsidR="0A391D45">
        <w:rPr>
          <w:noProof w:val="0"/>
          <w:lang w:val="en-IN"/>
        </w:rPr>
        <w:t xml:space="preserve"> large language models to evaluate the alignment between textual and visual features before multimodal fusion. By </w:t>
      </w:r>
      <w:r w:rsidRPr="188CEA4A" w:rsidR="0A391D45">
        <w:rPr>
          <w:noProof w:val="0"/>
          <w:lang w:val="en-IN"/>
        </w:rPr>
        <w:t>identifying</w:t>
      </w:r>
      <w:r w:rsidRPr="188CEA4A" w:rsidR="0A391D45">
        <w:rPr>
          <w:noProof w:val="0"/>
          <w:lang w:val="en-IN"/>
        </w:rPr>
        <w:t xml:space="preserve"> and filtering irrelevant visual information, the model improves the quality of cross-modal representation and reduces noise during fusion. However, the approach increases dependency on external large language models and requires high computational resources.</w:t>
      </w:r>
    </w:p>
    <w:p w:rsidRPr="00FA78E2" w:rsidR="00FA78E2" w:rsidP="00FA78E2" w:rsidRDefault="003A1A55" w14:paraId="119FB2A4" w14:textId="74DCB319">
      <w:pPr>
        <w:pStyle w:val="BodyText"/>
        <w:spacing w:before="160" w:line="360" w:lineRule="auto"/>
        <w:ind w:right="390"/>
      </w:pPr>
      <w:r w:rsidRPr="188CEA4A" w:rsidR="45BDE463">
        <w:rPr>
          <w:noProof w:val="0"/>
          <w:lang w:val="en-IN"/>
        </w:rPr>
        <w:t xml:space="preserve">            The survey presented by (Xu M. et al., 2025) provides a comprehensive overview of multimodal named entity recognition in the era of large pre-trained models. The study discusses major research challenges including cross-modal alignment, noise reduction, data scarcity, and scalability issues. It also highlights the importance of large language models in improving multimodal understanding. However, the work </w:t>
      </w:r>
      <w:r w:rsidRPr="188CEA4A" w:rsidR="45BDE463">
        <w:rPr>
          <w:noProof w:val="0"/>
          <w:lang w:val="en-IN"/>
        </w:rPr>
        <w:t>mainly focuses</w:t>
      </w:r>
      <w:r w:rsidRPr="188CEA4A" w:rsidR="45BDE463">
        <w:rPr>
          <w:noProof w:val="0"/>
          <w:lang w:val="en-IN"/>
        </w:rPr>
        <w:t xml:space="preserve"> on analysis and does not provide a direct implementation framework.</w:t>
      </w:r>
    </w:p>
    <w:p w:rsidRPr="00FA78E2" w:rsidR="00FA78E2" w:rsidP="00FA78E2" w:rsidRDefault="003A1A55" w14:paraId="3068B869" w14:textId="7225A27E">
      <w:pPr>
        <w:pStyle w:val="BodyText"/>
        <w:spacing w:before="160" w:line="360" w:lineRule="auto"/>
        <w:ind w:right="390"/>
      </w:pPr>
      <w:r w:rsidRPr="188CEA4A" w:rsidR="45BDE463">
        <w:rPr>
          <w:noProof w:val="0"/>
          <w:lang w:val="en-IN"/>
        </w:rPr>
        <w:t xml:space="preserve">             The MDCKE framework proposed by (Ko H. et al., 2025) integrates object detection and hierarchical caption generation to enhance contextual understanding for joint entity and relation extraction. The model effectively captures semantic relationships between textual and visual modalities, improving extraction accuracy. However, the framework increases system complexity due to the integration of multiple processing modules.</w:t>
      </w:r>
    </w:p>
    <w:p w:rsidRPr="00FA78E2" w:rsidR="00FA78E2" w:rsidP="00FA78E2" w:rsidRDefault="003A1A55" w14:paraId="13CF03AE" w14:textId="3846DFE5">
      <w:pPr>
        <w:pStyle w:val="BodyText"/>
        <w:spacing w:before="160" w:line="360" w:lineRule="auto"/>
        <w:ind w:right="390"/>
      </w:pPr>
      <w:r w:rsidRPr="188CEA4A" w:rsidR="45BDE463">
        <w:rPr>
          <w:noProof w:val="0"/>
          <w:lang w:val="en-IN"/>
        </w:rPr>
        <w:t xml:space="preserve">            The </w:t>
      </w:r>
      <w:r w:rsidRPr="188CEA4A" w:rsidR="45BDE463">
        <w:rPr>
          <w:noProof w:val="0"/>
          <w:lang w:val="en-IN"/>
        </w:rPr>
        <w:t>ImagePrompt</w:t>
      </w:r>
      <w:r w:rsidRPr="188CEA4A" w:rsidR="45BDE463">
        <w:rPr>
          <w:noProof w:val="0"/>
          <w:lang w:val="en-IN"/>
        </w:rPr>
        <w:t xml:space="preserve"> framework introduced by (Zhang R. et al., 2025) applies prompt-based learning to multimodal relation extraction tasks. The model leverages prompt tuning techniques to improve performance while reducing the number of trainable parameters. By effectively </w:t>
      </w:r>
      <w:r w:rsidRPr="188CEA4A" w:rsidR="45BDE463">
        <w:rPr>
          <w:noProof w:val="0"/>
          <w:lang w:val="en-IN"/>
        </w:rPr>
        <w:t>utilizing</w:t>
      </w:r>
      <w:r w:rsidRPr="188CEA4A" w:rsidR="45BDE463">
        <w:rPr>
          <w:noProof w:val="0"/>
          <w:lang w:val="en-IN"/>
        </w:rPr>
        <w:t xml:space="preserve"> prompt-based representations, the model enhances cross-modal learning efficiency. However, performance depends heavily on careful prompt design and optimization.</w:t>
      </w:r>
    </w:p>
    <w:p w:rsidRPr="00FA78E2" w:rsidR="00FA78E2" w:rsidP="00FA78E2" w:rsidRDefault="003A1A55" w14:paraId="5175589B" w14:textId="1AA42EE4">
      <w:pPr>
        <w:pStyle w:val="BodyText"/>
        <w:spacing w:before="160" w:line="360" w:lineRule="auto"/>
        <w:ind w:right="390"/>
      </w:pPr>
      <w:r w:rsidRPr="188CEA4A" w:rsidR="45BDE463">
        <w:rPr>
          <w:noProof w:val="0"/>
          <w:lang w:val="en-IN"/>
        </w:rPr>
        <w:t xml:space="preserve">             The joint multimodal entity-relation extraction model developed by (Wang G. et al., 2024) incorporates similarity-gated attention along with temporal enhancement mechanisms to improve alignment between text and image features. The approach improves robustness in multimodal environments and enhances contextual understanding of entity relationships. However, the model may struggle when relevance signals between modalities are weak.</w:t>
      </w:r>
    </w:p>
    <w:p w:rsidRPr="00FA78E2" w:rsidR="00FA78E2" w:rsidP="00FA78E2" w:rsidRDefault="003A1A55" w14:paraId="02540DC0" w14:textId="4B7D955E">
      <w:pPr>
        <w:pStyle w:val="BodyText"/>
        <w:spacing w:before="160" w:line="360" w:lineRule="auto"/>
        <w:ind w:right="390"/>
      </w:pPr>
      <w:r w:rsidRPr="188CEA4A" w:rsidR="45BDE463">
        <w:rPr>
          <w:noProof w:val="0"/>
          <w:lang w:val="en-IN"/>
        </w:rPr>
        <w:t xml:space="preserve">            The multi-head attention fusion model proposed by </w:t>
      </w:r>
      <w:r w:rsidRPr="188CEA4A" w:rsidR="45BDE463">
        <w:rPr>
          <w:b w:val="0"/>
          <w:bCs w:val="0"/>
          <w:noProof w:val="0"/>
          <w:lang w:val="en-IN"/>
        </w:rPr>
        <w:t>(</w:t>
      </w:r>
      <w:r w:rsidRPr="188CEA4A" w:rsidR="45BDE463">
        <w:rPr>
          <w:b w:val="0"/>
          <w:bCs w:val="0"/>
          <w:noProof w:val="0"/>
          <w:lang w:val="en-IN"/>
        </w:rPr>
        <w:t>Hongping</w:t>
      </w:r>
      <w:r w:rsidRPr="188CEA4A" w:rsidR="45BDE463">
        <w:rPr>
          <w:b w:val="0"/>
          <w:bCs w:val="0"/>
          <w:noProof w:val="0"/>
          <w:lang w:val="en-IN"/>
        </w:rPr>
        <w:t xml:space="preserve"> T., 2025)</w:t>
      </w:r>
      <w:r w:rsidRPr="188CEA4A" w:rsidR="45BDE463">
        <w:rPr>
          <w:noProof w:val="0"/>
          <w:lang w:val="en-IN"/>
        </w:rPr>
        <w:t xml:space="preserve"> integrates textual, visual, and audio modalities to capture complex interactions across multiple data sources. The model </w:t>
      </w:r>
      <w:r w:rsidRPr="188CEA4A" w:rsidR="45BDE463">
        <w:rPr>
          <w:noProof w:val="0"/>
          <w:lang w:val="en-IN"/>
        </w:rPr>
        <w:t>demonstrates</w:t>
      </w:r>
      <w:r w:rsidRPr="188CEA4A" w:rsidR="45BDE463">
        <w:rPr>
          <w:noProof w:val="0"/>
          <w:lang w:val="en-IN"/>
        </w:rPr>
        <w:t xml:space="preserve"> strong capability in understanding multimodal relationships through attention-based fusion. However, the approach requires large-scale, well-aligned multimodal datasets for effective training.</w:t>
      </w:r>
    </w:p>
    <w:p w:rsidRPr="00FA78E2" w:rsidR="00FA78E2" w:rsidP="00FA78E2" w:rsidRDefault="003A1A55" w14:paraId="7AA8DB86" w14:textId="17949040">
      <w:pPr>
        <w:pStyle w:val="BodyText"/>
        <w:spacing w:before="160" w:line="360" w:lineRule="auto"/>
        <w:ind w:right="390"/>
      </w:pPr>
      <w:r w:rsidRPr="188CEA4A" w:rsidR="30CAA223">
        <w:rPr>
          <w:noProof w:val="0"/>
          <w:lang w:val="en-IN"/>
        </w:rPr>
        <w:t xml:space="preserve">              </w:t>
      </w:r>
      <w:r w:rsidRPr="188CEA4A" w:rsidR="45BDE463">
        <w:rPr>
          <w:noProof w:val="0"/>
          <w:lang w:val="en-IN"/>
        </w:rPr>
        <w:t xml:space="preserve">The joint extraction model introduced by </w:t>
      </w:r>
      <w:r w:rsidRPr="188CEA4A" w:rsidR="45BDE463">
        <w:rPr>
          <w:b w:val="0"/>
          <w:bCs w:val="0"/>
          <w:noProof w:val="0"/>
          <w:lang w:val="en-IN"/>
        </w:rPr>
        <w:t>(Yu Y. et al., 2023)</w:t>
      </w:r>
      <w:r w:rsidRPr="188CEA4A" w:rsidR="45BDE463">
        <w:rPr>
          <w:b w:val="0"/>
          <w:bCs w:val="0"/>
          <w:noProof w:val="0"/>
          <w:lang w:val="en-IN"/>
        </w:rPr>
        <w:t xml:space="preserve"> </w:t>
      </w:r>
      <w:r w:rsidRPr="188CEA4A" w:rsidR="45BDE463">
        <w:rPr>
          <w:noProof w:val="0"/>
          <w:lang w:val="en-IN"/>
        </w:rPr>
        <w:t xml:space="preserve">applies interactive encoding and attention mechanisms to improve relation prediction accuracy. The model effectively captures contextual dependencies between entities through deep representation learning. However, the approach is limited to text-only data and does not </w:t>
      </w:r>
      <w:r w:rsidRPr="188CEA4A" w:rsidR="45BDE463">
        <w:rPr>
          <w:noProof w:val="0"/>
          <w:lang w:val="en-IN"/>
        </w:rPr>
        <w:t>utilize</w:t>
      </w:r>
      <w:r w:rsidRPr="188CEA4A" w:rsidR="45BDE463">
        <w:rPr>
          <w:noProof w:val="0"/>
          <w:lang w:val="en-IN"/>
        </w:rPr>
        <w:t xml:space="preserve"> visual information.</w:t>
      </w:r>
    </w:p>
    <w:p w:rsidRPr="00FA78E2" w:rsidR="00FA78E2" w:rsidP="00FA78E2" w:rsidRDefault="003A1A55" w14:paraId="1574614F" w14:textId="0195A282">
      <w:pPr>
        <w:pStyle w:val="BodyText"/>
        <w:spacing w:before="160" w:line="360" w:lineRule="auto"/>
        <w:ind w:right="390"/>
      </w:pPr>
      <w:r w:rsidRPr="188CEA4A" w:rsidR="3B34CBD5">
        <w:rPr>
          <w:noProof w:val="0"/>
          <w:lang w:val="en-IN"/>
        </w:rPr>
        <w:t xml:space="preserve">              </w:t>
      </w:r>
      <w:r w:rsidRPr="188CEA4A" w:rsidR="1673373D">
        <w:rPr>
          <w:noProof w:val="0"/>
          <w:lang w:val="en-IN"/>
        </w:rPr>
        <w:t xml:space="preserve">The variational information bottleneck-based model introduced by </w:t>
      </w:r>
      <w:r w:rsidRPr="188CEA4A" w:rsidR="1673373D">
        <w:rPr>
          <w:b w:val="0"/>
          <w:bCs w:val="0"/>
          <w:noProof w:val="0"/>
          <w:lang w:val="en-IN"/>
        </w:rPr>
        <w:t>(Cui S. et al., 2024)</w:t>
      </w:r>
      <w:r w:rsidRPr="188CEA4A" w:rsidR="1673373D">
        <w:rPr>
          <w:noProof w:val="0"/>
          <w:lang w:val="en-IN"/>
        </w:rPr>
        <w:t xml:space="preserve"> improves multimodal feature representation by reducing redundant and noisy information. The approach enhances generalization performance by learning compact feature representations. However, the training process becomes more complex due to </w:t>
      </w:r>
      <w:r w:rsidRPr="188CEA4A" w:rsidR="1673373D">
        <w:rPr>
          <w:noProof w:val="0"/>
          <w:lang w:val="en-IN"/>
        </w:rPr>
        <w:t>additional</w:t>
      </w:r>
      <w:r w:rsidRPr="188CEA4A" w:rsidR="1673373D">
        <w:rPr>
          <w:noProof w:val="0"/>
          <w:lang w:val="en-IN"/>
        </w:rPr>
        <w:t xml:space="preserve"> optimization constraints.</w:t>
      </w:r>
    </w:p>
    <w:p w:rsidRPr="00FA78E2" w:rsidR="00FA78E2" w:rsidP="00FA78E2" w:rsidRDefault="003A1A55" w14:paraId="567C4C6E" w14:textId="69A4B74D">
      <w:pPr>
        <w:pStyle w:val="BodyText"/>
        <w:spacing w:before="160" w:line="360" w:lineRule="auto"/>
        <w:ind w:right="390"/>
      </w:pPr>
      <w:r w:rsidRPr="188CEA4A" w:rsidR="152BB833">
        <w:rPr>
          <w:noProof w:val="0"/>
          <w:lang w:val="en-IN"/>
        </w:rPr>
        <w:t xml:space="preserve">             </w:t>
      </w:r>
      <w:r w:rsidRPr="188CEA4A" w:rsidR="63F7031D">
        <w:rPr>
          <w:noProof w:val="0"/>
          <w:lang w:val="en-IN"/>
        </w:rPr>
        <w:t xml:space="preserve">The retrieval-augmented multimodal framework proposed by </w:t>
      </w:r>
      <w:r w:rsidRPr="188CEA4A" w:rsidR="63F7031D">
        <w:rPr>
          <w:b w:val="0"/>
          <w:bCs w:val="0"/>
          <w:noProof w:val="0"/>
          <w:lang w:val="en-IN"/>
        </w:rPr>
        <w:t>(Hu X. et al., 2023)</w:t>
      </w:r>
      <w:r w:rsidRPr="188CEA4A" w:rsidR="63F7031D">
        <w:rPr>
          <w:b w:val="0"/>
          <w:bCs w:val="0"/>
          <w:noProof w:val="0"/>
          <w:lang w:val="en-IN"/>
        </w:rPr>
        <w:t xml:space="preserve"> </w:t>
      </w:r>
      <w:r w:rsidRPr="188CEA4A" w:rsidR="63F7031D">
        <w:rPr>
          <w:noProof w:val="0"/>
          <w:lang w:val="en-IN"/>
        </w:rPr>
        <w:t xml:space="preserve">enhances entity and relation extraction by incorporating external knowledge sources during feature learning. The retrieval mechanism improves contextual understanding and supports better decision-making. However, the model introduces </w:t>
      </w:r>
      <w:r w:rsidRPr="188CEA4A" w:rsidR="63F7031D">
        <w:rPr>
          <w:noProof w:val="0"/>
          <w:lang w:val="en-IN"/>
        </w:rPr>
        <w:t>additional</w:t>
      </w:r>
      <w:r w:rsidRPr="188CEA4A" w:rsidR="63F7031D">
        <w:rPr>
          <w:noProof w:val="0"/>
          <w:lang w:val="en-IN"/>
        </w:rPr>
        <w:t xml:space="preserve"> system dependency and increases latency during inference.</w:t>
      </w:r>
    </w:p>
    <w:p w:rsidRPr="00FA78E2" w:rsidR="00FA78E2" w:rsidP="00FA78E2" w:rsidRDefault="003A1A55" w14:paraId="4B02E680" w14:textId="1478BE9E">
      <w:pPr>
        <w:pStyle w:val="BodyText"/>
        <w:spacing w:before="160" w:line="360" w:lineRule="auto"/>
        <w:ind w:right="390"/>
      </w:pPr>
      <w:r w:rsidRPr="188CEA4A" w:rsidR="79FC630A">
        <w:rPr>
          <w:noProof w:val="0"/>
          <w:lang w:val="en-IN"/>
        </w:rPr>
        <w:t xml:space="preserve">              </w:t>
      </w:r>
      <w:r w:rsidRPr="188CEA4A" w:rsidR="63F7031D">
        <w:rPr>
          <w:noProof w:val="0"/>
          <w:lang w:val="en-IN"/>
        </w:rPr>
        <w:t xml:space="preserve">The two-stage visual fusion network developed by </w:t>
      </w:r>
      <w:r w:rsidRPr="188CEA4A" w:rsidR="63F7031D">
        <w:rPr>
          <w:b w:val="0"/>
          <w:bCs w:val="0"/>
          <w:noProof w:val="0"/>
          <w:lang w:val="en-IN"/>
        </w:rPr>
        <w:t>(Zhao Q. et al., 2023)</w:t>
      </w:r>
      <w:r w:rsidRPr="188CEA4A" w:rsidR="63F7031D">
        <w:rPr>
          <w:b w:val="0"/>
          <w:bCs w:val="0"/>
          <w:noProof w:val="0"/>
          <w:lang w:val="en-IN"/>
        </w:rPr>
        <w:t xml:space="preserve"> </w:t>
      </w:r>
      <w:r w:rsidRPr="188CEA4A" w:rsidR="63F7031D">
        <w:rPr>
          <w:noProof w:val="0"/>
          <w:lang w:val="en-IN"/>
        </w:rPr>
        <w:t>separates visual feature extraction and multimodal fusion into distinct stages to improve representation learning. This structured approach enhances overall extraction performance and improves cross-modal alignment. However, the architecture increases model complexity and training requirements.</w:t>
      </w:r>
    </w:p>
    <w:p w:rsidRPr="00FA78E2" w:rsidR="00FA78E2" w:rsidP="00FA78E2" w:rsidRDefault="003A1A55" w14:paraId="5BE88234" w14:textId="357DB82E">
      <w:pPr>
        <w:pStyle w:val="BodyText"/>
        <w:spacing w:before="160" w:line="360" w:lineRule="auto"/>
        <w:ind w:right="390"/>
      </w:pPr>
      <w:r w:rsidRPr="188CEA4A" w:rsidR="031CBD37">
        <w:rPr>
          <w:noProof w:val="0"/>
          <w:lang w:val="en-IN"/>
        </w:rPr>
        <w:t xml:space="preserve">             </w:t>
      </w:r>
      <w:r w:rsidRPr="188CEA4A" w:rsidR="63F7031D">
        <w:rPr>
          <w:noProof w:val="0"/>
          <w:lang w:val="en-IN"/>
        </w:rPr>
        <w:t xml:space="preserve">The prompt-based multimodal NER approach proposed by </w:t>
      </w:r>
      <w:r w:rsidRPr="188CEA4A" w:rsidR="63F7031D">
        <w:rPr>
          <w:b w:val="0"/>
          <w:bCs w:val="0"/>
          <w:noProof w:val="0"/>
          <w:lang w:val="en-IN"/>
        </w:rPr>
        <w:t>(Li J. et al., 2023)</w:t>
      </w:r>
      <w:r w:rsidRPr="188CEA4A" w:rsidR="63F7031D">
        <w:rPr>
          <w:noProof w:val="0"/>
          <w:lang w:val="en-IN"/>
        </w:rPr>
        <w:t xml:space="preserve"> </w:t>
      </w:r>
      <w:r w:rsidRPr="188CEA4A" w:rsidR="63F7031D">
        <w:rPr>
          <w:noProof w:val="0"/>
          <w:lang w:val="en-IN"/>
        </w:rPr>
        <w:t>leverages</w:t>
      </w:r>
      <w:r w:rsidRPr="188CEA4A" w:rsidR="63F7031D">
        <w:rPr>
          <w:noProof w:val="0"/>
          <w:lang w:val="en-IN"/>
        </w:rPr>
        <w:t xml:space="preserve"> large language models such as ChatGPT to improve entity recognition performance using prompt engineering techniques. The approach benefits from external knowledge captured by large pre-trained models. However, it introduces dependency on external language models and requires careful prompt design.</w:t>
      </w:r>
    </w:p>
    <w:p w:rsidRPr="00FA78E2" w:rsidR="00FA78E2" w:rsidP="00FA78E2" w:rsidRDefault="003A1A55" w14:paraId="23D513A5" w14:textId="3DF89402">
      <w:pPr>
        <w:pStyle w:val="BodyText"/>
        <w:spacing w:before="160" w:line="360" w:lineRule="auto"/>
        <w:ind w:right="390"/>
      </w:pPr>
      <w:r w:rsidRPr="188CEA4A" w:rsidR="477AFD48">
        <w:rPr>
          <w:noProof w:val="0"/>
          <w:lang w:val="en-IN"/>
        </w:rPr>
        <w:t xml:space="preserve">            </w:t>
      </w:r>
      <w:r w:rsidRPr="188CEA4A" w:rsidR="63F7031D">
        <w:rPr>
          <w:noProof w:val="0"/>
          <w:lang w:val="en-IN"/>
        </w:rPr>
        <w:t xml:space="preserve">The MNRE dataset introduced by </w:t>
      </w:r>
      <w:r w:rsidRPr="188CEA4A" w:rsidR="63F7031D">
        <w:rPr>
          <w:b w:val="0"/>
          <w:bCs w:val="0"/>
          <w:noProof w:val="0"/>
          <w:lang w:val="en-IN"/>
        </w:rPr>
        <w:t>(Zheng C. et al., 2021)</w:t>
      </w:r>
      <w:r w:rsidRPr="188CEA4A" w:rsidR="63F7031D">
        <w:rPr>
          <w:noProof w:val="0"/>
          <w:lang w:val="en-IN"/>
        </w:rPr>
        <w:t xml:space="preserve"> provides a benchmark dataset for multimodal relation extraction tasks with aligned text-image pairs. The dataset enables evaluation of multimodal models under standardized conditions. However, dataset limitations such as domain specificity affect generalization capability.</w:t>
      </w:r>
    </w:p>
    <w:p w:rsidRPr="00FA78E2" w:rsidR="00FA78E2" w:rsidP="00FA78E2" w:rsidRDefault="003A1A55" w14:paraId="1F2E1252" w14:textId="64E61F5E">
      <w:pPr>
        <w:pStyle w:val="BodyText"/>
        <w:spacing w:before="160" w:line="360" w:lineRule="auto"/>
        <w:ind w:right="390"/>
      </w:pPr>
      <w:r w:rsidRPr="188CEA4A" w:rsidR="43E7569E">
        <w:rPr>
          <w:noProof w:val="0"/>
          <w:lang w:val="en-IN"/>
        </w:rPr>
        <w:t xml:space="preserve">            </w:t>
      </w:r>
      <w:r w:rsidRPr="188CEA4A" w:rsidR="63F7031D">
        <w:rPr>
          <w:noProof w:val="0"/>
          <w:lang w:val="en-IN"/>
        </w:rPr>
        <w:t xml:space="preserve">The graph alignment-based multimodal relation extraction model proposed by </w:t>
      </w:r>
      <w:r w:rsidRPr="188CEA4A" w:rsidR="63F7031D">
        <w:rPr>
          <w:b w:val="0"/>
          <w:bCs w:val="0"/>
          <w:noProof w:val="0"/>
          <w:lang w:val="en-IN"/>
        </w:rPr>
        <w:t>(Zheng C. et al., 2021)</w:t>
      </w:r>
      <w:r w:rsidRPr="188CEA4A" w:rsidR="63F7031D">
        <w:rPr>
          <w:noProof w:val="0"/>
          <w:lang w:val="en-IN"/>
        </w:rPr>
        <w:t xml:space="preserve"> improves cross-modal interaction by </w:t>
      </w:r>
      <w:r w:rsidRPr="188CEA4A" w:rsidR="63F7031D">
        <w:rPr>
          <w:noProof w:val="0"/>
          <w:lang w:val="en-IN"/>
        </w:rPr>
        <w:t>modeling</w:t>
      </w:r>
      <w:r w:rsidRPr="188CEA4A" w:rsidR="63F7031D">
        <w:rPr>
          <w:noProof w:val="0"/>
          <w:lang w:val="en-IN"/>
        </w:rPr>
        <w:t xml:space="preserve"> relationships between textual and visual features using graph structures. The model enhances contextual understanding of entity relationships. However, graph-based computation increases processing overhead.</w:t>
      </w:r>
    </w:p>
    <w:p w:rsidRPr="00FA78E2" w:rsidR="00FA78E2" w:rsidP="00FA78E2" w:rsidRDefault="003A1A55" w14:paraId="71FC2C4A" w14:textId="182D4E16">
      <w:pPr>
        <w:pStyle w:val="BodyText"/>
        <w:spacing w:before="160" w:line="360" w:lineRule="auto"/>
        <w:ind w:right="390"/>
      </w:pPr>
      <w:r w:rsidRPr="188CEA4A" w:rsidR="4B9CAB8A">
        <w:rPr>
          <w:noProof w:val="0"/>
          <w:lang w:val="en-IN"/>
        </w:rPr>
        <w:t xml:space="preserve">             </w:t>
      </w:r>
      <w:r w:rsidRPr="188CEA4A" w:rsidR="63F7031D">
        <w:rPr>
          <w:noProof w:val="0"/>
          <w:lang w:val="en-IN"/>
        </w:rPr>
        <w:t xml:space="preserve">The U-MERE framework introduced by </w:t>
      </w:r>
      <w:r w:rsidRPr="188CEA4A" w:rsidR="63F7031D">
        <w:rPr>
          <w:b w:val="0"/>
          <w:bCs w:val="0"/>
          <w:noProof w:val="0"/>
          <w:lang w:val="en-IN"/>
        </w:rPr>
        <w:t>(Jia W. et al., 2025)</w:t>
      </w:r>
      <w:r w:rsidRPr="188CEA4A" w:rsidR="63F7031D">
        <w:rPr>
          <w:b w:val="0"/>
          <w:bCs w:val="0"/>
          <w:noProof w:val="0"/>
          <w:lang w:val="en-IN"/>
        </w:rPr>
        <w:t xml:space="preserve"> </w:t>
      </w:r>
      <w:r w:rsidRPr="188CEA4A" w:rsidR="63F7031D">
        <w:rPr>
          <w:noProof w:val="0"/>
          <w:lang w:val="en-IN"/>
        </w:rPr>
        <w:t xml:space="preserve">provides an unconstrained multimodal extraction approach using collaborative </w:t>
      </w:r>
      <w:r w:rsidRPr="188CEA4A" w:rsidR="63F7031D">
        <w:rPr>
          <w:noProof w:val="0"/>
          <w:lang w:val="en-IN"/>
        </w:rPr>
        <w:t>modeling</w:t>
      </w:r>
      <w:r w:rsidRPr="188CEA4A" w:rsidR="63F7031D">
        <w:rPr>
          <w:noProof w:val="0"/>
          <w:lang w:val="en-IN"/>
        </w:rPr>
        <w:t xml:space="preserve"> techniques. The framework improves flexibility in handling diverse multimodal inputs and enhances extraction accuracy. However, the optimization process becomes more complex due to multiple collaborative components.</w:t>
      </w:r>
    </w:p>
    <w:p w:rsidRPr="00FA78E2" w:rsidR="00FA78E2" w:rsidP="00FA78E2" w:rsidRDefault="003A1A55" w14:paraId="0150A7D5" w14:textId="7282E63D">
      <w:pPr>
        <w:pStyle w:val="BodyText"/>
        <w:spacing w:before="160" w:line="360" w:lineRule="auto"/>
        <w:ind w:right="390"/>
      </w:pPr>
      <w:r w:rsidRPr="188CEA4A" w:rsidR="09AD8A95">
        <w:rPr>
          <w:noProof w:val="0"/>
          <w:lang w:val="en-IN"/>
        </w:rPr>
        <w:t xml:space="preserve">              </w:t>
      </w:r>
      <w:r w:rsidRPr="188CEA4A" w:rsidR="63F7031D">
        <w:rPr>
          <w:noProof w:val="0"/>
          <w:lang w:val="en-IN"/>
        </w:rPr>
        <w:t xml:space="preserve">The hypergraph learning network proposed by </w:t>
      </w:r>
      <w:r w:rsidRPr="188CEA4A" w:rsidR="63F7031D">
        <w:rPr>
          <w:b w:val="0"/>
          <w:bCs w:val="0"/>
          <w:noProof w:val="0"/>
          <w:lang w:val="en-IN"/>
        </w:rPr>
        <w:t>(Gong Y. et al., 2025)</w:t>
      </w:r>
      <w:r w:rsidRPr="188CEA4A" w:rsidR="63F7031D">
        <w:rPr>
          <w:b w:val="0"/>
          <w:bCs w:val="0"/>
          <w:noProof w:val="0"/>
          <w:lang w:val="en-IN"/>
        </w:rPr>
        <w:t xml:space="preserve"> </w:t>
      </w:r>
      <w:r w:rsidRPr="188CEA4A" w:rsidR="63F7031D">
        <w:rPr>
          <w:noProof w:val="0"/>
          <w:lang w:val="en-IN"/>
        </w:rPr>
        <w:t xml:space="preserve">captures higher-order relationships between entities in multimodal data using hypergraph structures. The model effectively </w:t>
      </w:r>
      <w:r w:rsidRPr="188CEA4A" w:rsidR="63F7031D">
        <w:rPr>
          <w:noProof w:val="0"/>
          <w:lang w:val="en-IN"/>
        </w:rPr>
        <w:t>represents</w:t>
      </w:r>
      <w:r w:rsidRPr="188CEA4A" w:rsidR="63F7031D">
        <w:rPr>
          <w:noProof w:val="0"/>
          <w:lang w:val="en-IN"/>
        </w:rPr>
        <w:t xml:space="preserve"> complex dependencies between modalities, improving extraction performance. However, hypergraph-based learning requires significant computational resources.</w:t>
      </w:r>
      <w:proofErr w:type="spellStart"/>
      <w:proofErr w:type="spellEnd"/>
      <w:proofErr w:type="spellStart"/>
      <w:proofErr w:type="spellEnd"/>
      <w:proofErr w:type="spellStart"/>
      <w:proofErr w:type="spellEnd"/>
      <w:proofErr w:type="spellStart"/>
      <w:proofErr w:type="spellEnd"/>
      <w:proofErr w:type="spellStart"/>
      <w:proofErr w:type="spellEnd"/>
    </w:p>
    <w:p w:rsidRPr="00FA78E2" w:rsidR="00FA78E2" w:rsidP="005C6EAB" w:rsidRDefault="00FA78E2" w14:paraId="4B09840B" w14:textId="77777777">
      <w:pPr>
        <w:pStyle w:val="BodyText"/>
        <w:spacing w:before="160" w:line="360" w:lineRule="auto"/>
        <w:ind w:right="390"/>
        <w:rPr>
          <w:spacing w:val="-2"/>
          <w:lang w:val="en-IN"/>
        </w:rPr>
      </w:pPr>
    </w:p>
    <w:p w:rsidR="188CEA4A" w:rsidP="188CEA4A" w:rsidRDefault="188CEA4A" w14:paraId="0739D286" w14:textId="1361EEA5">
      <w:pPr>
        <w:pStyle w:val="BodyText"/>
        <w:spacing w:before="160" w:line="360" w:lineRule="auto"/>
        <w:ind w:right="390"/>
        <w:rPr>
          <w:lang w:val="en-IN"/>
        </w:rPr>
      </w:pPr>
    </w:p>
    <w:p w:rsidR="188CEA4A" w:rsidP="188CEA4A" w:rsidRDefault="188CEA4A" w14:paraId="0A47E637" w14:textId="40AB5269">
      <w:pPr>
        <w:pStyle w:val="BodyText"/>
        <w:spacing w:before="160" w:line="360" w:lineRule="auto"/>
        <w:ind w:right="390"/>
        <w:rPr>
          <w:lang w:val="en-IN"/>
        </w:rPr>
      </w:pPr>
    </w:p>
    <w:p w:rsidR="003A1A55" w:rsidP="003A1A55" w:rsidRDefault="003A1A55" w14:paraId="08D46657" w14:textId="55976825">
      <w:pPr>
        <w:pStyle w:val="Heading2"/>
        <w:tabs>
          <w:tab w:val="left" w:pos="867"/>
        </w:tabs>
        <w:ind w:left="0"/>
        <w:rPr>
          <w:spacing w:val="-2"/>
        </w:rPr>
      </w:pPr>
      <w:r>
        <w:t>2.3 SUMMARY</w:t>
      </w:r>
      <w:r>
        <w:rPr>
          <w:spacing w:val="-11"/>
        </w:rPr>
        <w:t xml:space="preserve"> </w:t>
      </w:r>
      <w:r>
        <w:t>OF</w:t>
      </w:r>
      <w:r>
        <w:rPr>
          <w:spacing w:val="-5"/>
        </w:rPr>
        <w:t xml:space="preserve"> </w:t>
      </w:r>
      <w:r>
        <w:t>THE</w:t>
      </w:r>
      <w:r>
        <w:rPr>
          <w:spacing w:val="-7"/>
        </w:rPr>
        <w:t xml:space="preserve"> </w:t>
      </w:r>
      <w:r>
        <w:t>LITERATURE</w:t>
      </w:r>
      <w:r>
        <w:rPr>
          <w:spacing w:val="-5"/>
        </w:rPr>
        <w:t xml:space="preserve"> </w:t>
      </w:r>
      <w:r>
        <w:rPr>
          <w:spacing w:val="-2"/>
        </w:rPr>
        <w:t>SURVEY</w:t>
      </w:r>
    </w:p>
    <w:p w:rsidR="003A1A55" w:rsidP="003A1A55" w:rsidRDefault="003A1A55" w14:paraId="12D07C1A" w14:textId="164760C9">
      <w:pPr>
        <w:pStyle w:val="Heading2"/>
        <w:tabs>
          <w:tab w:val="left" w:pos="867"/>
        </w:tabs>
        <w:ind w:left="0"/>
      </w:pPr>
      <w:r>
        <w:tab/>
      </w:r>
    </w:p>
    <w:p w:rsidRPr="00331A33" w:rsidR="00331A33" w:rsidP="00331A33" w:rsidRDefault="003A1A55" w14:paraId="72D5E971" w14:textId="1735BECE">
      <w:pPr>
        <w:pStyle w:val="BodyText"/>
        <w:spacing w:before="160" w:line="360" w:lineRule="auto"/>
        <w:ind w:right="390"/>
        <w:jc w:val="both"/>
        <w:rPr>
          <w:lang w:val="en-IN"/>
        </w:rPr>
      </w:pPr>
      <w:r>
        <w:rPr>
          <w:spacing w:val="-2"/>
        </w:rPr>
        <w:tab/>
      </w:r>
      <w:r w:rsidRPr="00331A33" w:rsidR="00331A33">
        <w:rPr>
          <w:lang w:val="en-IN"/>
        </w:rPr>
        <w:t xml:space="preserve">Existing research in multimodal Named Entity Recognition (NER) and Relation Extraction (RE) demonstrates that integrating textual and visual information significantly improves performance compared to traditional text-only approaches. Techniques such as dynamic fusion, attention mechanisms, prompt-based learning, graph-based </w:t>
      </w:r>
      <w:proofErr w:type="spellStart"/>
      <w:r w:rsidRPr="00331A33" w:rsidR="00331A33">
        <w:rPr>
          <w:lang w:val="en-IN"/>
        </w:rPr>
        <w:t>modeling</w:t>
      </w:r>
      <w:proofErr w:type="spellEnd"/>
      <w:r w:rsidRPr="00331A33" w:rsidR="00331A33">
        <w:rPr>
          <w:lang w:val="en-IN"/>
        </w:rPr>
        <w:t>, and relevance prediction have been widely explored to enhance cross-modal understanding.</w:t>
      </w:r>
    </w:p>
    <w:p w:rsidRPr="00331A33" w:rsidR="00331A33" w:rsidP="00331A33" w:rsidRDefault="00331A33" w14:paraId="13697F93" w14:textId="45144A16">
      <w:pPr>
        <w:pStyle w:val="BodyText"/>
        <w:spacing w:before="160" w:line="360" w:lineRule="auto"/>
        <w:ind w:right="390"/>
        <w:jc w:val="both"/>
        <w:rPr>
          <w:lang w:val="en-IN"/>
        </w:rPr>
      </w:pPr>
      <w:r w:rsidRPr="188CEA4A" w:rsidR="095C6CC9">
        <w:rPr>
          <w:lang w:val="en-IN"/>
        </w:rPr>
        <w:t xml:space="preserve">       </w:t>
      </w:r>
      <w:r w:rsidRPr="188CEA4A" w:rsidR="0B3BA001">
        <w:rPr>
          <w:lang w:val="en-IN"/>
        </w:rPr>
        <w:t xml:space="preserve">Despite these advancements, several limitations </w:t>
      </w:r>
      <w:r w:rsidRPr="188CEA4A" w:rsidR="0B3BA001">
        <w:rPr>
          <w:lang w:val="en-IN"/>
        </w:rPr>
        <w:t>remain</w:t>
      </w:r>
      <w:r w:rsidRPr="188CEA4A" w:rsidR="0B3BA001">
        <w:rPr>
          <w:lang w:val="en-IN"/>
        </w:rPr>
        <w:t xml:space="preserve">. Many approaches suffer from high computational complexity, dependence on large pre-trained models, and difficulty in handling noisy or weakly aligned multimodal data. Additionally, effective alignment between text and image </w:t>
      </w:r>
      <w:r w:rsidRPr="188CEA4A" w:rsidR="0B3BA001">
        <w:rPr>
          <w:lang w:val="en-IN"/>
        </w:rPr>
        <w:t>remains</w:t>
      </w:r>
      <w:r w:rsidRPr="188CEA4A" w:rsidR="0B3BA001">
        <w:rPr>
          <w:lang w:val="en-IN"/>
        </w:rPr>
        <w:t xml:space="preserve"> a major challenge.</w:t>
      </w:r>
    </w:p>
    <w:p w:rsidR="002B4D9B" w:rsidP="00FF7A73" w:rsidRDefault="00331A33" w14:paraId="0429A6FB" w14:textId="5C1355E5">
      <w:pPr>
        <w:pStyle w:val="BodyText"/>
        <w:spacing w:before="160" w:line="360" w:lineRule="auto"/>
        <w:ind w:right="390"/>
        <w:jc w:val="both"/>
        <w:rPr>
          <w:lang w:val="en-IN"/>
        </w:rPr>
      </w:pPr>
      <w:r w:rsidRPr="188CEA4A" w:rsidR="6CE944D0">
        <w:rPr>
          <w:lang w:val="en-IN"/>
        </w:rPr>
        <w:t xml:space="preserve">      </w:t>
      </w:r>
      <w:r w:rsidRPr="188CEA4A" w:rsidR="0B3BA001">
        <w:rPr>
          <w:lang w:val="en-IN"/>
        </w:rPr>
        <w:t xml:space="preserve">To address these limitations, the proposed work focuses on developing a robust multimodal framework that integrates text, image, and caption representations using adaptive fusion and relevance-based filtering. The </w:t>
      </w:r>
      <w:r w:rsidRPr="188CEA4A" w:rsidR="0B3BA001">
        <w:rPr>
          <w:lang w:val="en-IN"/>
        </w:rPr>
        <w:t>objective</w:t>
      </w:r>
      <w:r w:rsidRPr="188CEA4A" w:rsidR="0B3BA001">
        <w:rPr>
          <w:lang w:val="en-IN"/>
        </w:rPr>
        <w:t xml:space="preserve"> is to improve contextual understanding, reduce noise, and enhance overall performance in real-world scenarios.</w:t>
      </w:r>
    </w:p>
    <w:p w:rsidR="00A0166A" w:rsidP="00FF7A73" w:rsidRDefault="00A0166A" w14:paraId="43F2C3DE" w14:textId="77777777">
      <w:pPr>
        <w:pStyle w:val="BodyText"/>
        <w:spacing w:before="160" w:line="360" w:lineRule="auto"/>
        <w:ind w:right="390"/>
        <w:jc w:val="both"/>
        <w:rPr>
          <w:lang w:val="en-IN"/>
        </w:rPr>
      </w:pPr>
    </w:p>
    <w:p w:rsidRPr="00FF7A73" w:rsidR="00A0166A" w:rsidP="00FF7A73" w:rsidRDefault="00A0166A" w14:paraId="62400117" w14:textId="77777777">
      <w:pPr>
        <w:pStyle w:val="BodyText"/>
        <w:spacing w:before="160" w:line="360" w:lineRule="auto"/>
        <w:ind w:right="390"/>
        <w:jc w:val="both"/>
        <w:rPr>
          <w:lang w:val="en-IN"/>
        </w:rPr>
      </w:pPr>
    </w:p>
    <w:p w:rsidR="188CEA4A" w:rsidP="188CEA4A" w:rsidRDefault="188CEA4A" w14:paraId="6B36815B" w14:textId="5AF6CCDA">
      <w:pPr>
        <w:pStyle w:val="BodyText"/>
        <w:spacing w:before="160" w:line="360" w:lineRule="auto"/>
        <w:ind w:right="390"/>
        <w:jc w:val="both"/>
        <w:rPr>
          <w:lang w:val="en-IN"/>
        </w:rPr>
      </w:pPr>
    </w:p>
    <w:p w:rsidR="188CEA4A" w:rsidP="188CEA4A" w:rsidRDefault="188CEA4A" w14:paraId="4A8F2849" w14:textId="12382A05">
      <w:pPr>
        <w:pStyle w:val="BodyText"/>
        <w:spacing w:before="160" w:line="360" w:lineRule="auto"/>
        <w:ind w:right="390"/>
        <w:jc w:val="both"/>
        <w:rPr>
          <w:lang w:val="en-IN"/>
        </w:rPr>
      </w:pPr>
    </w:p>
    <w:p w:rsidR="188CEA4A" w:rsidP="188CEA4A" w:rsidRDefault="188CEA4A" w14:paraId="0606DA45" w14:textId="09920D73">
      <w:pPr>
        <w:pStyle w:val="BodyText"/>
        <w:spacing w:before="160" w:line="360" w:lineRule="auto"/>
        <w:ind w:right="390"/>
        <w:jc w:val="both"/>
        <w:rPr>
          <w:lang w:val="en-IN"/>
        </w:rPr>
      </w:pPr>
    </w:p>
    <w:p w:rsidR="188CEA4A" w:rsidP="188CEA4A" w:rsidRDefault="188CEA4A" w14:paraId="63FCF132" w14:textId="57E29D04">
      <w:pPr>
        <w:pStyle w:val="BodyText"/>
        <w:spacing w:before="160" w:line="360" w:lineRule="auto"/>
        <w:ind w:right="390"/>
        <w:jc w:val="both"/>
        <w:rPr>
          <w:lang w:val="en-IN"/>
        </w:rPr>
      </w:pPr>
    </w:p>
    <w:p w:rsidR="188CEA4A" w:rsidP="188CEA4A" w:rsidRDefault="188CEA4A" w14:paraId="0051FE48" w14:textId="67CBA8DC">
      <w:pPr>
        <w:pStyle w:val="BodyText"/>
        <w:spacing w:before="160" w:line="360" w:lineRule="auto"/>
        <w:ind w:right="390"/>
        <w:jc w:val="both"/>
        <w:rPr>
          <w:lang w:val="en-IN"/>
        </w:rPr>
      </w:pPr>
    </w:p>
    <w:p w:rsidR="188CEA4A" w:rsidP="188CEA4A" w:rsidRDefault="188CEA4A" w14:paraId="20153F96" w14:textId="59898E75">
      <w:pPr>
        <w:pStyle w:val="BodyText"/>
        <w:spacing w:before="160" w:line="360" w:lineRule="auto"/>
        <w:ind w:right="390"/>
        <w:jc w:val="both"/>
        <w:rPr>
          <w:lang w:val="en-IN"/>
        </w:rPr>
      </w:pPr>
    </w:p>
    <w:p w:rsidR="00B50B07" w:rsidP="188CEA4A" w:rsidRDefault="00E8187E" w14:paraId="10DEE1D1" w14:textId="396C208D">
      <w:pPr>
        <w:spacing w:before="1"/>
        <w:ind w:left="0" w:right="784"/>
        <w:jc w:val="center"/>
        <w:rPr>
          <w:b w:val="1"/>
          <w:bCs w:val="1"/>
          <w:sz w:val="28"/>
          <w:szCs w:val="28"/>
        </w:rPr>
      </w:pPr>
      <w:r w:rsidRPr="188CEA4A" w:rsidR="504469CE">
        <w:rPr>
          <w:b w:val="1"/>
          <w:bCs w:val="1"/>
          <w:sz w:val="28"/>
          <w:szCs w:val="28"/>
        </w:rPr>
        <w:t>CHAPTER</w:t>
      </w:r>
      <w:r w:rsidRPr="188CEA4A" w:rsidR="504469CE">
        <w:rPr>
          <w:b w:val="1"/>
          <w:bCs w:val="1"/>
          <w:spacing w:val="-9"/>
          <w:sz w:val="28"/>
          <w:szCs w:val="28"/>
        </w:rPr>
        <w:t xml:space="preserve"> </w:t>
      </w:r>
      <w:r w:rsidRPr="188CEA4A" w:rsidR="504469CE">
        <w:rPr>
          <w:b w:val="1"/>
          <w:bCs w:val="1"/>
          <w:spacing w:val="-10"/>
          <w:sz w:val="28"/>
          <w:szCs w:val="28"/>
        </w:rPr>
        <w:t>3</w:t>
      </w:r>
    </w:p>
    <w:p w:rsidR="00B50B07" w:rsidRDefault="00E8187E" w14:paraId="5189C433" w14:textId="77777777">
      <w:pPr>
        <w:pStyle w:val="Heading1"/>
        <w:spacing w:before="159"/>
        <w:ind w:right="789"/>
      </w:pPr>
      <w:r>
        <w:t>SYSTEM</w:t>
      </w:r>
      <w:r>
        <w:rPr>
          <w:spacing w:val="-15"/>
        </w:rPr>
        <w:t xml:space="preserve"> </w:t>
      </w:r>
      <w:r>
        <w:t>ARCHITECTURE</w:t>
      </w:r>
      <w:r>
        <w:rPr>
          <w:spacing w:val="-16"/>
        </w:rPr>
        <w:t xml:space="preserve"> </w:t>
      </w:r>
      <w:r>
        <w:t>AND</w:t>
      </w:r>
      <w:r>
        <w:rPr>
          <w:spacing w:val="-14"/>
        </w:rPr>
        <w:t xml:space="preserve"> </w:t>
      </w:r>
      <w:r>
        <w:rPr>
          <w:spacing w:val="-2"/>
        </w:rPr>
        <w:t>DESIGN</w:t>
      </w:r>
    </w:p>
    <w:p w:rsidR="00B50B07" w:rsidRDefault="00B50B07" w14:paraId="2D38B7FD" w14:textId="77777777">
      <w:pPr>
        <w:pStyle w:val="BodyText"/>
        <w:spacing w:before="57"/>
        <w:rPr>
          <w:b/>
          <w:sz w:val="32"/>
        </w:rPr>
      </w:pPr>
    </w:p>
    <w:p w:rsidRPr="008F47B5" w:rsidR="00B50B07" w:rsidP="188CEA4A" w:rsidRDefault="004B16A8" w14:paraId="73F7281E" w14:textId="4D6A73A9">
      <w:pPr>
        <w:pStyle w:val="Heading2"/>
        <w:tabs>
          <w:tab w:val="left" w:pos="752"/>
        </w:tabs>
        <w:ind w:left="0"/>
      </w:pPr>
      <w:r w:rsidR="7B39D31A">
        <w:rPr/>
        <w:t xml:space="preserve">3.1</w:t>
      </w:r>
      <w:r w:rsidR="06D5EF9C">
        <w:rPr/>
        <w:t xml:space="preserve"> SYSTEM</w:t>
      </w:r>
      <w:r w:rsidR="06D5EF9C">
        <w:rPr>
          <w:spacing w:val="-6"/>
        </w:rPr>
        <w:t xml:space="preserve"> </w:t>
      </w:r>
      <w:r w:rsidR="06D5EF9C">
        <w:rPr>
          <w:spacing w:val="-2"/>
        </w:rPr>
        <w:t>ARCHITECTURE</w:t>
      </w:r>
    </w:p>
    <w:p w:rsidR="008F47B5" w:rsidP="008F47B5" w:rsidRDefault="008F47B5" w14:paraId="05308999" w14:textId="77777777">
      <w:pPr>
        <w:pStyle w:val="Heading2"/>
        <w:tabs>
          <w:tab w:val="left" w:pos="752"/>
        </w:tabs>
        <w:ind w:left="0"/>
      </w:pPr>
    </w:p>
    <w:p w:rsidRPr="00403ED7" w:rsidR="00403ED7" w:rsidP="188CEA4A" w:rsidRDefault="008F47B5" w14:paraId="264D95D4" w14:textId="1B5B1EEE">
      <w:pPr>
        <w:pStyle w:val="BodyText"/>
        <w:spacing w:before="2" w:line="360" w:lineRule="auto"/>
        <w:ind w:left="0"/>
        <w:jc w:val="both"/>
        <w:rPr>
          <w:lang w:val="en-IN"/>
        </w:rPr>
      </w:pPr>
      <w:r>
        <w:tab/>
      </w:r>
      <w:r w:rsidRPr="00403ED7" w:rsidR="60AEC1CA">
        <w:rPr>
          <w:lang w:val="en-IN"/>
        </w:rPr>
        <w:t>The proposed system is designed to perform multimodal Named Entity Recognition (NER) and Relation Extraction (RE) by integrating textual and visual information. The input to the system consists of social media text along with corresponding images.</w:t>
      </w:r>
      <w:r w:rsidR="60AEC1CA">
        <w:rPr>
          <w:lang w:val="en-IN"/>
        </w:rPr>
        <w:t xml:space="preserve"> </w:t>
      </w:r>
      <w:r w:rsidRPr="00403ED7" w:rsidR="60AEC1CA">
        <w:rPr>
          <w:lang w:val="en-IN"/>
        </w:rPr>
        <w:t>Initially, preprocessing is performed on both modalities. The text is cleaned and tokenized, while the image is resized and normalized. An image caption is generated using the BLIP model, which serves as an intermediate textual representation of the visual content.</w:t>
      </w:r>
    </w:p>
    <w:p w:rsidRPr="00403ED7" w:rsidR="00403ED7" w:rsidP="188CEA4A" w:rsidRDefault="00403ED7" w14:paraId="7DCCB273" w14:textId="4D3B0919">
      <w:pPr>
        <w:pStyle w:val="BodyText"/>
        <w:spacing w:before="2" w:line="360" w:lineRule="auto"/>
        <w:ind w:left="0"/>
        <w:jc w:val="both"/>
        <w:rPr>
          <w:lang w:val="en-IN"/>
        </w:rPr>
      </w:pPr>
      <w:r w:rsidRPr="188CEA4A" w:rsidR="60AEC1CA">
        <w:rPr>
          <w:lang w:val="en-IN"/>
        </w:rPr>
        <w:t xml:space="preserve">A Cross-Modal Discriminator is </w:t>
      </w:r>
      <w:r w:rsidRPr="188CEA4A" w:rsidR="60AEC1CA">
        <w:rPr>
          <w:lang w:val="en-IN"/>
        </w:rPr>
        <w:t>utilized</w:t>
      </w:r>
      <w:r w:rsidRPr="188CEA4A" w:rsidR="60AEC1CA">
        <w:rPr>
          <w:lang w:val="en-IN"/>
        </w:rPr>
        <w:t xml:space="preserve"> to evaluate the semantic relevance between the textual input and the generated caption. Based on the computed relevance score, the system </w:t>
      </w:r>
      <w:r w:rsidRPr="188CEA4A" w:rsidR="60AEC1CA">
        <w:rPr>
          <w:lang w:val="en-IN"/>
        </w:rPr>
        <w:t>determines</w:t>
      </w:r>
      <w:r w:rsidRPr="188CEA4A" w:rsidR="60AEC1CA">
        <w:rPr>
          <w:lang w:val="en-IN"/>
        </w:rPr>
        <w:t xml:space="preserve"> whether the image should contribute to the final prediction.</w:t>
      </w:r>
      <w:r w:rsidRPr="188CEA4A" w:rsidR="60AEC1CA">
        <w:rPr>
          <w:lang w:val="en-IN"/>
        </w:rPr>
        <w:t xml:space="preserve"> </w:t>
      </w:r>
      <w:r w:rsidRPr="188CEA4A" w:rsidR="60AEC1CA">
        <w:rPr>
          <w:lang w:val="en-IN"/>
        </w:rPr>
        <w:t xml:space="preserve">Textual features are extracted using an enhanced </w:t>
      </w:r>
      <w:r w:rsidRPr="188CEA4A" w:rsidR="60AEC1CA">
        <w:rPr>
          <w:lang w:val="en-IN"/>
        </w:rPr>
        <w:t>DeBERTa</w:t>
      </w:r>
      <w:r w:rsidRPr="188CEA4A" w:rsidR="60AEC1CA">
        <w:rPr>
          <w:lang w:val="en-IN"/>
        </w:rPr>
        <w:t xml:space="preserve">-based encoder that incorporates entity-aware attention and memory mechanisms to capture contextual dependencies. Visual features are extracted using an improved </w:t>
      </w:r>
      <w:r w:rsidRPr="188CEA4A" w:rsidR="60AEC1CA">
        <w:rPr>
          <w:lang w:val="en-IN"/>
        </w:rPr>
        <w:t>ConvNeXt</w:t>
      </w:r>
      <w:r w:rsidRPr="188CEA4A" w:rsidR="60AEC1CA">
        <w:rPr>
          <w:lang w:val="en-IN"/>
        </w:rPr>
        <w:t>-based architecture with channel attention and multi-scale feature fusion.</w:t>
      </w:r>
      <w:r w:rsidRPr="188CEA4A" w:rsidR="60AEC1CA">
        <w:rPr>
          <w:lang w:val="en-IN"/>
        </w:rPr>
        <w:t xml:space="preserve"> </w:t>
      </w:r>
      <w:r w:rsidRPr="188CEA4A" w:rsidR="60AEC1CA">
        <w:rPr>
          <w:lang w:val="en-IN"/>
        </w:rPr>
        <w:t xml:space="preserve">The extracted features are integrated using an adaptive cross-modal fusion mechanism that employs bidirectional attention and dynamic modality gating. This allows the system to assign </w:t>
      </w:r>
      <w:r w:rsidRPr="188CEA4A" w:rsidR="60AEC1CA">
        <w:rPr>
          <w:lang w:val="en-IN"/>
        </w:rPr>
        <w:t>appropriate importance</w:t>
      </w:r>
      <w:r w:rsidRPr="188CEA4A" w:rsidR="60AEC1CA">
        <w:rPr>
          <w:lang w:val="en-IN"/>
        </w:rPr>
        <w:t xml:space="preserve"> to each modality.</w:t>
      </w:r>
      <w:r w:rsidRPr="188CEA4A" w:rsidR="60AEC1CA">
        <w:rPr>
          <w:lang w:val="en-IN"/>
        </w:rPr>
        <w:t xml:space="preserve"> </w:t>
      </w:r>
      <w:r w:rsidRPr="188CEA4A" w:rsidR="60AEC1CA">
        <w:rPr>
          <w:lang w:val="en-IN"/>
        </w:rPr>
        <w:t xml:space="preserve">The fused representation is then passed to the NER module, which predicts entity labels using a CRF layer. Subsequently, the RE module </w:t>
      </w:r>
      <w:r w:rsidRPr="188CEA4A" w:rsidR="60AEC1CA">
        <w:rPr>
          <w:lang w:val="en-IN"/>
        </w:rPr>
        <w:t>identifies</w:t>
      </w:r>
      <w:r w:rsidRPr="188CEA4A" w:rsidR="60AEC1CA">
        <w:rPr>
          <w:lang w:val="en-IN"/>
        </w:rPr>
        <w:t xml:space="preserve"> relationships between entities using attention-based pooling and a biaffine classifier.</w:t>
      </w:r>
    </w:p>
    <w:p w:rsidR="188CEA4A" w:rsidP="188CEA4A" w:rsidRDefault="188CEA4A" w14:paraId="250E8803" w14:textId="473B192E">
      <w:pPr>
        <w:pStyle w:val="BodyText"/>
        <w:spacing w:before="2" w:line="360" w:lineRule="auto"/>
        <w:ind w:left="307"/>
        <w:jc w:val="both"/>
        <w:rPr>
          <w:lang w:val="en-IN"/>
        </w:rPr>
        <w:sectPr w:rsidR="00A13117" w:rsidSect="00A13117">
          <w:pgSz w:w="11910" w:h="16840" w:orient="portrait"/>
          <w:pgMar w:top="1134" w:right="1134" w:bottom="1134" w:left="1134" w:header="0" w:footer="1000" w:gutter="0"/>
          <w:cols w:space="720"/>
          <w:headerReference w:type="default" r:id="R4a117838fc7b43be"/>
          <w:headerReference w:type="even" r:id="R345bc8ec125a43f4"/>
          <w:footerReference w:type="default" r:id="R82f487af31914ace"/>
        </w:sectPr>
      </w:pPr>
    </w:p>
    <w:p w:rsidRPr="00875839" w:rsidR="00A13117" w:rsidP="188CEA4A" w:rsidRDefault="00875839" w14:paraId="6084845E" w14:textId="34083F21">
      <w:pPr>
        <w:pStyle w:val="BodyText"/>
        <w:jc w:val="both"/>
      </w:pPr>
      <w:r w:rsidR="7049B08E">
        <w:rPr/>
        <w:t xml:space="preserve">      </w:t>
      </w:r>
      <w:r w:rsidR="7049B08E">
        <w:drawing>
          <wp:inline wp14:editId="13C1EF4E" wp14:anchorId="4C001806">
            <wp:extent cx="5731121" cy="5917395"/>
            <wp:effectExtent l="0" t="0" r="0" b="0"/>
            <wp:docPr id="1268194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5303" name="Picture 20545303"/>
                    <pic:cNvPicPr/>
                  </pic:nvPicPr>
                  <pic:blipFill>
                    <a:blip xmlns:r="http://schemas.openxmlformats.org/officeDocument/2006/relationships" r:embed="rId2118209434">
                      <a:extLst>
                        <a:ext uri="{28A0092B-C50C-407E-A947-70E740481C1C}">
                          <a14:useLocalDpi xmlns:a14="http://schemas.microsoft.com/office/drawing/2010/main"/>
                        </a:ext>
                      </a:extLst>
                    </a:blip>
                    <a:stretch>
                      <a:fillRect/>
                    </a:stretch>
                  </pic:blipFill>
                  <pic:spPr>
                    <a:xfrm rot="0">
                      <a:off x="0" y="0"/>
                      <a:ext cx="5731121" cy="5917395"/>
                    </a:xfrm>
                    <a:prstGeom prst="rect">
                      <a:avLst/>
                    </a:prstGeom>
                  </pic:spPr>
                </pic:pic>
              </a:graphicData>
            </a:graphic>
          </wp:inline>
        </w:drawing>
      </w:r>
    </w:p>
    <w:p w:rsidR="188CEA4A" w:rsidP="188CEA4A" w:rsidRDefault="188CEA4A" w14:paraId="4B58F7BF" w14:textId="5B756551">
      <w:pPr>
        <w:pStyle w:val="BodyText"/>
      </w:pPr>
    </w:p>
    <w:p w:rsidR="188CEA4A" w:rsidP="188CEA4A" w:rsidRDefault="188CEA4A" w14:paraId="247561EA" w14:textId="2D49912D">
      <w:pPr>
        <w:pStyle w:val="BodyText"/>
      </w:pPr>
    </w:p>
    <w:p w:rsidR="188CEA4A" w:rsidP="188CEA4A" w:rsidRDefault="188CEA4A" w14:paraId="2A4F841C" w14:textId="499C54C0">
      <w:pPr>
        <w:pStyle w:val="BodyText"/>
      </w:pPr>
    </w:p>
    <w:p w:rsidR="00A13117" w:rsidP="00A13117" w:rsidRDefault="00A13117" w14:paraId="56D6FDB0" w14:textId="77777777">
      <w:pPr>
        <w:ind w:right="784"/>
        <w:rPr>
          <w:spacing w:val="-2"/>
          <w:sz w:val="28"/>
        </w:rPr>
      </w:pPr>
      <w:r>
        <w:rPr>
          <w:b/>
          <w:sz w:val="28"/>
        </w:rPr>
        <w:t xml:space="preserve">                                         Figure</w:t>
      </w:r>
      <w:r>
        <w:rPr>
          <w:b/>
          <w:spacing w:val="-4"/>
          <w:sz w:val="28"/>
        </w:rPr>
        <w:t xml:space="preserve"> </w:t>
      </w:r>
      <w:r>
        <w:rPr>
          <w:b/>
          <w:sz w:val="28"/>
        </w:rPr>
        <w:t>3.1</w:t>
      </w:r>
      <w:r>
        <w:rPr>
          <w:b/>
          <w:spacing w:val="-4"/>
          <w:sz w:val="28"/>
        </w:rPr>
        <w:t xml:space="preserve"> </w:t>
      </w:r>
      <w:r>
        <w:rPr>
          <w:sz w:val="28"/>
        </w:rPr>
        <w:t>–</w:t>
      </w:r>
      <w:r>
        <w:rPr>
          <w:spacing w:val="-2"/>
          <w:sz w:val="28"/>
        </w:rPr>
        <w:t xml:space="preserve"> </w:t>
      </w:r>
      <w:r w:rsidRPr="00A13117">
        <w:rPr>
          <w:b/>
          <w:bCs/>
          <w:sz w:val="28"/>
        </w:rPr>
        <w:t>System</w:t>
      </w:r>
      <w:r w:rsidRPr="00A13117">
        <w:rPr>
          <w:b/>
          <w:bCs/>
          <w:spacing w:val="-5"/>
          <w:sz w:val="28"/>
        </w:rPr>
        <w:t xml:space="preserve"> </w:t>
      </w:r>
      <w:r w:rsidRPr="00A13117">
        <w:rPr>
          <w:b/>
          <w:bCs/>
          <w:spacing w:val="-2"/>
          <w:sz w:val="28"/>
        </w:rPr>
        <w:t>Architecture</w:t>
      </w:r>
    </w:p>
    <w:p w:rsidR="188CEA4A" w:rsidP="188CEA4A" w:rsidRDefault="188CEA4A" w14:paraId="38A3E6B4" w14:textId="2F02B2F7">
      <w:pPr>
        <w:pStyle w:val="Normal"/>
        <w:ind w:left="791" w:right="784"/>
        <w:jc w:val="center"/>
        <w:rPr>
          <w:sz w:val="28"/>
          <w:szCs w:val="28"/>
        </w:rPr>
      </w:pPr>
    </w:p>
    <w:p w:rsidR="188CEA4A" w:rsidP="188CEA4A" w:rsidRDefault="188CEA4A" w14:paraId="30C1EC33" w14:textId="66F6673E">
      <w:pPr>
        <w:pStyle w:val="Normal"/>
        <w:ind w:left="791" w:right="784"/>
        <w:jc w:val="center"/>
        <w:rPr>
          <w:sz w:val="28"/>
          <w:szCs w:val="28"/>
        </w:rPr>
      </w:pPr>
    </w:p>
    <w:p w:rsidR="00A13117" w:rsidP="188CEA4A" w:rsidRDefault="00A13117" w14:paraId="75FA3803" w14:textId="236D6CE3">
      <w:pPr>
        <w:pStyle w:val="Heading2"/>
        <w:tabs>
          <w:tab w:val="left" w:pos="725"/>
        </w:tabs>
        <w:ind w:left="0"/>
        <w:jc w:val="both"/>
      </w:pPr>
      <w:r w:rsidR="5FD0F7D3">
        <w:rPr/>
        <w:t>3.1.1</w:t>
      </w:r>
      <w:r w:rsidR="525BFEDD">
        <w:rPr/>
        <w:t xml:space="preserve"> </w:t>
      </w:r>
      <w:r w:rsidR="525BFEDD">
        <w:rPr/>
        <w:t xml:space="preserve">MULTIMODAL ENTITY RECOGNITION AND RELATION </w:t>
      </w:r>
      <w:r w:rsidR="525BFEDD">
        <w:rPr/>
        <w:t xml:space="preserve">        </w:t>
      </w:r>
    </w:p>
    <w:p w:rsidRPr="00263794" w:rsidR="00A13117" w:rsidP="003E0652" w:rsidRDefault="00A13117" w14:paraId="1B43CD18" w14:textId="33F790BC">
      <w:pPr>
        <w:pStyle w:val="Heading2"/>
        <w:tabs>
          <w:tab w:val="left" w:pos="725"/>
        </w:tabs>
        <w:ind w:left="666"/>
        <w:jc w:val="both"/>
      </w:pPr>
      <w:r w:rsidR="525BFEDD">
        <w:rPr/>
        <w:t>EXTRACTION PROCESS</w:t>
      </w:r>
    </w:p>
    <w:p w:rsidR="00A13117" w:rsidP="188CEA4A" w:rsidRDefault="00FF7A73" w14:paraId="4DA1B32B" w14:textId="339AF2C4">
      <w:pPr>
        <w:pStyle w:val="BodyText"/>
        <w:spacing w:before="163" w:line="360" w:lineRule="auto"/>
        <w:ind w:left="0" w:right="335"/>
        <w:jc w:val="both"/>
        <w:rPr>
          <w:b w:val="1"/>
          <w:bCs w:val="1"/>
          <w:noProof w:val="0"/>
          <w:lang w:val="en-US"/>
        </w:rPr>
      </w:pPr>
      <w:r w:rsidR="525BFEDD">
        <w:rPr/>
        <w:t xml:space="preserve">          </w:t>
      </w:r>
      <w:r w:rsidRPr="188CEA4A" w:rsidR="39CBE31F">
        <w:rPr>
          <w:noProof w:val="0"/>
          <w:lang w:val="en-US"/>
        </w:rPr>
        <w:t xml:space="preserve">Multimodal Entity Recognition and Relation Extraction is a fundamental </w:t>
      </w:r>
      <w:r w:rsidRPr="188CEA4A" w:rsidR="39CBE31F">
        <w:rPr>
          <w:noProof w:val="0"/>
          <w:lang w:val="en-US"/>
        </w:rPr>
        <w:t>component</w:t>
      </w:r>
      <w:r w:rsidRPr="188CEA4A" w:rsidR="39CBE31F">
        <w:rPr>
          <w:noProof w:val="0"/>
          <w:lang w:val="en-US"/>
        </w:rPr>
        <w:t xml:space="preserve"> of the proposed system, where both textual and visual information are jointly </w:t>
      </w:r>
      <w:r w:rsidRPr="188CEA4A" w:rsidR="39CBE31F">
        <w:rPr>
          <w:noProof w:val="0"/>
          <w:lang w:val="en-US"/>
        </w:rPr>
        <w:t>utilized</w:t>
      </w:r>
      <w:r w:rsidRPr="188CEA4A" w:rsidR="39CBE31F">
        <w:rPr>
          <w:noProof w:val="0"/>
          <w:lang w:val="en-US"/>
        </w:rPr>
        <w:t xml:space="preserve"> to </w:t>
      </w:r>
      <w:r w:rsidRPr="188CEA4A" w:rsidR="39CBE31F">
        <w:rPr>
          <w:noProof w:val="0"/>
          <w:lang w:val="en-US"/>
        </w:rPr>
        <w:t>identify</w:t>
      </w:r>
      <w:r w:rsidRPr="188CEA4A" w:rsidR="39CBE31F">
        <w:rPr>
          <w:noProof w:val="0"/>
          <w:lang w:val="en-US"/>
        </w:rPr>
        <w:t xml:space="preserve"> entities and </w:t>
      </w:r>
      <w:r w:rsidRPr="188CEA4A" w:rsidR="39CBE31F">
        <w:rPr>
          <w:noProof w:val="0"/>
          <w:lang w:val="en-US"/>
        </w:rPr>
        <w:t>determine</w:t>
      </w:r>
      <w:r w:rsidRPr="188CEA4A" w:rsidR="39CBE31F">
        <w:rPr>
          <w:noProof w:val="0"/>
          <w:lang w:val="en-US"/>
        </w:rPr>
        <w:t xml:space="preserve"> the relationships between them, thereby improving contextual understanding compared to traditional text-only approaches. The input to the system consists of text-image pairs obtained from benchmark multimodal datasets, where textual data is represented in BIO tagging </w:t>
      </w:r>
      <w:r w:rsidRPr="188CEA4A" w:rsidR="39CBE31F">
        <w:rPr>
          <w:noProof w:val="0"/>
          <w:lang w:val="en-US"/>
        </w:rPr>
        <w:t>format</w:t>
      </w:r>
      <w:r w:rsidRPr="188CEA4A" w:rsidR="39CBE31F">
        <w:rPr>
          <w:noProof w:val="0"/>
          <w:lang w:val="en-US"/>
        </w:rPr>
        <w:t xml:space="preserve"> and the associated image provides complementary semantic information that enhances interpretation. Initially, preprocessing techniques are applied to both modalities, where text is tokenized, normalized, and cleaned to remove noise, while images are resized and transformed into structured representations suitable for feature extraction. Transformer-based language models are used to generate contextual embeddings from text, capturing semantic relationships between words, sentence structure, and linguistic dependencies, whereas visual features are extracted using deep learning models such as convolutional neural networks or vision transformers capable of identifying objects, attributes, and spatial relationships present in images. The extracted features from both modalities are then aligned using cross-modal attention mechanisms that compute similarity between textual tokens and visual regions, enabling the model to focus on relevant visual cues that support entity identification. A multimodal fusion layer integrates these aligned features into a unified representation while filtering irrelevant visual information through similarity-based gating mechanisms, thereby reducing noise and improving the robustness of feature representation. The fused representation is then processed using sequence labeling methods to </w:t>
      </w:r>
      <w:r w:rsidRPr="188CEA4A" w:rsidR="39CBE31F">
        <w:rPr>
          <w:noProof w:val="0"/>
          <w:lang w:val="en-US"/>
        </w:rPr>
        <w:t>identify</w:t>
      </w:r>
      <w:r w:rsidRPr="188CEA4A" w:rsidR="39CBE31F">
        <w:rPr>
          <w:noProof w:val="0"/>
          <w:lang w:val="en-US"/>
        </w:rPr>
        <w:t xml:space="preserve"> entities such as person, organization, location, event, or product, and further </w:t>
      </w:r>
      <w:r w:rsidRPr="188CEA4A" w:rsidR="39CBE31F">
        <w:rPr>
          <w:noProof w:val="0"/>
          <w:lang w:val="en-US"/>
        </w:rPr>
        <w:t>utilized</w:t>
      </w:r>
      <w:r w:rsidRPr="188CEA4A" w:rsidR="39CBE31F">
        <w:rPr>
          <w:noProof w:val="0"/>
          <w:lang w:val="en-US"/>
        </w:rPr>
        <w:t xml:space="preserve"> by the relation extraction module to </w:t>
      </w:r>
      <w:r w:rsidRPr="188CEA4A" w:rsidR="39CBE31F">
        <w:rPr>
          <w:noProof w:val="0"/>
          <w:lang w:val="en-US"/>
        </w:rPr>
        <w:t>determine</w:t>
      </w:r>
      <w:r w:rsidRPr="188CEA4A" w:rsidR="39CBE31F">
        <w:rPr>
          <w:noProof w:val="0"/>
          <w:lang w:val="en-US"/>
        </w:rPr>
        <w:t xml:space="preserve"> semantic relationships between entity pairs based on contextual dependencies captured from both modalities. The system also incorporates explainability techniques that analyze attention weights and relevance scores to understand the contribution of each modality during prediction, improving transparency and interpretability of the model decisions. By effectively combining textual semantics with visual contextual cues through attention-based fusion and cross-modal alignment, the proposed multimodal entity recognition and extraction process enhances prediction accuracy, reduces ambiguity, and supports reliable extraction of structured information from complex multimodal data sources, making it suitable for applications such as social media analysis, knowledge graph construction, intelligent information retrieval, and automated content understanding systems.</w:t>
      </w:r>
    </w:p>
    <w:p w:rsidR="00A13117" w:rsidP="188CEA4A" w:rsidRDefault="00FF7A73" w14:paraId="62B8F4FC" w14:textId="1FB4EA82">
      <w:pPr>
        <w:pStyle w:val="BodyText"/>
        <w:spacing w:before="163" w:line="360" w:lineRule="auto"/>
        <w:ind w:left="0" w:right="335"/>
        <w:jc w:val="left"/>
        <w:rPr>
          <w:rStyle w:val="BodyTextChar"/>
          <w:b w:val="1"/>
          <w:bCs w:val="1"/>
          <w:noProof w:val="0"/>
          <w:lang w:val="en-US"/>
        </w:rPr>
      </w:pPr>
      <w:r w:rsidRPr="188CEA4A" w:rsidR="5DF38B02">
        <w:rPr>
          <w:rStyle w:val="BodyTextChar"/>
          <w:b w:val="1"/>
          <w:bCs w:val="1"/>
        </w:rPr>
        <w:t>3.</w:t>
      </w:r>
      <w:r w:rsidRPr="188CEA4A" w:rsidR="512B6D76">
        <w:rPr>
          <w:rStyle w:val="BodyTextChar"/>
          <w:b w:val="1"/>
          <w:bCs w:val="1"/>
        </w:rPr>
        <w:t>2</w:t>
      </w:r>
      <w:r w:rsidRPr="188CEA4A" w:rsidR="0FE52790">
        <w:rPr>
          <w:rStyle w:val="BodyTextChar"/>
          <w:b w:val="1"/>
          <w:bCs w:val="1"/>
        </w:rPr>
        <w:t xml:space="preserve"> </w:t>
      </w:r>
      <w:r w:rsidRPr="188CEA4A" w:rsidR="265278CE">
        <w:rPr>
          <w:rStyle w:val="BodyTextChar"/>
          <w:b w:val="1"/>
          <w:bCs w:val="1"/>
          <w:noProof w:val="0"/>
          <w:lang w:val="en-US"/>
        </w:rPr>
        <w:t xml:space="preserve">ENTITY RECOGNITION AND RELATIONAL EXTRACTION </w:t>
      </w:r>
      <w:r w:rsidRPr="188CEA4A" w:rsidR="15E694E1">
        <w:rPr>
          <w:rStyle w:val="BodyTextChar"/>
          <w:b w:val="1"/>
          <w:bCs w:val="1"/>
          <w:noProof w:val="0"/>
          <w:lang w:val="en-US"/>
        </w:rPr>
        <w:t xml:space="preserve">                                          </w:t>
      </w:r>
      <w:r w:rsidRPr="188CEA4A" w:rsidR="7621DA55">
        <w:rPr>
          <w:rStyle w:val="BodyTextChar"/>
          <w:b w:val="1"/>
          <w:bCs w:val="1"/>
          <w:noProof w:val="0"/>
          <w:lang w:val="en-US"/>
        </w:rPr>
        <w:t xml:space="preserve">                               </w:t>
      </w:r>
      <w:r w:rsidRPr="188CEA4A" w:rsidR="05AE29CC">
        <w:rPr>
          <w:rStyle w:val="BodyTextChar"/>
          <w:b w:val="1"/>
          <w:bCs w:val="1"/>
          <w:noProof w:val="0"/>
          <w:lang w:val="en-US"/>
        </w:rPr>
        <w:t xml:space="preserve">    </w:t>
      </w:r>
      <w:r w:rsidRPr="188CEA4A" w:rsidR="1ABCE136">
        <w:rPr>
          <w:rStyle w:val="BodyTextChar"/>
          <w:b w:val="1"/>
          <w:bCs w:val="1"/>
          <w:noProof w:val="0"/>
          <w:lang w:val="en-US"/>
        </w:rPr>
        <w:t xml:space="preserve"> </w:t>
      </w:r>
      <w:r w:rsidRPr="188CEA4A" w:rsidR="05AE29CC">
        <w:rPr>
          <w:rStyle w:val="BodyTextChar"/>
          <w:b w:val="1"/>
          <w:bCs w:val="1"/>
          <w:noProof w:val="0"/>
          <w:lang w:val="en-US"/>
        </w:rPr>
        <w:t>MECHANISM</w:t>
      </w:r>
    </w:p>
    <w:p w:rsidRPr="00C02E56" w:rsidR="00A13117" w:rsidP="00FF7A73" w:rsidRDefault="00A13117" w14:paraId="6C9B5A8F" w14:textId="11E25AC4">
      <w:pPr>
        <w:pStyle w:val="BodyText"/>
        <w:spacing w:before="163" w:line="360" w:lineRule="auto"/>
        <w:ind w:right="335" w:firstLine="612"/>
        <w:jc w:val="both"/>
      </w:pPr>
      <w:r w:rsidRPr="188CEA4A" w:rsidR="41915ADD">
        <w:rPr>
          <w:noProof w:val="0"/>
          <w:lang w:val="en-US"/>
        </w:rPr>
        <w:t xml:space="preserve">  </w:t>
      </w:r>
      <w:r w:rsidRPr="188CEA4A" w:rsidR="265278CE">
        <w:rPr>
          <w:noProof w:val="0"/>
          <w:lang w:val="en-US"/>
        </w:rPr>
        <w:t xml:space="preserve">The Entity Recognition and Relational Extraction mechanism </w:t>
      </w:r>
      <w:r w:rsidRPr="188CEA4A" w:rsidR="265278CE">
        <w:rPr>
          <w:noProof w:val="0"/>
          <w:lang w:val="en-US"/>
        </w:rPr>
        <w:t>is responsible for</w:t>
      </w:r>
      <w:r w:rsidRPr="188CEA4A" w:rsidR="265278CE">
        <w:rPr>
          <w:noProof w:val="0"/>
          <w:lang w:val="en-US"/>
        </w:rPr>
        <w:t xml:space="preserve"> </w:t>
      </w:r>
      <w:r w:rsidRPr="188CEA4A" w:rsidR="265278CE">
        <w:rPr>
          <w:noProof w:val="0"/>
          <w:lang w:val="en-US"/>
        </w:rPr>
        <w:t>identifying</w:t>
      </w:r>
      <w:r w:rsidRPr="188CEA4A" w:rsidR="265278CE">
        <w:rPr>
          <w:noProof w:val="0"/>
          <w:lang w:val="en-US"/>
        </w:rPr>
        <w:t xml:space="preserve"> meaningful entities present in the input text and </w:t>
      </w:r>
      <w:r w:rsidRPr="188CEA4A" w:rsidR="265278CE">
        <w:rPr>
          <w:noProof w:val="0"/>
          <w:lang w:val="en-US"/>
        </w:rPr>
        <w:t>determining</w:t>
      </w:r>
      <w:r w:rsidRPr="188CEA4A" w:rsidR="265278CE">
        <w:rPr>
          <w:noProof w:val="0"/>
          <w:lang w:val="en-US"/>
        </w:rPr>
        <w:t xml:space="preserve"> the semantic relationships between them using multimodal contextual information. Initially, the textual input is processed using transformer-based language models to generate contextual embeddings that capture semantic meaning, grammatical structure, and dependencies between words. These embeddings are then passed through a sequence labeling layer that follows the BIO tagging scheme to classify tokens into predefined entity categories such as Person, Organization, Location, Product, and Event. At the same time, visual features extracted from the associated image provide </w:t>
      </w:r>
      <w:r w:rsidRPr="188CEA4A" w:rsidR="265278CE">
        <w:rPr>
          <w:noProof w:val="0"/>
          <w:lang w:val="en-US"/>
        </w:rPr>
        <w:t>additional</w:t>
      </w:r>
      <w:r w:rsidRPr="188CEA4A" w:rsidR="265278CE">
        <w:rPr>
          <w:noProof w:val="0"/>
          <w:lang w:val="en-US"/>
        </w:rPr>
        <w:t xml:space="preserve"> contextual evidence that helps disambiguate entity meanings, especially in cases where textual information alone may be insufficient. The integration of visual semantics improves the accuracy of entity detection by </w:t>
      </w:r>
      <w:r w:rsidRPr="188CEA4A" w:rsidR="265278CE">
        <w:rPr>
          <w:noProof w:val="0"/>
          <w:lang w:val="en-US"/>
        </w:rPr>
        <w:t>validating</w:t>
      </w:r>
      <w:r w:rsidRPr="188CEA4A" w:rsidR="265278CE">
        <w:rPr>
          <w:noProof w:val="0"/>
          <w:lang w:val="en-US"/>
        </w:rPr>
        <w:t xml:space="preserve"> whether the detected entity is supported by relevant visual context.</w:t>
      </w:r>
    </w:p>
    <w:p w:rsidR="265278CE" w:rsidP="188CEA4A" w:rsidRDefault="265278CE" w14:paraId="76559C7F" w14:textId="0DFDCFC2">
      <w:pPr>
        <w:pStyle w:val="BodyText"/>
        <w:spacing w:before="163" w:line="360" w:lineRule="auto"/>
        <w:ind w:right="335"/>
        <w:jc w:val="both"/>
      </w:pPr>
      <w:r w:rsidRPr="188CEA4A" w:rsidR="265278CE">
        <w:rPr>
          <w:noProof w:val="0"/>
          <w:lang w:val="en-US"/>
        </w:rPr>
        <w:t>After entity identification, the relational extraction module determines the semantic relationship between identified entity pairs by analyzing contextual dependencies present in the multimodal feature representation. Cross-modal attention mechanisms compute interactions between textual embeddings and visual embeddings, enabling the model to understand how entities are connected within a given context. A classification layer then predicts the relation type between entities, such as association, ownership, interaction, or spatial relationship, based on learned patterns from training data. The use of joint learning for entity recognition and relation extraction improves consistency between tasks and reduces error propagation compared to pipeline-based approaches. Additionally, similarity-based filtering mechanisms ensure that only relevant visual features contribute to relation prediction, thereby reducing noise introduced by unrelated image content. This integrated mechanism improves the reliability of structured information extraction and supports the generation of accurate knowledge representations from multimodal data sources.</w:t>
      </w:r>
    </w:p>
    <w:p w:rsidR="00A13117" w:rsidP="00A13117" w:rsidRDefault="00A13117" w14:paraId="0E36A2A1" w14:textId="77777777">
      <w:pPr>
        <w:pStyle w:val="BodyText"/>
        <w:spacing w:before="162"/>
      </w:pPr>
    </w:p>
    <w:p w:rsidRPr="00EA3EEF" w:rsidR="00A13117" w:rsidP="00FF7A73" w:rsidRDefault="00A13117" w14:paraId="6109BD8C" w14:textId="77777777">
      <w:pPr>
        <w:pStyle w:val="Heading2"/>
        <w:tabs>
          <w:tab w:val="left" w:pos="725"/>
        </w:tabs>
        <w:ind w:left="0"/>
      </w:pPr>
      <w:bookmarkStart w:name="_TOC_250002" w:id="2"/>
      <w:r>
        <w:t xml:space="preserve">3.3 ATTENTION-BASED </w:t>
      </w:r>
      <w:r w:rsidRPr="00C02E56">
        <w:t>MULTIMODAL FUSION</w:t>
      </w:r>
      <w:r>
        <w:rPr>
          <w:spacing w:val="-11"/>
        </w:rPr>
        <w:t xml:space="preserve"> </w:t>
      </w:r>
      <w:bookmarkEnd w:id="2"/>
      <w:r>
        <w:rPr>
          <w:spacing w:val="-2"/>
        </w:rPr>
        <w:t>APPROACH</w:t>
      </w:r>
    </w:p>
    <w:p w:rsidR="00A13117" w:rsidP="00A13117" w:rsidRDefault="00A13117" w14:paraId="4DB99381" w14:textId="77777777">
      <w:pPr>
        <w:pStyle w:val="Heading2"/>
        <w:tabs>
          <w:tab w:val="left" w:pos="725"/>
        </w:tabs>
        <w:ind w:left="725"/>
      </w:pPr>
    </w:p>
    <w:p w:rsidR="00A13117" w:rsidP="188CEA4A" w:rsidRDefault="00403ED7" w14:paraId="170BC34A" w14:textId="4B5C6058">
      <w:pPr>
        <w:pStyle w:val="BodyText"/>
        <w:spacing w:before="62" w:line="360" w:lineRule="auto"/>
        <w:ind w:right="390" w:firstLine="612"/>
        <w:jc w:val="both"/>
        <w:rPr>
          <w:lang w:val="en-IN"/>
        </w:rPr>
      </w:pPr>
      <w:r w:rsidRPr="188CEA4A" w:rsidR="01AB50C9">
        <w:rPr>
          <w:noProof w:val="0"/>
          <w:lang w:val="en-IN"/>
        </w:rPr>
        <w:t xml:space="preserve">The Attention-Based Multimodal Fusion Approach is used to effectively combine textual and visual features </w:t>
      </w:r>
      <w:r w:rsidRPr="188CEA4A" w:rsidR="01AB50C9">
        <w:rPr>
          <w:noProof w:val="0"/>
          <w:lang w:val="en-IN"/>
        </w:rPr>
        <w:t>in order to</w:t>
      </w:r>
      <w:r w:rsidRPr="188CEA4A" w:rsidR="01AB50C9">
        <w:rPr>
          <w:noProof w:val="0"/>
          <w:lang w:val="en-IN"/>
        </w:rPr>
        <w:t xml:space="preserve"> improve the performance of entity recognition and relation extraction tasks. In multimodal learning, simple combination of features may introduce noise because not all visual information present in an image is relevant to the textual content. To overcome this limitation, the proposed system uses an attention mechanism that assigns importance weights to both textual tokens and visual features based on their contextual relevance. This allows the model to focus more on meaningful information while reducing the influence of irrelevant visual elements. By </w:t>
      </w:r>
      <w:r w:rsidRPr="188CEA4A" w:rsidR="01AB50C9">
        <w:rPr>
          <w:noProof w:val="0"/>
          <w:lang w:val="en-IN"/>
        </w:rPr>
        <w:t>identifying</w:t>
      </w:r>
      <w:r w:rsidRPr="188CEA4A" w:rsidR="01AB50C9">
        <w:rPr>
          <w:noProof w:val="0"/>
          <w:lang w:val="en-IN"/>
        </w:rPr>
        <w:t xml:space="preserve"> relationships between words in text and objects present in images, the attention mechanism improves contextual understanding and helps the system generate more </w:t>
      </w:r>
      <w:r w:rsidRPr="188CEA4A" w:rsidR="01AB50C9">
        <w:rPr>
          <w:noProof w:val="0"/>
          <w:lang w:val="en-IN"/>
        </w:rPr>
        <w:t>accurate</w:t>
      </w:r>
      <w:r w:rsidRPr="188CEA4A" w:rsidR="01AB50C9">
        <w:rPr>
          <w:noProof w:val="0"/>
          <w:lang w:val="en-IN"/>
        </w:rPr>
        <w:t xml:space="preserve"> </w:t>
      </w:r>
      <w:r w:rsidRPr="188CEA4A" w:rsidR="01AB50C9">
        <w:rPr>
          <w:noProof w:val="0"/>
          <w:lang w:val="en-IN"/>
        </w:rPr>
        <w:t>predictions</w:t>
      </w:r>
      <w:r w:rsidRPr="188CEA4A" w:rsidR="60AEC1CA">
        <w:rPr>
          <w:lang w:val="en-IN"/>
        </w:rPr>
        <w:t xml:space="preserve">. </w:t>
      </w:r>
    </w:p>
    <w:p w:rsidR="08ED22F8" w:rsidP="188CEA4A" w:rsidRDefault="08ED22F8" w14:paraId="76E97B4B" w14:textId="2A816BC4">
      <w:pPr>
        <w:pStyle w:val="BodyText"/>
        <w:spacing w:before="62" w:line="360" w:lineRule="auto"/>
        <w:ind w:right="390" w:firstLine="612"/>
        <w:jc w:val="both"/>
      </w:pPr>
      <w:r w:rsidRPr="188CEA4A" w:rsidR="08ED22F8">
        <w:rPr>
          <w:noProof w:val="0"/>
          <w:lang w:val="en-IN"/>
        </w:rPr>
        <w:t xml:space="preserve">During the fusion process, textual embeddings generated from transformer-based models and visual embeddings obtained from deep learning-based vision models are projected into a shared feature space where cross-modal relationships are learned. Cross-modal attention layers compute similarity between textual and visual representations to </w:t>
      </w:r>
      <w:r w:rsidRPr="188CEA4A" w:rsidR="08ED22F8">
        <w:rPr>
          <w:noProof w:val="0"/>
          <w:lang w:val="en-IN"/>
        </w:rPr>
        <w:t>identify</w:t>
      </w:r>
      <w:r w:rsidRPr="188CEA4A" w:rsidR="08ED22F8">
        <w:rPr>
          <w:noProof w:val="0"/>
          <w:lang w:val="en-IN"/>
        </w:rPr>
        <w:t xml:space="preserve"> important interactions between modalities. A similarity-based filtering mechanism ensures that only relevant visual features contribute to the final representation, thereby reducing noise and improving robustness. This attention-based fusion approach enhances the ability of the system to capture semantic dependencies between text and images, improves prediction accuracy, and supports reliable extraction of structured information from complex multimodal datasets such as social media content and multimedia.</w:t>
      </w:r>
    </w:p>
    <w:p w:rsidR="188CEA4A" w:rsidP="188CEA4A" w:rsidRDefault="188CEA4A" w14:paraId="014ED0E0" w14:textId="77AEA906">
      <w:pPr>
        <w:pStyle w:val="BodyText"/>
        <w:spacing w:before="62" w:line="360" w:lineRule="auto"/>
        <w:ind w:right="390" w:firstLine="612"/>
        <w:jc w:val="both"/>
        <w:rPr>
          <w:noProof w:val="0"/>
          <w:lang w:val="en-IN"/>
        </w:rPr>
      </w:pPr>
    </w:p>
    <w:p w:rsidR="188CEA4A" w:rsidP="188CEA4A" w:rsidRDefault="188CEA4A" w14:paraId="0A0E1A30" w14:textId="35A8E2D0">
      <w:pPr>
        <w:pStyle w:val="BodyText"/>
        <w:spacing w:before="62" w:line="360" w:lineRule="auto"/>
        <w:ind w:right="390" w:firstLine="612"/>
        <w:jc w:val="both"/>
        <w:rPr>
          <w:noProof w:val="0"/>
          <w:lang w:val="en-IN"/>
        </w:rPr>
      </w:pPr>
    </w:p>
    <w:p w:rsidR="00A13117" w:rsidP="00FF7A73" w:rsidRDefault="00FF7A73" w14:paraId="394FB55E" w14:textId="0AD6D43C">
      <w:pPr>
        <w:pStyle w:val="Heading2"/>
        <w:tabs>
          <w:tab w:val="left" w:pos="936"/>
        </w:tabs>
        <w:spacing w:line="360" w:lineRule="auto"/>
        <w:ind w:left="0"/>
        <w:jc w:val="both"/>
      </w:pPr>
      <w:bookmarkStart w:name="_TOC_250001" w:id="3"/>
      <w:r w:rsidR="5DF38B02">
        <w:rPr/>
        <w:t>3.3.1</w:t>
      </w:r>
      <w:r w:rsidR="7555A978">
        <w:rPr/>
        <w:t xml:space="preserve"> </w:t>
      </w:r>
      <w:r w:rsidR="525BFEDD">
        <w:rPr/>
        <w:t>ELEMENTS</w:t>
      </w:r>
      <w:r w:rsidR="525BFEDD">
        <w:rPr>
          <w:spacing w:val="-12"/>
        </w:rPr>
        <w:t xml:space="preserve"> </w:t>
      </w:r>
      <w:r w:rsidR="525BFEDD">
        <w:rPr/>
        <w:t>OF</w:t>
      </w:r>
      <w:r w:rsidR="525BFEDD">
        <w:rPr>
          <w:spacing w:val="-5"/>
        </w:rPr>
        <w:t xml:space="preserve"> </w:t>
      </w:r>
      <w:bookmarkEnd w:id="3"/>
      <w:r w:rsidRPr="00C02E56" w:rsidR="525BFEDD">
        <w:rPr/>
        <w:t>TH</w:t>
      </w:r>
      <w:r w:rsidR="525BFEDD">
        <w:rPr/>
        <w:t xml:space="preserve">E </w:t>
      </w:r>
      <w:r w:rsidRPr="00C02E56" w:rsidR="525BFEDD">
        <w:rPr/>
        <w:t>MULTIMODAL FUSION</w:t>
      </w:r>
      <w:r w:rsidR="525BFEDD">
        <w:rPr/>
        <w:t xml:space="preserve"> </w:t>
      </w:r>
      <w:r w:rsidR="525BFEDD">
        <w:rPr>
          <w:spacing w:val="-2"/>
        </w:rPr>
        <w:t>FRAMEWORK</w:t>
      </w:r>
    </w:p>
    <w:p w:rsidR="240DFFC0" w:rsidP="188CEA4A" w:rsidRDefault="240DFFC0" w14:paraId="48DE13F5" w14:textId="10620872">
      <w:pPr>
        <w:pStyle w:val="BodyText"/>
        <w:spacing w:before="160" w:line="360" w:lineRule="auto"/>
        <w:ind w:right="300" w:firstLine="307"/>
        <w:jc w:val="both"/>
        <w:rPr>
          <w:b w:val="0"/>
          <w:bCs w:val="0"/>
          <w:noProof w:val="0"/>
          <w:lang w:val="en-US"/>
        </w:rPr>
      </w:pPr>
      <w:r w:rsidRPr="188CEA4A" w:rsidR="240DFFC0">
        <w:rPr>
          <w:b w:val="0"/>
          <w:bCs w:val="0"/>
          <w:noProof w:val="0"/>
          <w:lang w:val="en-US"/>
        </w:rPr>
        <w:t xml:space="preserve">   </w:t>
      </w:r>
      <w:r w:rsidRPr="188CEA4A" w:rsidR="7D57B8AB">
        <w:rPr>
          <w:b w:val="0"/>
          <w:bCs w:val="0"/>
          <w:noProof w:val="0"/>
          <w:lang w:val="en-US"/>
        </w:rPr>
        <w:t xml:space="preserve">The Multimodal Fusion Framework consists of several key elements that enable effective integration of textual and visual information for improved entity recognition and relation extraction. The framework includes a </w:t>
      </w:r>
      <w:r w:rsidRPr="188CEA4A" w:rsidR="7D57B8AB">
        <w:rPr>
          <w:b w:val="0"/>
          <w:bCs w:val="0"/>
          <w:noProof w:val="0"/>
          <w:lang w:val="en-US"/>
        </w:rPr>
        <w:t>text feature extractor</w:t>
      </w:r>
      <w:r w:rsidRPr="188CEA4A" w:rsidR="7D57B8AB">
        <w:rPr>
          <w:b w:val="0"/>
          <w:bCs w:val="0"/>
          <w:noProof w:val="0"/>
          <w:lang w:val="en-US"/>
        </w:rPr>
        <w:t xml:space="preserve"> that converts input sentences into contextual embeddings using transformer-based models, capturing semantic meaning and word relationships. A </w:t>
      </w:r>
      <w:r w:rsidRPr="188CEA4A" w:rsidR="7D57B8AB">
        <w:rPr>
          <w:b w:val="0"/>
          <w:bCs w:val="0"/>
          <w:noProof w:val="0"/>
          <w:lang w:val="en-US"/>
        </w:rPr>
        <w:t>visual feature extractor</w:t>
      </w:r>
      <w:r w:rsidRPr="188CEA4A" w:rsidR="7D57B8AB">
        <w:rPr>
          <w:b w:val="0"/>
          <w:bCs w:val="0"/>
          <w:noProof w:val="0"/>
          <w:lang w:val="en-US"/>
        </w:rPr>
        <w:t xml:space="preserve"> processes images using deep learning models to </w:t>
      </w:r>
      <w:r w:rsidRPr="188CEA4A" w:rsidR="7D57B8AB">
        <w:rPr>
          <w:b w:val="0"/>
          <w:bCs w:val="0"/>
          <w:noProof w:val="0"/>
          <w:lang w:val="en-US"/>
        </w:rPr>
        <w:t>identify</w:t>
      </w:r>
      <w:r w:rsidRPr="188CEA4A" w:rsidR="7D57B8AB">
        <w:rPr>
          <w:b w:val="0"/>
          <w:bCs w:val="0"/>
          <w:noProof w:val="0"/>
          <w:lang w:val="en-US"/>
        </w:rPr>
        <w:t xml:space="preserve"> objects and visual patterns that support textual understanding. The extracted features are mapped into a common feature space to allow interaction between modalities. A </w:t>
      </w:r>
      <w:r w:rsidRPr="188CEA4A" w:rsidR="7D57B8AB">
        <w:rPr>
          <w:b w:val="0"/>
          <w:bCs w:val="0"/>
          <w:noProof w:val="0"/>
          <w:lang w:val="en-US"/>
        </w:rPr>
        <w:t>cross-modal attention mechanism</w:t>
      </w:r>
      <w:r w:rsidRPr="188CEA4A" w:rsidR="7D57B8AB">
        <w:rPr>
          <w:b w:val="0"/>
          <w:bCs w:val="0"/>
          <w:noProof w:val="0"/>
          <w:lang w:val="en-US"/>
        </w:rPr>
        <w:t xml:space="preserve"> </w:t>
      </w:r>
      <w:r w:rsidRPr="188CEA4A" w:rsidR="7D57B8AB">
        <w:rPr>
          <w:b w:val="0"/>
          <w:bCs w:val="0"/>
          <w:noProof w:val="0"/>
          <w:lang w:val="en-US"/>
        </w:rPr>
        <w:t>identifies</w:t>
      </w:r>
      <w:r w:rsidRPr="188CEA4A" w:rsidR="7D57B8AB">
        <w:rPr>
          <w:b w:val="0"/>
          <w:bCs w:val="0"/>
          <w:noProof w:val="0"/>
          <w:lang w:val="en-US"/>
        </w:rPr>
        <w:t xml:space="preserve"> relationships between words and image regions by assigning </w:t>
      </w:r>
      <w:r w:rsidRPr="188CEA4A" w:rsidR="7D57B8AB">
        <w:rPr>
          <w:b w:val="0"/>
          <w:bCs w:val="0"/>
          <w:noProof w:val="0"/>
          <w:lang w:val="en-US"/>
        </w:rPr>
        <w:t>importance</w:t>
      </w:r>
      <w:r w:rsidRPr="188CEA4A" w:rsidR="7D57B8AB">
        <w:rPr>
          <w:b w:val="0"/>
          <w:bCs w:val="0"/>
          <w:noProof w:val="0"/>
          <w:lang w:val="en-US"/>
        </w:rPr>
        <w:t xml:space="preserve"> weights based on contextual relevance. A </w:t>
      </w:r>
      <w:r w:rsidRPr="188CEA4A" w:rsidR="7D57B8AB">
        <w:rPr>
          <w:b w:val="0"/>
          <w:bCs w:val="0"/>
          <w:noProof w:val="0"/>
          <w:lang w:val="en-US"/>
        </w:rPr>
        <w:t>similarity-based gating mechanism</w:t>
      </w:r>
      <w:r w:rsidRPr="188CEA4A" w:rsidR="7D57B8AB">
        <w:rPr>
          <w:b w:val="0"/>
          <w:bCs w:val="0"/>
          <w:noProof w:val="0"/>
          <w:lang w:val="en-US"/>
        </w:rPr>
        <w:t xml:space="preserve"> filters irrelevant visual information to reduce noise. Finally, a </w:t>
      </w:r>
      <w:r w:rsidRPr="188CEA4A" w:rsidR="7D57B8AB">
        <w:rPr>
          <w:b w:val="0"/>
          <w:bCs w:val="0"/>
          <w:noProof w:val="0"/>
          <w:lang w:val="en-US"/>
        </w:rPr>
        <w:t>fusion layer</w:t>
      </w:r>
      <w:r w:rsidRPr="188CEA4A" w:rsidR="7D57B8AB">
        <w:rPr>
          <w:b w:val="0"/>
          <w:bCs w:val="0"/>
          <w:noProof w:val="0"/>
          <w:lang w:val="en-US"/>
        </w:rPr>
        <w:t xml:space="preserve"> combines weighted textual and visual features into a unified representation that improves prediction accuracy and supports reliable multimodal information extraction.</w:t>
      </w:r>
    </w:p>
    <w:p w:rsidR="007C5008" w:rsidP="00D30437" w:rsidRDefault="007C5008" w14:paraId="322AD690" w14:textId="27569EDE">
      <w:pPr>
        <w:pStyle w:val="BodyText"/>
        <w:spacing w:before="160" w:line="360" w:lineRule="auto"/>
        <w:ind w:right="300"/>
        <w:jc w:val="both"/>
      </w:pPr>
    </w:p>
    <w:p w:rsidR="00D30437" w:rsidP="188CEA4A" w:rsidRDefault="00B861F4" w14:paraId="596EC677" w14:textId="03052FE5">
      <w:pPr>
        <w:pStyle w:val="BodyText"/>
        <w:spacing w:before="160" w:line="360" w:lineRule="auto"/>
        <w:ind w:left="0" w:right="300"/>
        <w:jc w:val="both"/>
        <w:rPr>
          <w:b w:val="1"/>
          <w:bCs w:val="1"/>
        </w:rPr>
      </w:pPr>
      <w:r w:rsidRPr="188CEA4A" w:rsidR="7D57B8AB">
        <w:rPr>
          <w:b w:val="1"/>
          <w:bCs w:val="1"/>
        </w:rPr>
        <w:t>3.4</w:t>
      </w:r>
      <w:r w:rsidRPr="188CEA4A" w:rsidR="0EF37129">
        <w:rPr>
          <w:b w:val="1"/>
          <w:bCs w:val="1"/>
        </w:rPr>
        <w:t xml:space="preserve"> </w:t>
      </w:r>
      <w:r w:rsidRPr="188CEA4A" w:rsidR="55BFE59A">
        <w:rPr>
          <w:b w:val="1"/>
          <w:bCs w:val="1"/>
        </w:rPr>
        <w:t xml:space="preserve">EXPLAINABILITY OF THE PROPOSED SYSTEM </w:t>
      </w:r>
    </w:p>
    <w:p w:rsidR="62FA9B4A" w:rsidP="188CEA4A" w:rsidRDefault="62FA9B4A" w14:paraId="1C620FA5" w14:textId="54175016">
      <w:pPr>
        <w:pStyle w:val="BodyText"/>
        <w:spacing w:before="160" w:line="360" w:lineRule="auto"/>
        <w:ind w:left="0" w:right="300" w:firstLine="720"/>
        <w:jc w:val="both"/>
      </w:pPr>
      <w:r w:rsidRPr="188CEA4A" w:rsidR="62FA9B4A">
        <w:rPr>
          <w:noProof w:val="0"/>
          <w:lang w:val="en-IN"/>
        </w:rPr>
        <w:t>Explainability is an important aspect of the proposed multimodal system, as it helps in understanding how the model makes decisions using both textual and visual information. In multimodal entity recognition and relation extraction, predictions are influenced by multiple data sources, making it necessary to analyze how each modality contributes to the final output. The proposed system incorporates explainability techniques such as attention weight visualization and relevance scoring to identify the importance of textual tokens and visual regions during prediction. Attention scores indicate which words and image features have greater influence in identifying entities and determining relationships, thereby improving transparency of the decision-making process.</w:t>
      </w:r>
    </w:p>
    <w:p w:rsidR="62FA9B4A" w:rsidP="188CEA4A" w:rsidRDefault="62FA9B4A" w14:paraId="1537612B" w14:textId="7BF699B6">
      <w:pPr>
        <w:pStyle w:val="BodyText"/>
        <w:spacing w:before="160" w:line="360" w:lineRule="auto"/>
        <w:ind w:left="0" w:right="300" w:firstLine="720"/>
        <w:jc w:val="both"/>
      </w:pPr>
      <w:r w:rsidRPr="188CEA4A" w:rsidR="62FA9B4A">
        <w:rPr>
          <w:noProof w:val="0"/>
          <w:lang w:val="en-IN"/>
        </w:rPr>
        <w:t>The relevance scoring mechanism evaluates the semantic similarity between textual embeddings and visual embeddings to ensure that only meaningful visual information contributes to the prediction. This helps in reducing the impact of irrelevant or noisy visual features that may negatively affect model performance. By analyzing attention patterns and modality contribution weights, researchers can interpret how the model integrates multimodal information and identify potential limitations or biases present in the dataset. Explainability also improves trust and reliability of the proposed system, making it suitable for real-world applications such as social media analysis, knowledge graph construction, and intelligent information retrieval systems where understanding model decisions is important.</w:t>
      </w:r>
    </w:p>
    <w:p w:rsidRPr="00513E94" w:rsidR="00513E94" w:rsidP="00CE728E" w:rsidRDefault="00513E94" w14:paraId="7B1DBAFF" w14:textId="0B3EF93B">
      <w:pPr>
        <w:pStyle w:val="BodyText"/>
        <w:spacing w:before="160" w:line="360" w:lineRule="auto"/>
        <w:ind w:left="302" w:right="300" w:firstLine="720"/>
        <w:jc w:val="both"/>
      </w:pPr>
    </w:p>
    <w:p w:rsidRPr="00D30437" w:rsidR="002E4224" w:rsidP="002E4224" w:rsidRDefault="002E4224" w14:paraId="50785F6F" w14:textId="77777777">
      <w:pPr>
        <w:pStyle w:val="BodyText"/>
        <w:spacing w:before="160" w:line="360" w:lineRule="auto"/>
        <w:ind w:left="882" w:right="300"/>
        <w:jc w:val="both"/>
        <w:rPr>
          <w:b/>
          <w:bCs/>
        </w:rPr>
      </w:pPr>
    </w:p>
    <w:p w:rsidRPr="00C02E56" w:rsidR="00D30437" w:rsidP="00D30437" w:rsidRDefault="00D30437" w14:paraId="3CB87FCA" w14:textId="77777777">
      <w:pPr>
        <w:pStyle w:val="BodyText"/>
        <w:spacing w:before="160" w:line="360" w:lineRule="auto"/>
        <w:ind w:right="300"/>
        <w:jc w:val="both"/>
      </w:pPr>
    </w:p>
    <w:p w:rsidRPr="00EA3EEF" w:rsidR="00B50B07" w:rsidP="00A13117" w:rsidRDefault="00B50B07" w14:paraId="14BB65E2" w14:textId="28A7E4F9">
      <w:pPr>
        <w:pStyle w:val="BodyText"/>
        <w:spacing w:before="2" w:line="360" w:lineRule="auto"/>
        <w:ind w:left="307"/>
        <w:jc w:val="both"/>
      </w:pPr>
    </w:p>
    <w:p w:rsidR="00B50B07" w:rsidRDefault="00B50B07" w14:paraId="744059E1" w14:textId="77777777">
      <w:pPr>
        <w:pStyle w:val="BodyText"/>
        <w:spacing w:line="360" w:lineRule="auto"/>
        <w:jc w:val="both"/>
        <w:sectPr w:rsidR="00B50B07" w:rsidSect="004E1327">
          <w:pgSz w:w="11910" w:h="16840" w:orient="portrait"/>
          <w:pgMar w:top="1134" w:right="1134" w:bottom="1134" w:left="1134" w:header="0" w:footer="1000" w:gutter="0"/>
          <w:cols w:space="720"/>
          <w:headerReference w:type="default" r:id="Raf08187a8ff84806"/>
          <w:headerReference w:type="even" r:id="Reec2c424b98840be"/>
          <w:footerReference w:type="default" r:id="R10f50ecc30fc4b92"/>
        </w:sectPr>
      </w:pPr>
    </w:p>
    <w:p w:rsidR="00B50B07" w:rsidRDefault="00E8187E" w14:paraId="63C4F137" w14:textId="77777777">
      <w:pPr>
        <w:spacing w:before="62"/>
        <w:ind w:left="791" w:right="784"/>
        <w:jc w:val="center"/>
        <w:rPr>
          <w:b/>
          <w:sz w:val="28"/>
        </w:rPr>
      </w:pPr>
      <w:r>
        <w:rPr>
          <w:b/>
          <w:sz w:val="28"/>
        </w:rPr>
        <w:t>CHAPTER</w:t>
      </w:r>
      <w:r>
        <w:rPr>
          <w:b/>
          <w:spacing w:val="-9"/>
          <w:sz w:val="28"/>
        </w:rPr>
        <w:t xml:space="preserve"> </w:t>
      </w:r>
      <w:r>
        <w:rPr>
          <w:b/>
          <w:spacing w:val="-10"/>
          <w:sz w:val="28"/>
        </w:rPr>
        <w:t>4</w:t>
      </w:r>
    </w:p>
    <w:p w:rsidR="00B50B07" w:rsidRDefault="00E8187E" w14:paraId="1566BB27" w14:textId="77777777">
      <w:pPr>
        <w:pStyle w:val="Heading1"/>
        <w:spacing w:before="159"/>
        <w:ind w:left="6" w:right="0"/>
      </w:pPr>
      <w:r>
        <w:t>ALGORITHM</w:t>
      </w:r>
      <w:r>
        <w:rPr>
          <w:spacing w:val="-18"/>
        </w:rPr>
        <w:t xml:space="preserve"> </w:t>
      </w:r>
      <w:r>
        <w:t>DEVELOPMENT</w:t>
      </w:r>
      <w:r>
        <w:rPr>
          <w:spacing w:val="-15"/>
        </w:rPr>
        <w:t xml:space="preserve"> </w:t>
      </w:r>
      <w:r>
        <w:t>AND</w:t>
      </w:r>
      <w:r>
        <w:rPr>
          <w:spacing w:val="-16"/>
        </w:rPr>
        <w:t xml:space="preserve"> </w:t>
      </w:r>
      <w:r>
        <w:rPr>
          <w:spacing w:val="-2"/>
        </w:rPr>
        <w:t>IMPLEMENTATION</w:t>
      </w:r>
    </w:p>
    <w:p w:rsidR="00B50B07" w:rsidRDefault="00B50B07" w14:paraId="2126776D" w14:textId="77777777">
      <w:pPr>
        <w:pStyle w:val="BodyText"/>
        <w:spacing w:before="57"/>
        <w:rPr>
          <w:b/>
          <w:sz w:val="32"/>
        </w:rPr>
      </w:pPr>
    </w:p>
    <w:p w:rsidR="00B50B07" w:rsidP="188CEA4A" w:rsidRDefault="00E8187E" w14:paraId="5BC0432C" w14:textId="357921DB">
      <w:pPr>
        <w:pStyle w:val="Heading2"/>
        <w:tabs>
          <w:tab w:val="left" w:pos="726"/>
        </w:tabs>
        <w:ind w:left="0" w:hanging="0"/>
      </w:pPr>
      <w:bookmarkStart w:name="_TOC_250000" w:id="4"/>
      <w:r w:rsidR="4852EEE4">
        <w:rPr/>
        <w:t xml:space="preserve">4.1 </w:t>
      </w:r>
      <w:r w:rsidR="504469CE">
        <w:rPr/>
        <w:t>DEEP</w:t>
      </w:r>
      <w:r w:rsidR="504469CE">
        <w:rPr>
          <w:spacing w:val="-6"/>
        </w:rPr>
        <w:t xml:space="preserve"> </w:t>
      </w:r>
      <w:r w:rsidR="504469CE">
        <w:rPr/>
        <w:t>LEARNING</w:t>
      </w:r>
      <w:r w:rsidR="504469CE">
        <w:rPr>
          <w:spacing w:val="-6"/>
        </w:rPr>
        <w:t xml:space="preserve"> </w:t>
      </w:r>
      <w:r w:rsidR="504469CE">
        <w:rPr/>
        <w:t>BASED</w:t>
      </w:r>
      <w:r w:rsidR="504469CE">
        <w:rPr>
          <w:spacing w:val="-5"/>
        </w:rPr>
        <w:t xml:space="preserve"> </w:t>
      </w:r>
      <w:bookmarkEnd w:id="4"/>
      <w:r w:rsidR="504469CE">
        <w:rPr>
          <w:spacing w:val="-2"/>
        </w:rPr>
        <w:t>APPROACH</w:t>
      </w:r>
    </w:p>
    <w:p w:rsidRPr="00C13792" w:rsidR="00B861F4" w:rsidP="188CEA4A" w:rsidRDefault="00B861F4" w14:paraId="5216B4D3" w14:textId="6DB05D18">
      <w:pPr>
        <w:spacing w:before="0" w:beforeAutospacing="off" w:after="160" w:afterAutospacing="off" w:line="360" w:lineRule="auto"/>
        <w:ind w:firstLine="720"/>
        <w:jc w:val="both"/>
      </w:pPr>
      <w:r w:rsidRPr="188CEA4A" w:rsidR="407DAAAC">
        <w:rPr>
          <w:rFonts w:ascii="Times New Roman" w:hAnsi="Times New Roman" w:eastAsia="Times New Roman" w:cs="Times New Roman"/>
          <w:noProof w:val="0"/>
          <w:sz w:val="28"/>
          <w:szCs w:val="28"/>
          <w:lang w:val="en-IN"/>
        </w:rPr>
        <w:t>The proposed framework follows a multimodal deep learning strategy to jointly address Named Entity Recognition (NER) and Relation Extraction (RE) over social media data. Rather than treating text and images as independent inputs, the system is designed to encourage rich interaction between these two modalities throughout the entire pipeline, from feature extraction through to final prediction.</w:t>
      </w:r>
    </w:p>
    <w:p w:rsidRPr="00C13792" w:rsidR="00B861F4" w:rsidP="188CEA4A" w:rsidRDefault="00B861F4" w14:paraId="0D0280AD" w14:textId="2F685832">
      <w:pPr>
        <w:spacing w:before="0" w:beforeAutospacing="off" w:after="80" w:afterAutospacing="off" w:line="360" w:lineRule="auto"/>
        <w:ind/>
      </w:pPr>
      <w:r w:rsidRPr="188CEA4A" w:rsidR="407DAAAC">
        <w:rPr>
          <w:rFonts w:ascii="Times New Roman" w:hAnsi="Times New Roman" w:eastAsia="Times New Roman" w:cs="Times New Roman"/>
          <w:noProof w:val="0"/>
          <w:sz w:val="28"/>
          <w:szCs w:val="28"/>
          <w:lang w:val="en-IN"/>
        </w:rPr>
        <w:t xml:space="preserve"> </w:t>
      </w:r>
    </w:p>
    <w:p w:rsidRPr="00C13792" w:rsidR="00B861F4" w:rsidP="188CEA4A" w:rsidRDefault="00B861F4" w14:paraId="0A43A135" w14:textId="3980CAA2">
      <w:pPr>
        <w:spacing w:before="0" w:beforeAutospacing="off" w:after="160" w:afterAutospacing="off" w:line="360" w:lineRule="auto"/>
        <w:ind/>
        <w:jc w:val="both"/>
      </w:pPr>
      <w:r w:rsidRPr="188CEA4A" w:rsidR="407DAAAC">
        <w:rPr>
          <w:rFonts w:ascii="Times New Roman" w:hAnsi="Times New Roman" w:eastAsia="Times New Roman" w:cs="Times New Roman"/>
          <w:noProof w:val="0"/>
          <w:sz w:val="28"/>
          <w:szCs w:val="28"/>
          <w:lang w:val="en-IN"/>
        </w:rPr>
        <w:t>For the textual stream, an enhanced variant of the DeBERTa-v3-base encoder is employed. Standard DeBERTa already benefits from disentangled attention and relative positional encodings, which makes it well-suited to capturing nuanced token-level dependencies. The extended version introduced in this work further incorporates an entity-aware memory component using a GRU-style gating mechanism, as well as a disentangled entity attention module that maintains separate query projections for entity tokens and context tokens. These additions allow the model to build richer representations for entity positions without disrupting the broader contextual flow learned by the pre-trained backbone.</w:t>
      </w:r>
    </w:p>
    <w:p w:rsidRPr="00C13792" w:rsidR="00B861F4" w:rsidP="188CEA4A" w:rsidRDefault="00B861F4" w14:paraId="4A4EB256" w14:textId="797BD0FF">
      <w:pPr>
        <w:spacing w:before="0" w:beforeAutospacing="off" w:after="80" w:afterAutospacing="off" w:line="360" w:lineRule="auto"/>
        <w:ind/>
        <w:rPr>
          <w:rFonts w:ascii="Times New Roman" w:hAnsi="Times New Roman" w:eastAsia="Times New Roman" w:cs="Times New Roman"/>
          <w:noProof w:val="0"/>
          <w:sz w:val="28"/>
          <w:szCs w:val="28"/>
          <w:lang w:val="en-IN"/>
        </w:rPr>
      </w:pPr>
    </w:p>
    <w:p w:rsidRPr="00C13792" w:rsidR="00B861F4" w:rsidP="188CEA4A" w:rsidRDefault="00B861F4" w14:paraId="68B70129" w14:textId="3034E048">
      <w:pPr>
        <w:spacing w:before="0" w:beforeAutospacing="off" w:after="160" w:afterAutospacing="off" w:line="360" w:lineRule="auto"/>
        <w:ind/>
        <w:jc w:val="both"/>
      </w:pPr>
      <w:r w:rsidRPr="188CEA4A" w:rsidR="407DAAAC">
        <w:rPr>
          <w:rFonts w:ascii="Times New Roman" w:hAnsi="Times New Roman" w:eastAsia="Times New Roman" w:cs="Times New Roman"/>
          <w:noProof w:val="0"/>
          <w:sz w:val="28"/>
          <w:szCs w:val="28"/>
          <w:lang w:val="en-IN"/>
        </w:rPr>
        <w:t>On the visual side, a ConvNeXt-Tiny backbone is adopted and extended with several architectural enhancements. Squeeze-Excitation layers are placed after each backbone stage to apply channel-level recalibration before features are propagated further. A learnable Feature Pyramid Network weighting scheme fuses multi-scale representations, allowing the model to adapt how strongly it relies on shallow versus deep features depending on the input. A patch-level self-attention block is also integrated to capture spatial relationships among image regions, and a learnable positional encoding is attached to the resulting patch tokens.</w:t>
      </w:r>
    </w:p>
    <w:p w:rsidRPr="00C13792" w:rsidR="00B861F4" w:rsidP="188CEA4A" w:rsidRDefault="00B861F4" w14:paraId="09BE9078" w14:textId="7EFE37B3">
      <w:pPr>
        <w:spacing w:before="0" w:beforeAutospacing="off" w:after="80" w:afterAutospacing="off" w:line="360" w:lineRule="auto"/>
        <w:ind/>
      </w:pPr>
      <w:r w:rsidRPr="188CEA4A" w:rsidR="407DAAAC">
        <w:rPr>
          <w:rFonts w:ascii="Times New Roman" w:hAnsi="Times New Roman" w:eastAsia="Times New Roman" w:cs="Times New Roman"/>
          <w:noProof w:val="0"/>
          <w:sz w:val="28"/>
          <w:szCs w:val="28"/>
          <w:lang w:val="en-IN"/>
        </w:rPr>
        <w:t xml:space="preserve"> </w:t>
      </w:r>
    </w:p>
    <w:p w:rsidRPr="00C13792" w:rsidR="00B861F4" w:rsidP="188CEA4A" w:rsidRDefault="00B861F4" w14:paraId="4BBE71F1" w14:textId="54621F1A">
      <w:pPr>
        <w:spacing w:before="0" w:beforeAutospacing="off" w:after="160" w:afterAutospacing="off" w:line="360" w:lineRule="auto"/>
        <w:ind/>
        <w:jc w:val="both"/>
      </w:pPr>
      <w:r w:rsidRPr="188CEA4A" w:rsidR="407DAAAC">
        <w:rPr>
          <w:rFonts w:ascii="Times New Roman" w:hAnsi="Times New Roman" w:eastAsia="Times New Roman" w:cs="Times New Roman"/>
          <w:noProof w:val="0"/>
          <w:sz w:val="28"/>
          <w:szCs w:val="28"/>
          <w:lang w:val="en-IN"/>
        </w:rPr>
        <w:t xml:space="preserve">To bridge the semantic gap between the visual and textual domains, the BLIP model is used to generate natural language captions for each input image. These captions introduce an intermediate textual description of visual content, which can then be encoded and fused alongside the original tweet and image features. A Cross-Modal Discriminator evaluates the relevance between the tweet text and the generated caption, producing a score that guides how strongly the visual stream should influence the final predictions. When the alignment is weak as may be the case with irrelevant or misleading </w:t>
      </w:r>
      <w:r w:rsidRPr="188CEA4A" w:rsidR="407DAAAC">
        <w:rPr>
          <w:rFonts w:ascii="Times New Roman" w:hAnsi="Times New Roman" w:eastAsia="Times New Roman" w:cs="Times New Roman"/>
          <w:noProof w:val="0"/>
          <w:sz w:val="28"/>
          <w:szCs w:val="28"/>
          <w:lang w:val="en-IN"/>
        </w:rPr>
        <w:t>images  the</w:t>
      </w:r>
      <w:r w:rsidRPr="188CEA4A" w:rsidR="407DAAAC">
        <w:rPr>
          <w:rFonts w:ascii="Times New Roman" w:hAnsi="Times New Roman" w:eastAsia="Times New Roman" w:cs="Times New Roman"/>
          <w:noProof w:val="0"/>
          <w:sz w:val="28"/>
          <w:szCs w:val="28"/>
          <w:lang w:val="en-IN"/>
        </w:rPr>
        <w:t xml:space="preserve"> discriminator suppresses the visual contribution.</w:t>
      </w:r>
    </w:p>
    <w:p w:rsidRPr="00C13792" w:rsidR="00B861F4" w:rsidP="188CEA4A" w:rsidRDefault="00B861F4" w14:paraId="7B85723D" w14:textId="6D35DE67">
      <w:pPr>
        <w:spacing w:before="0" w:beforeAutospacing="off" w:after="80" w:afterAutospacing="off" w:line="360" w:lineRule="auto"/>
        <w:ind/>
      </w:pPr>
      <w:r w:rsidRPr="188CEA4A" w:rsidR="407DAAAC">
        <w:rPr>
          <w:rFonts w:ascii="Times New Roman" w:hAnsi="Times New Roman" w:eastAsia="Times New Roman" w:cs="Times New Roman"/>
          <w:noProof w:val="0"/>
          <w:sz w:val="28"/>
          <w:szCs w:val="28"/>
          <w:lang w:val="en-IN"/>
        </w:rPr>
        <w:t xml:space="preserve"> </w:t>
      </w:r>
    </w:p>
    <w:p w:rsidRPr="00C13792" w:rsidR="00B861F4" w:rsidP="188CEA4A" w:rsidRDefault="00B861F4" w14:paraId="6C94815C" w14:textId="5072AEBF">
      <w:pPr>
        <w:spacing w:before="0" w:beforeAutospacing="off" w:after="160" w:afterAutospacing="off" w:line="360" w:lineRule="auto"/>
        <w:ind/>
        <w:jc w:val="both"/>
      </w:pPr>
      <w:r w:rsidRPr="188CEA4A" w:rsidR="407DAAAC">
        <w:rPr>
          <w:rFonts w:ascii="Times New Roman" w:hAnsi="Times New Roman" w:eastAsia="Times New Roman" w:cs="Times New Roman"/>
          <w:noProof w:val="0"/>
          <w:sz w:val="28"/>
          <w:szCs w:val="28"/>
          <w:lang w:val="en-IN"/>
        </w:rPr>
        <w:t>Cross-modal fusion is carried out through a bidirectional cross-attention mechanism, supported by an adaptive three-way gating module that assigns continuous weights to the text, image, and caption streams. The resulting fused token sequence is passed to the task-specific heads. The NER module frames entity recognition as a sequence labelling problem and uses a Conditional Random Field decoder to enforce valid label transitions. The RE module employs a dual-pooling strategy over head and tail entity spans, followed by a biaffine classifier that captures second-order interactions between entity representations.</w:t>
      </w:r>
    </w:p>
    <w:p w:rsidRPr="00C13792" w:rsidR="00B861F4" w:rsidP="188CEA4A" w:rsidRDefault="00B861F4" w14:paraId="5533C368" w14:textId="075F99B5">
      <w:pPr>
        <w:spacing w:before="0" w:beforeAutospacing="off" w:after="80" w:afterAutospacing="off" w:line="360" w:lineRule="auto"/>
        <w:ind/>
      </w:pPr>
      <w:r w:rsidRPr="188CEA4A" w:rsidR="407DAAAC">
        <w:rPr>
          <w:rFonts w:ascii="Times New Roman" w:hAnsi="Times New Roman" w:eastAsia="Times New Roman" w:cs="Times New Roman"/>
          <w:noProof w:val="0"/>
          <w:sz w:val="28"/>
          <w:szCs w:val="28"/>
          <w:lang w:val="en-IN"/>
        </w:rPr>
        <w:t xml:space="preserve"> </w:t>
      </w:r>
    </w:p>
    <w:p w:rsidRPr="00C13792" w:rsidR="00B861F4" w:rsidP="188CEA4A" w:rsidRDefault="00B861F4" w14:paraId="223CDEAE" w14:textId="15074D90">
      <w:pPr>
        <w:spacing w:before="0" w:beforeAutospacing="off" w:after="160" w:afterAutospacing="off" w:line="360" w:lineRule="auto"/>
        <w:ind/>
        <w:jc w:val="both"/>
      </w:pPr>
      <w:r w:rsidRPr="188CEA4A" w:rsidR="407DAAAC">
        <w:rPr>
          <w:rFonts w:ascii="Times New Roman" w:hAnsi="Times New Roman" w:eastAsia="Times New Roman" w:cs="Times New Roman"/>
          <w:noProof w:val="0"/>
          <w:sz w:val="28"/>
          <w:szCs w:val="28"/>
          <w:lang w:val="en-IN"/>
        </w:rPr>
        <w:t>The overall training objective combines a CRF-based NER loss, label-smoothed cross-entropy for relation classification, contrastive alignment loss, cosine alignment loss, entity attention regularisation, and a gate entropy term. Loss scale factors and learnable weighting coefficients are introduced to balance the contributions of each component without requiring manual tuning per task.</w:t>
      </w:r>
    </w:p>
    <w:p w:rsidRPr="00C13792" w:rsidR="00B861F4" w:rsidP="00B861F4" w:rsidRDefault="00B861F4" w14:paraId="64DF517D" w14:textId="3A97A345">
      <w:pPr>
        <w:pStyle w:val="BodyText"/>
        <w:spacing w:before="281" w:line="360" w:lineRule="auto"/>
        <w:ind w:left="307" w:right="390" w:firstLine="417"/>
        <w:jc w:val="both"/>
        <w:rPr>
          <w:lang w:val="en-IN"/>
        </w:rPr>
      </w:pPr>
    </w:p>
    <w:p w:rsidR="188CEA4A" w:rsidP="188CEA4A" w:rsidRDefault="188CEA4A" w14:paraId="3D084841" w14:textId="1BF33329">
      <w:pPr>
        <w:pStyle w:val="BodyText"/>
        <w:spacing w:before="281" w:line="360" w:lineRule="auto"/>
        <w:ind w:left="307" w:right="390" w:firstLine="417"/>
        <w:jc w:val="both"/>
        <w:rPr>
          <w:lang w:val="en-IN"/>
        </w:rPr>
      </w:pPr>
    </w:p>
    <w:p w:rsidR="188CEA4A" w:rsidP="188CEA4A" w:rsidRDefault="188CEA4A" w14:paraId="298AFA82" w14:textId="13D9C82B">
      <w:pPr>
        <w:pStyle w:val="BodyText"/>
        <w:spacing w:before="281" w:line="360" w:lineRule="auto"/>
        <w:ind w:left="307" w:right="390" w:firstLine="417"/>
        <w:jc w:val="both"/>
        <w:rPr>
          <w:lang w:val="en-IN"/>
        </w:rPr>
      </w:pPr>
    </w:p>
    <w:p w:rsidRPr="00E63AA9" w:rsidR="00B50B07" w:rsidP="188CEA4A" w:rsidRDefault="00E8187E" w14:paraId="2E32A59D" w14:textId="55CE4C35">
      <w:pPr>
        <w:pStyle w:val="Heading2"/>
        <w:tabs>
          <w:tab w:val="left" w:pos="726"/>
        </w:tabs>
        <w:ind w:left="0" w:hanging="0"/>
      </w:pPr>
      <w:r w:rsidR="42E1FF48">
        <w:rPr/>
        <w:t xml:space="preserve">4.2 </w:t>
      </w:r>
      <w:r w:rsidR="504469CE">
        <w:rPr/>
        <w:t>PROPOSED</w:t>
      </w:r>
      <w:r w:rsidR="504469CE">
        <w:rPr>
          <w:spacing w:val="-5"/>
        </w:rPr>
        <w:t xml:space="preserve"> </w:t>
      </w:r>
      <w:r w:rsidR="504469CE">
        <w:rPr/>
        <w:t>SYSTEM</w:t>
      </w:r>
      <w:r w:rsidR="504469CE">
        <w:rPr>
          <w:spacing w:val="-7"/>
        </w:rPr>
        <w:t xml:space="preserve"> </w:t>
      </w:r>
      <w:r w:rsidR="504469CE">
        <w:rPr>
          <w:spacing w:val="-2"/>
        </w:rPr>
        <w:t>IMPLEMENTATION</w:t>
      </w:r>
      <w:r w:rsidR="6149D14B">
        <w:rPr>
          <w:spacing w:val="-2"/>
        </w:rPr>
        <w:t xml:space="preserve"> </w:t>
      </w:r>
      <w:r w:rsidR="6149D14B">
        <w:rPr>
          <w:spacing w:val="-2"/>
        </w:rPr>
        <w:t xml:space="preserve">:</w:t>
      </w:r>
    </w:p>
    <w:p w:rsidR="00E63AA9" w:rsidP="00E63AA9" w:rsidRDefault="00E63AA9" w14:paraId="51E7F25E" w14:textId="77777777">
      <w:pPr>
        <w:pStyle w:val="Heading2"/>
        <w:tabs>
          <w:tab w:val="left" w:pos="726"/>
        </w:tabs>
        <w:ind w:left="726"/>
      </w:pPr>
    </w:p>
    <w:p w:rsidR="4FB610A2" w:rsidP="188CEA4A" w:rsidRDefault="4FB610A2" w14:paraId="1C60FB1B" w14:textId="69A5BE3C">
      <w:pPr>
        <w:pStyle w:val="BodyText"/>
        <w:spacing w:line="360" w:lineRule="auto"/>
        <w:ind w:left="0" w:right="390" w:firstLine="0"/>
        <w:jc w:val="both"/>
        <w:rPr>
          <w:color w:val="000000" w:themeColor="text1"/>
        </w:rPr>
      </w:pPr>
      <w:r w:rsidRPr="188CEA4A" w:rsidR="24A039CB">
        <w:rPr>
          <w:rFonts w:ascii="Times New Roman" w:hAnsi="Times New Roman" w:eastAsia="Times New Roman" w:cs="Times New Roman"/>
          <w:noProof w:val="0"/>
          <w:sz w:val="28"/>
          <w:szCs w:val="28"/>
          <w:lang w:val="en-US"/>
        </w:rPr>
        <w:t xml:space="preserve"> </w:t>
      </w:r>
      <w:r w:rsidRPr="188CEA4A" w:rsidR="7541CA20">
        <w:rPr>
          <w:rFonts w:ascii="Times New Roman" w:hAnsi="Times New Roman" w:eastAsia="Times New Roman" w:cs="Times New Roman"/>
          <w:noProof w:val="0"/>
          <w:sz w:val="28"/>
          <w:szCs w:val="28"/>
          <w:lang w:val="en-US"/>
        </w:rPr>
        <w:t xml:space="preserve">The proposed system is structured as a modular pipeline with five distinct stages: </w:t>
      </w:r>
    </w:p>
    <w:p w:rsidR="24886E11" w:rsidP="188CEA4A" w:rsidRDefault="24886E11" w14:paraId="148C8242" w14:textId="72248D33">
      <w:pPr>
        <w:pStyle w:val="BodyText"/>
        <w:spacing w:line="360" w:lineRule="auto"/>
        <w:ind w:left="863" w:right="390" w:firstLine="556"/>
        <w:jc w:val="both"/>
        <w:rPr>
          <w:rFonts w:ascii="Times New Roman" w:hAnsi="Times New Roman" w:eastAsia="Times New Roman" w:cs="Times New Roman"/>
          <w:noProof w:val="0"/>
          <w:sz w:val="28"/>
          <w:szCs w:val="28"/>
          <w:lang w:val="en-US"/>
        </w:rPr>
      </w:pPr>
      <w:r w:rsidRPr="188CEA4A" w:rsidR="24886E11">
        <w:rPr>
          <w:rFonts w:ascii="Times New Roman" w:hAnsi="Times New Roman" w:eastAsia="Times New Roman" w:cs="Times New Roman"/>
          <w:noProof w:val="0"/>
          <w:sz w:val="28"/>
          <w:szCs w:val="28"/>
          <w:lang w:val="en-US"/>
        </w:rPr>
        <w:t>(i)   Data preprocessing</w:t>
      </w:r>
    </w:p>
    <w:p w:rsidR="24886E11" w:rsidP="188CEA4A" w:rsidRDefault="24886E11" w14:paraId="47314FD0" w14:textId="3A79153B">
      <w:pPr>
        <w:pStyle w:val="BodyText"/>
        <w:spacing w:line="360" w:lineRule="auto"/>
        <w:ind w:left="863" w:right="390" w:firstLine="556"/>
        <w:jc w:val="both"/>
        <w:rPr>
          <w:rFonts w:ascii="Times New Roman" w:hAnsi="Times New Roman" w:eastAsia="Times New Roman" w:cs="Times New Roman"/>
          <w:noProof w:val="0"/>
          <w:sz w:val="28"/>
          <w:szCs w:val="28"/>
          <w:lang w:val="en-US"/>
        </w:rPr>
      </w:pPr>
      <w:r w:rsidRPr="188CEA4A" w:rsidR="24886E11">
        <w:rPr>
          <w:rFonts w:ascii="Times New Roman" w:hAnsi="Times New Roman" w:eastAsia="Times New Roman" w:cs="Times New Roman"/>
          <w:noProof w:val="0"/>
          <w:sz w:val="28"/>
          <w:szCs w:val="28"/>
          <w:lang w:val="en-US"/>
        </w:rPr>
        <w:t>(ii)  Feature extraction and encoding</w:t>
      </w:r>
    </w:p>
    <w:p w:rsidR="24886E11" w:rsidP="188CEA4A" w:rsidRDefault="24886E11" w14:paraId="129C01C3" w14:textId="59429F6A">
      <w:pPr>
        <w:pStyle w:val="BodyText"/>
        <w:spacing w:line="360" w:lineRule="auto"/>
        <w:ind w:left="863" w:right="390" w:firstLine="556"/>
        <w:jc w:val="both"/>
        <w:rPr>
          <w:rFonts w:ascii="Times New Roman" w:hAnsi="Times New Roman" w:eastAsia="Times New Roman" w:cs="Times New Roman"/>
          <w:noProof w:val="0"/>
          <w:sz w:val="28"/>
          <w:szCs w:val="28"/>
          <w:lang w:val="en-US"/>
        </w:rPr>
      </w:pPr>
      <w:r w:rsidRPr="188CEA4A" w:rsidR="24886E11">
        <w:rPr>
          <w:rFonts w:ascii="Times New Roman" w:hAnsi="Times New Roman" w:eastAsia="Times New Roman" w:cs="Times New Roman"/>
          <w:noProof w:val="0"/>
          <w:sz w:val="28"/>
          <w:szCs w:val="28"/>
          <w:lang w:val="en-US"/>
        </w:rPr>
        <w:t>(iii) Cross-modal fusion</w:t>
      </w:r>
    </w:p>
    <w:p w:rsidR="24886E11" w:rsidP="188CEA4A" w:rsidRDefault="24886E11" w14:paraId="21D6F87D" w14:textId="63205938">
      <w:pPr>
        <w:pStyle w:val="BodyText"/>
        <w:spacing w:line="360" w:lineRule="auto"/>
        <w:ind w:left="863" w:right="390" w:firstLine="556"/>
        <w:jc w:val="both"/>
        <w:rPr>
          <w:rFonts w:ascii="Times New Roman" w:hAnsi="Times New Roman" w:eastAsia="Times New Roman" w:cs="Times New Roman"/>
          <w:noProof w:val="0"/>
          <w:sz w:val="28"/>
          <w:szCs w:val="28"/>
          <w:lang w:val="en-US"/>
        </w:rPr>
      </w:pPr>
      <w:r w:rsidRPr="188CEA4A" w:rsidR="24886E11">
        <w:rPr>
          <w:rFonts w:ascii="Times New Roman" w:hAnsi="Times New Roman" w:eastAsia="Times New Roman" w:cs="Times New Roman"/>
          <w:noProof w:val="0"/>
          <w:sz w:val="28"/>
          <w:szCs w:val="28"/>
          <w:lang w:val="en-US"/>
        </w:rPr>
        <w:t>(iv)  Task-specific inference</w:t>
      </w:r>
    </w:p>
    <w:p w:rsidR="24886E11" w:rsidP="188CEA4A" w:rsidRDefault="24886E11" w14:paraId="1FBB04BD" w14:textId="4D4739CF">
      <w:pPr>
        <w:pStyle w:val="BodyText"/>
        <w:spacing w:line="360" w:lineRule="auto"/>
        <w:ind w:left="863" w:right="390" w:firstLine="556"/>
        <w:jc w:val="both"/>
        <w:rPr>
          <w:rFonts w:ascii="Times New Roman" w:hAnsi="Times New Roman" w:eastAsia="Times New Roman" w:cs="Times New Roman"/>
          <w:noProof w:val="0"/>
          <w:sz w:val="28"/>
          <w:szCs w:val="28"/>
          <w:lang w:val="en-US"/>
        </w:rPr>
      </w:pPr>
      <w:r w:rsidRPr="188CEA4A" w:rsidR="24886E11">
        <w:rPr>
          <w:rFonts w:ascii="Times New Roman" w:hAnsi="Times New Roman" w:eastAsia="Times New Roman" w:cs="Times New Roman"/>
          <w:noProof w:val="0"/>
          <w:sz w:val="28"/>
          <w:szCs w:val="28"/>
          <w:lang w:val="en-US"/>
        </w:rPr>
        <w:t>(v)   Post-processing with explainability</w:t>
      </w:r>
    </w:p>
    <w:p w:rsidR="188CEA4A" w:rsidP="188CEA4A" w:rsidRDefault="188CEA4A" w14:paraId="0C7ADBA7" w14:textId="0D9B22D1">
      <w:pPr>
        <w:pStyle w:val="BodyText"/>
        <w:spacing w:line="360" w:lineRule="auto"/>
        <w:ind w:left="863" w:right="390" w:firstLine="556"/>
        <w:jc w:val="both"/>
        <w:rPr>
          <w:color w:val="000000" w:themeColor="text1" w:themeTint="FF" w:themeShade="FF"/>
        </w:rPr>
      </w:pPr>
    </w:p>
    <w:p w:rsidR="00416CD1" w:rsidP="188CEA4A" w:rsidRDefault="00B861F4" w14:paraId="19878D16" w14:textId="0511BB9A">
      <w:pPr>
        <w:pStyle w:val="Heading3"/>
        <w:tabs>
          <w:tab w:val="left" w:pos="936"/>
        </w:tabs>
        <w:spacing w:before="62"/>
        <w:ind w:left="0" w:firstLine="0"/>
      </w:pPr>
      <w:r w:rsidR="0EF37129">
        <w:rPr/>
        <w:t xml:space="preserve"> </w:t>
      </w:r>
      <w:r w:rsidR="0EF37129">
        <w:rPr/>
        <w:t>4.2.1</w:t>
      </w:r>
      <w:r w:rsidR="27F0448E">
        <w:rPr/>
        <w:t xml:space="preserve"> </w:t>
      </w:r>
      <w:r w:rsidR="472F1832">
        <w:rPr/>
        <w:t>D</w:t>
      </w:r>
      <w:r w:rsidR="472F1832">
        <w:rPr/>
        <w:t>ata</w:t>
      </w:r>
      <w:r w:rsidR="472F1832">
        <w:rPr>
          <w:spacing w:val="-8"/>
        </w:rPr>
        <w:t xml:space="preserve"> </w:t>
      </w:r>
      <w:r w:rsidR="472F1832">
        <w:rPr/>
        <w:t>Preprocessing :</w:t>
      </w:r>
      <w:r w:rsidR="472F1832">
        <w:rPr/>
        <w:t xml:space="preserve">                </w:t>
      </w:r>
    </w:p>
    <w:p w:rsidRPr="00442E5C" w:rsidR="00442E5C" w:rsidP="188CEA4A" w:rsidRDefault="00442E5C" w14:paraId="34F1C9A2" w14:textId="51FF7B0C">
      <w:pPr>
        <w:pStyle w:val="BodyText"/>
        <w:spacing w:before="0" w:beforeAutospacing="off" w:after="160" w:afterAutospacing="off" w:line="360" w:lineRule="auto"/>
        <w:ind w:firstLine="720"/>
        <w:jc w:val="both"/>
        <w:rPr>
          <w:lang w:val="en-IN"/>
        </w:rPr>
      </w:pPr>
      <w:r w:rsidRPr="188CEA4A" w:rsidR="1BC5848E">
        <w:rPr>
          <w:rFonts w:ascii="Times New Roman" w:hAnsi="Times New Roman" w:eastAsia="Times New Roman" w:cs="Times New Roman"/>
          <w:noProof w:val="0"/>
          <w:sz w:val="28"/>
          <w:szCs w:val="28"/>
          <w:lang w:val="en-IN"/>
        </w:rPr>
        <w:t>The dataset used in this work is the MNRE (Multimodal Named Relation Extraction) benchmark, which pairs short social media tweets with corresponding images, BIO-tagged entity annotations, and relation labels spanning 23 distinct classes. Because the raw dataset contains inconsistencies that would otherwise impede reliable training, a dedicated preprocessing stage is applied before any sample reaches the model.</w:t>
      </w:r>
    </w:p>
    <w:p w:rsidRPr="00442E5C" w:rsidR="00442E5C" w:rsidP="188CEA4A" w:rsidRDefault="00442E5C" w14:paraId="67D33600" w14:textId="1EA94D46">
      <w:pPr>
        <w:spacing w:before="0" w:beforeAutospacing="off" w:after="80" w:afterAutospacing="off" w:line="360" w:lineRule="auto"/>
        <w:ind/>
      </w:pPr>
      <w:r w:rsidRPr="188CEA4A" w:rsidR="1BC5848E">
        <w:rPr>
          <w:rFonts w:ascii="Times New Roman" w:hAnsi="Times New Roman" w:eastAsia="Times New Roman" w:cs="Times New Roman"/>
          <w:noProof w:val="0"/>
          <w:sz w:val="28"/>
          <w:szCs w:val="28"/>
          <w:lang w:val="en-IN"/>
        </w:rPr>
        <w:t xml:space="preserve"> </w:t>
      </w:r>
    </w:p>
    <w:p w:rsidRPr="00442E5C" w:rsidR="00442E5C" w:rsidP="188CEA4A" w:rsidRDefault="00442E5C" w14:paraId="75DE451D" w14:textId="69689DCB">
      <w:pPr>
        <w:spacing w:before="0" w:beforeAutospacing="off" w:after="160" w:afterAutospacing="off" w:line="360" w:lineRule="auto"/>
        <w:ind/>
        <w:jc w:val="both"/>
      </w:pPr>
      <w:r w:rsidRPr="188CEA4A" w:rsidR="356ECB18">
        <w:rPr>
          <w:rFonts w:ascii="Times New Roman" w:hAnsi="Times New Roman" w:eastAsia="Times New Roman" w:cs="Times New Roman"/>
          <w:noProof w:val="0"/>
          <w:sz w:val="28"/>
          <w:szCs w:val="28"/>
          <w:lang w:val="en-IN"/>
        </w:rPr>
        <w:t xml:space="preserve">     </w:t>
      </w:r>
      <w:r w:rsidRPr="188CEA4A" w:rsidR="1BC5848E">
        <w:rPr>
          <w:rFonts w:ascii="Times New Roman" w:hAnsi="Times New Roman" w:eastAsia="Times New Roman" w:cs="Times New Roman"/>
          <w:noProof w:val="0"/>
          <w:sz w:val="28"/>
          <w:szCs w:val="28"/>
          <w:lang w:val="en-IN"/>
        </w:rPr>
        <w:t>Each sample is first inspected for completeness. Records with null token sequences, missing image paths, or malformed label sequences are either repaired or discarded. For samples where a valid image file cannot be located on disk, a zero-valued placeholder tensor of the expected spatial dimensions is substituted so that the data loader can treat all samples uniformly without conditional branching at batch assembly time.</w:t>
      </w:r>
    </w:p>
    <w:p w:rsidRPr="00442E5C" w:rsidR="00442E5C" w:rsidP="188CEA4A" w:rsidRDefault="00442E5C" w14:paraId="67B96ECD" w14:textId="74018C74">
      <w:pPr>
        <w:spacing w:before="0" w:beforeAutospacing="off" w:after="80" w:afterAutospacing="off" w:line="360" w:lineRule="auto"/>
        <w:ind/>
      </w:pPr>
      <w:r w:rsidRPr="188CEA4A" w:rsidR="1BC5848E">
        <w:rPr>
          <w:rFonts w:ascii="Times New Roman" w:hAnsi="Times New Roman" w:eastAsia="Times New Roman" w:cs="Times New Roman"/>
          <w:noProof w:val="0"/>
          <w:sz w:val="28"/>
          <w:szCs w:val="28"/>
          <w:lang w:val="en-IN"/>
        </w:rPr>
        <w:t xml:space="preserve"> </w:t>
      </w:r>
    </w:p>
    <w:p w:rsidRPr="00442E5C" w:rsidR="00442E5C" w:rsidP="188CEA4A" w:rsidRDefault="00442E5C" w14:paraId="7E0830D6" w14:textId="0EEED1B7">
      <w:pPr>
        <w:spacing w:before="0" w:beforeAutospacing="off" w:after="160" w:afterAutospacing="off" w:line="360" w:lineRule="auto"/>
        <w:ind/>
        <w:jc w:val="both"/>
        <w:rPr>
          <w:rFonts w:ascii="Times New Roman" w:hAnsi="Times New Roman" w:eastAsia="Times New Roman" w:cs="Times New Roman"/>
          <w:noProof w:val="0"/>
          <w:sz w:val="28"/>
          <w:szCs w:val="28"/>
          <w:lang w:val="en-IN"/>
        </w:rPr>
      </w:pPr>
      <w:r w:rsidRPr="188CEA4A" w:rsidR="1CA4F43B">
        <w:rPr>
          <w:rFonts w:ascii="Times New Roman" w:hAnsi="Times New Roman" w:eastAsia="Times New Roman" w:cs="Times New Roman"/>
          <w:noProof w:val="0"/>
          <w:sz w:val="28"/>
          <w:szCs w:val="28"/>
          <w:lang w:val="en-IN"/>
        </w:rPr>
        <w:t xml:space="preserve">       </w:t>
      </w:r>
      <w:r w:rsidRPr="188CEA4A" w:rsidR="1BC5848E">
        <w:rPr>
          <w:rFonts w:ascii="Times New Roman" w:hAnsi="Times New Roman" w:eastAsia="Times New Roman" w:cs="Times New Roman"/>
          <w:noProof w:val="0"/>
          <w:sz w:val="28"/>
          <w:szCs w:val="28"/>
          <w:lang w:val="en-IN"/>
        </w:rPr>
        <w:t>Tokenisation is performed using the DeBERTa-v</w:t>
      </w:r>
      <w:r w:rsidRPr="188CEA4A" w:rsidR="1BC5848E">
        <w:rPr>
          <w:rFonts w:ascii="Times New Roman" w:hAnsi="Times New Roman" w:eastAsia="Times New Roman" w:cs="Times New Roman"/>
          <w:noProof w:val="0"/>
          <w:sz w:val="28"/>
          <w:szCs w:val="28"/>
          <w:lang w:val="en-IN"/>
        </w:rPr>
        <w:t xml:space="preserve">3-base </w:t>
      </w:r>
      <w:r w:rsidRPr="188CEA4A" w:rsidR="1BC5848E">
        <w:rPr>
          <w:rFonts w:ascii="Times New Roman" w:hAnsi="Times New Roman" w:eastAsia="Times New Roman" w:cs="Times New Roman"/>
          <w:noProof w:val="0"/>
          <w:sz w:val="28"/>
          <w:szCs w:val="28"/>
          <w:lang w:val="en-IN"/>
        </w:rPr>
        <w:t>Senten</w:t>
      </w:r>
      <w:r w:rsidRPr="188CEA4A" w:rsidR="1BC5848E">
        <w:rPr>
          <w:rFonts w:ascii="Times New Roman" w:hAnsi="Times New Roman" w:eastAsia="Times New Roman" w:cs="Times New Roman"/>
          <w:noProof w:val="0"/>
          <w:sz w:val="28"/>
          <w:szCs w:val="28"/>
          <w:lang w:val="en-IN"/>
        </w:rPr>
        <w:t>cePiece</w:t>
      </w:r>
      <w:r w:rsidRPr="188CEA4A" w:rsidR="1BC5848E">
        <w:rPr>
          <w:rFonts w:ascii="Times New Roman" w:hAnsi="Times New Roman" w:eastAsia="Times New Roman" w:cs="Times New Roman"/>
          <w:noProof w:val="0"/>
          <w:sz w:val="28"/>
          <w:szCs w:val="28"/>
          <w:lang w:val="en-IN"/>
        </w:rPr>
        <w:t xml:space="preserve"> tokenizer, which may decompose a single word into s</w:t>
      </w:r>
      <w:r w:rsidRPr="188CEA4A" w:rsidR="1BC5848E">
        <w:rPr>
          <w:rFonts w:ascii="Times New Roman" w:hAnsi="Times New Roman" w:eastAsia="Times New Roman" w:cs="Times New Roman"/>
          <w:noProof w:val="0"/>
          <w:sz w:val="28"/>
          <w:szCs w:val="28"/>
          <w:lang w:val="en-IN"/>
        </w:rPr>
        <w:t xml:space="preserve">everal </w:t>
      </w:r>
      <w:r w:rsidRPr="188CEA4A" w:rsidR="1BC5848E">
        <w:rPr>
          <w:rFonts w:ascii="Times New Roman" w:hAnsi="Times New Roman" w:eastAsia="Times New Roman" w:cs="Times New Roman"/>
          <w:noProof w:val="0"/>
          <w:sz w:val="28"/>
          <w:szCs w:val="28"/>
          <w:lang w:val="en-IN"/>
        </w:rPr>
        <w:t>subword</w:t>
      </w:r>
      <w:r w:rsidRPr="188CEA4A" w:rsidR="1BC5848E">
        <w:rPr>
          <w:rFonts w:ascii="Times New Roman" w:hAnsi="Times New Roman" w:eastAsia="Times New Roman" w:cs="Times New Roman"/>
          <w:noProof w:val="0"/>
          <w:sz w:val="28"/>
          <w:szCs w:val="28"/>
          <w:lang w:val="en-IN"/>
        </w:rPr>
        <w:t xml:space="preserve"> units. The corresponding BIO labels are therefore aligned token</w:t>
      </w:r>
      <w:r w:rsidRPr="188CEA4A" w:rsidR="6491B49C">
        <w:rPr>
          <w:rFonts w:ascii="Times New Roman" w:hAnsi="Times New Roman" w:eastAsia="Times New Roman" w:cs="Times New Roman"/>
          <w:noProof w:val="0"/>
          <w:sz w:val="28"/>
          <w:szCs w:val="28"/>
          <w:lang w:val="en-IN"/>
        </w:rPr>
        <w:t xml:space="preserve"> </w:t>
      </w:r>
      <w:r w:rsidRPr="188CEA4A" w:rsidR="1BC5848E">
        <w:rPr>
          <w:rFonts w:ascii="Times New Roman" w:hAnsi="Times New Roman" w:eastAsia="Times New Roman" w:cs="Times New Roman"/>
          <w:noProof w:val="0"/>
          <w:sz w:val="28"/>
          <w:szCs w:val="28"/>
          <w:lang w:val="en-IN"/>
        </w:rPr>
        <w:t>by</w:t>
      </w:r>
      <w:r w:rsidRPr="188CEA4A" w:rsidR="7A6727A5">
        <w:rPr>
          <w:rFonts w:ascii="Times New Roman" w:hAnsi="Times New Roman" w:eastAsia="Times New Roman" w:cs="Times New Roman"/>
          <w:noProof w:val="0"/>
          <w:sz w:val="28"/>
          <w:szCs w:val="28"/>
          <w:lang w:val="en-IN"/>
        </w:rPr>
        <w:t xml:space="preserve"> </w:t>
      </w:r>
      <w:r w:rsidRPr="188CEA4A" w:rsidR="1BC5848E">
        <w:rPr>
          <w:rFonts w:ascii="Times New Roman" w:hAnsi="Times New Roman" w:eastAsia="Times New Roman" w:cs="Times New Roman"/>
          <w:noProof w:val="0"/>
          <w:sz w:val="28"/>
          <w:szCs w:val="28"/>
          <w:lang w:val="en-IN"/>
        </w:rPr>
        <w:t>token using the word identifier mapping returned by the tokenizer: the</w:t>
      </w:r>
      <w:r w:rsidRPr="188CEA4A" w:rsidR="1BC5848E">
        <w:rPr>
          <w:rFonts w:ascii="Times New Roman" w:hAnsi="Times New Roman" w:eastAsia="Times New Roman" w:cs="Times New Roman"/>
          <w:noProof w:val="0"/>
          <w:sz w:val="28"/>
          <w:szCs w:val="28"/>
          <w:lang w:val="en-IN"/>
        </w:rPr>
        <w:t xml:space="preserve"> first </w:t>
      </w:r>
      <w:r w:rsidRPr="188CEA4A" w:rsidR="1BC5848E">
        <w:rPr>
          <w:rFonts w:ascii="Times New Roman" w:hAnsi="Times New Roman" w:eastAsia="Times New Roman" w:cs="Times New Roman"/>
          <w:noProof w:val="0"/>
          <w:sz w:val="28"/>
          <w:szCs w:val="28"/>
          <w:lang w:val="en-IN"/>
        </w:rPr>
        <w:t>subword</w:t>
      </w:r>
      <w:r w:rsidRPr="188CEA4A" w:rsidR="1BC5848E">
        <w:rPr>
          <w:rFonts w:ascii="Times New Roman" w:hAnsi="Times New Roman" w:eastAsia="Times New Roman" w:cs="Times New Roman"/>
          <w:noProof w:val="0"/>
          <w:sz w:val="28"/>
          <w:szCs w:val="28"/>
          <w:lang w:val="en-IN"/>
        </w:rPr>
        <w:t xml:space="preserve"> of a word inherits the original label directly, while subs</w:t>
      </w:r>
      <w:r w:rsidRPr="188CEA4A" w:rsidR="1BC5848E">
        <w:rPr>
          <w:rFonts w:ascii="Times New Roman" w:hAnsi="Times New Roman" w:eastAsia="Times New Roman" w:cs="Times New Roman"/>
          <w:noProof w:val="0"/>
          <w:sz w:val="28"/>
          <w:szCs w:val="28"/>
          <w:lang w:val="en-IN"/>
        </w:rPr>
        <w:t xml:space="preserve">equent </w:t>
      </w:r>
      <w:r w:rsidRPr="188CEA4A" w:rsidR="1BC5848E">
        <w:rPr>
          <w:rFonts w:ascii="Times New Roman" w:hAnsi="Times New Roman" w:eastAsia="Times New Roman" w:cs="Times New Roman"/>
          <w:noProof w:val="0"/>
          <w:sz w:val="28"/>
          <w:szCs w:val="28"/>
          <w:lang w:val="en-IN"/>
        </w:rPr>
        <w:t>s</w:t>
      </w:r>
      <w:r w:rsidRPr="188CEA4A" w:rsidR="1BC5848E">
        <w:rPr>
          <w:rFonts w:ascii="Times New Roman" w:hAnsi="Times New Roman" w:eastAsia="Times New Roman" w:cs="Times New Roman"/>
          <w:noProof w:val="0"/>
          <w:sz w:val="28"/>
          <w:szCs w:val="28"/>
          <w:lang w:val="en-IN"/>
        </w:rPr>
        <w:t>ubwords</w:t>
      </w:r>
      <w:r w:rsidRPr="188CEA4A" w:rsidR="1BC5848E">
        <w:rPr>
          <w:rFonts w:ascii="Times New Roman" w:hAnsi="Times New Roman" w:eastAsia="Times New Roman" w:cs="Times New Roman"/>
          <w:noProof w:val="0"/>
          <w:sz w:val="28"/>
          <w:szCs w:val="28"/>
          <w:lang w:val="en-IN"/>
        </w:rPr>
        <w:t xml:space="preserve"> within the same word are assigned the matching Inside (I-) tag rather than a Begin (B-) tag, preserving span continuity. All sequences are then either truncated or padded with a special token to a fixed maximum length of 96, and a binary entity mask is constructed in paral</w:t>
      </w:r>
      <w:r w:rsidRPr="188CEA4A" w:rsidR="1BC5848E">
        <w:rPr>
          <w:rFonts w:ascii="Times New Roman" w:hAnsi="Times New Roman" w:eastAsia="Times New Roman" w:cs="Times New Roman"/>
          <w:noProof w:val="0"/>
          <w:sz w:val="28"/>
          <w:szCs w:val="28"/>
          <w:lang w:val="en-IN"/>
        </w:rPr>
        <w:t xml:space="preserve">lel to </w:t>
      </w:r>
      <w:r w:rsidRPr="188CEA4A" w:rsidR="1BC5848E">
        <w:rPr>
          <w:rFonts w:ascii="Times New Roman" w:hAnsi="Times New Roman" w:eastAsia="Times New Roman" w:cs="Times New Roman"/>
          <w:noProof w:val="0"/>
          <w:sz w:val="28"/>
          <w:szCs w:val="28"/>
          <w:lang w:val="en-IN"/>
        </w:rPr>
        <w:t>i</w:t>
      </w:r>
      <w:r w:rsidRPr="188CEA4A" w:rsidR="1BC5848E">
        <w:rPr>
          <w:rFonts w:ascii="Times New Roman" w:hAnsi="Times New Roman" w:eastAsia="Times New Roman" w:cs="Times New Roman"/>
          <w:noProof w:val="0"/>
          <w:sz w:val="28"/>
          <w:szCs w:val="28"/>
          <w:lang w:val="en-IN"/>
        </w:rPr>
        <w:t>dentify</w:t>
      </w:r>
      <w:r w:rsidRPr="188CEA4A" w:rsidR="1BC5848E">
        <w:rPr>
          <w:rFonts w:ascii="Times New Roman" w:hAnsi="Times New Roman" w:eastAsia="Times New Roman" w:cs="Times New Roman"/>
          <w:noProof w:val="0"/>
          <w:sz w:val="28"/>
          <w:szCs w:val="28"/>
          <w:lang w:val="en-IN"/>
        </w:rPr>
        <w:t xml:space="preserve"> which positions correspond to named entity tokens.</w:t>
      </w:r>
    </w:p>
    <w:p w:rsidRPr="00442E5C" w:rsidR="00442E5C" w:rsidP="188CEA4A" w:rsidRDefault="00442E5C" w14:paraId="3029F251" w14:textId="0FF41C18">
      <w:pPr>
        <w:spacing w:before="0" w:beforeAutospacing="off" w:after="80" w:afterAutospacing="off" w:line="360" w:lineRule="auto"/>
        <w:ind/>
      </w:pPr>
      <w:r w:rsidRPr="188CEA4A" w:rsidR="1BC5848E">
        <w:rPr>
          <w:rFonts w:ascii="Times New Roman" w:hAnsi="Times New Roman" w:eastAsia="Times New Roman" w:cs="Times New Roman"/>
          <w:noProof w:val="0"/>
          <w:sz w:val="28"/>
          <w:szCs w:val="28"/>
          <w:lang w:val="en-IN"/>
        </w:rPr>
        <w:t xml:space="preserve"> </w:t>
      </w:r>
    </w:p>
    <w:p w:rsidRPr="00442E5C" w:rsidR="00442E5C" w:rsidP="188CEA4A" w:rsidRDefault="00442E5C" w14:paraId="18CF8DFE" w14:textId="04DE549F">
      <w:pPr>
        <w:spacing w:before="0" w:beforeAutospacing="off" w:after="160" w:afterAutospacing="off" w:line="360" w:lineRule="auto"/>
        <w:ind/>
        <w:jc w:val="both"/>
      </w:pPr>
      <w:r w:rsidRPr="188CEA4A" w:rsidR="1CB31021">
        <w:rPr>
          <w:rFonts w:ascii="Times New Roman" w:hAnsi="Times New Roman" w:eastAsia="Times New Roman" w:cs="Times New Roman"/>
          <w:noProof w:val="0"/>
          <w:sz w:val="28"/>
          <w:szCs w:val="28"/>
          <w:lang w:val="en-IN"/>
        </w:rPr>
        <w:t xml:space="preserve">          </w:t>
      </w:r>
      <w:r w:rsidRPr="188CEA4A" w:rsidR="1BC5848E">
        <w:rPr>
          <w:rFonts w:ascii="Times New Roman" w:hAnsi="Times New Roman" w:eastAsia="Times New Roman" w:cs="Times New Roman"/>
          <w:noProof w:val="0"/>
          <w:sz w:val="28"/>
          <w:szCs w:val="28"/>
          <w:lang w:val="en-IN"/>
        </w:rPr>
        <w:t>Image preprocessing follows a two-path strategy. During training, each image is resized to 224 × 224 pixels and subjected to augmentation via RandAugment (two operations, magnitude 9) and colour jitter During validation and testing, only resizing and normalisation to ImageNet statistics are applied. This ensures that evaluation results are not inflated by stochastic transformations.</w:t>
      </w:r>
    </w:p>
    <w:p w:rsidRPr="00442E5C" w:rsidR="00442E5C" w:rsidP="188CEA4A" w:rsidRDefault="00442E5C" w14:paraId="3EBC2D43" w14:textId="639FB286">
      <w:pPr>
        <w:spacing w:before="0" w:beforeAutospacing="off" w:after="80" w:afterAutospacing="off" w:line="360" w:lineRule="auto"/>
        <w:ind/>
      </w:pPr>
      <w:r w:rsidRPr="188CEA4A" w:rsidR="1BC5848E">
        <w:rPr>
          <w:rFonts w:ascii="Times New Roman" w:hAnsi="Times New Roman" w:eastAsia="Times New Roman" w:cs="Times New Roman"/>
          <w:noProof w:val="0"/>
          <w:sz w:val="28"/>
          <w:szCs w:val="28"/>
          <w:lang w:val="en-IN"/>
        </w:rPr>
        <w:t xml:space="preserve"> </w:t>
      </w:r>
    </w:p>
    <w:p w:rsidRPr="00442E5C" w:rsidR="00442E5C" w:rsidP="188CEA4A" w:rsidRDefault="00442E5C" w14:paraId="0FC0EF40" w14:textId="556E98AF">
      <w:pPr>
        <w:spacing w:before="0" w:beforeAutospacing="off" w:after="160" w:afterAutospacing="off" w:line="360" w:lineRule="auto"/>
        <w:ind/>
        <w:jc w:val="both"/>
      </w:pPr>
      <w:r w:rsidRPr="188CEA4A" w:rsidR="3F3D4836">
        <w:rPr>
          <w:rFonts w:ascii="Times New Roman" w:hAnsi="Times New Roman" w:eastAsia="Times New Roman" w:cs="Times New Roman"/>
          <w:noProof w:val="0"/>
          <w:sz w:val="28"/>
          <w:szCs w:val="28"/>
          <w:lang w:val="en-IN"/>
        </w:rPr>
        <w:t xml:space="preserve">    </w:t>
      </w:r>
      <w:r w:rsidRPr="188CEA4A" w:rsidR="1BC5848E">
        <w:rPr>
          <w:rFonts w:ascii="Times New Roman" w:hAnsi="Times New Roman" w:eastAsia="Times New Roman" w:cs="Times New Roman"/>
          <w:noProof w:val="0"/>
          <w:sz w:val="28"/>
          <w:szCs w:val="28"/>
          <w:lang w:val="en-IN"/>
        </w:rPr>
        <w:t>Class imbalance in the relation label distribution is addressed through oversampling. The majority relation class (None, c</w:t>
      </w:r>
      <w:r w:rsidRPr="188CEA4A" w:rsidR="1BC5848E">
        <w:rPr>
          <w:rFonts w:ascii="Times New Roman" w:hAnsi="Times New Roman" w:eastAsia="Times New Roman" w:cs="Times New Roman"/>
          <w:noProof w:val="0"/>
          <w:sz w:val="28"/>
          <w:szCs w:val="28"/>
          <w:lang w:val="en-IN"/>
        </w:rPr>
        <w:t xml:space="preserve">omprising </w:t>
      </w:r>
      <w:r w:rsidRPr="188CEA4A" w:rsidR="1BC5848E">
        <w:rPr>
          <w:rFonts w:ascii="Times New Roman" w:hAnsi="Times New Roman" w:eastAsia="Times New Roman" w:cs="Times New Roman"/>
          <w:noProof w:val="0"/>
          <w:sz w:val="28"/>
          <w:szCs w:val="28"/>
          <w:lang w:val="en-IN"/>
        </w:rPr>
        <w:t>r</w:t>
      </w:r>
      <w:r w:rsidRPr="188CEA4A" w:rsidR="1BC5848E">
        <w:rPr>
          <w:rFonts w:ascii="Times New Roman" w:hAnsi="Times New Roman" w:eastAsia="Times New Roman" w:cs="Times New Roman"/>
          <w:noProof w:val="0"/>
          <w:sz w:val="28"/>
          <w:szCs w:val="28"/>
          <w:lang w:val="en-IN"/>
        </w:rPr>
        <w:t xml:space="preserve">oughly 63% </w:t>
      </w:r>
      <w:r w:rsidRPr="188CEA4A" w:rsidR="1BC5848E">
        <w:rPr>
          <w:rFonts w:ascii="Times New Roman" w:hAnsi="Times New Roman" w:eastAsia="Times New Roman" w:cs="Times New Roman"/>
          <w:noProof w:val="0"/>
          <w:sz w:val="28"/>
          <w:szCs w:val="28"/>
          <w:lang w:val="en-IN"/>
        </w:rPr>
        <w:t>of training samples) sets the reference count, and samples from each minority class are duplicated by random selection until every class reaches at least one-third of that majority count. The expanded training set is shuffled before each epoch to prevent ordering artefacts.</w:t>
      </w:r>
    </w:p>
    <w:p w:rsidRPr="00442E5C" w:rsidR="00442E5C" w:rsidP="188CEA4A" w:rsidRDefault="00442E5C" w14:paraId="63E2107B" w14:textId="6473009C">
      <w:pPr>
        <w:spacing w:before="0" w:beforeAutospacing="off" w:after="80" w:afterAutospacing="off" w:line="360" w:lineRule="auto"/>
        <w:ind/>
      </w:pPr>
      <w:r w:rsidRPr="188CEA4A" w:rsidR="1BC5848E">
        <w:rPr>
          <w:rFonts w:ascii="Times New Roman" w:hAnsi="Times New Roman" w:eastAsia="Times New Roman" w:cs="Times New Roman"/>
          <w:noProof w:val="0"/>
          <w:sz w:val="28"/>
          <w:szCs w:val="28"/>
          <w:lang w:val="en-IN"/>
        </w:rPr>
        <w:t xml:space="preserve"> </w:t>
      </w:r>
    </w:p>
    <w:p w:rsidRPr="00442E5C" w:rsidR="00442E5C" w:rsidP="188CEA4A" w:rsidRDefault="00442E5C" w14:paraId="3B88961E" w14:textId="27F96EF0">
      <w:pPr>
        <w:spacing w:before="0" w:beforeAutospacing="off" w:after="160" w:afterAutospacing="off" w:line="360" w:lineRule="auto"/>
        <w:ind/>
        <w:jc w:val="both"/>
      </w:pPr>
      <w:r w:rsidRPr="188CEA4A" w:rsidR="7C4DB1E3">
        <w:rPr>
          <w:rFonts w:ascii="Times New Roman" w:hAnsi="Times New Roman" w:eastAsia="Times New Roman" w:cs="Times New Roman"/>
          <w:noProof w:val="0"/>
          <w:sz w:val="28"/>
          <w:szCs w:val="28"/>
          <w:lang w:val="en-IN"/>
        </w:rPr>
        <w:t xml:space="preserve">             </w:t>
      </w:r>
      <w:r w:rsidRPr="188CEA4A" w:rsidR="1BC5848E">
        <w:rPr>
          <w:rFonts w:ascii="Times New Roman" w:hAnsi="Times New Roman" w:eastAsia="Times New Roman" w:cs="Times New Roman"/>
          <w:noProof w:val="0"/>
          <w:sz w:val="28"/>
          <w:szCs w:val="28"/>
          <w:lang w:val="en-IN"/>
        </w:rPr>
        <w:t xml:space="preserve">Entity </w:t>
      </w:r>
      <w:r w:rsidRPr="188CEA4A" w:rsidR="1BC5848E">
        <w:rPr>
          <w:rFonts w:ascii="Times New Roman" w:hAnsi="Times New Roman" w:eastAsia="Times New Roman" w:cs="Times New Roman"/>
          <w:noProof w:val="0"/>
          <w:sz w:val="28"/>
          <w:szCs w:val="28"/>
          <w:lang w:val="en-IN"/>
        </w:rPr>
        <w:t>span</w:t>
      </w:r>
      <w:r w:rsidRPr="188CEA4A" w:rsidR="1BC5848E">
        <w:rPr>
          <w:rFonts w:ascii="Times New Roman" w:hAnsi="Times New Roman" w:eastAsia="Times New Roman" w:cs="Times New Roman"/>
          <w:noProof w:val="0"/>
          <w:sz w:val="28"/>
          <w:szCs w:val="28"/>
          <w:lang w:val="en-IN"/>
        </w:rPr>
        <w:t xml:space="preserve"> information required by the RE </w:t>
      </w:r>
      <w:r w:rsidRPr="188CEA4A" w:rsidR="1BC5848E">
        <w:rPr>
          <w:rFonts w:ascii="Times New Roman" w:hAnsi="Times New Roman" w:eastAsia="Times New Roman" w:cs="Times New Roman"/>
          <w:noProof w:val="0"/>
          <w:sz w:val="28"/>
          <w:szCs w:val="28"/>
          <w:lang w:val="en-IN"/>
        </w:rPr>
        <w:t>module  specifically</w:t>
      </w:r>
      <w:r w:rsidRPr="188CEA4A" w:rsidR="1BC5848E">
        <w:rPr>
          <w:rFonts w:ascii="Times New Roman" w:hAnsi="Times New Roman" w:eastAsia="Times New Roman" w:cs="Times New Roman"/>
          <w:noProof w:val="0"/>
          <w:sz w:val="28"/>
          <w:szCs w:val="28"/>
          <w:lang w:val="en-IN"/>
        </w:rPr>
        <w:t xml:space="preserve"> the word-level start and end positions of the head and tail </w:t>
      </w:r>
      <w:r w:rsidRPr="188CEA4A" w:rsidR="1BC5848E">
        <w:rPr>
          <w:rFonts w:ascii="Times New Roman" w:hAnsi="Times New Roman" w:eastAsia="Times New Roman" w:cs="Times New Roman"/>
          <w:noProof w:val="0"/>
          <w:sz w:val="28"/>
          <w:szCs w:val="28"/>
          <w:lang w:val="en-IN"/>
        </w:rPr>
        <w:t>entities  is</w:t>
      </w:r>
      <w:r w:rsidRPr="188CEA4A" w:rsidR="1BC5848E">
        <w:rPr>
          <w:rFonts w:ascii="Times New Roman" w:hAnsi="Times New Roman" w:eastAsia="Times New Roman" w:cs="Times New Roman"/>
          <w:noProof w:val="0"/>
          <w:sz w:val="28"/>
          <w:szCs w:val="28"/>
          <w:lang w:val="en-IN"/>
        </w:rPr>
        <w:t xml:space="preserve"> extracted from the BIO annotation and stored alongside each sample. During training, both the ground-truth </w:t>
      </w:r>
      <w:r w:rsidRPr="188CEA4A" w:rsidR="1BC5848E">
        <w:rPr>
          <w:rFonts w:ascii="Times New Roman" w:hAnsi="Times New Roman" w:eastAsia="Times New Roman" w:cs="Times New Roman"/>
          <w:noProof w:val="0"/>
          <w:sz w:val="28"/>
          <w:szCs w:val="28"/>
          <w:lang w:val="en-IN"/>
        </w:rPr>
        <w:t>span</w:t>
      </w:r>
      <w:r w:rsidRPr="188CEA4A" w:rsidR="1BC5848E">
        <w:rPr>
          <w:rFonts w:ascii="Times New Roman" w:hAnsi="Times New Roman" w:eastAsia="Times New Roman" w:cs="Times New Roman"/>
          <w:noProof w:val="0"/>
          <w:sz w:val="28"/>
          <w:szCs w:val="28"/>
          <w:lang w:val="en-IN"/>
        </w:rPr>
        <w:t xml:space="preserve"> and the span predicted by the NER module may be used to improve robustness to early-stage prediction errors, </w:t>
      </w:r>
      <w:r w:rsidRPr="188CEA4A" w:rsidR="1BC5848E">
        <w:rPr>
          <w:rFonts w:ascii="Times New Roman" w:hAnsi="Times New Roman" w:eastAsia="Times New Roman" w:cs="Times New Roman"/>
          <w:noProof w:val="0"/>
          <w:sz w:val="28"/>
          <w:szCs w:val="28"/>
          <w:lang w:val="en-IN"/>
        </w:rPr>
        <w:t>whereas</w:t>
      </w:r>
      <w:r w:rsidRPr="188CEA4A" w:rsidR="1BC5848E">
        <w:rPr>
          <w:rFonts w:ascii="Times New Roman" w:hAnsi="Times New Roman" w:eastAsia="Times New Roman" w:cs="Times New Roman"/>
          <w:noProof w:val="0"/>
          <w:sz w:val="28"/>
          <w:szCs w:val="28"/>
          <w:lang w:val="en-IN"/>
        </w:rPr>
        <w:t xml:space="preserve"> at inference time only the predicted span is available and used.</w:t>
      </w:r>
    </w:p>
    <w:p w:rsidRPr="00442E5C" w:rsidR="00442E5C" w:rsidP="188CEA4A" w:rsidRDefault="00442E5C" w14:paraId="69873E57" w14:textId="6E925D6E">
      <w:pPr>
        <w:pStyle w:val="BodyText"/>
        <w:spacing w:before="281" w:line="360" w:lineRule="auto"/>
        <w:ind w:left="0" w:right="390" w:firstLine="556"/>
        <w:jc w:val="both"/>
        <w:rPr>
          <w:lang w:val="en-IN"/>
        </w:rPr>
      </w:pPr>
    </w:p>
    <w:p w:rsidR="188CEA4A" w:rsidP="188CEA4A" w:rsidRDefault="188CEA4A" w14:paraId="2E9702CE" w14:textId="6ED96E60">
      <w:pPr>
        <w:pStyle w:val="BodyText"/>
        <w:spacing w:before="281" w:line="360" w:lineRule="auto"/>
        <w:ind w:left="0" w:right="390" w:firstLine="0"/>
        <w:jc w:val="both"/>
        <w:rPr>
          <w:b w:val="1"/>
          <w:bCs w:val="1"/>
        </w:rPr>
      </w:pPr>
    </w:p>
    <w:p w:rsidRPr="00F329E1" w:rsidR="00B50B07" w:rsidP="188CEA4A" w:rsidRDefault="00F329E1" w14:paraId="770C19B4" w14:textId="1F08213A">
      <w:pPr>
        <w:pStyle w:val="BodyText"/>
        <w:spacing w:before="281" w:line="360" w:lineRule="auto"/>
        <w:ind w:left="0" w:right="390" w:firstLine="0"/>
        <w:jc w:val="both"/>
        <w:rPr>
          <w:b w:val="1"/>
          <w:bCs w:val="1"/>
        </w:rPr>
      </w:pPr>
      <w:r w:rsidRPr="00F329E1" w:rsidR="79E89189">
        <w:rPr>
          <w:b w:val="1"/>
          <w:bCs w:val="1"/>
        </w:rPr>
        <w:t xml:space="preserve">4.2.2 </w:t>
      </w:r>
      <w:r w:rsidRPr="00F329E1" w:rsidR="504469CE">
        <w:rPr>
          <w:b w:val="1"/>
          <w:bCs w:val="1"/>
        </w:rPr>
        <w:t>Feature</w:t>
      </w:r>
      <w:r w:rsidRPr="00F329E1" w:rsidR="504469CE">
        <w:rPr>
          <w:b w:val="1"/>
          <w:bCs w:val="1"/>
          <w:spacing w:val="-6"/>
        </w:rPr>
        <w:t xml:space="preserve"> </w:t>
      </w:r>
      <w:r w:rsidRPr="00F329E1" w:rsidR="504469CE">
        <w:rPr>
          <w:b w:val="1"/>
          <w:bCs w:val="1"/>
        </w:rPr>
        <w:t>Extraction</w:t>
      </w:r>
      <w:r w:rsidRPr="00F329E1" w:rsidR="504469CE">
        <w:rPr>
          <w:b w:val="1"/>
          <w:bCs w:val="1"/>
          <w:spacing w:val="-5"/>
        </w:rPr>
        <w:t xml:space="preserve"> </w:t>
      </w:r>
      <w:r w:rsidRPr="00F329E1" w:rsidR="504469CE">
        <w:rPr>
          <w:b w:val="1"/>
          <w:bCs w:val="1"/>
        </w:rPr>
        <w:t>and</w:t>
      </w:r>
      <w:r w:rsidRPr="00F329E1" w:rsidR="504469CE">
        <w:rPr>
          <w:b w:val="1"/>
          <w:bCs w:val="1"/>
          <w:spacing w:val="-8"/>
        </w:rPr>
        <w:t xml:space="preserve"> </w:t>
      </w:r>
      <w:r w:rsidRPr="00F329E1" w:rsidR="504469CE">
        <w:rPr>
          <w:b w:val="1"/>
          <w:bCs w:val="1"/>
        </w:rPr>
        <w:t>Detection</w:t>
      </w:r>
      <w:r w:rsidRPr="00F329E1" w:rsidR="504469CE">
        <w:rPr>
          <w:b w:val="1"/>
          <w:bCs w:val="1"/>
          <w:spacing w:val="-7"/>
        </w:rPr>
        <w:t xml:space="preserve"> </w:t>
      </w:r>
    </w:p>
    <w:p w:rsidR="59717A00" w:rsidP="188CEA4A" w:rsidRDefault="00F329E1" w14:paraId="6F8F979A" w14:textId="029C2E09">
      <w:pPr>
        <w:pStyle w:val="BodyText"/>
        <w:spacing w:before="0" w:beforeAutospacing="off" w:after="160" w:afterAutospacing="off" w:line="360" w:lineRule="auto"/>
        <w:ind/>
        <w:jc w:val="left"/>
      </w:pPr>
      <w:r w:rsidRPr="00F329E1" w:rsidR="4764C878">
        <w:rPr/>
        <w:t xml:space="preserve">       </w:t>
      </w:r>
      <w:r w:rsidRPr="00F329E1" w:rsidR="67B11ED8">
        <w:rPr/>
        <w:t xml:space="preserve">   </w:t>
      </w:r>
      <w:r w:rsidRPr="188CEA4A" w:rsidR="03C02CC6">
        <w:rPr>
          <w:rFonts w:ascii="Times New Roman" w:hAnsi="Times New Roman" w:eastAsia="Times New Roman" w:cs="Times New Roman"/>
          <w:noProof w:val="0"/>
          <w:sz w:val="28"/>
          <w:szCs w:val="28"/>
          <w:lang w:val="en-US"/>
        </w:rPr>
        <w:t>Feature extraction is carried out independently for the text and image modalities before they are brought together in the fusion stage. Each branch is described in turn below.</w:t>
      </w:r>
    </w:p>
    <w:p w:rsidR="59717A00" w:rsidP="188CEA4A" w:rsidRDefault="00F329E1" w14:paraId="74C5F2ED" w14:textId="30367817">
      <w:pPr>
        <w:spacing w:before="0" w:beforeAutospacing="off" w:after="160" w:afterAutospacing="off" w:line="360" w:lineRule="auto"/>
        <w:ind/>
        <w:jc w:val="both"/>
        <w:rPr>
          <w:rFonts w:ascii="Times New Roman" w:hAnsi="Times New Roman" w:eastAsia="Times New Roman" w:cs="Times New Roman"/>
          <w:noProof w:val="0"/>
          <w:sz w:val="28"/>
          <w:szCs w:val="28"/>
          <w:lang w:val="en-US"/>
        </w:rPr>
      </w:pPr>
      <w:r w:rsidRPr="188CEA4A" w:rsidR="2D40E70B">
        <w:rPr>
          <w:rFonts w:ascii="Times New Roman" w:hAnsi="Times New Roman" w:eastAsia="Times New Roman" w:cs="Times New Roman"/>
          <w:noProof w:val="0"/>
          <w:sz w:val="28"/>
          <w:szCs w:val="28"/>
          <w:lang w:val="en-US"/>
        </w:rPr>
        <w:t xml:space="preserve">       </w:t>
      </w:r>
      <w:r w:rsidRPr="188CEA4A" w:rsidR="16EEEE39">
        <w:rPr>
          <w:rFonts w:ascii="Times New Roman" w:hAnsi="Times New Roman" w:eastAsia="Times New Roman" w:cs="Times New Roman"/>
          <w:noProof w:val="0"/>
          <w:sz w:val="28"/>
          <w:szCs w:val="28"/>
          <w:lang w:val="en-US"/>
        </w:rPr>
        <w:t xml:space="preserve"> </w:t>
      </w:r>
      <w:r w:rsidRPr="188CEA4A" w:rsidR="03C02CC6">
        <w:rPr>
          <w:rFonts w:ascii="Times New Roman" w:hAnsi="Times New Roman" w:eastAsia="Times New Roman" w:cs="Times New Roman"/>
          <w:noProof w:val="0"/>
          <w:sz w:val="28"/>
          <w:szCs w:val="28"/>
          <w:lang w:val="en-US"/>
        </w:rPr>
        <w:t xml:space="preserve">Textual Feature Extraction. The tweet tokens, along with their attention mask and binary entity mask, are passed to the </w:t>
      </w:r>
      <w:r w:rsidRPr="188CEA4A" w:rsidR="03C02CC6">
        <w:rPr>
          <w:rFonts w:ascii="Times New Roman" w:hAnsi="Times New Roman" w:eastAsia="Times New Roman" w:cs="Times New Roman"/>
          <w:noProof w:val="0"/>
          <w:sz w:val="28"/>
          <w:szCs w:val="28"/>
          <w:lang w:val="en-US"/>
        </w:rPr>
        <w:t>D</w:t>
      </w:r>
      <w:r w:rsidRPr="188CEA4A" w:rsidR="03C02CC6">
        <w:rPr>
          <w:rFonts w:ascii="Times New Roman" w:hAnsi="Times New Roman" w:eastAsia="Times New Roman" w:cs="Times New Roman"/>
          <w:noProof w:val="0"/>
          <w:sz w:val="28"/>
          <w:szCs w:val="28"/>
          <w:lang w:val="en-US"/>
        </w:rPr>
        <w:t>eBERTa</w:t>
      </w:r>
      <w:r w:rsidRPr="188CEA4A" w:rsidR="03C02CC6">
        <w:rPr>
          <w:rFonts w:ascii="Times New Roman" w:hAnsi="Times New Roman" w:eastAsia="Times New Roman" w:cs="Times New Roman"/>
          <w:noProof w:val="0"/>
          <w:sz w:val="28"/>
          <w:szCs w:val="28"/>
          <w:lang w:val="en-US"/>
        </w:rPr>
        <w:t>-</w:t>
      </w:r>
      <w:r w:rsidRPr="188CEA4A" w:rsidR="03C02CC6">
        <w:rPr>
          <w:rFonts w:ascii="Times New Roman" w:hAnsi="Times New Roman" w:eastAsia="Times New Roman" w:cs="Times New Roman"/>
          <w:noProof w:val="0"/>
          <w:sz w:val="28"/>
          <w:szCs w:val="28"/>
          <w:lang w:val="en-US"/>
        </w:rPr>
        <w:t xml:space="preserve">EM encoder. The pre-trained DeBERTa-v3-base backbone produces a sequence of contextual token embeddings of dimensionality 768. On top of this backbone, three entity-specific components </w:t>
      </w:r>
      <w:r w:rsidRPr="188CEA4A" w:rsidR="03C02CC6">
        <w:rPr>
          <w:rFonts w:ascii="Times New Roman" w:hAnsi="Times New Roman" w:eastAsia="Times New Roman" w:cs="Times New Roman"/>
          <w:noProof w:val="0"/>
          <w:sz w:val="28"/>
          <w:szCs w:val="28"/>
          <w:lang w:val="en-US"/>
        </w:rPr>
        <w:t>o</w:t>
      </w:r>
      <w:r w:rsidRPr="188CEA4A" w:rsidR="03C02CC6">
        <w:rPr>
          <w:rFonts w:ascii="Times New Roman" w:hAnsi="Times New Roman" w:eastAsia="Times New Roman" w:cs="Times New Roman"/>
          <w:noProof w:val="0"/>
          <w:sz w:val="28"/>
          <w:szCs w:val="28"/>
          <w:lang w:val="en-US"/>
        </w:rPr>
        <w:t>perate</w:t>
      </w:r>
      <w:r w:rsidRPr="188CEA4A" w:rsidR="03C02CC6">
        <w:rPr>
          <w:rFonts w:ascii="Times New Roman" w:hAnsi="Times New Roman" w:eastAsia="Times New Roman" w:cs="Times New Roman"/>
          <w:noProof w:val="0"/>
          <w:sz w:val="28"/>
          <w:szCs w:val="28"/>
          <w:lang w:val="en-US"/>
        </w:rPr>
        <w:t xml:space="preserve"> </w:t>
      </w:r>
      <w:r w:rsidRPr="188CEA4A" w:rsidR="03C02CC6">
        <w:rPr>
          <w:rFonts w:ascii="Times New Roman" w:hAnsi="Times New Roman" w:eastAsia="Times New Roman" w:cs="Times New Roman"/>
          <w:noProof w:val="0"/>
          <w:sz w:val="28"/>
          <w:szCs w:val="28"/>
          <w:lang w:val="en-US"/>
        </w:rPr>
        <w:t xml:space="preserve">sequentially. First, a learnable entity bias vector is computed by applying a linear projection and tanh activation to each token embedding; the resulting vector is then scaled by an exponential scalar parameter and added only at entity positions, gently shifting those representations towards a region of the embedding space that is more sensitive to entity characteristics. Second, a disentangled entity attention layer applies head entity </w:t>
      </w:r>
      <w:r w:rsidRPr="188CEA4A" w:rsidR="03C02CC6">
        <w:rPr>
          <w:rFonts w:ascii="Times New Roman" w:hAnsi="Times New Roman" w:eastAsia="Times New Roman" w:cs="Times New Roman"/>
          <w:noProof w:val="0"/>
          <w:sz w:val="28"/>
          <w:szCs w:val="28"/>
          <w:lang w:val="en-US"/>
        </w:rPr>
        <w:t>q</w:t>
      </w:r>
      <w:r w:rsidRPr="188CEA4A" w:rsidR="03C02CC6">
        <w:rPr>
          <w:rFonts w:ascii="Times New Roman" w:hAnsi="Times New Roman" w:eastAsia="Times New Roman" w:cs="Times New Roman"/>
          <w:noProof w:val="0"/>
          <w:sz w:val="28"/>
          <w:szCs w:val="28"/>
          <w:lang w:val="en-US"/>
        </w:rPr>
        <w:t>ueries</w:t>
      </w:r>
      <w:r w:rsidRPr="188CEA4A" w:rsidR="03C02CC6">
        <w:rPr>
          <w:rFonts w:ascii="Times New Roman" w:hAnsi="Times New Roman" w:eastAsia="Times New Roman" w:cs="Times New Roman"/>
          <w:noProof w:val="0"/>
          <w:sz w:val="28"/>
          <w:szCs w:val="28"/>
          <w:lang w:val="en-US"/>
        </w:rPr>
        <w:t xml:space="preserve"> </w:t>
      </w:r>
      <w:r w:rsidRPr="188CEA4A" w:rsidR="03C02CC6">
        <w:rPr>
          <w:rFonts w:ascii="Times New Roman" w:hAnsi="Times New Roman" w:eastAsia="Times New Roman" w:cs="Times New Roman"/>
          <w:noProof w:val="0"/>
          <w:sz w:val="28"/>
          <w:szCs w:val="28"/>
          <w:lang w:val="en-US"/>
        </w:rPr>
        <w:t xml:space="preserve">and context entity queries selectively based on the entity mask, so that named entity positions attend to the broader sequence differently from non-entity positions. Third, a GRU-gated entity memory module </w:t>
      </w:r>
      <w:r w:rsidRPr="188CEA4A" w:rsidR="03C02CC6">
        <w:rPr>
          <w:rFonts w:ascii="Times New Roman" w:hAnsi="Times New Roman" w:eastAsia="Times New Roman" w:cs="Times New Roman"/>
          <w:noProof w:val="0"/>
          <w:sz w:val="28"/>
          <w:szCs w:val="28"/>
          <w:lang w:val="en-US"/>
        </w:rPr>
        <w:t>m</w:t>
      </w:r>
      <w:r w:rsidRPr="188CEA4A" w:rsidR="03C02CC6">
        <w:rPr>
          <w:rFonts w:ascii="Times New Roman" w:hAnsi="Times New Roman" w:eastAsia="Times New Roman" w:cs="Times New Roman"/>
          <w:noProof w:val="0"/>
          <w:sz w:val="28"/>
          <w:szCs w:val="28"/>
          <w:lang w:val="en-US"/>
        </w:rPr>
        <w:t>aintains</w:t>
      </w:r>
      <w:r w:rsidRPr="188CEA4A" w:rsidR="03C02CC6">
        <w:rPr>
          <w:rFonts w:ascii="Times New Roman" w:hAnsi="Times New Roman" w:eastAsia="Times New Roman" w:cs="Times New Roman"/>
          <w:noProof w:val="0"/>
          <w:sz w:val="28"/>
          <w:szCs w:val="28"/>
          <w:lang w:val="en-US"/>
        </w:rPr>
        <w:t xml:space="preserve"> </w:t>
      </w:r>
      <w:r w:rsidRPr="188CEA4A" w:rsidR="03C02CC6">
        <w:rPr>
          <w:rFonts w:ascii="Times New Roman" w:hAnsi="Times New Roman" w:eastAsia="Times New Roman" w:cs="Times New Roman"/>
          <w:noProof w:val="0"/>
          <w:sz w:val="28"/>
          <w:szCs w:val="28"/>
          <w:lang w:val="en-US"/>
        </w:rPr>
        <w:t>a fixed set of latent memory slots; entity token representations read from this memory via multi-head attention and are then updated through a gating mechanism analogous to a GRU cell, allowing long-range entity co-reference information to accumulate across positions. The final hidden state of the encoder is a sequence of length 96 × 768 together with a sentence-level CLS representation.</w:t>
      </w:r>
    </w:p>
    <w:p w:rsidR="59717A00" w:rsidP="188CEA4A" w:rsidRDefault="00F329E1" w14:paraId="3817F349" w14:textId="6D614955">
      <w:pPr>
        <w:spacing w:before="0" w:beforeAutospacing="off" w:after="80" w:afterAutospacing="off" w:line="360" w:lineRule="auto"/>
        <w:ind/>
      </w:pPr>
      <w:r w:rsidRPr="188CEA4A" w:rsidR="03C02CC6">
        <w:rPr>
          <w:rFonts w:ascii="Times New Roman" w:hAnsi="Times New Roman" w:eastAsia="Times New Roman" w:cs="Times New Roman"/>
          <w:noProof w:val="0"/>
          <w:sz w:val="28"/>
          <w:szCs w:val="28"/>
          <w:lang w:val="en-US"/>
        </w:rPr>
        <w:t xml:space="preserve"> </w:t>
      </w:r>
    </w:p>
    <w:p w:rsidR="59717A00" w:rsidP="188CEA4A" w:rsidRDefault="00F329E1" w14:paraId="3AD8015A" w14:textId="70299C9C">
      <w:pPr>
        <w:spacing w:before="0" w:beforeAutospacing="off" w:after="160" w:afterAutospacing="off" w:line="360" w:lineRule="auto"/>
        <w:ind/>
        <w:jc w:val="both"/>
        <w:rPr>
          <w:rFonts w:ascii="Times New Roman" w:hAnsi="Times New Roman" w:eastAsia="Times New Roman" w:cs="Times New Roman"/>
          <w:noProof w:val="0"/>
          <w:sz w:val="28"/>
          <w:szCs w:val="28"/>
          <w:lang w:val="en-US"/>
        </w:rPr>
      </w:pPr>
      <w:r w:rsidRPr="188CEA4A" w:rsidR="1BCAEEA0">
        <w:rPr>
          <w:rFonts w:ascii="Times New Roman" w:hAnsi="Times New Roman" w:eastAsia="Times New Roman" w:cs="Times New Roman"/>
          <w:noProof w:val="0"/>
          <w:sz w:val="28"/>
          <w:szCs w:val="28"/>
          <w:lang w:val="en-US"/>
        </w:rPr>
        <w:t xml:space="preserve">           </w:t>
      </w:r>
      <w:r w:rsidRPr="188CEA4A" w:rsidR="03C02CC6">
        <w:rPr>
          <w:rFonts w:ascii="Times New Roman" w:hAnsi="Times New Roman" w:eastAsia="Times New Roman" w:cs="Times New Roman"/>
          <w:noProof w:val="0"/>
          <w:sz w:val="28"/>
          <w:szCs w:val="28"/>
          <w:lang w:val="en-US"/>
        </w:rPr>
        <w:t xml:space="preserve">Visual Feature Extraction. Images are processed by the extended </w:t>
      </w:r>
      <w:r w:rsidRPr="188CEA4A" w:rsidR="03C02CC6">
        <w:rPr>
          <w:rFonts w:ascii="Times New Roman" w:hAnsi="Times New Roman" w:eastAsia="Times New Roman" w:cs="Times New Roman"/>
          <w:noProof w:val="0"/>
          <w:sz w:val="28"/>
          <w:szCs w:val="28"/>
          <w:lang w:val="en-US"/>
        </w:rPr>
        <w:t>ConvNeXt</w:t>
      </w:r>
      <w:r w:rsidRPr="188CEA4A" w:rsidR="03C02CC6">
        <w:rPr>
          <w:rFonts w:ascii="Times New Roman" w:hAnsi="Times New Roman" w:eastAsia="Times New Roman" w:cs="Times New Roman"/>
          <w:noProof w:val="0"/>
          <w:sz w:val="28"/>
          <w:szCs w:val="28"/>
          <w:lang w:val="en-US"/>
        </w:rPr>
        <w:t xml:space="preserve">-TG encoder. The </w:t>
      </w:r>
      <w:r w:rsidRPr="188CEA4A" w:rsidR="03C02CC6">
        <w:rPr>
          <w:rFonts w:ascii="Times New Roman" w:hAnsi="Times New Roman" w:eastAsia="Times New Roman" w:cs="Times New Roman"/>
          <w:noProof w:val="0"/>
          <w:sz w:val="28"/>
          <w:szCs w:val="28"/>
          <w:lang w:val="en-US"/>
        </w:rPr>
        <w:t>ConvNeXt</w:t>
      </w:r>
      <w:r w:rsidRPr="188CEA4A" w:rsidR="03C02CC6">
        <w:rPr>
          <w:rFonts w:ascii="Times New Roman" w:hAnsi="Times New Roman" w:eastAsia="Times New Roman" w:cs="Times New Roman"/>
          <w:noProof w:val="0"/>
          <w:sz w:val="28"/>
          <w:szCs w:val="28"/>
          <w:lang w:val="en-US"/>
        </w:rPr>
        <w:t xml:space="preserve">-Tiny backbone </w:t>
      </w:r>
      <w:r w:rsidRPr="188CEA4A" w:rsidR="03C02CC6">
        <w:rPr>
          <w:rFonts w:ascii="Times New Roman" w:hAnsi="Times New Roman" w:eastAsia="Times New Roman" w:cs="Times New Roman"/>
          <w:noProof w:val="0"/>
          <w:sz w:val="28"/>
          <w:szCs w:val="28"/>
          <w:lang w:val="en-US"/>
        </w:rPr>
        <w:t>operates</w:t>
      </w:r>
      <w:r w:rsidRPr="188CEA4A" w:rsidR="03C02CC6">
        <w:rPr>
          <w:rFonts w:ascii="Times New Roman" w:hAnsi="Times New Roman" w:eastAsia="Times New Roman" w:cs="Times New Roman"/>
          <w:noProof w:val="0"/>
          <w:sz w:val="28"/>
          <w:szCs w:val="28"/>
          <w:lang w:val="en-US"/>
        </w:rPr>
        <w:t xml:space="preserve"> in feature-extraction mode and produces a set of intermediate feature maps at four different spatial scales. Each scale is passed through a Squeeze-Excitation block, which performs global average pooling followed by a two-layer bottleneck MLP and sigmoid gating to recalibrate channel activations. The recalibrated maps at all four scales are then projected individually to the shared hidden dimension (768) via adaptive average pooling and a linear </w:t>
      </w:r>
      <w:r w:rsidRPr="188CEA4A" w:rsidR="03C02CC6">
        <w:rPr>
          <w:rFonts w:ascii="Times New Roman" w:hAnsi="Times New Roman" w:eastAsia="Times New Roman" w:cs="Times New Roman"/>
          <w:noProof w:val="0"/>
          <w:sz w:val="28"/>
          <w:szCs w:val="28"/>
          <w:lang w:val="en-US"/>
        </w:rPr>
        <w:t>layer, and</w:t>
      </w:r>
      <w:r w:rsidRPr="188CEA4A" w:rsidR="03C02CC6">
        <w:rPr>
          <w:rFonts w:ascii="Times New Roman" w:hAnsi="Times New Roman" w:eastAsia="Times New Roman" w:cs="Times New Roman"/>
          <w:noProof w:val="0"/>
          <w:sz w:val="28"/>
          <w:szCs w:val="28"/>
          <w:lang w:val="en-US"/>
        </w:rPr>
        <w:t xml:space="preserve"> combined through a learned Feature Pyramid weighting vector that is </w:t>
      </w:r>
      <w:r w:rsidRPr="188CEA4A" w:rsidR="03C02CC6">
        <w:rPr>
          <w:rFonts w:ascii="Times New Roman" w:hAnsi="Times New Roman" w:eastAsia="Times New Roman" w:cs="Times New Roman"/>
          <w:noProof w:val="0"/>
          <w:sz w:val="28"/>
          <w:szCs w:val="28"/>
          <w:lang w:val="en-US"/>
        </w:rPr>
        <w:t>normalised</w:t>
      </w:r>
      <w:r w:rsidRPr="188CEA4A" w:rsidR="03C02CC6">
        <w:rPr>
          <w:rFonts w:ascii="Times New Roman" w:hAnsi="Times New Roman" w:eastAsia="Times New Roman" w:cs="Times New Roman"/>
          <w:noProof w:val="0"/>
          <w:sz w:val="28"/>
          <w:szCs w:val="28"/>
          <w:lang w:val="en-US"/>
        </w:rPr>
        <w:t xml:space="preserve"> with </w:t>
      </w:r>
      <w:r w:rsidRPr="188CEA4A" w:rsidR="03C02CC6">
        <w:rPr>
          <w:rFonts w:ascii="Times New Roman" w:hAnsi="Times New Roman" w:eastAsia="Times New Roman" w:cs="Times New Roman"/>
          <w:noProof w:val="0"/>
          <w:sz w:val="28"/>
          <w:szCs w:val="28"/>
          <w:lang w:val="en-US"/>
        </w:rPr>
        <w:t>softmax</w:t>
      </w:r>
      <w:r w:rsidRPr="188CEA4A" w:rsidR="03C02CC6">
        <w:rPr>
          <w:rFonts w:ascii="Times New Roman" w:hAnsi="Times New Roman" w:eastAsia="Times New Roman" w:cs="Times New Roman"/>
          <w:noProof w:val="0"/>
          <w:sz w:val="28"/>
          <w:szCs w:val="28"/>
          <w:lang w:val="en-US"/>
        </w:rPr>
        <w:t xml:space="preserve">. This approach allows the model to discover whether fine-grained (shallow) or semantic (deep) features are more informative for a given sample rather than fixing the fusion ratio in advance. Separately, the deepest feature map is additionally processed by a patch-level multi-head self-attention block with </w:t>
      </w:r>
      <w:r w:rsidRPr="188CEA4A" w:rsidR="03C02CC6">
        <w:rPr>
          <w:rFonts w:ascii="Times New Roman" w:hAnsi="Times New Roman" w:eastAsia="Times New Roman" w:cs="Times New Roman"/>
          <w:noProof w:val="0"/>
          <w:sz w:val="28"/>
          <w:szCs w:val="28"/>
          <w:lang w:val="en-US"/>
        </w:rPr>
        <w:t>LayerScale</w:t>
      </w:r>
      <w:r w:rsidRPr="188CEA4A" w:rsidR="03C02CC6">
        <w:rPr>
          <w:rFonts w:ascii="Times New Roman" w:hAnsi="Times New Roman" w:eastAsia="Times New Roman" w:cs="Times New Roman"/>
          <w:noProof w:val="0"/>
          <w:sz w:val="28"/>
          <w:szCs w:val="28"/>
          <w:lang w:val="en-US"/>
        </w:rPr>
        <w:t xml:space="preserve"> and stochastic depth </w:t>
      </w:r>
      <w:r w:rsidRPr="188CEA4A" w:rsidR="03C02CC6">
        <w:rPr>
          <w:rFonts w:ascii="Times New Roman" w:hAnsi="Times New Roman" w:eastAsia="Times New Roman" w:cs="Times New Roman"/>
          <w:noProof w:val="0"/>
          <w:sz w:val="28"/>
          <w:szCs w:val="28"/>
          <w:lang w:val="en-US"/>
        </w:rPr>
        <w:t>regularisation</w:t>
      </w:r>
      <w:r w:rsidRPr="188CEA4A" w:rsidR="03C02CC6">
        <w:rPr>
          <w:rFonts w:ascii="Times New Roman" w:hAnsi="Times New Roman" w:eastAsia="Times New Roman" w:cs="Times New Roman"/>
          <w:noProof w:val="0"/>
          <w:sz w:val="28"/>
          <w:szCs w:val="28"/>
          <w:lang w:val="en-US"/>
        </w:rPr>
        <w:t xml:space="preserve">. The 7 × 7 spatial </w:t>
      </w:r>
      <w:r w:rsidRPr="188CEA4A" w:rsidR="03C02CC6">
        <w:rPr>
          <w:rFonts w:ascii="Times New Roman" w:hAnsi="Times New Roman" w:eastAsia="Times New Roman" w:cs="Times New Roman"/>
          <w:noProof w:val="0"/>
          <w:sz w:val="28"/>
          <w:szCs w:val="28"/>
          <w:lang w:val="en-US"/>
        </w:rPr>
        <w:t>grid</w:t>
      </w:r>
      <w:r w:rsidRPr="188CEA4A" w:rsidR="03C02CC6">
        <w:rPr>
          <w:rFonts w:ascii="Times New Roman" w:hAnsi="Times New Roman" w:eastAsia="Times New Roman" w:cs="Times New Roman"/>
          <w:noProof w:val="0"/>
          <w:sz w:val="28"/>
          <w:szCs w:val="28"/>
          <w:lang w:val="en-US"/>
        </w:rPr>
        <w:t xml:space="preserve"> of the resulting feature map is flattened into 49 patch tokens, each associated with a learnable positional embedding. These patch tokens serve the cross-modal attention stage. Finally, a text</w:t>
      </w:r>
      <w:r w:rsidRPr="188CEA4A" w:rsidR="5C8C7EAB">
        <w:rPr>
          <w:rFonts w:ascii="Times New Roman" w:hAnsi="Times New Roman" w:eastAsia="Times New Roman" w:cs="Times New Roman"/>
          <w:noProof w:val="0"/>
          <w:sz w:val="28"/>
          <w:szCs w:val="28"/>
          <w:lang w:val="en-US"/>
        </w:rPr>
        <w:t xml:space="preserve"> </w:t>
      </w:r>
      <w:r w:rsidRPr="188CEA4A" w:rsidR="03C02CC6">
        <w:rPr>
          <w:rFonts w:ascii="Times New Roman" w:hAnsi="Times New Roman" w:eastAsia="Times New Roman" w:cs="Times New Roman"/>
          <w:noProof w:val="0"/>
          <w:sz w:val="28"/>
          <w:szCs w:val="28"/>
          <w:lang w:val="en-US"/>
        </w:rPr>
        <w:t>guided modulation step takes the text CLS vector, computes a sigmoid gate and linear bias, and applies them element wise to the fused image representation, ensuring that the visual features are conditioned on the current textual context before fusion begins.</w:t>
      </w:r>
    </w:p>
    <w:p w:rsidR="59717A00" w:rsidP="188CEA4A" w:rsidRDefault="00F329E1" w14:paraId="5AC2C9E8" w14:textId="73C73B6B">
      <w:pPr>
        <w:spacing w:before="0" w:beforeAutospacing="off" w:after="80" w:afterAutospacing="off" w:line="360" w:lineRule="auto"/>
        <w:ind/>
      </w:pPr>
      <w:r w:rsidRPr="188CEA4A" w:rsidR="03C02CC6">
        <w:rPr>
          <w:rFonts w:ascii="Times New Roman" w:hAnsi="Times New Roman" w:eastAsia="Times New Roman" w:cs="Times New Roman"/>
          <w:noProof w:val="0"/>
          <w:sz w:val="28"/>
          <w:szCs w:val="28"/>
          <w:lang w:val="en-US"/>
        </w:rPr>
        <w:t xml:space="preserve"> </w:t>
      </w:r>
    </w:p>
    <w:p w:rsidR="59717A00" w:rsidP="188CEA4A" w:rsidRDefault="00F329E1" w14:paraId="0F27C4D3" w14:textId="6C4E83D9">
      <w:pPr>
        <w:spacing w:before="0" w:beforeAutospacing="off" w:after="160" w:afterAutospacing="off" w:line="360" w:lineRule="auto"/>
        <w:ind/>
        <w:jc w:val="both"/>
        <w:rPr>
          <w:rFonts w:ascii="Times New Roman" w:hAnsi="Times New Roman" w:eastAsia="Times New Roman" w:cs="Times New Roman"/>
          <w:noProof w:val="0"/>
          <w:sz w:val="28"/>
          <w:szCs w:val="28"/>
          <w:lang w:val="en-US"/>
        </w:rPr>
      </w:pPr>
      <w:r w:rsidRPr="188CEA4A" w:rsidR="2A11CA16">
        <w:rPr>
          <w:rFonts w:ascii="Times New Roman" w:hAnsi="Times New Roman" w:eastAsia="Times New Roman" w:cs="Times New Roman"/>
          <w:noProof w:val="0"/>
          <w:sz w:val="28"/>
          <w:szCs w:val="28"/>
          <w:lang w:val="en-US"/>
        </w:rPr>
        <w:t xml:space="preserve">        </w:t>
      </w:r>
      <w:r w:rsidRPr="188CEA4A" w:rsidR="03C02CC6">
        <w:rPr>
          <w:rFonts w:ascii="Times New Roman" w:hAnsi="Times New Roman" w:eastAsia="Times New Roman" w:cs="Times New Roman"/>
          <w:noProof w:val="0"/>
          <w:sz w:val="28"/>
          <w:szCs w:val="28"/>
          <w:lang w:val="en-US"/>
        </w:rPr>
        <w:t>Caption Generation and Cross-Modal Alignment. For each image, the BLIP image-captioning model generates a descriptive sentence using beam search</w:t>
      </w:r>
      <w:r w:rsidRPr="188CEA4A" w:rsidR="059D48A9">
        <w:rPr>
          <w:rFonts w:ascii="Times New Roman" w:hAnsi="Times New Roman" w:eastAsia="Times New Roman" w:cs="Times New Roman"/>
          <w:noProof w:val="0"/>
          <w:sz w:val="28"/>
          <w:szCs w:val="28"/>
          <w:lang w:val="en-US"/>
        </w:rPr>
        <w:t>.</w:t>
      </w:r>
      <w:r w:rsidRPr="188CEA4A" w:rsidR="03C02CC6">
        <w:rPr>
          <w:rFonts w:ascii="Times New Roman" w:hAnsi="Times New Roman" w:eastAsia="Times New Roman" w:cs="Times New Roman"/>
          <w:noProof w:val="0"/>
          <w:sz w:val="28"/>
          <w:szCs w:val="28"/>
          <w:lang w:val="en-US"/>
        </w:rPr>
        <w:t xml:space="preserve"> The generated caption is </w:t>
      </w:r>
      <w:r w:rsidRPr="188CEA4A" w:rsidR="03C02CC6">
        <w:rPr>
          <w:rFonts w:ascii="Times New Roman" w:hAnsi="Times New Roman" w:eastAsia="Times New Roman" w:cs="Times New Roman"/>
          <w:noProof w:val="0"/>
          <w:sz w:val="28"/>
          <w:szCs w:val="28"/>
          <w:lang w:val="en-US"/>
        </w:rPr>
        <w:t>t</w:t>
      </w:r>
      <w:r w:rsidRPr="188CEA4A" w:rsidR="03C02CC6">
        <w:rPr>
          <w:rFonts w:ascii="Times New Roman" w:hAnsi="Times New Roman" w:eastAsia="Times New Roman" w:cs="Times New Roman"/>
          <w:noProof w:val="0"/>
          <w:sz w:val="28"/>
          <w:szCs w:val="28"/>
          <w:lang w:val="en-US"/>
        </w:rPr>
        <w:t>okenised</w:t>
      </w:r>
      <w:r w:rsidRPr="188CEA4A" w:rsidR="03C02CC6">
        <w:rPr>
          <w:rFonts w:ascii="Times New Roman" w:hAnsi="Times New Roman" w:eastAsia="Times New Roman" w:cs="Times New Roman"/>
          <w:noProof w:val="0"/>
          <w:sz w:val="28"/>
          <w:szCs w:val="28"/>
          <w:lang w:val="en-US"/>
        </w:rPr>
        <w:t xml:space="preserve"> </w:t>
      </w:r>
      <w:r w:rsidRPr="188CEA4A" w:rsidR="03C02CC6">
        <w:rPr>
          <w:rFonts w:ascii="Times New Roman" w:hAnsi="Times New Roman" w:eastAsia="Times New Roman" w:cs="Times New Roman"/>
          <w:noProof w:val="0"/>
          <w:sz w:val="28"/>
          <w:szCs w:val="28"/>
          <w:lang w:val="en-US"/>
        </w:rPr>
        <w:t xml:space="preserve">and encoded with the </w:t>
      </w:r>
      <w:r w:rsidRPr="188CEA4A" w:rsidR="03C02CC6">
        <w:rPr>
          <w:rFonts w:ascii="Times New Roman" w:hAnsi="Times New Roman" w:eastAsia="Times New Roman" w:cs="Times New Roman"/>
          <w:noProof w:val="0"/>
          <w:sz w:val="28"/>
          <w:szCs w:val="28"/>
          <w:lang w:val="en-US"/>
        </w:rPr>
        <w:t>D</w:t>
      </w:r>
      <w:r w:rsidRPr="188CEA4A" w:rsidR="03C02CC6">
        <w:rPr>
          <w:rFonts w:ascii="Times New Roman" w:hAnsi="Times New Roman" w:eastAsia="Times New Roman" w:cs="Times New Roman"/>
          <w:noProof w:val="0"/>
          <w:sz w:val="28"/>
          <w:szCs w:val="28"/>
          <w:lang w:val="en-US"/>
        </w:rPr>
        <w:t>eBERTa</w:t>
      </w:r>
      <w:r w:rsidRPr="188CEA4A" w:rsidR="03C02CC6">
        <w:rPr>
          <w:rFonts w:ascii="Times New Roman" w:hAnsi="Times New Roman" w:eastAsia="Times New Roman" w:cs="Times New Roman"/>
          <w:noProof w:val="0"/>
          <w:sz w:val="28"/>
          <w:szCs w:val="28"/>
          <w:lang w:val="en-US"/>
        </w:rPr>
        <w:t xml:space="preserve"> </w:t>
      </w:r>
      <w:r w:rsidRPr="188CEA4A" w:rsidR="03C02CC6">
        <w:rPr>
          <w:rFonts w:ascii="Times New Roman" w:hAnsi="Times New Roman" w:eastAsia="Times New Roman" w:cs="Times New Roman"/>
          <w:noProof w:val="0"/>
          <w:sz w:val="28"/>
          <w:szCs w:val="28"/>
          <w:lang w:val="en-US"/>
        </w:rPr>
        <w:t>tokenizer, and its CLS vector is extracted. This caption CLS serves as a third input stream to the fusion module. A Cross-Modal Discriminator module separately evaluates the relevance of the image to the tweet by projecting both representations into a common space, computing cosine similarity, and passing the concatenated features through a small MLP that outputs a scalar relevance score in [0, 1]. Samples with a relevance score below 0.4 are treated as visually uninformative, and the visual stream is down-weighted accordingly.</w:t>
      </w:r>
    </w:p>
    <w:p w:rsidR="59717A00" w:rsidP="188CEA4A" w:rsidRDefault="00F329E1" w14:paraId="6FC5167B" w14:textId="487749A4">
      <w:pPr>
        <w:pStyle w:val="BodyText"/>
        <w:spacing w:before="281" w:line="360" w:lineRule="auto"/>
        <w:ind w:left="0" w:right="390" w:firstLine="0"/>
        <w:jc w:val="both"/>
      </w:pPr>
    </w:p>
    <w:p w:rsidR="59717A00" w:rsidP="188CEA4A" w:rsidRDefault="00F329E1" w14:paraId="31CE4868" w14:textId="1321740B">
      <w:pPr>
        <w:pStyle w:val="BodyText"/>
        <w:spacing w:before="281" w:line="360" w:lineRule="auto"/>
        <w:ind w:left="0" w:right="390" w:firstLine="0"/>
        <w:jc w:val="both"/>
      </w:pPr>
      <w:r w:rsidR="0CBC63EA">
        <w:drawing>
          <wp:inline wp14:editId="2B87314B" wp14:anchorId="29E977B0">
            <wp:extent cx="5349778" cy="3920956"/>
            <wp:effectExtent l="0" t="0" r="0" b="0"/>
            <wp:docPr id="483004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004833" name="Picture 483004833"/>
                    <pic:cNvPicPr/>
                  </pic:nvPicPr>
                  <pic:blipFill>
                    <a:blip xmlns:r="http://schemas.openxmlformats.org/officeDocument/2006/relationships" r:embed="rId436562466">
                      <a:extLst>
                        <a:ext uri="{28A0092B-C50C-407E-A947-70E740481C1C}">
                          <a14:useLocalDpi xmlns:a14="http://schemas.microsoft.com/office/drawing/2010/main"/>
                        </a:ext>
                      </a:extLst>
                    </a:blip>
                    <a:stretch>
                      <a:fillRect/>
                    </a:stretch>
                  </pic:blipFill>
                  <pic:spPr>
                    <a:xfrm rot="0">
                      <a:off x="0" y="0"/>
                      <a:ext cx="5349778" cy="3920956"/>
                    </a:xfrm>
                    <a:prstGeom prst="rect">
                      <a:avLst/>
                    </a:prstGeom>
                  </pic:spPr>
                </pic:pic>
              </a:graphicData>
            </a:graphic>
          </wp:inline>
        </w:drawing>
      </w:r>
    </w:p>
    <w:p w:rsidR="00347DA1" w:rsidP="00F329E1" w:rsidRDefault="00F329E1" w14:paraId="7A0B337F" w14:textId="37072492">
      <w:pPr>
        <w:pStyle w:val="BodyText"/>
        <w:spacing w:before="281" w:line="360" w:lineRule="auto"/>
        <w:ind w:right="390"/>
        <w:jc w:val="both"/>
      </w:pPr>
      <w:r>
        <w:tab/>
      </w:r>
      <w:r>
        <w:tab/>
      </w:r>
      <w:r>
        <w:tab/>
      </w:r>
      <w:r>
        <w:tab/>
      </w:r>
      <w:r w:rsidRPr="188CEA4A" w:rsidR="79E89189">
        <w:rPr>
          <w:b w:val="1"/>
          <w:bCs w:val="1"/>
        </w:rPr>
        <w:t>Figure</w:t>
      </w:r>
      <w:r w:rsidRPr="188CEA4A" w:rsidR="79E89189">
        <w:rPr>
          <w:b w:val="1"/>
          <w:bCs w:val="1"/>
          <w:spacing w:val="-4"/>
        </w:rPr>
        <w:t xml:space="preserve"> </w:t>
      </w:r>
      <w:r w:rsidRPr="188CEA4A" w:rsidR="79E89189">
        <w:rPr>
          <w:b w:val="1"/>
          <w:bCs w:val="1"/>
        </w:rPr>
        <w:t>4.</w:t>
      </w:r>
      <w:r w:rsidRPr="188CEA4A" w:rsidR="323E6474">
        <w:rPr>
          <w:b w:val="1"/>
          <w:bCs w:val="1"/>
        </w:rPr>
        <w:t>1</w:t>
      </w:r>
      <w:r w:rsidRPr="188CEA4A" w:rsidR="79E89189">
        <w:rPr>
          <w:b w:val="1"/>
          <w:bCs w:val="1"/>
          <w:spacing w:val="-4"/>
        </w:rPr>
        <w:t xml:space="preserve"> </w:t>
      </w:r>
      <w:r w:rsidRPr="0E7A97E3" w:rsidR="79E89189">
        <w:rPr/>
        <w:t>–</w:t>
      </w:r>
      <w:r w:rsidR="79E89189">
        <w:rPr/>
        <w:t>DEBERT</w:t>
      </w:r>
      <w:r w:rsidRPr="3B38E9D6" w:rsidR="79E89189">
        <w:rPr/>
        <w:t xml:space="preserve"> </w:t>
      </w:r>
      <w:r w:rsidRPr="0E04050C" w:rsidR="79E89189">
        <w:rPr/>
        <w:t>Architecture</w:t>
      </w:r>
    </w:p>
    <w:p w:rsidR="0D0BAD8A" w:rsidP="188CEA4A" w:rsidRDefault="00F329E1" w14:paraId="31A18D6F" w14:textId="685A8024">
      <w:pPr>
        <w:pStyle w:val="Heading3"/>
        <w:spacing w:before="281" w:line="360" w:lineRule="auto"/>
        <w:ind w:left="0" w:right="390" w:hanging="0"/>
        <w:jc w:val="both"/>
      </w:pPr>
      <w:r w:rsidR="79E89189">
        <w:rPr/>
        <w:t>4.2.3</w:t>
      </w:r>
      <w:r w:rsidR="5559F5AF">
        <w:rPr/>
        <w:t xml:space="preserve"> </w:t>
      </w:r>
      <w:r w:rsidR="5FCD76C3">
        <w:rPr/>
        <w:t>CROSS-MODAL FUSION AND NER DETECTION</w:t>
      </w:r>
    </w:p>
    <w:p w:rsidR="00F329E1" w:rsidP="188CEA4A" w:rsidRDefault="00F329E1" w14:paraId="2B9A9E88" w14:textId="7DA1E3EA">
      <w:pPr>
        <w:pStyle w:val="BodyText"/>
        <w:spacing w:before="0" w:beforeAutospacing="off" w:after="160" w:afterAutospacing="off" w:line="360" w:lineRule="auto"/>
        <w:ind w:firstLine="720"/>
        <w:jc w:val="both"/>
      </w:pPr>
      <w:r w:rsidR="79E89189">
        <w:rPr/>
        <w:t xml:space="preserve">In this </w:t>
      </w:r>
      <w:r w:rsidRPr="188CEA4A" w:rsidR="00744247">
        <w:rPr>
          <w:rFonts w:ascii="Times New Roman" w:hAnsi="Times New Roman" w:eastAsia="Times New Roman" w:cs="Times New Roman"/>
          <w:noProof w:val="0"/>
          <w:sz w:val="28"/>
          <w:szCs w:val="28"/>
          <w:lang w:val="en-US"/>
        </w:rPr>
        <w:t xml:space="preserve">Once text and image features are available, they are combined through a layered fusion mechanism that </w:t>
      </w:r>
      <w:r w:rsidRPr="188CEA4A" w:rsidR="00744247">
        <w:rPr>
          <w:rFonts w:ascii="Times New Roman" w:hAnsi="Times New Roman" w:eastAsia="Times New Roman" w:cs="Times New Roman"/>
          <w:noProof w:val="0"/>
          <w:sz w:val="28"/>
          <w:szCs w:val="28"/>
          <w:lang w:val="en-US"/>
        </w:rPr>
        <w:t>proceeds</w:t>
      </w:r>
      <w:r w:rsidRPr="188CEA4A" w:rsidR="00744247">
        <w:rPr>
          <w:rFonts w:ascii="Times New Roman" w:hAnsi="Times New Roman" w:eastAsia="Times New Roman" w:cs="Times New Roman"/>
          <w:noProof w:val="0"/>
          <w:sz w:val="28"/>
          <w:szCs w:val="28"/>
          <w:lang w:val="en-US"/>
        </w:rPr>
        <w:t xml:space="preserve"> in three steps before being handed to the NER head. Cross-Modal Token Mixing. The </w:t>
      </w:r>
      <w:r w:rsidRPr="188CEA4A" w:rsidR="00744247">
        <w:rPr>
          <w:rFonts w:ascii="Times New Roman" w:hAnsi="Times New Roman" w:eastAsia="Times New Roman" w:cs="Times New Roman"/>
          <w:noProof w:val="0"/>
          <w:sz w:val="28"/>
          <w:szCs w:val="28"/>
          <w:lang w:val="en-US"/>
        </w:rPr>
        <w:t>CrossModalTokenMixer</w:t>
      </w:r>
      <w:r w:rsidRPr="188CEA4A" w:rsidR="00744247">
        <w:rPr>
          <w:rFonts w:ascii="Times New Roman" w:hAnsi="Times New Roman" w:eastAsia="Times New Roman" w:cs="Times New Roman"/>
          <w:noProof w:val="0"/>
          <w:sz w:val="28"/>
          <w:szCs w:val="28"/>
          <w:lang w:val="en-US"/>
        </w:rPr>
        <w:t xml:space="preserve"> module applies bidirectional multi-head cross-attention between the full text token sequence and the image feature. In the text-to-image direction each text token queries the image representation, enriching the token embeddings with spatially distributed visual information. In the image-to-image </w:t>
      </w:r>
      <w:r w:rsidRPr="188CEA4A" w:rsidR="00744247">
        <w:rPr>
          <w:rFonts w:ascii="Times New Roman" w:hAnsi="Times New Roman" w:eastAsia="Times New Roman" w:cs="Times New Roman"/>
          <w:noProof w:val="0"/>
          <w:sz w:val="28"/>
          <w:szCs w:val="28"/>
          <w:lang w:val="en-US"/>
        </w:rPr>
        <w:t>direction</w:t>
      </w:r>
      <w:r w:rsidRPr="188CEA4A" w:rsidR="00744247">
        <w:rPr>
          <w:rFonts w:ascii="Times New Roman" w:hAnsi="Times New Roman" w:eastAsia="Times New Roman" w:cs="Times New Roman"/>
          <w:noProof w:val="0"/>
          <w:sz w:val="28"/>
          <w:szCs w:val="28"/>
          <w:lang w:val="en-US"/>
        </w:rPr>
        <w:t xml:space="preserve"> the image representation queries all text tokens, making the visual features semantically grounded in the tweet. If caption features are available, an </w:t>
      </w:r>
      <w:r w:rsidRPr="188CEA4A" w:rsidR="00744247">
        <w:rPr>
          <w:rFonts w:ascii="Times New Roman" w:hAnsi="Times New Roman" w:eastAsia="Times New Roman" w:cs="Times New Roman"/>
          <w:noProof w:val="0"/>
          <w:sz w:val="28"/>
          <w:szCs w:val="28"/>
          <w:lang w:val="en-US"/>
        </w:rPr>
        <w:t>additional</w:t>
      </w:r>
      <w:r w:rsidRPr="188CEA4A" w:rsidR="00744247">
        <w:rPr>
          <w:rFonts w:ascii="Times New Roman" w:hAnsi="Times New Roman" w:eastAsia="Times New Roman" w:cs="Times New Roman"/>
          <w:noProof w:val="0"/>
          <w:sz w:val="28"/>
          <w:szCs w:val="28"/>
          <w:lang w:val="en-US"/>
        </w:rPr>
        <w:t xml:space="preserve"> cross-attention step connects both streams to the caption CLS. The outputs of each direction pass through </w:t>
      </w:r>
      <w:r w:rsidRPr="188CEA4A" w:rsidR="00744247">
        <w:rPr>
          <w:rFonts w:ascii="Times New Roman" w:hAnsi="Times New Roman" w:eastAsia="Times New Roman" w:cs="Times New Roman"/>
          <w:noProof w:val="0"/>
          <w:sz w:val="28"/>
          <w:szCs w:val="28"/>
          <w:lang w:val="en-US"/>
        </w:rPr>
        <w:t>LayerNorm</w:t>
      </w:r>
      <w:r w:rsidRPr="188CEA4A" w:rsidR="00744247">
        <w:rPr>
          <w:rFonts w:ascii="Times New Roman" w:hAnsi="Times New Roman" w:eastAsia="Times New Roman" w:cs="Times New Roman"/>
          <w:noProof w:val="0"/>
          <w:sz w:val="28"/>
          <w:szCs w:val="28"/>
          <w:lang w:val="en-US"/>
        </w:rPr>
        <w:t xml:space="preserve"> residual connections and position-wise feed-forward networks, returning a refined text token sequence and a refined image vector.</w:t>
      </w:r>
    </w:p>
    <w:p w:rsidR="00F329E1" w:rsidP="188CEA4A" w:rsidRDefault="00F329E1" w14:paraId="15394DF0" w14:textId="5FDFEBCB">
      <w:pPr>
        <w:spacing w:before="0" w:beforeAutospacing="off" w:after="80" w:afterAutospacing="off" w:line="360" w:lineRule="auto"/>
        <w:ind/>
      </w:pPr>
      <w:r w:rsidRPr="188CEA4A" w:rsidR="00744247">
        <w:rPr>
          <w:rFonts w:ascii="Times New Roman" w:hAnsi="Times New Roman" w:eastAsia="Times New Roman" w:cs="Times New Roman"/>
          <w:noProof w:val="0"/>
          <w:sz w:val="28"/>
          <w:szCs w:val="28"/>
          <w:lang w:val="en-US"/>
        </w:rPr>
        <w:t xml:space="preserve"> </w:t>
      </w:r>
    </w:p>
    <w:p w:rsidR="00F329E1" w:rsidP="188CEA4A" w:rsidRDefault="00F329E1" w14:paraId="3BB23A4C" w14:textId="64DBDD66">
      <w:pPr>
        <w:spacing w:before="0" w:beforeAutospacing="off" w:after="160" w:afterAutospacing="off" w:line="360" w:lineRule="auto"/>
        <w:ind/>
        <w:jc w:val="both"/>
      </w:pPr>
      <w:r w:rsidRPr="188CEA4A" w:rsidR="52631640">
        <w:rPr>
          <w:rFonts w:ascii="Times New Roman" w:hAnsi="Times New Roman" w:eastAsia="Times New Roman" w:cs="Times New Roman"/>
          <w:noProof w:val="0"/>
          <w:sz w:val="28"/>
          <w:szCs w:val="28"/>
          <w:lang w:val="en-US"/>
        </w:rPr>
        <w:t xml:space="preserve">         </w:t>
      </w:r>
      <w:r w:rsidRPr="188CEA4A" w:rsidR="00744247">
        <w:rPr>
          <w:rFonts w:ascii="Times New Roman" w:hAnsi="Times New Roman" w:eastAsia="Times New Roman" w:cs="Times New Roman"/>
          <w:noProof w:val="0"/>
          <w:sz w:val="28"/>
          <w:szCs w:val="28"/>
          <w:lang w:val="en-US"/>
        </w:rPr>
        <w:t xml:space="preserve">Adaptive Gated Fusion. The </w:t>
      </w:r>
      <w:r w:rsidRPr="188CEA4A" w:rsidR="00744247">
        <w:rPr>
          <w:rFonts w:ascii="Times New Roman" w:hAnsi="Times New Roman" w:eastAsia="Times New Roman" w:cs="Times New Roman"/>
          <w:noProof w:val="0"/>
          <w:sz w:val="28"/>
          <w:szCs w:val="28"/>
          <w:lang w:val="en-US"/>
        </w:rPr>
        <w:t>AdaptiveGatedFusion</w:t>
      </w:r>
      <w:r w:rsidRPr="188CEA4A" w:rsidR="00744247">
        <w:rPr>
          <w:rFonts w:ascii="Times New Roman" w:hAnsi="Times New Roman" w:eastAsia="Times New Roman" w:cs="Times New Roman"/>
          <w:noProof w:val="0"/>
          <w:sz w:val="28"/>
          <w:szCs w:val="28"/>
          <w:lang w:val="en-US"/>
        </w:rPr>
        <w:t xml:space="preserve"> module receives the text CLS, image CLS, and caption CLS vectors and outputs a weighted sum. The gate network maps the concatenation of all three vectors through a small MLP followed by </w:t>
      </w:r>
      <w:r w:rsidRPr="188CEA4A" w:rsidR="00744247">
        <w:rPr>
          <w:rFonts w:ascii="Times New Roman" w:hAnsi="Times New Roman" w:eastAsia="Times New Roman" w:cs="Times New Roman"/>
          <w:noProof w:val="0"/>
          <w:sz w:val="28"/>
          <w:szCs w:val="28"/>
          <w:lang w:val="en-US"/>
        </w:rPr>
        <w:t>softmax</w:t>
      </w:r>
      <w:r w:rsidRPr="188CEA4A" w:rsidR="00744247">
        <w:rPr>
          <w:rFonts w:ascii="Times New Roman" w:hAnsi="Times New Roman" w:eastAsia="Times New Roman" w:cs="Times New Roman"/>
          <w:noProof w:val="0"/>
          <w:sz w:val="28"/>
          <w:szCs w:val="28"/>
          <w:lang w:val="en-US"/>
        </w:rPr>
        <w:t xml:space="preserve">, producing per-sample scalar weights that sum to one. The fused CLS representation therefore captures the relative informativeness of each modality. An entropy </w:t>
      </w:r>
      <w:r w:rsidRPr="188CEA4A" w:rsidR="00744247">
        <w:rPr>
          <w:rFonts w:ascii="Times New Roman" w:hAnsi="Times New Roman" w:eastAsia="Times New Roman" w:cs="Times New Roman"/>
          <w:noProof w:val="0"/>
          <w:sz w:val="28"/>
          <w:szCs w:val="28"/>
          <w:lang w:val="en-US"/>
        </w:rPr>
        <w:t>regularisation</w:t>
      </w:r>
      <w:r w:rsidRPr="188CEA4A" w:rsidR="00744247">
        <w:rPr>
          <w:rFonts w:ascii="Times New Roman" w:hAnsi="Times New Roman" w:eastAsia="Times New Roman" w:cs="Times New Roman"/>
          <w:noProof w:val="0"/>
          <w:sz w:val="28"/>
          <w:szCs w:val="28"/>
          <w:lang w:val="en-US"/>
        </w:rPr>
        <w:t xml:space="preserve"> term is added to the training </w:t>
      </w:r>
      <w:r w:rsidRPr="188CEA4A" w:rsidR="00744247">
        <w:rPr>
          <w:rFonts w:ascii="Times New Roman" w:hAnsi="Times New Roman" w:eastAsia="Times New Roman" w:cs="Times New Roman"/>
          <w:noProof w:val="0"/>
          <w:sz w:val="28"/>
          <w:szCs w:val="28"/>
          <w:lang w:val="en-US"/>
        </w:rPr>
        <w:t>objective</w:t>
      </w:r>
      <w:r w:rsidRPr="188CEA4A" w:rsidR="00744247">
        <w:rPr>
          <w:rFonts w:ascii="Times New Roman" w:hAnsi="Times New Roman" w:eastAsia="Times New Roman" w:cs="Times New Roman"/>
          <w:noProof w:val="0"/>
          <w:sz w:val="28"/>
          <w:szCs w:val="28"/>
          <w:lang w:val="en-US"/>
        </w:rPr>
        <w:t xml:space="preserve"> to discourage the gate from collapsing entirely onto a single modality.</w:t>
      </w:r>
    </w:p>
    <w:p w:rsidR="00F329E1" w:rsidP="188CEA4A" w:rsidRDefault="00F329E1" w14:paraId="1CA1DC69" w14:textId="1AA231F6">
      <w:pPr>
        <w:spacing w:before="0" w:beforeAutospacing="off" w:after="160" w:afterAutospacing="off" w:line="360" w:lineRule="auto"/>
        <w:ind/>
        <w:jc w:val="left"/>
      </w:pPr>
      <w:r w:rsidRPr="188CEA4A" w:rsidR="1E5884DC">
        <w:rPr>
          <w:rFonts w:ascii="Times New Roman" w:hAnsi="Times New Roman" w:eastAsia="Times New Roman" w:cs="Times New Roman"/>
          <w:noProof w:val="0"/>
          <w:sz w:val="28"/>
          <w:szCs w:val="28"/>
          <w:lang w:val="en-US"/>
        </w:rPr>
        <w:t xml:space="preserve">             </w:t>
      </w:r>
      <w:r w:rsidRPr="188CEA4A" w:rsidR="00744247">
        <w:rPr>
          <w:rFonts w:ascii="Times New Roman" w:hAnsi="Times New Roman" w:eastAsia="Times New Roman" w:cs="Times New Roman"/>
          <w:noProof w:val="0"/>
          <w:sz w:val="28"/>
          <w:szCs w:val="28"/>
          <w:lang w:val="en-US"/>
        </w:rPr>
        <w:t xml:space="preserve">Bidirectional Cross-Modal Refinement. A second bidirectional attention block  </w:t>
      </w:r>
      <w:r w:rsidRPr="188CEA4A" w:rsidR="00744247">
        <w:rPr>
          <w:rFonts w:ascii="Times New Roman" w:hAnsi="Times New Roman" w:eastAsia="Times New Roman" w:cs="Times New Roman"/>
          <w:noProof w:val="0"/>
          <w:sz w:val="28"/>
          <w:szCs w:val="28"/>
          <w:lang w:val="en-US"/>
        </w:rPr>
        <w:t>BidirectionalCrossModalFusion</w:t>
      </w:r>
      <w:r w:rsidRPr="188CEA4A" w:rsidR="00744247">
        <w:rPr>
          <w:rFonts w:ascii="Times New Roman" w:hAnsi="Times New Roman" w:eastAsia="Times New Roman" w:cs="Times New Roman"/>
          <w:noProof w:val="0"/>
          <w:sz w:val="28"/>
          <w:szCs w:val="28"/>
          <w:lang w:val="en-US"/>
        </w:rPr>
        <w:t xml:space="preserve"> further refines the token-level text sequence and the image vector. A token-wise sigmoid gate modulates how strongly each position in the text sequence is updated by the cross-modal attention, allowing the model to leave unrelated tokens unchanged. The refined text sequence of shape (batch, 96, 768) constitutes the fused representation that is fed to both the NER head and the RE head.</w:t>
      </w:r>
    </w:p>
    <w:p w:rsidR="00F329E1" w:rsidP="188CEA4A" w:rsidRDefault="00F329E1" w14:paraId="2BE3C6B7" w14:textId="2FBE2D04">
      <w:pPr>
        <w:pStyle w:val="BodyText"/>
        <w:spacing w:before="280" w:line="360" w:lineRule="auto"/>
        <w:ind w:left="0" w:right="390" w:firstLine="0"/>
        <w:jc w:val="left"/>
        <w:rPr>
          <w:noProof w:val="0"/>
          <w:lang w:val="en-US"/>
        </w:rPr>
      </w:pPr>
      <w:r w:rsidRPr="188CEA4A" w:rsidR="2760C202">
        <w:rPr>
          <w:rFonts w:ascii="Times New Roman" w:hAnsi="Times New Roman" w:eastAsia="Times New Roman" w:cs="Times New Roman"/>
          <w:noProof w:val="0"/>
          <w:sz w:val="28"/>
          <w:szCs w:val="28"/>
          <w:lang w:val="en-US"/>
        </w:rPr>
        <w:t xml:space="preserve">              </w:t>
      </w:r>
      <w:r w:rsidRPr="188CEA4A" w:rsidR="00744247">
        <w:rPr>
          <w:rFonts w:ascii="Times New Roman" w:hAnsi="Times New Roman" w:eastAsia="Times New Roman" w:cs="Times New Roman"/>
          <w:noProof w:val="0"/>
          <w:sz w:val="28"/>
          <w:szCs w:val="28"/>
          <w:lang w:val="en-US"/>
        </w:rPr>
        <w:t xml:space="preserve">NER Module. The fused token sequence passes through a </w:t>
      </w:r>
      <w:r w:rsidRPr="188CEA4A" w:rsidR="00744247">
        <w:rPr>
          <w:rFonts w:ascii="Times New Roman" w:hAnsi="Times New Roman" w:eastAsia="Times New Roman" w:cs="Times New Roman"/>
          <w:noProof w:val="0"/>
          <w:sz w:val="28"/>
          <w:szCs w:val="28"/>
          <w:lang w:val="en-US"/>
        </w:rPr>
        <w:t>LayerNorm</w:t>
      </w:r>
      <w:r w:rsidRPr="188CEA4A" w:rsidR="00744247">
        <w:rPr>
          <w:rFonts w:ascii="Times New Roman" w:hAnsi="Times New Roman" w:eastAsia="Times New Roman" w:cs="Times New Roman"/>
          <w:noProof w:val="0"/>
          <w:sz w:val="28"/>
          <w:szCs w:val="28"/>
          <w:lang w:val="en-US"/>
        </w:rPr>
        <w:t xml:space="preserve"> and dropout layer, a linear projection from 768 to 384 dimensions, a GELU activation, and a Highway layer. The Highway layer computes a learned interpolation between a transformed version of its input and the input itself, providing a residual-like bypass that helps gradient flow in deeper configurations. Emission scores for the nine BIO labels are then computed by a final linear projection, clamped to the range [−10, 10] to prevent numerical instability in the CRF. The CRF decoder applies the Viterbi algorithm to recover the globally </w:t>
      </w:r>
      <w:r w:rsidRPr="188CEA4A" w:rsidR="00744247">
        <w:rPr>
          <w:rFonts w:ascii="Times New Roman" w:hAnsi="Times New Roman" w:eastAsia="Times New Roman" w:cs="Times New Roman"/>
          <w:noProof w:val="0"/>
          <w:sz w:val="28"/>
          <w:szCs w:val="28"/>
          <w:lang w:val="en-US"/>
        </w:rPr>
        <w:t>optimal</w:t>
      </w:r>
      <w:r w:rsidRPr="188CEA4A" w:rsidR="00744247">
        <w:rPr>
          <w:rFonts w:ascii="Times New Roman" w:hAnsi="Times New Roman" w:eastAsia="Times New Roman" w:cs="Times New Roman"/>
          <w:noProof w:val="0"/>
          <w:sz w:val="28"/>
          <w:szCs w:val="28"/>
          <w:lang w:val="en-US"/>
        </w:rPr>
        <w:t xml:space="preserve"> label sequence, enforcing constraints such as preventing an I-tag from following a different entity type.</w:t>
      </w:r>
    </w:p>
    <w:p w:rsidRPr="00F329E1" w:rsidR="003A5EA5" w:rsidP="00F329E1" w:rsidRDefault="003A5EA5" w14:paraId="05AD2C46" w14:textId="545BB837">
      <w:pPr>
        <w:pStyle w:val="BodyText"/>
        <w:spacing w:before="280" w:line="360" w:lineRule="auto"/>
        <w:ind w:left="307" w:right="390" w:firstLine="628"/>
        <w:jc w:val="both"/>
        <w:rPr>
          <w:lang w:val="en-IN"/>
        </w:rPr>
      </w:pPr>
    </w:p>
    <w:p w:rsidR="188CEA4A" w:rsidP="188CEA4A" w:rsidRDefault="188CEA4A" w14:paraId="317687B7" w14:textId="18F16CB8">
      <w:pPr>
        <w:pStyle w:val="BodyText"/>
        <w:spacing w:before="280" w:line="360" w:lineRule="auto"/>
        <w:ind w:left="307" w:right="390" w:firstLine="628"/>
        <w:jc w:val="both"/>
        <w:rPr>
          <w:lang w:val="en-IN"/>
        </w:rPr>
      </w:pPr>
    </w:p>
    <w:p w:rsidRPr="00FA3616" w:rsidR="001F6A94" w:rsidP="188CEA4A" w:rsidRDefault="003A5EA5" w14:paraId="55562234" w14:textId="33E32737">
      <w:pPr>
        <w:pStyle w:val="BodyText"/>
        <w:spacing w:before="200" w:beforeAutospacing="off" w:after="100" w:afterAutospacing="off" w:line="360" w:lineRule="auto"/>
        <w:ind/>
      </w:pPr>
      <w:r w:rsidR="7C683BAC">
        <w:rPr>
          <w:b w:val="1"/>
          <w:bCs w:val="1"/>
        </w:rPr>
        <w:t xml:space="preserve">4.2.4 </w:t>
      </w:r>
      <w:r w:rsidRPr="188CEA4A" w:rsidR="4D55CA11">
        <w:rPr>
          <w:rFonts w:ascii="Times New Roman" w:hAnsi="Times New Roman" w:eastAsia="Times New Roman" w:cs="Times New Roman"/>
          <w:b w:val="1"/>
          <w:bCs w:val="1"/>
          <w:noProof w:val="0"/>
          <w:sz w:val="28"/>
          <w:szCs w:val="28"/>
          <w:lang w:val="en-US"/>
        </w:rPr>
        <w:t>RELATION EXTRACTION AND POST-PROCESSING</w:t>
      </w:r>
    </w:p>
    <w:p w:rsidR="00FA3616" w:rsidP="00FA3616" w:rsidRDefault="00FA3616" w14:paraId="6DBA2D67" w14:textId="77777777">
      <w:pPr>
        <w:pStyle w:val="Heading3"/>
        <w:tabs>
          <w:tab w:val="left" w:pos="936"/>
        </w:tabs>
        <w:ind w:left="0" w:firstLine="0"/>
      </w:pPr>
    </w:p>
    <w:p w:rsidR="59717A00" w:rsidP="188CEA4A" w:rsidRDefault="59717A00" w14:paraId="136BC0EC" w14:textId="24F15D6B">
      <w:pPr>
        <w:pStyle w:val="BodyText"/>
        <w:spacing w:before="0" w:beforeAutospacing="off" w:after="160" w:afterAutospacing="off" w:line="360" w:lineRule="auto"/>
        <w:ind w:firstLine="720"/>
        <w:jc w:val="both"/>
        <w:rPr>
          <w:lang w:val="en-IN"/>
        </w:rPr>
      </w:pPr>
      <w:r w:rsidRPr="188CEA4A" w:rsidR="6145B2F4">
        <w:rPr>
          <w:lang w:val="en-IN"/>
        </w:rPr>
        <w:t xml:space="preserve"> </w:t>
      </w:r>
      <w:r w:rsidRPr="188CEA4A" w:rsidR="33197FBF">
        <w:rPr>
          <w:rFonts w:ascii="Times New Roman" w:hAnsi="Times New Roman" w:eastAsia="Times New Roman" w:cs="Times New Roman"/>
          <w:noProof w:val="0"/>
          <w:sz w:val="28"/>
          <w:szCs w:val="28"/>
          <w:lang w:val="en-IN"/>
        </w:rPr>
        <w:t xml:space="preserve">Following NER decoding, consecutive tokens sharing compatible BIO labels are merged into entity spans, each carrying a </w:t>
      </w:r>
      <w:r w:rsidRPr="188CEA4A" w:rsidR="33197FBF">
        <w:rPr>
          <w:rFonts w:ascii="Times New Roman" w:hAnsi="Times New Roman" w:eastAsia="Times New Roman" w:cs="Times New Roman"/>
          <w:noProof w:val="0"/>
          <w:sz w:val="28"/>
          <w:szCs w:val="28"/>
          <w:lang w:val="en-IN"/>
        </w:rPr>
        <w:t>type</w:t>
      </w:r>
      <w:r w:rsidRPr="188CEA4A" w:rsidR="33197FBF">
        <w:rPr>
          <w:rFonts w:ascii="Times New Roman" w:hAnsi="Times New Roman" w:eastAsia="Times New Roman" w:cs="Times New Roman"/>
          <w:noProof w:val="0"/>
          <w:sz w:val="28"/>
          <w:szCs w:val="28"/>
          <w:lang w:val="en-IN"/>
        </w:rPr>
        <w:t xml:space="preserve"> label (PER, ORG, LOC, or MISC), a start index, and an end index in the original token sequence. For the MNRE dataset, relation annotation is provided at the sentence level in the form of a head entity, a tail entity, and a relation label, so the system forms a single canonical entity pair per sample derived from the gold head and tail span positions during training and from the predicted spans at inference.</w:t>
      </w:r>
    </w:p>
    <w:p w:rsidR="59717A00" w:rsidP="188CEA4A" w:rsidRDefault="59717A00" w14:paraId="12566E05" w14:textId="1F888E5A">
      <w:pPr>
        <w:spacing w:before="0" w:beforeAutospacing="off" w:after="80" w:afterAutospacing="off" w:line="360" w:lineRule="auto"/>
        <w:ind/>
      </w:pPr>
      <w:r w:rsidRPr="188CEA4A" w:rsidR="33197FBF">
        <w:rPr>
          <w:rFonts w:ascii="Times New Roman" w:hAnsi="Times New Roman" w:eastAsia="Times New Roman" w:cs="Times New Roman"/>
          <w:noProof w:val="0"/>
          <w:sz w:val="28"/>
          <w:szCs w:val="28"/>
          <w:lang w:val="en-IN"/>
        </w:rPr>
        <w:t xml:space="preserve"> </w:t>
      </w:r>
    </w:p>
    <w:p w:rsidR="59717A00" w:rsidP="188CEA4A" w:rsidRDefault="59717A00" w14:paraId="7423B16C" w14:textId="2F9BF7C5">
      <w:pPr>
        <w:spacing w:before="0" w:beforeAutospacing="off" w:after="160" w:afterAutospacing="off" w:line="360" w:lineRule="auto"/>
        <w:ind/>
        <w:jc w:val="left"/>
        <w:rPr>
          <w:rFonts w:ascii="Times New Roman" w:hAnsi="Times New Roman" w:eastAsia="Times New Roman" w:cs="Times New Roman"/>
          <w:noProof w:val="0"/>
          <w:sz w:val="28"/>
          <w:szCs w:val="28"/>
          <w:lang w:val="en-IN"/>
        </w:rPr>
      </w:pPr>
      <w:r w:rsidRPr="188CEA4A" w:rsidR="08085B06">
        <w:rPr>
          <w:rFonts w:ascii="Times New Roman" w:hAnsi="Times New Roman" w:eastAsia="Times New Roman" w:cs="Times New Roman"/>
          <w:noProof w:val="0"/>
          <w:sz w:val="28"/>
          <w:szCs w:val="28"/>
          <w:lang w:val="en-IN"/>
        </w:rPr>
        <w:t xml:space="preserve">         </w:t>
      </w:r>
      <w:r w:rsidRPr="188CEA4A" w:rsidR="5C84ADBD">
        <w:rPr>
          <w:rFonts w:ascii="Times New Roman" w:hAnsi="Times New Roman" w:eastAsia="Times New Roman" w:cs="Times New Roman"/>
          <w:noProof w:val="0"/>
          <w:sz w:val="28"/>
          <w:szCs w:val="28"/>
          <w:lang w:val="en-IN"/>
        </w:rPr>
        <w:t xml:space="preserve">  </w:t>
      </w:r>
      <w:r w:rsidRPr="188CEA4A" w:rsidR="33197FBF">
        <w:rPr>
          <w:rFonts w:ascii="Times New Roman" w:hAnsi="Times New Roman" w:eastAsia="Times New Roman" w:cs="Times New Roman"/>
          <w:noProof w:val="0"/>
          <w:sz w:val="28"/>
          <w:szCs w:val="28"/>
          <w:lang w:val="en-IN"/>
        </w:rPr>
        <w:t xml:space="preserve">For each entity pair, representations are extracted from the fused token sequence using the </w:t>
      </w:r>
      <w:r w:rsidRPr="188CEA4A" w:rsidR="33197FBF">
        <w:rPr>
          <w:rFonts w:ascii="Times New Roman" w:hAnsi="Times New Roman" w:eastAsia="Times New Roman" w:cs="Times New Roman"/>
          <w:noProof w:val="0"/>
          <w:sz w:val="28"/>
          <w:szCs w:val="28"/>
          <w:lang w:val="en-IN"/>
        </w:rPr>
        <w:t>DualSpanPooler</w:t>
      </w:r>
      <w:r w:rsidRPr="188CEA4A" w:rsidR="33197FBF">
        <w:rPr>
          <w:rFonts w:ascii="Times New Roman" w:hAnsi="Times New Roman" w:eastAsia="Times New Roman" w:cs="Times New Roman"/>
          <w:noProof w:val="0"/>
          <w:sz w:val="28"/>
          <w:szCs w:val="28"/>
          <w:lang w:val="en-IN"/>
        </w:rPr>
        <w:t xml:space="preserve">. This module computes an attention-weighted pool by applying a learned linear scoring function over the span tokens and normalising with </w:t>
      </w:r>
      <w:r w:rsidRPr="188CEA4A" w:rsidR="33197FBF">
        <w:rPr>
          <w:rFonts w:ascii="Times New Roman" w:hAnsi="Times New Roman" w:eastAsia="Times New Roman" w:cs="Times New Roman"/>
          <w:noProof w:val="0"/>
          <w:sz w:val="28"/>
          <w:szCs w:val="28"/>
          <w:lang w:val="en-IN"/>
        </w:rPr>
        <w:t>softmax</w:t>
      </w:r>
      <w:r w:rsidRPr="188CEA4A" w:rsidR="33197FBF">
        <w:rPr>
          <w:rFonts w:ascii="Times New Roman" w:hAnsi="Times New Roman" w:eastAsia="Times New Roman" w:cs="Times New Roman"/>
          <w:noProof w:val="0"/>
          <w:sz w:val="28"/>
          <w:szCs w:val="28"/>
          <w:lang w:val="en-IN"/>
        </w:rPr>
        <w:t xml:space="preserve">, then separately computes a max-pool over the same span. The two pooled vectors are concatenated, passed through a </w:t>
      </w:r>
      <w:r w:rsidRPr="188CEA4A" w:rsidR="33197FBF">
        <w:rPr>
          <w:rFonts w:ascii="Times New Roman" w:hAnsi="Times New Roman" w:eastAsia="Times New Roman" w:cs="Times New Roman"/>
          <w:noProof w:val="0"/>
          <w:sz w:val="28"/>
          <w:szCs w:val="28"/>
          <w:lang w:val="en-IN"/>
        </w:rPr>
        <w:t>LayerNorm</w:t>
      </w:r>
      <w:r w:rsidRPr="188CEA4A" w:rsidR="33197FBF">
        <w:rPr>
          <w:rFonts w:ascii="Times New Roman" w:hAnsi="Times New Roman" w:eastAsia="Times New Roman" w:cs="Times New Roman"/>
          <w:noProof w:val="0"/>
          <w:sz w:val="28"/>
          <w:szCs w:val="28"/>
          <w:lang w:val="en-IN"/>
        </w:rPr>
        <w:t xml:space="preserve">, and projected back to 768 dimensions. Applying both pooling strategies simultaneously </w:t>
      </w:r>
      <w:r w:rsidRPr="188CEA4A" w:rsidR="33197FBF">
        <w:rPr>
          <w:rFonts w:ascii="Times New Roman" w:hAnsi="Times New Roman" w:eastAsia="Times New Roman" w:cs="Times New Roman"/>
          <w:noProof w:val="0"/>
          <w:sz w:val="28"/>
          <w:szCs w:val="28"/>
          <w:lang w:val="en-IN"/>
        </w:rPr>
        <w:t>retains</w:t>
      </w:r>
      <w:r w:rsidRPr="188CEA4A" w:rsidR="33197FBF">
        <w:rPr>
          <w:rFonts w:ascii="Times New Roman" w:hAnsi="Times New Roman" w:eastAsia="Times New Roman" w:cs="Times New Roman"/>
          <w:noProof w:val="0"/>
          <w:sz w:val="28"/>
          <w:szCs w:val="28"/>
          <w:lang w:val="en-IN"/>
        </w:rPr>
        <w:t xml:space="preserve"> both the globally averaged signal and the most salient individual token within each span.</w:t>
      </w:r>
    </w:p>
    <w:p w:rsidR="59717A00" w:rsidP="188CEA4A" w:rsidRDefault="59717A00" w14:paraId="61FFB665" w14:textId="395E6A04">
      <w:pPr>
        <w:spacing w:before="0" w:beforeAutospacing="off" w:after="160" w:afterAutospacing="off" w:line="360" w:lineRule="auto"/>
        <w:ind/>
        <w:jc w:val="both"/>
        <w:rPr>
          <w:rFonts w:ascii="Times New Roman" w:hAnsi="Times New Roman" w:eastAsia="Times New Roman" w:cs="Times New Roman"/>
          <w:noProof w:val="0"/>
          <w:sz w:val="28"/>
          <w:szCs w:val="28"/>
          <w:lang w:val="en-IN"/>
        </w:rPr>
      </w:pPr>
    </w:p>
    <w:p w:rsidR="59717A00" w:rsidP="188CEA4A" w:rsidRDefault="59717A00" w14:paraId="37602520" w14:textId="5129C562">
      <w:pPr>
        <w:spacing w:before="0" w:beforeAutospacing="off" w:after="160" w:afterAutospacing="off" w:line="360" w:lineRule="auto"/>
        <w:ind/>
        <w:jc w:val="left"/>
      </w:pPr>
      <w:r w:rsidRPr="188CEA4A" w:rsidR="5C7AA476">
        <w:rPr>
          <w:rFonts w:ascii="Times New Roman" w:hAnsi="Times New Roman" w:eastAsia="Times New Roman" w:cs="Times New Roman"/>
          <w:noProof w:val="0"/>
          <w:sz w:val="28"/>
          <w:szCs w:val="28"/>
          <w:lang w:val="en-IN"/>
        </w:rPr>
        <w:t xml:space="preserve">      </w:t>
      </w:r>
      <w:r w:rsidRPr="188CEA4A" w:rsidR="323023C3">
        <w:rPr>
          <w:rFonts w:ascii="Times New Roman" w:hAnsi="Times New Roman" w:eastAsia="Times New Roman" w:cs="Times New Roman"/>
          <w:noProof w:val="0"/>
          <w:sz w:val="28"/>
          <w:szCs w:val="28"/>
          <w:lang w:val="en-IN"/>
        </w:rPr>
        <w:t xml:space="preserve">      </w:t>
      </w:r>
      <w:r w:rsidRPr="188CEA4A" w:rsidR="33197FBF">
        <w:rPr>
          <w:rFonts w:ascii="Times New Roman" w:hAnsi="Times New Roman" w:eastAsia="Times New Roman" w:cs="Times New Roman"/>
          <w:noProof w:val="0"/>
          <w:sz w:val="28"/>
          <w:szCs w:val="28"/>
          <w:lang w:val="en-IN"/>
        </w:rPr>
        <w:t xml:space="preserve">The post-processing stage collects the NER predictions, RE predictions, generated captions, cross-modal alignment scores, and modality gate weights for each sample. Explainability outputs — including attention rollout maps, integrated gradient attributions, </w:t>
      </w:r>
      <w:r w:rsidRPr="188CEA4A" w:rsidR="33197FBF">
        <w:rPr>
          <w:rFonts w:ascii="Times New Roman" w:hAnsi="Times New Roman" w:eastAsia="Times New Roman" w:cs="Times New Roman"/>
          <w:noProof w:val="0"/>
          <w:sz w:val="28"/>
          <w:szCs w:val="28"/>
          <w:lang w:val="en-IN"/>
        </w:rPr>
        <w:t>GradCAM</w:t>
      </w:r>
      <w:r w:rsidRPr="188CEA4A" w:rsidR="33197FBF">
        <w:rPr>
          <w:rFonts w:ascii="Times New Roman" w:hAnsi="Times New Roman" w:eastAsia="Times New Roman" w:cs="Times New Roman"/>
          <w:noProof w:val="0"/>
          <w:sz w:val="28"/>
          <w:szCs w:val="28"/>
          <w:lang w:val="en-IN"/>
        </w:rPr>
        <w:t>++ visual heatmaps, token-level SHAP values, entity-pair saliency scores, and per-token NER confidence values — are computed on demand using the saved model activations and gradients. These outputs are structured into a format suitable for downstream use cases such as social media monitoring, information extraction, and knowledge graph population.</w:t>
      </w:r>
    </w:p>
    <w:p w:rsidRPr="00F66268" w:rsidR="001963A6" w:rsidP="188CEA4A" w:rsidRDefault="00E8187E" w14:paraId="680DB4E1" w14:textId="2F1C5FB6">
      <w:pPr>
        <w:pStyle w:val="Heading2"/>
        <w:spacing w:before="0" w:beforeAutospacing="off" w:after="160" w:afterAutospacing="off" w:line="360" w:lineRule="auto"/>
        <w:ind w:left="0"/>
        <w:jc w:val="both"/>
        <w:rPr>
          <w:rFonts w:ascii="Times New Roman" w:hAnsi="Times New Roman" w:eastAsia="Times New Roman" w:cs="Times New Roman"/>
          <w:noProof w:val="0"/>
          <w:sz w:val="28"/>
          <w:szCs w:val="28"/>
          <w:lang w:val="en-IN"/>
        </w:rPr>
      </w:pPr>
      <w:r w:rsidR="2D1EAD06">
        <w:rPr>
          <w:spacing w:val="-2"/>
        </w:rPr>
        <w:t>4.</w:t>
      </w:r>
      <w:r w:rsidR="50088D90">
        <w:rPr>
          <w:spacing w:val="-2"/>
        </w:rPr>
        <w:t>3</w:t>
      </w:r>
      <w:r w:rsidR="2D1EAD06">
        <w:rPr>
          <w:spacing w:val="-2"/>
        </w:rPr>
        <w:t xml:space="preserve"> </w:t>
      </w:r>
      <w:r w:rsidR="504469CE">
        <w:rPr>
          <w:spacing w:val="-2"/>
        </w:rPr>
        <w:t>ALGORITHM</w:t>
      </w:r>
    </w:p>
    <w:p w:rsidRPr="006C6376" w:rsidR="006C6376" w:rsidP="188CEA4A" w:rsidRDefault="00F66268" w14:paraId="4C5716D3" w14:textId="5C68A463">
      <w:pPr>
        <w:jc w:val="both"/>
        <w:rPr>
          <w:sz w:val="28"/>
          <w:szCs w:val="28"/>
        </w:rPr>
      </w:pPr>
      <w:r>
        <w:rPr>
          <w:sz w:val="28"/>
        </w:rPr>
        <w:tab/>
      </w:r>
      <w:r w:rsidRPr="188CEA4A" w:rsidR="3938750C">
        <w:rPr>
          <w:sz w:val="28"/>
          <w:szCs w:val="28"/>
        </w:rPr>
        <w:t xml:space="preserve">The proposed multimodal framework for Named Entity Recognition (NER) </w:t>
      </w:r>
      <w:r w:rsidRPr="188CEA4A" w:rsidR="70327C51">
        <w:rPr>
          <w:sz w:val="28"/>
          <w:szCs w:val="28"/>
        </w:rPr>
        <w:t xml:space="preserve"> </w:t>
      </w:r>
      <w:r w:rsidRPr="188CEA4A" w:rsidR="3938750C">
        <w:rPr>
          <w:sz w:val="28"/>
          <w:szCs w:val="28"/>
        </w:rPr>
        <w:t>and Relation Extraction (RE) is described as follows.</w:t>
      </w:r>
    </w:p>
    <w:p w:rsidR="76EA0D1C" w:rsidP="188CEA4A" w:rsidRDefault="00A0166A" w14:paraId="10549744" w14:textId="5C64F6A6">
      <w:pPr>
        <w:spacing w:after="120"/>
        <w:ind/>
        <w:jc w:val="both"/>
        <w:rPr>
          <w:sz w:val="28"/>
          <w:szCs w:val="28"/>
        </w:rPr>
      </w:pPr>
    </w:p>
    <w:p w:rsidR="76EA0D1C" w:rsidP="188CEA4A" w:rsidRDefault="00A0166A" w14:paraId="404A24D8" w14:textId="2ADDFCA9">
      <w:pPr>
        <w:spacing w:before="0" w:beforeAutospacing="off" w:after="0" w:afterAutospacing="off"/>
        <w:ind/>
        <w:jc w:val="both"/>
      </w:pPr>
      <w:r w:rsidRPr="188CEA4A" w:rsidR="401DEF48">
        <w:rPr>
          <w:rFonts w:ascii="Times New Roman" w:hAnsi="Times New Roman" w:eastAsia="Times New Roman" w:cs="Times New Roman"/>
          <w:b w:val="1"/>
          <w:bCs w:val="1"/>
          <w:noProof w:val="0"/>
          <w:sz w:val="28"/>
          <w:szCs w:val="28"/>
          <w:lang w:val="en-US"/>
        </w:rPr>
        <w:t>PREPROCESSING</w:t>
      </w:r>
    </w:p>
    <w:p w:rsidR="76EA0D1C" w:rsidP="188CEA4A" w:rsidRDefault="00A0166A" w14:paraId="1FCA3920" w14:textId="649254F0">
      <w:pPr>
        <w:spacing w:after="120"/>
        <w:ind/>
        <w:jc w:val="both"/>
        <w:rPr>
          <w:sz w:val="28"/>
          <w:szCs w:val="28"/>
        </w:rPr>
      </w:pPr>
    </w:p>
    <w:p w:rsidR="76EA0D1C" w:rsidP="188CEA4A" w:rsidRDefault="00A0166A" w14:paraId="3C5A5840" w14:textId="090ECBD4">
      <w:pPr>
        <w:pStyle w:val="ListParagraph"/>
        <w:numPr>
          <w:ilvl w:val="0"/>
          <w:numId w:val="60"/>
        </w:numPr>
        <w:spacing w:before="0" w:beforeAutospacing="off" w:after="0" w:afterAutospacing="off"/>
        <w:ind/>
        <w:jc w:val="left"/>
        <w:rPr>
          <w:rFonts w:ascii="Times New Roman" w:hAnsi="Times New Roman" w:eastAsia="Times New Roman" w:cs="Times New Roman"/>
          <w:noProof w:val="0"/>
          <w:sz w:val="28"/>
          <w:szCs w:val="28"/>
          <w:lang w:val="en-US"/>
        </w:rPr>
      </w:pPr>
      <w:r w:rsidRPr="188CEA4A" w:rsidR="14654A29">
        <w:rPr>
          <w:rFonts w:ascii="Times New Roman" w:hAnsi="Times New Roman" w:eastAsia="Times New Roman" w:cs="Times New Roman"/>
          <w:noProof w:val="0"/>
          <w:sz w:val="28"/>
          <w:szCs w:val="28"/>
          <w:lang w:val="en-US"/>
        </w:rPr>
        <w:t>L</w:t>
      </w:r>
      <w:r w:rsidRPr="188CEA4A" w:rsidR="14654A29">
        <w:rPr>
          <w:rFonts w:ascii="Times New Roman" w:hAnsi="Times New Roman" w:eastAsia="Times New Roman" w:cs="Times New Roman"/>
          <w:noProof w:val="0"/>
          <w:sz w:val="28"/>
          <w:szCs w:val="28"/>
          <w:lang w:val="en-US"/>
        </w:rPr>
        <w:t>oad the multimodal dataset D.</w:t>
      </w:r>
    </w:p>
    <w:p w:rsidR="76EA0D1C" w:rsidP="188CEA4A" w:rsidRDefault="00A0166A" w14:paraId="4E319D99" w14:textId="42CC35B3">
      <w:pPr>
        <w:pStyle w:val="ListParagraph"/>
        <w:spacing w:before="0" w:beforeAutospacing="off" w:after="0" w:afterAutospacing="off"/>
        <w:ind w:left="720"/>
        <w:jc w:val="left"/>
        <w:rPr>
          <w:rFonts w:ascii="Times New Roman" w:hAnsi="Times New Roman" w:eastAsia="Times New Roman" w:cs="Times New Roman"/>
          <w:noProof w:val="0"/>
          <w:sz w:val="16"/>
          <w:szCs w:val="16"/>
          <w:lang w:val="en-US"/>
        </w:rPr>
      </w:pPr>
    </w:p>
    <w:p w:rsidR="76EA0D1C" w:rsidP="188CEA4A" w:rsidRDefault="00A0166A" w14:paraId="700978E6" w14:textId="35C236D5">
      <w:pPr>
        <w:pStyle w:val="ListParagraph"/>
        <w:numPr>
          <w:ilvl w:val="0"/>
          <w:numId w:val="60"/>
        </w:numPr>
        <w:spacing w:before="0" w:beforeAutospacing="off" w:after="0" w:afterAutospacing="off"/>
        <w:ind/>
        <w:jc w:val="left"/>
        <w:rPr>
          <w:rFonts w:ascii="Times New Roman" w:hAnsi="Times New Roman" w:eastAsia="Times New Roman" w:cs="Times New Roman"/>
          <w:noProof w:val="0"/>
          <w:sz w:val="28"/>
          <w:szCs w:val="28"/>
          <w:lang w:val="en-US"/>
        </w:rPr>
      </w:pPr>
      <w:r w:rsidRPr="188CEA4A" w:rsidR="52E8BF69">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For each sample in D:</w:t>
      </w:r>
    </w:p>
    <w:p w:rsidR="76EA0D1C" w:rsidP="188CEA4A" w:rsidRDefault="00A0166A" w14:paraId="18E1A2CD" w14:textId="072E9F1A">
      <w:pPr>
        <w:pStyle w:val="Normal"/>
        <w:spacing w:before="240" w:beforeAutospacing="off" w:after="240" w:afterAutospacing="off"/>
        <w:ind/>
        <w:jc w:val="left"/>
        <w:rPr>
          <w:rFonts w:ascii="Times New Roman" w:hAnsi="Times New Roman" w:eastAsia="Times New Roman" w:cs="Times New Roman"/>
          <w:noProof w:val="0"/>
          <w:sz w:val="28"/>
          <w:szCs w:val="28"/>
          <w:lang w:val="en-US"/>
        </w:rPr>
      </w:pPr>
      <w:r w:rsidRPr="188CEA4A" w:rsidR="14654A29">
        <w:rPr>
          <w:rFonts w:ascii="Times New Roman" w:hAnsi="Times New Roman" w:eastAsia="Times New Roman" w:cs="Times New Roman"/>
          <w:noProof w:val="0"/>
          <w:sz w:val="28"/>
          <w:szCs w:val="28"/>
          <w:lang w:val="en-US"/>
        </w:rPr>
        <w:t xml:space="preserve">    </w:t>
      </w:r>
      <w:r w:rsidRPr="188CEA4A" w:rsidR="7701622E">
        <w:rPr>
          <w:rFonts w:ascii="Times New Roman" w:hAnsi="Times New Roman" w:eastAsia="Times New Roman" w:cs="Times New Roman"/>
          <w:noProof w:val="0"/>
          <w:sz w:val="28"/>
          <w:szCs w:val="28"/>
          <w:lang w:val="en-US"/>
        </w:rPr>
        <w:t xml:space="preserve"> </w:t>
      </w:r>
      <w:r w:rsidRPr="188CEA4A" w:rsidR="478FF14A">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2.1   Remove samples with null tokens, missing images, or invalid BIO labels.</w:t>
      </w:r>
    </w:p>
    <w:p w:rsidR="76EA0D1C" w:rsidP="188CEA4A" w:rsidRDefault="00A0166A" w14:paraId="3ADAA04A" w14:textId="161FDAF9">
      <w:pPr>
        <w:pStyle w:val="Normal"/>
        <w:spacing w:before="240" w:beforeAutospacing="off" w:after="240" w:afterAutospacing="off"/>
        <w:ind/>
        <w:jc w:val="left"/>
        <w:rPr>
          <w:rFonts w:ascii="Times New Roman" w:hAnsi="Times New Roman" w:eastAsia="Times New Roman" w:cs="Times New Roman"/>
          <w:noProof w:val="0"/>
          <w:sz w:val="28"/>
          <w:szCs w:val="28"/>
          <w:lang w:val="en-US"/>
        </w:rPr>
      </w:pPr>
      <w:r w:rsidRPr="188CEA4A" w:rsidR="14654A29">
        <w:rPr>
          <w:rFonts w:ascii="Times New Roman" w:hAnsi="Times New Roman" w:eastAsia="Times New Roman" w:cs="Times New Roman"/>
          <w:noProof w:val="0"/>
          <w:sz w:val="28"/>
          <w:szCs w:val="28"/>
          <w:lang w:val="en-US"/>
        </w:rPr>
        <w:t xml:space="preserve">  </w:t>
      </w:r>
      <w:r w:rsidRPr="188CEA4A" w:rsidR="61B0FF5F">
        <w:rPr>
          <w:rFonts w:ascii="Times New Roman" w:hAnsi="Times New Roman" w:eastAsia="Times New Roman" w:cs="Times New Roman"/>
          <w:noProof w:val="0"/>
          <w:sz w:val="28"/>
          <w:szCs w:val="28"/>
          <w:lang w:val="en-US"/>
        </w:rPr>
        <w:t xml:space="preserve">  </w:t>
      </w:r>
      <w:r w:rsidRPr="188CEA4A" w:rsidR="524F7C6A">
        <w:rPr>
          <w:rFonts w:ascii="Times New Roman" w:hAnsi="Times New Roman" w:eastAsia="Times New Roman" w:cs="Times New Roman"/>
          <w:noProof w:val="0"/>
          <w:sz w:val="28"/>
          <w:szCs w:val="28"/>
          <w:lang w:val="en-US"/>
        </w:rPr>
        <w:t xml:space="preserve"> </w:t>
      </w:r>
      <w:r w:rsidRPr="188CEA4A" w:rsidR="18BAAFF5">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 xml:space="preserve">2.2   </w:t>
      </w:r>
      <w:r w:rsidRPr="188CEA4A" w:rsidR="215274F6">
        <w:rPr>
          <w:rFonts w:ascii="Times New Roman" w:hAnsi="Times New Roman" w:eastAsia="Times New Roman" w:cs="Times New Roman"/>
          <w:noProof w:val="0"/>
          <w:sz w:val="28"/>
          <w:szCs w:val="28"/>
          <w:lang w:val="en-US"/>
        </w:rPr>
        <w:t>Tokenize</w:t>
      </w:r>
      <w:r w:rsidRPr="188CEA4A" w:rsidR="14654A29">
        <w:rPr>
          <w:rFonts w:ascii="Times New Roman" w:hAnsi="Times New Roman" w:eastAsia="Times New Roman" w:cs="Times New Roman"/>
          <w:noProof w:val="0"/>
          <w:sz w:val="28"/>
          <w:szCs w:val="28"/>
          <w:lang w:val="en-US"/>
        </w:rPr>
        <w:t xml:space="preserve"> the tweet using DeBERTa-v3-base tokenizer and align BIO </w:t>
      </w:r>
      <w:r w:rsidRPr="188CEA4A" w:rsidR="491DC4FF">
        <w:rPr>
          <w:rFonts w:ascii="Times New Roman" w:hAnsi="Times New Roman" w:eastAsia="Times New Roman" w:cs="Times New Roman"/>
          <w:noProof w:val="0"/>
          <w:sz w:val="28"/>
          <w:szCs w:val="28"/>
          <w:lang w:val="en-US"/>
        </w:rPr>
        <w:t xml:space="preserve">      </w:t>
      </w:r>
      <w:r w:rsidRPr="188CEA4A" w:rsidR="71E0713F">
        <w:rPr>
          <w:rFonts w:ascii="Times New Roman" w:hAnsi="Times New Roman" w:eastAsia="Times New Roman" w:cs="Times New Roman"/>
          <w:noProof w:val="0"/>
          <w:sz w:val="28"/>
          <w:szCs w:val="28"/>
          <w:lang w:val="en-US"/>
        </w:rPr>
        <w:t xml:space="preserve">          </w:t>
      </w:r>
      <w:r w:rsidRPr="188CEA4A" w:rsidR="4116C1CF">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 xml:space="preserve">labels to the </w:t>
      </w:r>
      <w:r w:rsidRPr="188CEA4A" w:rsidR="644C4424">
        <w:rPr>
          <w:rFonts w:ascii="Times New Roman" w:hAnsi="Times New Roman" w:eastAsia="Times New Roman" w:cs="Times New Roman"/>
          <w:noProof w:val="0"/>
          <w:sz w:val="28"/>
          <w:szCs w:val="28"/>
          <w:lang w:val="en-US"/>
        </w:rPr>
        <w:t>sub word</w:t>
      </w:r>
      <w:r w:rsidRPr="188CEA4A" w:rsidR="14654A29">
        <w:rPr>
          <w:rFonts w:ascii="Times New Roman" w:hAnsi="Times New Roman" w:eastAsia="Times New Roman" w:cs="Times New Roman"/>
          <w:noProof w:val="0"/>
          <w:sz w:val="28"/>
          <w:szCs w:val="28"/>
          <w:lang w:val="en-US"/>
        </w:rPr>
        <w:t xml:space="preserve"> tokens using word-id mapping.</w:t>
      </w:r>
    </w:p>
    <w:p w:rsidR="76EA0D1C" w:rsidP="188CEA4A" w:rsidRDefault="00A0166A" w14:paraId="3CB49FA6" w14:textId="6BD11572">
      <w:pPr>
        <w:pStyle w:val="Normal"/>
        <w:spacing w:before="240" w:beforeAutospacing="off" w:after="240" w:afterAutospacing="off"/>
        <w:ind/>
        <w:jc w:val="left"/>
        <w:rPr>
          <w:rFonts w:ascii="Times New Roman" w:hAnsi="Times New Roman" w:eastAsia="Times New Roman" w:cs="Times New Roman"/>
          <w:noProof w:val="0"/>
          <w:sz w:val="28"/>
          <w:szCs w:val="28"/>
          <w:lang w:val="en-US"/>
        </w:rPr>
      </w:pPr>
      <w:r w:rsidRPr="188CEA4A" w:rsidR="14654A29">
        <w:rPr>
          <w:rFonts w:ascii="Times New Roman" w:hAnsi="Times New Roman" w:eastAsia="Times New Roman" w:cs="Times New Roman"/>
          <w:noProof w:val="0"/>
          <w:sz w:val="28"/>
          <w:szCs w:val="28"/>
          <w:lang w:val="en-US"/>
        </w:rPr>
        <w:t xml:space="preserve">    </w:t>
      </w:r>
      <w:r w:rsidRPr="188CEA4A" w:rsidR="2AF75579">
        <w:rPr>
          <w:rFonts w:ascii="Times New Roman" w:hAnsi="Times New Roman" w:eastAsia="Times New Roman" w:cs="Times New Roman"/>
          <w:noProof w:val="0"/>
          <w:sz w:val="28"/>
          <w:szCs w:val="28"/>
          <w:lang w:val="en-US"/>
        </w:rPr>
        <w:t xml:space="preserve"> </w:t>
      </w:r>
      <w:r w:rsidRPr="188CEA4A" w:rsidR="1E051EF7">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2.3   Pad or truncate the token sequence to a fixed length of 96.</w:t>
      </w:r>
    </w:p>
    <w:p w:rsidR="76EA0D1C" w:rsidP="188CEA4A" w:rsidRDefault="00A0166A" w14:paraId="2253C26E" w14:textId="190FA70A">
      <w:pPr>
        <w:pStyle w:val="Normal"/>
        <w:spacing w:before="240" w:beforeAutospacing="off" w:after="240" w:afterAutospacing="off"/>
        <w:ind/>
        <w:jc w:val="both"/>
        <w:rPr>
          <w:rFonts w:ascii="Times New Roman" w:hAnsi="Times New Roman" w:eastAsia="Times New Roman" w:cs="Times New Roman"/>
          <w:noProof w:val="0"/>
          <w:sz w:val="28"/>
          <w:szCs w:val="28"/>
          <w:lang w:val="en-US"/>
        </w:rPr>
      </w:pPr>
      <w:r w:rsidRPr="188CEA4A" w:rsidR="14654A29">
        <w:rPr>
          <w:rFonts w:ascii="Times New Roman" w:hAnsi="Times New Roman" w:eastAsia="Times New Roman" w:cs="Times New Roman"/>
          <w:noProof w:val="0"/>
          <w:sz w:val="28"/>
          <w:szCs w:val="28"/>
          <w:lang w:val="en-US"/>
        </w:rPr>
        <w:t xml:space="preserve">    </w:t>
      </w:r>
      <w:r w:rsidRPr="188CEA4A" w:rsidR="52073750">
        <w:rPr>
          <w:rFonts w:ascii="Times New Roman" w:hAnsi="Times New Roman" w:eastAsia="Times New Roman" w:cs="Times New Roman"/>
          <w:noProof w:val="0"/>
          <w:sz w:val="28"/>
          <w:szCs w:val="28"/>
          <w:lang w:val="en-US"/>
        </w:rPr>
        <w:t xml:space="preserve"> </w:t>
      </w:r>
      <w:r w:rsidRPr="188CEA4A" w:rsidR="656EF009">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 xml:space="preserve">2.4   Construct a binary entity mask where entity token positions are marked as </w:t>
      </w:r>
      <w:r w:rsidRPr="188CEA4A" w:rsidR="25BB0BEE">
        <w:rPr>
          <w:rFonts w:ascii="Times New Roman" w:hAnsi="Times New Roman" w:eastAsia="Times New Roman" w:cs="Times New Roman"/>
          <w:noProof w:val="0"/>
          <w:sz w:val="28"/>
          <w:szCs w:val="28"/>
          <w:lang w:val="en-US"/>
        </w:rPr>
        <w:t xml:space="preserve">                   </w:t>
      </w:r>
      <w:r w:rsidRPr="188CEA4A" w:rsidR="6578720C">
        <w:rPr>
          <w:rFonts w:ascii="Times New Roman" w:hAnsi="Times New Roman" w:eastAsia="Times New Roman" w:cs="Times New Roman"/>
          <w:noProof w:val="0"/>
          <w:sz w:val="28"/>
          <w:szCs w:val="28"/>
          <w:lang w:val="en-US"/>
        </w:rPr>
        <w:t xml:space="preserve">        </w:t>
      </w:r>
      <w:r w:rsidRPr="188CEA4A" w:rsidR="63AB7FC7">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1 and all others as 0.</w:t>
      </w:r>
    </w:p>
    <w:p w:rsidR="76EA0D1C" w:rsidP="188CEA4A" w:rsidRDefault="00A0166A" w14:paraId="29E414CE" w14:textId="4B11FA71">
      <w:pPr>
        <w:pStyle w:val="Normal"/>
        <w:spacing w:before="240" w:beforeAutospacing="off" w:after="240" w:afterAutospacing="off"/>
        <w:ind/>
        <w:jc w:val="left"/>
        <w:rPr>
          <w:rFonts w:ascii="Times New Roman" w:hAnsi="Times New Roman" w:eastAsia="Times New Roman" w:cs="Times New Roman"/>
          <w:noProof w:val="0"/>
          <w:sz w:val="28"/>
          <w:szCs w:val="28"/>
          <w:lang w:val="en-US"/>
        </w:rPr>
      </w:pPr>
      <w:r w:rsidRPr="188CEA4A" w:rsidR="14654A29">
        <w:rPr>
          <w:rFonts w:ascii="Times New Roman" w:hAnsi="Times New Roman" w:eastAsia="Times New Roman" w:cs="Times New Roman"/>
          <w:noProof w:val="0"/>
          <w:sz w:val="28"/>
          <w:szCs w:val="28"/>
          <w:lang w:val="en-US"/>
        </w:rPr>
        <w:t xml:space="preserve">    </w:t>
      </w:r>
      <w:r w:rsidRPr="188CEA4A" w:rsidR="4450093C">
        <w:rPr>
          <w:rFonts w:ascii="Times New Roman" w:hAnsi="Times New Roman" w:eastAsia="Times New Roman" w:cs="Times New Roman"/>
          <w:noProof w:val="0"/>
          <w:sz w:val="28"/>
          <w:szCs w:val="28"/>
          <w:lang w:val="en-US"/>
        </w:rPr>
        <w:t xml:space="preserve"> </w:t>
      </w:r>
      <w:r w:rsidRPr="188CEA4A" w:rsidR="2988497D">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2.5   Load the image; if unavailable, assign a zero-valued placeholder tensor.</w:t>
      </w:r>
    </w:p>
    <w:p w:rsidR="76EA0D1C" w:rsidP="188CEA4A" w:rsidRDefault="00A0166A" w14:paraId="1881759E" w14:textId="2323B452">
      <w:pPr>
        <w:pStyle w:val="Normal"/>
        <w:spacing w:before="240" w:beforeAutospacing="off" w:after="240" w:afterAutospacing="off"/>
        <w:ind w:left="720"/>
        <w:jc w:val="left"/>
        <w:rPr>
          <w:rFonts w:ascii="Times New Roman" w:hAnsi="Times New Roman" w:eastAsia="Times New Roman" w:cs="Times New Roman"/>
          <w:noProof w:val="0"/>
          <w:sz w:val="28"/>
          <w:szCs w:val="28"/>
          <w:lang w:val="en-US"/>
        </w:rPr>
      </w:pPr>
      <w:r w:rsidRPr="188CEA4A" w:rsidR="1F9087CF">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 xml:space="preserve">2.6   Apply augmentation during training: </w:t>
      </w:r>
      <w:r w:rsidRPr="188CEA4A" w:rsidR="14654A29">
        <w:rPr>
          <w:rFonts w:ascii="Times New Roman" w:hAnsi="Times New Roman" w:eastAsia="Times New Roman" w:cs="Times New Roman"/>
          <w:noProof w:val="0"/>
          <w:sz w:val="28"/>
          <w:szCs w:val="28"/>
          <w:lang w:val="en-US"/>
        </w:rPr>
        <w:t>RandAugment</w:t>
      </w:r>
      <w:r w:rsidRPr="188CEA4A" w:rsidR="14654A29">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num_ops</w:t>
      </w:r>
      <w:r w:rsidRPr="188CEA4A" w:rsidR="14654A29">
        <w:rPr>
          <w:rFonts w:ascii="Times New Roman" w:hAnsi="Times New Roman" w:eastAsia="Times New Roman" w:cs="Times New Roman"/>
          <w:noProof w:val="0"/>
          <w:sz w:val="28"/>
          <w:szCs w:val="28"/>
          <w:lang w:val="en-US"/>
        </w:rPr>
        <w:t xml:space="preserve"> = </w:t>
      </w:r>
      <w:r w:rsidRPr="188CEA4A" w:rsidR="14654A29">
        <w:rPr>
          <w:rFonts w:ascii="Times New Roman" w:hAnsi="Times New Roman" w:eastAsia="Times New Roman" w:cs="Times New Roman"/>
          <w:noProof w:val="0"/>
          <w:sz w:val="28"/>
          <w:szCs w:val="28"/>
          <w:lang w:val="en-US"/>
        </w:rPr>
        <w:t>2,</w:t>
      </w:r>
      <w:r w:rsidRPr="188CEA4A" w:rsidR="284AF7F8">
        <w:rPr>
          <w:rFonts w:ascii="Times New Roman" w:hAnsi="Times New Roman" w:eastAsia="Times New Roman" w:cs="Times New Roman"/>
          <w:noProof w:val="0"/>
          <w:sz w:val="28"/>
          <w:szCs w:val="28"/>
          <w:lang w:val="en-US"/>
        </w:rPr>
        <w:t xml:space="preserve">   </w:t>
      </w:r>
      <w:r w:rsidRPr="188CEA4A" w:rsidR="284AF7F8">
        <w:rPr>
          <w:rFonts w:ascii="Times New Roman" w:hAnsi="Times New Roman" w:eastAsia="Times New Roman" w:cs="Times New Roman"/>
          <w:noProof w:val="0"/>
          <w:sz w:val="28"/>
          <w:szCs w:val="28"/>
          <w:lang w:val="en-US"/>
        </w:rPr>
        <w:t xml:space="preserve">          </w:t>
      </w:r>
      <w:r w:rsidRPr="188CEA4A" w:rsidR="474ECBC6">
        <w:rPr>
          <w:rFonts w:ascii="Times New Roman" w:hAnsi="Times New Roman" w:eastAsia="Times New Roman" w:cs="Times New Roman"/>
          <w:noProof w:val="0"/>
          <w:sz w:val="28"/>
          <w:szCs w:val="28"/>
          <w:lang w:val="en-US"/>
        </w:rPr>
        <w:t xml:space="preserve">        </w:t>
      </w:r>
      <w:r w:rsidRPr="188CEA4A" w:rsidR="35A72EF3">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magnitude</w:t>
      </w:r>
      <w:r w:rsidRPr="188CEA4A" w:rsidR="14654A29">
        <w:rPr>
          <w:rFonts w:ascii="Times New Roman" w:hAnsi="Times New Roman" w:eastAsia="Times New Roman" w:cs="Times New Roman"/>
          <w:noProof w:val="0"/>
          <w:sz w:val="28"/>
          <w:szCs w:val="28"/>
          <w:lang w:val="en-US"/>
        </w:rPr>
        <w:t xml:space="preserve"> = 9) and </w:t>
      </w:r>
      <w:r w:rsidRPr="188CEA4A" w:rsidR="14654A29">
        <w:rPr>
          <w:rFonts w:ascii="Times New Roman" w:hAnsi="Times New Roman" w:eastAsia="Times New Roman" w:cs="Times New Roman"/>
          <w:noProof w:val="0"/>
          <w:sz w:val="28"/>
          <w:szCs w:val="28"/>
          <w:lang w:val="en-US"/>
        </w:rPr>
        <w:t>ColorJitter</w:t>
      </w:r>
      <w:r w:rsidRPr="188CEA4A" w:rsidR="14654A29">
        <w:rPr>
          <w:rFonts w:ascii="Times New Roman" w:hAnsi="Times New Roman" w:eastAsia="Times New Roman" w:cs="Times New Roman"/>
          <w:noProof w:val="0"/>
          <w:sz w:val="28"/>
          <w:szCs w:val="28"/>
          <w:lang w:val="en-US"/>
        </w:rPr>
        <w:t xml:space="preserve"> (brightness = 0.3, contrast</w:t>
      </w:r>
      <w:r w:rsidRPr="188CEA4A" w:rsidR="16407434">
        <w:rPr>
          <w:rFonts w:ascii="Times New Roman" w:hAnsi="Times New Roman" w:eastAsia="Times New Roman" w:cs="Times New Roman"/>
          <w:noProof w:val="0"/>
          <w:sz w:val="28"/>
          <w:szCs w:val="28"/>
          <w:lang w:val="en-US"/>
        </w:rPr>
        <w:t>= 0.3).</w:t>
      </w:r>
      <w:r w:rsidRPr="188CEA4A" w:rsidR="16407434">
        <w:rPr>
          <w:rFonts w:ascii="Times New Roman" w:hAnsi="Times New Roman" w:eastAsia="Times New Roman" w:cs="Times New Roman"/>
          <w:noProof w:val="0"/>
          <w:sz w:val="28"/>
          <w:szCs w:val="28"/>
          <w:lang w:val="en-US"/>
        </w:rPr>
        <w:t xml:space="preserve">        </w:t>
      </w:r>
      <w:r w:rsidRPr="188CEA4A" w:rsidR="7EB334DC">
        <w:rPr>
          <w:rFonts w:ascii="Times New Roman" w:hAnsi="Times New Roman" w:eastAsia="Times New Roman" w:cs="Times New Roman"/>
          <w:noProof w:val="0"/>
          <w:sz w:val="28"/>
          <w:szCs w:val="28"/>
          <w:lang w:val="en-US"/>
        </w:rPr>
        <w:t xml:space="preserve">                 </w:t>
      </w:r>
      <w:r w:rsidRPr="188CEA4A" w:rsidR="7C75453A">
        <w:rPr>
          <w:rFonts w:ascii="Times New Roman" w:hAnsi="Times New Roman" w:eastAsia="Times New Roman" w:cs="Times New Roman"/>
          <w:noProof w:val="0"/>
          <w:sz w:val="28"/>
          <w:szCs w:val="28"/>
          <w:lang w:val="en-US"/>
        </w:rPr>
        <w:t xml:space="preserve"> </w:t>
      </w:r>
      <w:r w:rsidRPr="188CEA4A" w:rsidR="5572405C">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Normalise</w:t>
      </w:r>
      <w:r w:rsidRPr="188CEA4A" w:rsidR="14654A29">
        <w:rPr>
          <w:rFonts w:ascii="Times New Roman" w:hAnsi="Times New Roman" w:eastAsia="Times New Roman" w:cs="Times New Roman"/>
          <w:noProof w:val="0"/>
          <w:sz w:val="28"/>
          <w:szCs w:val="28"/>
          <w:lang w:val="en-US"/>
        </w:rPr>
        <w:t xml:space="preserve"> all images to ImageNet mean and standard deviation values.</w:t>
      </w:r>
    </w:p>
    <w:p w:rsidR="76EA0D1C" w:rsidP="188CEA4A" w:rsidRDefault="00A0166A" w14:paraId="250662CF" w14:textId="255C6F0A">
      <w:pPr>
        <w:pStyle w:val="Normal"/>
        <w:spacing w:before="240" w:beforeAutospacing="off" w:after="240" w:afterAutospacing="off"/>
        <w:ind/>
        <w:jc w:val="left"/>
        <w:rPr>
          <w:rFonts w:ascii="Times New Roman" w:hAnsi="Times New Roman" w:eastAsia="Times New Roman" w:cs="Times New Roman"/>
          <w:noProof w:val="0"/>
          <w:sz w:val="28"/>
          <w:szCs w:val="28"/>
          <w:lang w:val="en-US"/>
        </w:rPr>
      </w:pPr>
      <w:r w:rsidRPr="188CEA4A" w:rsidR="14654A29">
        <w:rPr>
          <w:rFonts w:ascii="Times New Roman" w:hAnsi="Times New Roman" w:eastAsia="Times New Roman" w:cs="Times New Roman"/>
          <w:noProof w:val="0"/>
          <w:sz w:val="28"/>
          <w:szCs w:val="28"/>
          <w:lang w:val="en-US"/>
        </w:rPr>
        <w:t xml:space="preserve">    </w:t>
      </w:r>
      <w:r w:rsidRPr="188CEA4A" w:rsidR="11139626">
        <w:rPr>
          <w:rFonts w:ascii="Times New Roman" w:hAnsi="Times New Roman" w:eastAsia="Times New Roman" w:cs="Times New Roman"/>
          <w:noProof w:val="0"/>
          <w:sz w:val="28"/>
          <w:szCs w:val="28"/>
          <w:lang w:val="en-US"/>
        </w:rPr>
        <w:t xml:space="preserve">  </w:t>
      </w:r>
      <w:r w:rsidRPr="188CEA4A" w:rsidR="4A1BB6B7">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2.7   Oversample minority relation classes until each class reaches at least one</w:t>
      </w:r>
      <w:r w:rsidRPr="188CEA4A" w:rsidR="14654A29">
        <w:rPr>
          <w:rFonts w:ascii="Times New Roman" w:hAnsi="Times New Roman" w:eastAsia="Times New Roman" w:cs="Times New Roman"/>
          <w:noProof w:val="0"/>
          <w:sz w:val="28"/>
          <w:szCs w:val="28"/>
          <w:lang w:val="en-US"/>
        </w:rPr>
        <w:t>-</w:t>
      </w:r>
      <w:r w:rsidRPr="188CEA4A" w:rsidR="2911F7A8">
        <w:rPr>
          <w:rFonts w:ascii="Times New Roman" w:hAnsi="Times New Roman" w:eastAsia="Times New Roman" w:cs="Times New Roman"/>
          <w:noProof w:val="0"/>
          <w:sz w:val="28"/>
          <w:szCs w:val="28"/>
          <w:lang w:val="en-US"/>
        </w:rPr>
        <w:t xml:space="preserve">   </w:t>
      </w:r>
      <w:r w:rsidRPr="188CEA4A" w:rsidR="2911F7A8">
        <w:rPr>
          <w:rFonts w:ascii="Times New Roman" w:hAnsi="Times New Roman" w:eastAsia="Times New Roman" w:cs="Times New Roman"/>
          <w:noProof w:val="0"/>
          <w:sz w:val="28"/>
          <w:szCs w:val="28"/>
          <w:lang w:val="en-US"/>
        </w:rPr>
        <w:t xml:space="preserve">        </w:t>
      </w:r>
      <w:r w:rsidRPr="188CEA4A" w:rsidR="11102CA4">
        <w:rPr>
          <w:rFonts w:ascii="Times New Roman" w:hAnsi="Times New Roman" w:eastAsia="Times New Roman" w:cs="Times New Roman"/>
          <w:noProof w:val="0"/>
          <w:sz w:val="28"/>
          <w:szCs w:val="28"/>
          <w:lang w:val="en-US"/>
        </w:rPr>
        <w:t xml:space="preserve">          </w:t>
      </w:r>
      <w:r w:rsidRPr="188CEA4A" w:rsidR="14654A29">
        <w:rPr>
          <w:rFonts w:ascii="Times New Roman" w:hAnsi="Times New Roman" w:eastAsia="Times New Roman" w:cs="Times New Roman"/>
          <w:noProof w:val="0"/>
          <w:sz w:val="28"/>
          <w:szCs w:val="28"/>
          <w:lang w:val="en-US"/>
        </w:rPr>
        <w:t>t</w:t>
      </w:r>
      <w:r w:rsidRPr="188CEA4A" w:rsidR="14654A29">
        <w:rPr>
          <w:rFonts w:ascii="Times New Roman" w:hAnsi="Times New Roman" w:eastAsia="Times New Roman" w:cs="Times New Roman"/>
          <w:noProof w:val="0"/>
          <w:sz w:val="28"/>
          <w:szCs w:val="28"/>
          <w:lang w:val="en-US"/>
        </w:rPr>
        <w:t>hird of the majority class count, then shuffle the training set.</w:t>
      </w:r>
    </w:p>
    <w:p w:rsidR="76EA0D1C" w:rsidP="188CEA4A" w:rsidRDefault="00A0166A" w14:paraId="428A88F5" w14:textId="35F708B3">
      <w:pPr>
        <w:spacing w:after="120"/>
        <w:ind/>
        <w:jc w:val="both"/>
        <w:rPr>
          <w:sz w:val="28"/>
          <w:szCs w:val="28"/>
        </w:rPr>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1DDEB12D" w14:textId="7654ECDE">
      <w:pPr>
        <w:spacing w:before="0" w:beforeAutospacing="off" w:after="0" w:afterAutospacing="off"/>
        <w:ind/>
        <w:jc w:val="both"/>
        <w:rPr>
          <w:rFonts w:ascii="Times New Roman" w:hAnsi="Times New Roman" w:eastAsia="Times New Roman" w:cs="Times New Roman"/>
          <w:b w:val="1"/>
          <w:bCs w:val="1"/>
          <w:noProof w:val="0"/>
          <w:sz w:val="28"/>
          <w:szCs w:val="28"/>
          <w:u w:val="single"/>
          <w:lang w:val="en-US"/>
        </w:rPr>
      </w:pPr>
      <w:r w:rsidRPr="188CEA4A" w:rsidR="401DEF48">
        <w:rPr>
          <w:rFonts w:ascii="Times New Roman" w:hAnsi="Times New Roman" w:eastAsia="Times New Roman" w:cs="Times New Roman"/>
          <w:b w:val="1"/>
          <w:bCs w:val="1"/>
          <w:noProof w:val="0"/>
          <w:sz w:val="28"/>
          <w:szCs w:val="28"/>
          <w:u w:val="none"/>
          <w:lang w:val="en-US"/>
        </w:rPr>
        <w:t xml:space="preserve">TRAINING </w:t>
      </w:r>
      <w:r w:rsidRPr="188CEA4A" w:rsidR="401DEF48">
        <w:rPr>
          <w:rFonts w:ascii="Times New Roman" w:hAnsi="Times New Roman" w:eastAsia="Times New Roman" w:cs="Times New Roman"/>
          <w:b w:val="1"/>
          <w:bCs w:val="1"/>
          <w:noProof w:val="0"/>
          <w:sz w:val="28"/>
          <w:szCs w:val="28"/>
          <w:u w:val="none"/>
          <w:lang w:val="en-US"/>
        </w:rPr>
        <w:t>PHASE</w:t>
      </w:r>
    </w:p>
    <w:p w:rsidR="76EA0D1C" w:rsidP="188CEA4A" w:rsidRDefault="00A0166A" w14:paraId="061EE3A0" w14:textId="40868B69">
      <w:pPr>
        <w:spacing w:before="0" w:beforeAutospacing="off" w:after="0" w:afterAutospacing="off"/>
        <w:ind/>
        <w:jc w:val="both"/>
        <w:rPr>
          <w:rFonts w:ascii="Times New Roman" w:hAnsi="Times New Roman" w:eastAsia="Times New Roman" w:cs="Times New Roman"/>
          <w:b w:val="1"/>
          <w:bCs w:val="1"/>
          <w:noProof w:val="0"/>
          <w:sz w:val="28"/>
          <w:szCs w:val="28"/>
          <w:u w:val="none"/>
          <w:lang w:val="en-US"/>
        </w:rPr>
      </w:pPr>
    </w:p>
    <w:p w:rsidR="76EA0D1C" w:rsidP="188CEA4A" w:rsidRDefault="00A0166A" w14:paraId="46255233" w14:textId="24BE08BA">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527759B8">
        <w:rPr>
          <w:rFonts w:ascii="Times New Roman" w:hAnsi="Times New Roman" w:eastAsia="Times New Roman" w:cs="Times New Roman"/>
          <w:noProof w:val="0"/>
          <w:sz w:val="28"/>
          <w:szCs w:val="28"/>
          <w:lang w:val="en-US"/>
        </w:rPr>
        <w:t xml:space="preserve">       </w:t>
      </w:r>
      <w:r w:rsidRPr="188CEA4A" w:rsidR="401DEF48">
        <w:rPr>
          <w:rFonts w:ascii="Times New Roman" w:hAnsi="Times New Roman" w:eastAsia="Times New Roman" w:cs="Times New Roman"/>
          <w:noProof w:val="0"/>
          <w:sz w:val="28"/>
          <w:szCs w:val="28"/>
          <w:lang w:val="en-US"/>
        </w:rPr>
        <w:t xml:space="preserve">3. </w:t>
      </w:r>
      <w:r w:rsidRPr="188CEA4A" w:rsidR="603304CB">
        <w:rPr>
          <w:rFonts w:ascii="Times New Roman" w:hAnsi="Times New Roman" w:eastAsia="Times New Roman" w:cs="Times New Roman"/>
          <w:noProof w:val="0"/>
          <w:sz w:val="28"/>
          <w:szCs w:val="28"/>
          <w:lang w:val="en-US"/>
        </w:rPr>
        <w:t>Initialise</w:t>
      </w:r>
      <w:r w:rsidRPr="188CEA4A" w:rsidR="603304CB">
        <w:rPr>
          <w:rFonts w:ascii="Times New Roman" w:hAnsi="Times New Roman" w:eastAsia="Times New Roman" w:cs="Times New Roman"/>
          <w:noProof w:val="0"/>
          <w:sz w:val="28"/>
          <w:szCs w:val="28"/>
          <w:lang w:val="en-US"/>
        </w:rPr>
        <w:t xml:space="preserve"> the </w:t>
      </w:r>
      <w:r w:rsidRPr="188CEA4A" w:rsidR="603304CB">
        <w:rPr>
          <w:rFonts w:ascii="Times New Roman" w:hAnsi="Times New Roman" w:eastAsia="Times New Roman" w:cs="Times New Roman"/>
          <w:noProof w:val="0"/>
          <w:sz w:val="28"/>
          <w:szCs w:val="28"/>
          <w:lang w:val="en-US"/>
        </w:rPr>
        <w:t>MultimodalNERREModel</w:t>
      </w:r>
      <w:r w:rsidRPr="188CEA4A" w:rsidR="603304CB">
        <w:rPr>
          <w:rFonts w:ascii="Times New Roman" w:hAnsi="Times New Roman" w:eastAsia="Times New Roman" w:cs="Times New Roman"/>
          <w:noProof w:val="0"/>
          <w:sz w:val="28"/>
          <w:szCs w:val="28"/>
          <w:lang w:val="en-US"/>
        </w:rPr>
        <w:t xml:space="preserve"> as follows:</w:t>
      </w:r>
    </w:p>
    <w:p w:rsidR="76EA0D1C" w:rsidP="188CEA4A" w:rsidRDefault="00A0166A" w14:paraId="2545943A" w14:textId="495DFD72">
      <w:pPr>
        <w:pStyle w:val="Normal"/>
        <w:spacing w:before="0" w:beforeAutospacing="off" w:after="0" w:afterAutospacing="off"/>
        <w:ind/>
        <w:jc w:val="both"/>
        <w:rPr>
          <w:rFonts w:ascii="Times New Roman" w:hAnsi="Times New Roman" w:eastAsia="Times New Roman" w:cs="Times New Roman"/>
          <w:noProof w:val="0"/>
          <w:sz w:val="28"/>
          <w:szCs w:val="28"/>
          <w:lang w:val="en-US"/>
        </w:rPr>
      </w:pPr>
    </w:p>
    <w:p w:rsidR="76EA0D1C" w:rsidP="188CEA4A" w:rsidRDefault="00A0166A" w14:paraId="30BC1D68" w14:textId="1E2B4E2E">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7D11FC26">
        <w:rPr>
          <w:rFonts w:ascii="Times New Roman" w:hAnsi="Times New Roman" w:eastAsia="Times New Roman" w:cs="Times New Roman"/>
          <w:noProof w:val="0"/>
          <w:sz w:val="28"/>
          <w:szCs w:val="28"/>
          <w:lang w:val="en-US"/>
        </w:rPr>
        <w:t xml:space="preserve"> </w:t>
      </w:r>
      <w:r w:rsidRPr="188CEA4A" w:rsidR="025D64F3">
        <w:rPr>
          <w:rFonts w:ascii="Times New Roman" w:hAnsi="Times New Roman" w:eastAsia="Times New Roman" w:cs="Times New Roman"/>
          <w:noProof w:val="0"/>
          <w:sz w:val="28"/>
          <w:szCs w:val="28"/>
          <w:lang w:val="en-US"/>
        </w:rPr>
        <w:t xml:space="preserve">     </w:t>
      </w:r>
      <w:r w:rsidRPr="188CEA4A" w:rsidR="77F4BB66">
        <w:rPr>
          <w:rFonts w:ascii="Times New Roman" w:hAnsi="Times New Roman" w:eastAsia="Times New Roman" w:cs="Times New Roman"/>
          <w:noProof w:val="0"/>
          <w:sz w:val="28"/>
          <w:szCs w:val="28"/>
          <w:lang w:val="en-US"/>
        </w:rPr>
        <w:t xml:space="preserve"> </w:t>
      </w:r>
      <w:r w:rsidRPr="188CEA4A" w:rsidR="603304CB">
        <w:rPr>
          <w:rFonts w:ascii="Times New Roman" w:hAnsi="Times New Roman" w:eastAsia="Times New Roman" w:cs="Times New Roman"/>
          <w:noProof w:val="0"/>
          <w:sz w:val="28"/>
          <w:szCs w:val="28"/>
          <w:lang w:val="en-US"/>
        </w:rPr>
        <w:t>3.1</w:t>
      </w:r>
      <w:r w:rsidRPr="188CEA4A" w:rsidR="69AAA58A">
        <w:rPr>
          <w:rFonts w:ascii="Times New Roman" w:hAnsi="Times New Roman" w:eastAsia="Times New Roman" w:cs="Times New Roman"/>
          <w:noProof w:val="0"/>
          <w:sz w:val="28"/>
          <w:szCs w:val="28"/>
          <w:lang w:val="en-US"/>
        </w:rPr>
        <w:t xml:space="preserve"> </w:t>
      </w:r>
      <w:r w:rsidRPr="188CEA4A" w:rsidR="603304CB">
        <w:rPr>
          <w:rFonts w:ascii="Times New Roman" w:hAnsi="Times New Roman" w:eastAsia="Times New Roman" w:cs="Times New Roman"/>
          <w:noProof w:val="0"/>
          <w:sz w:val="28"/>
          <w:szCs w:val="28"/>
          <w:lang w:val="en-US"/>
        </w:rPr>
        <w:t xml:space="preserve">Text encoder is set to DeBERTa-v3-base with Entity Memory and </w:t>
      </w:r>
      <w:r w:rsidRPr="188CEA4A" w:rsidR="0279B9AD">
        <w:rPr>
          <w:rFonts w:ascii="Times New Roman" w:hAnsi="Times New Roman" w:eastAsia="Times New Roman" w:cs="Times New Roman"/>
          <w:noProof w:val="0"/>
          <w:sz w:val="28"/>
          <w:szCs w:val="28"/>
          <w:lang w:val="en-US"/>
        </w:rPr>
        <w:t xml:space="preserve">                </w:t>
      </w:r>
      <w:r w:rsidRPr="188CEA4A" w:rsidR="1F4A2970">
        <w:rPr>
          <w:rFonts w:ascii="Times New Roman" w:hAnsi="Times New Roman" w:eastAsia="Times New Roman" w:cs="Times New Roman"/>
          <w:noProof w:val="0"/>
          <w:sz w:val="28"/>
          <w:szCs w:val="28"/>
          <w:lang w:val="en-US"/>
        </w:rPr>
        <w:t xml:space="preserve">                           </w:t>
      </w:r>
      <w:r w:rsidRPr="188CEA4A" w:rsidR="47F22B08">
        <w:rPr>
          <w:rFonts w:ascii="Times New Roman" w:hAnsi="Times New Roman" w:eastAsia="Times New Roman" w:cs="Times New Roman"/>
          <w:noProof w:val="0"/>
          <w:sz w:val="28"/>
          <w:szCs w:val="28"/>
          <w:lang w:val="en-US"/>
        </w:rPr>
        <w:t xml:space="preserve"> </w:t>
      </w:r>
      <w:r w:rsidRPr="188CEA4A" w:rsidR="603304CB">
        <w:rPr>
          <w:rFonts w:ascii="Times New Roman" w:hAnsi="Times New Roman" w:eastAsia="Times New Roman" w:cs="Times New Roman"/>
          <w:noProof w:val="0"/>
          <w:sz w:val="28"/>
          <w:szCs w:val="28"/>
          <w:lang w:val="en-US"/>
        </w:rPr>
        <w:t xml:space="preserve">Disentangled </w:t>
      </w:r>
      <w:r w:rsidRPr="188CEA4A" w:rsidR="55C4750F">
        <w:rPr>
          <w:rFonts w:ascii="Times New Roman" w:hAnsi="Times New Roman" w:eastAsia="Times New Roman" w:cs="Times New Roman"/>
          <w:noProof w:val="0"/>
          <w:sz w:val="28"/>
          <w:szCs w:val="28"/>
          <w:lang w:val="en-US"/>
        </w:rPr>
        <w:t xml:space="preserve"> </w:t>
      </w:r>
      <w:r w:rsidRPr="188CEA4A" w:rsidR="603304CB">
        <w:rPr>
          <w:rFonts w:ascii="Times New Roman" w:hAnsi="Times New Roman" w:eastAsia="Times New Roman" w:cs="Times New Roman"/>
          <w:noProof w:val="0"/>
          <w:sz w:val="28"/>
          <w:szCs w:val="28"/>
          <w:lang w:val="en-US"/>
        </w:rPr>
        <w:t>Attention</w:t>
      </w:r>
      <w:r w:rsidRPr="188CEA4A" w:rsidR="603304CB">
        <w:rPr>
          <w:rFonts w:ascii="Times New Roman" w:hAnsi="Times New Roman" w:eastAsia="Times New Roman" w:cs="Times New Roman"/>
          <w:noProof w:val="0"/>
          <w:sz w:val="28"/>
          <w:szCs w:val="28"/>
          <w:lang w:val="en-US"/>
        </w:rPr>
        <w:t>.</w:t>
      </w:r>
    </w:p>
    <w:p w:rsidR="76EA0D1C" w:rsidP="188CEA4A" w:rsidRDefault="00A0166A" w14:paraId="6A533176" w14:textId="2FB4369A">
      <w:pPr>
        <w:pStyle w:val="Normal"/>
        <w:spacing w:before="0" w:beforeAutospacing="off" w:after="0" w:afterAutospacing="off"/>
        <w:ind/>
        <w:jc w:val="both"/>
        <w:rPr>
          <w:rFonts w:ascii="Times New Roman" w:hAnsi="Times New Roman" w:eastAsia="Times New Roman" w:cs="Times New Roman"/>
          <w:noProof w:val="0"/>
          <w:sz w:val="20"/>
          <w:szCs w:val="20"/>
          <w:lang w:val="en-US"/>
        </w:rPr>
      </w:pPr>
    </w:p>
    <w:p w:rsidR="76EA0D1C" w:rsidP="188CEA4A" w:rsidRDefault="00A0166A" w14:paraId="2741A31D" w14:textId="7E64E004">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2721744B">
        <w:rPr>
          <w:rFonts w:ascii="Times New Roman" w:hAnsi="Times New Roman" w:eastAsia="Times New Roman" w:cs="Times New Roman"/>
          <w:noProof w:val="0"/>
          <w:sz w:val="28"/>
          <w:szCs w:val="28"/>
          <w:lang w:val="en-US"/>
        </w:rPr>
        <w:t xml:space="preserve"> </w:t>
      </w:r>
      <w:r w:rsidRPr="188CEA4A" w:rsidR="47BDE73C">
        <w:rPr>
          <w:rFonts w:ascii="Times New Roman" w:hAnsi="Times New Roman" w:eastAsia="Times New Roman" w:cs="Times New Roman"/>
          <w:noProof w:val="0"/>
          <w:sz w:val="28"/>
          <w:szCs w:val="28"/>
          <w:lang w:val="en-US"/>
        </w:rPr>
        <w:t xml:space="preserve">         </w:t>
      </w:r>
      <w:r w:rsidRPr="188CEA4A" w:rsidR="53CCF086">
        <w:rPr>
          <w:rFonts w:ascii="Times New Roman" w:hAnsi="Times New Roman" w:eastAsia="Times New Roman" w:cs="Times New Roman"/>
          <w:noProof w:val="0"/>
          <w:sz w:val="28"/>
          <w:szCs w:val="28"/>
          <w:lang w:val="en-US"/>
        </w:rPr>
        <w:t xml:space="preserve"> </w:t>
      </w:r>
      <w:r w:rsidRPr="188CEA4A" w:rsidR="603304CB">
        <w:rPr>
          <w:rFonts w:ascii="Times New Roman" w:hAnsi="Times New Roman" w:eastAsia="Times New Roman" w:cs="Times New Roman"/>
          <w:noProof w:val="0"/>
          <w:sz w:val="28"/>
          <w:szCs w:val="28"/>
          <w:lang w:val="en-US"/>
        </w:rPr>
        <w:t>3.2  Image</w:t>
      </w:r>
      <w:r w:rsidRPr="188CEA4A" w:rsidR="603304CB">
        <w:rPr>
          <w:rFonts w:ascii="Times New Roman" w:hAnsi="Times New Roman" w:eastAsia="Times New Roman" w:cs="Times New Roman"/>
          <w:noProof w:val="0"/>
          <w:sz w:val="28"/>
          <w:szCs w:val="28"/>
          <w:lang w:val="en-US"/>
        </w:rPr>
        <w:t xml:space="preserve"> encoder is set to </w:t>
      </w:r>
      <w:r w:rsidRPr="188CEA4A" w:rsidR="603304CB">
        <w:rPr>
          <w:rFonts w:ascii="Times New Roman" w:hAnsi="Times New Roman" w:eastAsia="Times New Roman" w:cs="Times New Roman"/>
          <w:noProof w:val="0"/>
          <w:sz w:val="28"/>
          <w:szCs w:val="28"/>
          <w:lang w:val="en-US"/>
        </w:rPr>
        <w:t>Co</w:t>
      </w:r>
      <w:r w:rsidRPr="188CEA4A" w:rsidR="603304CB">
        <w:rPr>
          <w:rFonts w:ascii="Times New Roman" w:hAnsi="Times New Roman" w:eastAsia="Times New Roman" w:cs="Times New Roman"/>
          <w:noProof w:val="0"/>
          <w:sz w:val="28"/>
          <w:szCs w:val="28"/>
          <w:lang w:val="en-US"/>
        </w:rPr>
        <w:t>nvNeXt</w:t>
      </w:r>
      <w:r w:rsidRPr="188CEA4A" w:rsidR="603304CB">
        <w:rPr>
          <w:rFonts w:ascii="Times New Roman" w:hAnsi="Times New Roman" w:eastAsia="Times New Roman" w:cs="Times New Roman"/>
          <w:noProof w:val="0"/>
          <w:sz w:val="28"/>
          <w:szCs w:val="28"/>
          <w:lang w:val="en-US"/>
        </w:rPr>
        <w:t>-T</w:t>
      </w:r>
      <w:r w:rsidRPr="188CEA4A" w:rsidR="603304CB">
        <w:rPr>
          <w:rFonts w:ascii="Times New Roman" w:hAnsi="Times New Roman" w:eastAsia="Times New Roman" w:cs="Times New Roman"/>
          <w:noProof w:val="0"/>
          <w:sz w:val="28"/>
          <w:szCs w:val="28"/>
          <w:lang w:val="en-US"/>
        </w:rPr>
        <w:t xml:space="preserve">iny with Squeeze-Excitation, Feature </w:t>
      </w:r>
      <w:r w:rsidRPr="188CEA4A" w:rsidR="64751B29">
        <w:rPr>
          <w:rFonts w:ascii="Times New Roman" w:hAnsi="Times New Roman" w:eastAsia="Times New Roman" w:cs="Times New Roman"/>
          <w:noProof w:val="0"/>
          <w:sz w:val="28"/>
          <w:szCs w:val="28"/>
          <w:lang w:val="en-US"/>
        </w:rPr>
        <w:t xml:space="preserve">                     </w:t>
      </w:r>
      <w:r w:rsidRPr="188CEA4A" w:rsidR="603304CB">
        <w:rPr>
          <w:rFonts w:ascii="Times New Roman" w:hAnsi="Times New Roman" w:eastAsia="Times New Roman" w:cs="Times New Roman"/>
          <w:noProof w:val="0"/>
          <w:sz w:val="28"/>
          <w:szCs w:val="28"/>
          <w:lang w:val="en-US"/>
        </w:rPr>
        <w:t>Pyramid Network, and Patch Attention.</w:t>
      </w:r>
    </w:p>
    <w:p w:rsidR="76EA0D1C" w:rsidP="188CEA4A" w:rsidRDefault="00A0166A" w14:paraId="6834E96F" w14:textId="0E852138">
      <w:pPr>
        <w:pStyle w:val="Normal"/>
        <w:spacing w:before="0" w:beforeAutospacing="off" w:after="0" w:afterAutospacing="off"/>
        <w:ind/>
        <w:jc w:val="both"/>
        <w:rPr>
          <w:rFonts w:ascii="Times New Roman" w:hAnsi="Times New Roman" w:eastAsia="Times New Roman" w:cs="Times New Roman"/>
          <w:noProof w:val="0"/>
          <w:sz w:val="20"/>
          <w:szCs w:val="20"/>
          <w:lang w:val="en-US"/>
        </w:rPr>
      </w:pPr>
    </w:p>
    <w:p w:rsidR="76EA0D1C" w:rsidP="188CEA4A" w:rsidRDefault="00A0166A" w14:paraId="4620D1BA" w14:textId="308DF315">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603304CB">
        <w:rPr>
          <w:rFonts w:ascii="Times New Roman" w:hAnsi="Times New Roman" w:eastAsia="Times New Roman" w:cs="Times New Roman"/>
          <w:noProof w:val="0"/>
          <w:sz w:val="28"/>
          <w:szCs w:val="28"/>
          <w:lang w:val="en-US"/>
        </w:rPr>
        <w:t xml:space="preserve"> </w:t>
      </w:r>
      <w:r w:rsidRPr="188CEA4A" w:rsidR="5DE52019">
        <w:rPr>
          <w:rFonts w:ascii="Times New Roman" w:hAnsi="Times New Roman" w:eastAsia="Times New Roman" w:cs="Times New Roman"/>
          <w:noProof w:val="0"/>
          <w:sz w:val="28"/>
          <w:szCs w:val="28"/>
          <w:lang w:val="en-US"/>
        </w:rPr>
        <w:t xml:space="preserve"> </w:t>
      </w:r>
      <w:r w:rsidRPr="188CEA4A" w:rsidR="213F7DFA">
        <w:rPr>
          <w:rFonts w:ascii="Times New Roman" w:hAnsi="Times New Roman" w:eastAsia="Times New Roman" w:cs="Times New Roman"/>
          <w:noProof w:val="0"/>
          <w:sz w:val="28"/>
          <w:szCs w:val="28"/>
          <w:lang w:val="en-US"/>
        </w:rPr>
        <w:t xml:space="preserve">         </w:t>
      </w:r>
      <w:r w:rsidRPr="188CEA4A" w:rsidR="09FB9FA7">
        <w:rPr>
          <w:rFonts w:ascii="Times New Roman" w:hAnsi="Times New Roman" w:eastAsia="Times New Roman" w:cs="Times New Roman"/>
          <w:noProof w:val="0"/>
          <w:sz w:val="28"/>
          <w:szCs w:val="28"/>
          <w:lang w:val="en-US"/>
        </w:rPr>
        <w:t xml:space="preserve"> </w:t>
      </w:r>
      <w:r w:rsidRPr="188CEA4A" w:rsidR="603304CB">
        <w:rPr>
          <w:rFonts w:ascii="Times New Roman" w:hAnsi="Times New Roman" w:eastAsia="Times New Roman" w:cs="Times New Roman"/>
          <w:noProof w:val="0"/>
          <w:sz w:val="28"/>
          <w:szCs w:val="28"/>
          <w:lang w:val="en-US"/>
        </w:rPr>
        <w:t>3.3  Caption</w:t>
      </w:r>
      <w:r w:rsidRPr="188CEA4A" w:rsidR="603304CB">
        <w:rPr>
          <w:rFonts w:ascii="Times New Roman" w:hAnsi="Times New Roman" w:eastAsia="Times New Roman" w:cs="Times New Roman"/>
          <w:noProof w:val="0"/>
          <w:sz w:val="28"/>
          <w:szCs w:val="28"/>
          <w:lang w:val="en-US"/>
        </w:rPr>
        <w:t xml:space="preserve"> model is set to BLIP with all weights frozen during training.</w:t>
      </w:r>
    </w:p>
    <w:p w:rsidR="76EA0D1C" w:rsidP="188CEA4A" w:rsidRDefault="00A0166A" w14:paraId="2F4DF323" w14:textId="17F68539">
      <w:pPr>
        <w:pStyle w:val="Normal"/>
        <w:spacing w:before="0" w:beforeAutospacing="off" w:after="0" w:afterAutospacing="off"/>
        <w:ind/>
        <w:jc w:val="both"/>
        <w:rPr>
          <w:rFonts w:ascii="Times New Roman" w:hAnsi="Times New Roman" w:eastAsia="Times New Roman" w:cs="Times New Roman"/>
          <w:noProof w:val="0"/>
          <w:sz w:val="20"/>
          <w:szCs w:val="20"/>
          <w:lang w:val="en-US"/>
        </w:rPr>
      </w:pPr>
    </w:p>
    <w:p w:rsidR="76EA0D1C" w:rsidP="188CEA4A" w:rsidRDefault="00A0166A" w14:paraId="69C6F29C" w14:textId="1D06A505">
      <w:pPr>
        <w:pStyle w:val="Normal"/>
        <w:spacing w:before="0" w:beforeAutospacing="off" w:after="0" w:afterAutospacing="off"/>
        <w:ind/>
        <w:jc w:val="left"/>
        <w:rPr>
          <w:rFonts w:ascii="Times New Roman" w:hAnsi="Times New Roman" w:eastAsia="Times New Roman" w:cs="Times New Roman"/>
          <w:noProof w:val="0"/>
          <w:sz w:val="28"/>
          <w:szCs w:val="28"/>
          <w:lang w:val="en-US"/>
        </w:rPr>
      </w:pPr>
      <w:r w:rsidRPr="188CEA4A" w:rsidR="603304CB">
        <w:rPr>
          <w:rFonts w:ascii="Times New Roman" w:hAnsi="Times New Roman" w:eastAsia="Times New Roman" w:cs="Times New Roman"/>
          <w:noProof w:val="0"/>
          <w:sz w:val="28"/>
          <w:szCs w:val="28"/>
          <w:lang w:val="en-US"/>
        </w:rPr>
        <w:t xml:space="preserve"> </w:t>
      </w:r>
      <w:r w:rsidRPr="188CEA4A" w:rsidR="3C7067B9">
        <w:rPr>
          <w:rFonts w:ascii="Times New Roman" w:hAnsi="Times New Roman" w:eastAsia="Times New Roman" w:cs="Times New Roman"/>
          <w:noProof w:val="0"/>
          <w:sz w:val="28"/>
          <w:szCs w:val="28"/>
          <w:lang w:val="en-US"/>
        </w:rPr>
        <w:t xml:space="preserve"> </w:t>
      </w:r>
      <w:r w:rsidRPr="188CEA4A" w:rsidR="761BA765">
        <w:rPr>
          <w:rFonts w:ascii="Times New Roman" w:hAnsi="Times New Roman" w:eastAsia="Times New Roman" w:cs="Times New Roman"/>
          <w:noProof w:val="0"/>
          <w:sz w:val="28"/>
          <w:szCs w:val="28"/>
          <w:lang w:val="en-US"/>
        </w:rPr>
        <w:t xml:space="preserve">  </w:t>
      </w:r>
      <w:r w:rsidRPr="188CEA4A" w:rsidR="7D8244E8">
        <w:rPr>
          <w:rFonts w:ascii="Times New Roman" w:hAnsi="Times New Roman" w:eastAsia="Times New Roman" w:cs="Times New Roman"/>
          <w:noProof w:val="0"/>
          <w:sz w:val="28"/>
          <w:szCs w:val="28"/>
          <w:lang w:val="en-US"/>
        </w:rPr>
        <w:t xml:space="preserve">        </w:t>
      </w:r>
      <w:r w:rsidRPr="188CEA4A" w:rsidR="603304CB">
        <w:rPr>
          <w:rFonts w:ascii="Times New Roman" w:hAnsi="Times New Roman" w:eastAsia="Times New Roman" w:cs="Times New Roman"/>
          <w:noProof w:val="0"/>
          <w:sz w:val="28"/>
          <w:szCs w:val="28"/>
          <w:lang w:val="en-US"/>
        </w:rPr>
        <w:t xml:space="preserve">3.4 </w:t>
      </w:r>
      <w:r w:rsidRPr="188CEA4A" w:rsidR="69565B45">
        <w:rPr>
          <w:rFonts w:ascii="Times New Roman" w:hAnsi="Times New Roman" w:eastAsia="Times New Roman" w:cs="Times New Roman"/>
          <w:noProof w:val="0"/>
          <w:sz w:val="28"/>
          <w:szCs w:val="28"/>
          <w:lang w:val="en-US"/>
        </w:rPr>
        <w:t xml:space="preserve"> </w:t>
      </w:r>
      <w:r w:rsidRPr="188CEA4A" w:rsidR="603304CB">
        <w:rPr>
          <w:rFonts w:ascii="Times New Roman" w:hAnsi="Times New Roman" w:eastAsia="Times New Roman" w:cs="Times New Roman"/>
          <w:noProof w:val="0"/>
          <w:sz w:val="28"/>
          <w:szCs w:val="28"/>
          <w:lang w:val="en-US"/>
        </w:rPr>
        <w:t>Fusion</w:t>
      </w:r>
      <w:r w:rsidRPr="188CEA4A" w:rsidR="603304CB">
        <w:rPr>
          <w:rFonts w:ascii="Times New Roman" w:hAnsi="Times New Roman" w:eastAsia="Times New Roman" w:cs="Times New Roman"/>
          <w:noProof w:val="0"/>
          <w:sz w:val="28"/>
          <w:szCs w:val="28"/>
          <w:lang w:val="en-US"/>
        </w:rPr>
        <w:t xml:space="preserve"> module comprises </w:t>
      </w:r>
      <w:r w:rsidRPr="188CEA4A" w:rsidR="603304CB">
        <w:rPr>
          <w:rFonts w:ascii="Times New Roman" w:hAnsi="Times New Roman" w:eastAsia="Times New Roman" w:cs="Times New Roman"/>
          <w:noProof w:val="0"/>
          <w:sz w:val="28"/>
          <w:szCs w:val="28"/>
          <w:lang w:val="en-US"/>
        </w:rPr>
        <w:t>CrossModalTokenMixer</w:t>
      </w:r>
      <w:r w:rsidRPr="188CEA4A" w:rsidR="603304CB">
        <w:rPr>
          <w:rFonts w:ascii="Times New Roman" w:hAnsi="Times New Roman" w:eastAsia="Times New Roman" w:cs="Times New Roman"/>
          <w:noProof w:val="0"/>
          <w:sz w:val="28"/>
          <w:szCs w:val="28"/>
          <w:lang w:val="en-US"/>
        </w:rPr>
        <w:t xml:space="preserve"> and</w:t>
      </w:r>
      <w:r w:rsidRPr="188CEA4A" w:rsidR="65E8922F">
        <w:rPr>
          <w:rFonts w:ascii="Times New Roman" w:hAnsi="Times New Roman" w:eastAsia="Times New Roman" w:cs="Times New Roman"/>
          <w:noProof w:val="0"/>
          <w:sz w:val="28"/>
          <w:szCs w:val="28"/>
          <w:lang w:val="en-US"/>
        </w:rPr>
        <w:t xml:space="preserve">   </w:t>
      </w:r>
      <w:r w:rsidRPr="188CEA4A" w:rsidR="65E8922F">
        <w:rPr>
          <w:rFonts w:ascii="Times New Roman" w:hAnsi="Times New Roman" w:eastAsia="Times New Roman" w:cs="Times New Roman"/>
          <w:noProof w:val="0"/>
          <w:sz w:val="28"/>
          <w:szCs w:val="28"/>
          <w:lang w:val="en-US"/>
        </w:rPr>
        <w:t xml:space="preserve"> </w:t>
      </w:r>
      <w:r w:rsidRPr="188CEA4A" w:rsidR="65E8922F">
        <w:rPr>
          <w:rFonts w:ascii="Times New Roman" w:hAnsi="Times New Roman" w:eastAsia="Times New Roman" w:cs="Times New Roman"/>
          <w:noProof w:val="0"/>
          <w:sz w:val="28"/>
          <w:szCs w:val="28"/>
          <w:lang w:val="en-US"/>
        </w:rPr>
        <w:t xml:space="preserve">             </w:t>
      </w:r>
      <w:r w:rsidRPr="188CEA4A" w:rsidR="345C38CC">
        <w:rPr>
          <w:rFonts w:ascii="Times New Roman" w:hAnsi="Times New Roman" w:eastAsia="Times New Roman" w:cs="Times New Roman"/>
          <w:noProof w:val="0"/>
          <w:sz w:val="28"/>
          <w:szCs w:val="28"/>
          <w:lang w:val="en-US"/>
        </w:rPr>
        <w:t xml:space="preserve">  </w:t>
      </w:r>
    </w:p>
    <w:p w:rsidR="76EA0D1C" w:rsidP="188CEA4A" w:rsidRDefault="00A0166A" w14:paraId="20412682" w14:textId="6EC5476A">
      <w:pPr>
        <w:pStyle w:val="Normal"/>
        <w:spacing w:before="0" w:beforeAutospacing="off" w:after="0" w:afterAutospacing="off"/>
        <w:ind/>
        <w:jc w:val="left"/>
        <w:rPr>
          <w:rFonts w:ascii="Times New Roman" w:hAnsi="Times New Roman" w:eastAsia="Times New Roman" w:cs="Times New Roman"/>
          <w:noProof w:val="0"/>
          <w:sz w:val="28"/>
          <w:szCs w:val="28"/>
          <w:lang w:val="en-US"/>
        </w:rPr>
      </w:pPr>
      <w:r w:rsidRPr="188CEA4A" w:rsidR="345C38CC">
        <w:rPr>
          <w:rFonts w:ascii="Times New Roman" w:hAnsi="Times New Roman" w:eastAsia="Times New Roman" w:cs="Times New Roman"/>
          <w:noProof w:val="0"/>
          <w:sz w:val="28"/>
          <w:szCs w:val="28"/>
          <w:lang w:val="en-US"/>
        </w:rPr>
        <w:t xml:space="preserve">                  </w:t>
      </w:r>
      <w:r w:rsidRPr="188CEA4A" w:rsidR="3025392D">
        <w:rPr>
          <w:rFonts w:ascii="Times New Roman" w:hAnsi="Times New Roman" w:eastAsia="Times New Roman" w:cs="Times New Roman"/>
          <w:noProof w:val="0"/>
          <w:sz w:val="28"/>
          <w:szCs w:val="28"/>
          <w:lang w:val="en-US"/>
        </w:rPr>
        <w:t xml:space="preserve"> </w:t>
      </w:r>
      <w:r w:rsidRPr="188CEA4A" w:rsidR="603304CB">
        <w:rPr>
          <w:rFonts w:ascii="Times New Roman" w:hAnsi="Times New Roman" w:eastAsia="Times New Roman" w:cs="Times New Roman"/>
          <w:noProof w:val="0"/>
          <w:sz w:val="28"/>
          <w:szCs w:val="28"/>
          <w:lang w:val="en-US"/>
        </w:rPr>
        <w:t>AdaptiveGatedFusion</w:t>
      </w:r>
      <w:r w:rsidRPr="188CEA4A" w:rsidR="603304CB">
        <w:rPr>
          <w:rFonts w:ascii="Times New Roman" w:hAnsi="Times New Roman" w:eastAsia="Times New Roman" w:cs="Times New Roman"/>
          <w:noProof w:val="0"/>
          <w:sz w:val="28"/>
          <w:szCs w:val="28"/>
          <w:lang w:val="en-US"/>
        </w:rPr>
        <w:t>.</w:t>
      </w:r>
    </w:p>
    <w:p w:rsidR="76EA0D1C" w:rsidP="188CEA4A" w:rsidRDefault="00A0166A" w14:paraId="4800FDD7" w14:textId="2626E52A">
      <w:pPr>
        <w:pStyle w:val="Normal"/>
        <w:spacing w:before="0" w:beforeAutospacing="off" w:after="0" w:afterAutospacing="off"/>
        <w:ind/>
        <w:jc w:val="left"/>
        <w:rPr>
          <w:rFonts w:ascii="Times New Roman" w:hAnsi="Times New Roman" w:eastAsia="Times New Roman" w:cs="Times New Roman"/>
          <w:noProof w:val="0"/>
          <w:sz w:val="28"/>
          <w:szCs w:val="28"/>
          <w:lang w:val="en-US"/>
        </w:rPr>
      </w:pPr>
    </w:p>
    <w:p w:rsidR="76EA0D1C" w:rsidP="188CEA4A" w:rsidRDefault="00A0166A" w14:paraId="1738C472" w14:textId="57CCBA9F">
      <w:pPr>
        <w:pStyle w:val="Normal"/>
        <w:spacing w:before="0" w:beforeAutospacing="off" w:after="0" w:afterAutospacing="off"/>
        <w:ind/>
        <w:jc w:val="left"/>
        <w:rPr>
          <w:rFonts w:ascii="Times New Roman" w:hAnsi="Times New Roman" w:eastAsia="Times New Roman" w:cs="Times New Roman"/>
          <w:noProof w:val="0"/>
          <w:sz w:val="28"/>
          <w:szCs w:val="28"/>
          <w:lang w:val="en-US"/>
        </w:rPr>
      </w:pPr>
      <w:r w:rsidRPr="188CEA4A" w:rsidR="603304CB">
        <w:rPr>
          <w:rFonts w:ascii="Times New Roman" w:hAnsi="Times New Roman" w:eastAsia="Times New Roman" w:cs="Times New Roman"/>
          <w:noProof w:val="0"/>
          <w:sz w:val="28"/>
          <w:szCs w:val="28"/>
          <w:lang w:val="en-US"/>
        </w:rPr>
        <w:t xml:space="preserve"> </w:t>
      </w:r>
      <w:r w:rsidRPr="188CEA4A" w:rsidR="3C7067B9">
        <w:rPr>
          <w:rFonts w:ascii="Times New Roman" w:hAnsi="Times New Roman" w:eastAsia="Times New Roman" w:cs="Times New Roman"/>
          <w:noProof w:val="0"/>
          <w:sz w:val="28"/>
          <w:szCs w:val="28"/>
          <w:lang w:val="en-US"/>
        </w:rPr>
        <w:t xml:space="preserve"> </w:t>
      </w:r>
      <w:r w:rsidRPr="188CEA4A" w:rsidR="38E5AB9A">
        <w:rPr>
          <w:rFonts w:ascii="Times New Roman" w:hAnsi="Times New Roman" w:eastAsia="Times New Roman" w:cs="Times New Roman"/>
          <w:noProof w:val="0"/>
          <w:sz w:val="28"/>
          <w:szCs w:val="28"/>
          <w:lang w:val="en-US"/>
        </w:rPr>
        <w:t xml:space="preserve">     </w:t>
      </w:r>
      <w:r w:rsidRPr="188CEA4A" w:rsidR="7D9AF3C1">
        <w:rPr>
          <w:rFonts w:ascii="Times New Roman" w:hAnsi="Times New Roman" w:eastAsia="Times New Roman" w:cs="Times New Roman"/>
          <w:noProof w:val="0"/>
          <w:sz w:val="28"/>
          <w:szCs w:val="28"/>
          <w:lang w:val="en-US"/>
        </w:rPr>
        <w:t xml:space="preserve">      </w:t>
      </w:r>
      <w:r w:rsidRPr="188CEA4A" w:rsidR="603304CB">
        <w:rPr>
          <w:rFonts w:ascii="Times New Roman" w:hAnsi="Times New Roman" w:eastAsia="Times New Roman" w:cs="Times New Roman"/>
          <w:noProof w:val="0"/>
          <w:sz w:val="28"/>
          <w:szCs w:val="28"/>
          <w:lang w:val="en-US"/>
        </w:rPr>
        <w:t xml:space="preserve">3.5   NER head </w:t>
      </w:r>
      <w:r w:rsidRPr="188CEA4A" w:rsidR="603304CB">
        <w:rPr>
          <w:rFonts w:ascii="Times New Roman" w:hAnsi="Times New Roman" w:eastAsia="Times New Roman" w:cs="Times New Roman"/>
          <w:noProof w:val="0"/>
          <w:sz w:val="28"/>
          <w:szCs w:val="28"/>
          <w:lang w:val="en-US"/>
        </w:rPr>
        <w:t>consists</w:t>
      </w:r>
      <w:r w:rsidRPr="188CEA4A" w:rsidR="603304CB">
        <w:rPr>
          <w:rFonts w:ascii="Times New Roman" w:hAnsi="Times New Roman" w:eastAsia="Times New Roman" w:cs="Times New Roman"/>
          <w:noProof w:val="0"/>
          <w:sz w:val="28"/>
          <w:szCs w:val="28"/>
          <w:lang w:val="en-US"/>
        </w:rPr>
        <w:t xml:space="preserve"> of a linear projection, Highway layer, and CRF </w:t>
      </w:r>
    </w:p>
    <w:p w:rsidR="76EA0D1C" w:rsidP="188CEA4A" w:rsidRDefault="00A0166A" w14:paraId="547B2E09" w14:textId="137B91C2">
      <w:pPr>
        <w:pStyle w:val="Normal"/>
        <w:spacing w:before="0" w:beforeAutospacing="off" w:after="0" w:afterAutospacing="off"/>
        <w:ind/>
        <w:jc w:val="left"/>
        <w:rPr>
          <w:rFonts w:ascii="Times New Roman" w:hAnsi="Times New Roman" w:eastAsia="Times New Roman" w:cs="Times New Roman"/>
          <w:noProof w:val="0"/>
          <w:sz w:val="28"/>
          <w:szCs w:val="28"/>
          <w:lang w:val="en-US"/>
        </w:rPr>
      </w:pPr>
      <w:r w:rsidRPr="188CEA4A" w:rsidR="3742244F">
        <w:rPr>
          <w:rFonts w:ascii="Times New Roman" w:hAnsi="Times New Roman" w:eastAsia="Times New Roman" w:cs="Times New Roman"/>
          <w:noProof w:val="0"/>
          <w:sz w:val="28"/>
          <w:szCs w:val="28"/>
          <w:lang w:val="en-US"/>
        </w:rPr>
        <w:t xml:space="preserve">                     </w:t>
      </w:r>
      <w:r w:rsidRPr="188CEA4A" w:rsidR="035F1D7E">
        <w:rPr>
          <w:rFonts w:ascii="Times New Roman" w:hAnsi="Times New Roman" w:eastAsia="Times New Roman" w:cs="Times New Roman"/>
          <w:noProof w:val="0"/>
          <w:sz w:val="28"/>
          <w:szCs w:val="28"/>
          <w:lang w:val="en-US"/>
        </w:rPr>
        <w:t>D</w:t>
      </w:r>
      <w:r w:rsidRPr="188CEA4A" w:rsidR="603304CB">
        <w:rPr>
          <w:rFonts w:ascii="Times New Roman" w:hAnsi="Times New Roman" w:eastAsia="Times New Roman" w:cs="Times New Roman"/>
          <w:noProof w:val="0"/>
          <w:sz w:val="28"/>
          <w:szCs w:val="28"/>
          <w:lang w:val="en-US"/>
        </w:rPr>
        <w:t>ecoder</w:t>
      </w:r>
      <w:r w:rsidRPr="188CEA4A" w:rsidR="603304CB">
        <w:rPr>
          <w:rFonts w:ascii="Times New Roman" w:hAnsi="Times New Roman" w:eastAsia="Times New Roman" w:cs="Times New Roman"/>
          <w:noProof w:val="0"/>
          <w:sz w:val="28"/>
          <w:szCs w:val="28"/>
          <w:lang w:val="en-US"/>
        </w:rPr>
        <w:t>.</w:t>
      </w:r>
    </w:p>
    <w:p w:rsidR="76EA0D1C" w:rsidP="188CEA4A" w:rsidRDefault="00A0166A" w14:paraId="4AF0816D" w14:textId="7ACA959B">
      <w:pPr>
        <w:pStyle w:val="Normal"/>
        <w:spacing w:before="0" w:beforeAutospacing="off" w:after="0" w:afterAutospacing="off"/>
        <w:ind/>
        <w:jc w:val="left"/>
        <w:rPr>
          <w:rFonts w:ascii="Times New Roman" w:hAnsi="Times New Roman" w:eastAsia="Times New Roman" w:cs="Times New Roman"/>
          <w:noProof w:val="0"/>
          <w:sz w:val="28"/>
          <w:szCs w:val="28"/>
          <w:lang w:val="en-US"/>
        </w:rPr>
      </w:pPr>
    </w:p>
    <w:p w:rsidR="76EA0D1C" w:rsidP="188CEA4A" w:rsidRDefault="00A0166A" w14:paraId="5C948FC8" w14:textId="132B6FFC">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603304CB">
        <w:rPr>
          <w:rFonts w:ascii="Times New Roman" w:hAnsi="Times New Roman" w:eastAsia="Times New Roman" w:cs="Times New Roman"/>
          <w:noProof w:val="0"/>
          <w:sz w:val="28"/>
          <w:szCs w:val="28"/>
          <w:lang w:val="en-US"/>
        </w:rPr>
        <w:t xml:space="preserve"> </w:t>
      </w:r>
      <w:r w:rsidRPr="188CEA4A" w:rsidR="662F38E5">
        <w:rPr>
          <w:rFonts w:ascii="Times New Roman" w:hAnsi="Times New Roman" w:eastAsia="Times New Roman" w:cs="Times New Roman"/>
          <w:noProof w:val="0"/>
          <w:sz w:val="28"/>
          <w:szCs w:val="28"/>
          <w:lang w:val="en-US"/>
        </w:rPr>
        <w:t xml:space="preserve"> </w:t>
      </w:r>
      <w:r w:rsidRPr="188CEA4A" w:rsidR="5A71A771">
        <w:rPr>
          <w:rFonts w:ascii="Times New Roman" w:hAnsi="Times New Roman" w:eastAsia="Times New Roman" w:cs="Times New Roman"/>
          <w:noProof w:val="0"/>
          <w:sz w:val="28"/>
          <w:szCs w:val="28"/>
          <w:lang w:val="en-US"/>
        </w:rPr>
        <w:t xml:space="preserve">           </w:t>
      </w:r>
      <w:r w:rsidRPr="188CEA4A" w:rsidR="603304CB">
        <w:rPr>
          <w:rFonts w:ascii="Times New Roman" w:hAnsi="Times New Roman" w:eastAsia="Times New Roman" w:cs="Times New Roman"/>
          <w:noProof w:val="0"/>
          <w:sz w:val="28"/>
          <w:szCs w:val="28"/>
          <w:lang w:val="en-US"/>
        </w:rPr>
        <w:t xml:space="preserve">3.6   RE head consists of a </w:t>
      </w:r>
      <w:r w:rsidRPr="188CEA4A" w:rsidR="603304CB">
        <w:rPr>
          <w:rFonts w:ascii="Times New Roman" w:hAnsi="Times New Roman" w:eastAsia="Times New Roman" w:cs="Times New Roman"/>
          <w:noProof w:val="0"/>
          <w:sz w:val="28"/>
          <w:szCs w:val="28"/>
          <w:lang w:val="en-US"/>
        </w:rPr>
        <w:t>DualSpanPooler</w:t>
      </w:r>
      <w:r w:rsidRPr="188CEA4A" w:rsidR="603304CB">
        <w:rPr>
          <w:rFonts w:ascii="Times New Roman" w:hAnsi="Times New Roman" w:eastAsia="Times New Roman" w:cs="Times New Roman"/>
          <w:noProof w:val="0"/>
          <w:sz w:val="28"/>
          <w:szCs w:val="28"/>
          <w:lang w:val="en-US"/>
        </w:rPr>
        <w:t xml:space="preserve"> and Biaffine classifier.</w:t>
      </w:r>
    </w:p>
    <w:p w:rsidR="76EA0D1C" w:rsidP="188CEA4A" w:rsidRDefault="00A0166A" w14:paraId="5CB0D669" w14:textId="4B2B0A7E">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2DCF5603" w14:textId="3B5FE5FD">
      <w:pPr>
        <w:spacing w:before="0" w:beforeAutospacing="off" w:after="0" w:afterAutospacing="off"/>
        <w:ind/>
        <w:jc w:val="both"/>
      </w:pPr>
      <w:r w:rsidRPr="188CEA4A" w:rsidR="401DEF48">
        <w:rPr>
          <w:rFonts w:ascii="Times New Roman" w:hAnsi="Times New Roman" w:eastAsia="Times New Roman" w:cs="Times New Roman"/>
          <w:b w:val="1"/>
          <w:bCs w:val="1"/>
          <w:noProof w:val="0"/>
          <w:sz w:val="28"/>
          <w:szCs w:val="28"/>
          <w:u w:val="single"/>
          <w:lang w:val="en-US"/>
        </w:rPr>
        <w:t>NER DETECTION</w:t>
      </w:r>
    </w:p>
    <w:p w:rsidR="76EA0D1C" w:rsidP="188CEA4A" w:rsidRDefault="00A0166A" w14:paraId="6C6FF949" w14:textId="1AD4E8ED">
      <w:pPr>
        <w:spacing w:before="0" w:beforeAutospacing="off" w:after="0" w:afterAutospacing="off"/>
        <w:ind/>
        <w:jc w:val="both"/>
        <w:rPr>
          <w:rFonts w:ascii="Times New Roman" w:hAnsi="Times New Roman" w:eastAsia="Times New Roman" w:cs="Times New Roman"/>
          <w:b w:val="1"/>
          <w:bCs w:val="1"/>
          <w:noProof w:val="0"/>
          <w:sz w:val="28"/>
          <w:szCs w:val="28"/>
          <w:u w:val="single"/>
          <w:lang w:val="en-US"/>
        </w:rPr>
      </w:pPr>
    </w:p>
    <w:p w:rsidR="76EA0D1C" w:rsidP="188CEA4A" w:rsidRDefault="00A0166A" w14:paraId="6BBEA9B6" w14:textId="4CB0DBC0">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612938AD">
        <w:rPr>
          <w:rFonts w:ascii="Times New Roman" w:hAnsi="Times New Roman" w:eastAsia="Times New Roman" w:cs="Times New Roman"/>
          <w:noProof w:val="0"/>
          <w:sz w:val="28"/>
          <w:szCs w:val="28"/>
          <w:lang w:val="en-US"/>
        </w:rPr>
        <w:t xml:space="preserve">          </w:t>
      </w:r>
      <w:r w:rsidRPr="188CEA4A" w:rsidR="41C5DDEB">
        <w:rPr>
          <w:rFonts w:ascii="Times New Roman" w:hAnsi="Times New Roman" w:eastAsia="Times New Roman" w:cs="Times New Roman"/>
          <w:noProof w:val="0"/>
          <w:sz w:val="28"/>
          <w:szCs w:val="28"/>
          <w:lang w:val="en-US"/>
        </w:rPr>
        <w:t>4</w:t>
      </w:r>
      <w:r w:rsidRPr="188CEA4A" w:rsidR="401DEF48">
        <w:rPr>
          <w:rFonts w:ascii="Times New Roman" w:hAnsi="Times New Roman" w:eastAsia="Times New Roman" w:cs="Times New Roman"/>
          <w:noProof w:val="0"/>
          <w:sz w:val="28"/>
          <w:szCs w:val="28"/>
          <w:lang w:val="en-US"/>
        </w:rPr>
        <w:t xml:space="preserve">. </w:t>
      </w:r>
      <w:r w:rsidRPr="188CEA4A" w:rsidR="3454C8FA">
        <w:rPr>
          <w:rFonts w:ascii="Times New Roman" w:hAnsi="Times New Roman" w:eastAsia="Times New Roman" w:cs="Times New Roman"/>
          <w:noProof w:val="0"/>
          <w:sz w:val="28"/>
          <w:szCs w:val="28"/>
          <w:lang w:val="en-US"/>
        </w:rPr>
        <w:t>For the fused token sequence, perform NER prediction as follows:</w:t>
      </w:r>
    </w:p>
    <w:p w:rsidR="76EA0D1C" w:rsidP="188CEA4A" w:rsidRDefault="00A0166A" w14:paraId="302D759C" w14:textId="076494E1">
      <w:pPr>
        <w:pStyle w:val="Normal"/>
        <w:spacing w:before="0" w:beforeAutospacing="off" w:after="0" w:afterAutospacing="off"/>
        <w:ind/>
        <w:jc w:val="both"/>
        <w:rPr>
          <w:rFonts w:ascii="Times New Roman" w:hAnsi="Times New Roman" w:eastAsia="Times New Roman" w:cs="Times New Roman"/>
          <w:noProof w:val="0"/>
          <w:sz w:val="28"/>
          <w:szCs w:val="28"/>
          <w:lang w:val="en-US"/>
        </w:rPr>
      </w:pPr>
    </w:p>
    <w:p w:rsidR="76EA0D1C" w:rsidP="188CEA4A" w:rsidRDefault="00A0166A" w14:paraId="07D141A9" w14:textId="5A0D139F">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68624390">
        <w:rPr>
          <w:rFonts w:ascii="Times New Roman" w:hAnsi="Times New Roman" w:eastAsia="Times New Roman" w:cs="Times New Roman"/>
          <w:noProof w:val="0"/>
          <w:sz w:val="28"/>
          <w:szCs w:val="28"/>
          <w:lang w:val="en-US"/>
        </w:rPr>
        <w:t xml:space="preserve">           </w:t>
      </w:r>
      <w:r w:rsidRPr="188CEA4A" w:rsidR="21E5C232">
        <w:rPr>
          <w:rFonts w:ascii="Times New Roman" w:hAnsi="Times New Roman" w:eastAsia="Times New Roman" w:cs="Times New Roman"/>
          <w:noProof w:val="0"/>
          <w:sz w:val="28"/>
          <w:szCs w:val="28"/>
          <w:lang w:val="en-US"/>
        </w:rPr>
        <w:t xml:space="preserve">  </w:t>
      </w:r>
      <w:r w:rsidRPr="188CEA4A" w:rsidR="22C595E7">
        <w:rPr>
          <w:rFonts w:ascii="Times New Roman" w:hAnsi="Times New Roman" w:eastAsia="Times New Roman" w:cs="Times New Roman"/>
          <w:noProof w:val="0"/>
          <w:sz w:val="28"/>
          <w:szCs w:val="28"/>
          <w:lang w:val="en-US"/>
        </w:rPr>
        <w:t xml:space="preserve"> </w:t>
      </w:r>
      <w:r w:rsidRPr="188CEA4A" w:rsidR="21E5C232">
        <w:rPr>
          <w:rFonts w:ascii="Times New Roman" w:hAnsi="Times New Roman" w:eastAsia="Times New Roman" w:cs="Times New Roman"/>
          <w:noProof w:val="0"/>
          <w:sz w:val="28"/>
          <w:szCs w:val="28"/>
          <w:lang w:val="en-US"/>
        </w:rPr>
        <w:t xml:space="preserve"> </w:t>
      </w:r>
      <w:r w:rsidRPr="188CEA4A" w:rsidR="078A2D35">
        <w:rPr>
          <w:rFonts w:ascii="Times New Roman" w:hAnsi="Times New Roman" w:eastAsia="Times New Roman" w:cs="Times New Roman"/>
          <w:noProof w:val="0"/>
          <w:sz w:val="28"/>
          <w:szCs w:val="28"/>
          <w:lang w:val="en-US"/>
        </w:rPr>
        <w:t>4</w:t>
      </w:r>
      <w:r w:rsidRPr="188CEA4A" w:rsidR="3454C8FA">
        <w:rPr>
          <w:rFonts w:ascii="Times New Roman" w:hAnsi="Times New Roman" w:eastAsia="Times New Roman" w:cs="Times New Roman"/>
          <w:noProof w:val="0"/>
          <w:sz w:val="28"/>
          <w:szCs w:val="28"/>
          <w:lang w:val="en-US"/>
        </w:rPr>
        <w:t>.1 Appl</w:t>
      </w:r>
      <w:r w:rsidRPr="188CEA4A" w:rsidR="3454C8FA">
        <w:rPr>
          <w:rFonts w:ascii="Times New Roman" w:hAnsi="Times New Roman" w:eastAsia="Times New Roman" w:cs="Times New Roman"/>
          <w:noProof w:val="0"/>
          <w:sz w:val="28"/>
          <w:szCs w:val="28"/>
          <w:lang w:val="en-US"/>
        </w:rPr>
        <w:t xml:space="preserve">y </w:t>
      </w:r>
      <w:r w:rsidRPr="188CEA4A" w:rsidR="3454C8FA">
        <w:rPr>
          <w:rFonts w:ascii="Times New Roman" w:hAnsi="Times New Roman" w:eastAsia="Times New Roman" w:cs="Times New Roman"/>
          <w:noProof w:val="0"/>
          <w:sz w:val="28"/>
          <w:szCs w:val="28"/>
          <w:lang w:val="en-US"/>
        </w:rPr>
        <w:t>LayerNo</w:t>
      </w:r>
      <w:r w:rsidRPr="188CEA4A" w:rsidR="3454C8FA">
        <w:rPr>
          <w:rFonts w:ascii="Times New Roman" w:hAnsi="Times New Roman" w:eastAsia="Times New Roman" w:cs="Times New Roman"/>
          <w:noProof w:val="0"/>
          <w:sz w:val="28"/>
          <w:szCs w:val="28"/>
          <w:lang w:val="en-US"/>
        </w:rPr>
        <w:t>rm</w:t>
      </w:r>
      <w:r w:rsidRPr="188CEA4A" w:rsidR="3454C8FA">
        <w:rPr>
          <w:rFonts w:ascii="Times New Roman" w:hAnsi="Times New Roman" w:eastAsia="Times New Roman" w:cs="Times New Roman"/>
          <w:noProof w:val="0"/>
          <w:sz w:val="28"/>
          <w:szCs w:val="28"/>
          <w:lang w:val="en-US"/>
        </w:rPr>
        <w:t xml:space="preserve">, Dropout, </w:t>
      </w:r>
      <w:r w:rsidRPr="188CEA4A" w:rsidR="3454C8FA">
        <w:rPr>
          <w:rFonts w:ascii="Times New Roman" w:hAnsi="Times New Roman" w:eastAsia="Times New Roman" w:cs="Times New Roman"/>
          <w:noProof w:val="0"/>
          <w:sz w:val="28"/>
          <w:szCs w:val="28"/>
          <w:lang w:val="en-US"/>
        </w:rPr>
        <w:t>a linear</w:t>
      </w:r>
      <w:r w:rsidRPr="188CEA4A" w:rsidR="3454C8FA">
        <w:rPr>
          <w:rFonts w:ascii="Times New Roman" w:hAnsi="Times New Roman" w:eastAsia="Times New Roman" w:cs="Times New Roman"/>
          <w:noProof w:val="0"/>
          <w:sz w:val="28"/>
          <w:szCs w:val="28"/>
          <w:lang w:val="en-US"/>
        </w:rPr>
        <w:t xml:space="preserve"> projection from 768 to 384 </w:t>
      </w:r>
      <w:r w:rsidRPr="188CEA4A" w:rsidR="59590AC0">
        <w:rPr>
          <w:rFonts w:ascii="Times New Roman" w:hAnsi="Times New Roman" w:eastAsia="Times New Roman" w:cs="Times New Roman"/>
          <w:noProof w:val="0"/>
          <w:sz w:val="28"/>
          <w:szCs w:val="28"/>
          <w:lang w:val="en-US"/>
        </w:rPr>
        <w:t xml:space="preserve">  </w:t>
      </w:r>
    </w:p>
    <w:p w:rsidR="76EA0D1C" w:rsidP="188CEA4A" w:rsidRDefault="00A0166A" w14:paraId="06956A9D" w14:textId="2F8A6CED">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59590AC0">
        <w:rPr>
          <w:rFonts w:ascii="Times New Roman" w:hAnsi="Times New Roman" w:eastAsia="Times New Roman" w:cs="Times New Roman"/>
          <w:noProof w:val="0"/>
          <w:sz w:val="28"/>
          <w:szCs w:val="28"/>
          <w:lang w:val="en-US"/>
        </w:rPr>
        <w:t xml:space="preserve">                 </w:t>
      </w:r>
      <w:r w:rsidRPr="188CEA4A" w:rsidR="2EAA01C9">
        <w:rPr>
          <w:rFonts w:ascii="Times New Roman" w:hAnsi="Times New Roman" w:eastAsia="Times New Roman" w:cs="Times New Roman"/>
          <w:noProof w:val="0"/>
          <w:sz w:val="28"/>
          <w:szCs w:val="28"/>
          <w:lang w:val="en-US"/>
        </w:rPr>
        <w:t xml:space="preserve">   </w:t>
      </w:r>
      <w:r w:rsidRPr="188CEA4A" w:rsidR="60E7AD83">
        <w:rPr>
          <w:rFonts w:ascii="Times New Roman" w:hAnsi="Times New Roman" w:eastAsia="Times New Roman" w:cs="Times New Roman"/>
          <w:noProof w:val="0"/>
          <w:sz w:val="28"/>
          <w:szCs w:val="28"/>
          <w:lang w:val="en-US"/>
        </w:rPr>
        <w:t xml:space="preserve"> </w:t>
      </w:r>
      <w:r w:rsidRPr="188CEA4A" w:rsidR="3454C8FA">
        <w:rPr>
          <w:rFonts w:ascii="Times New Roman" w:hAnsi="Times New Roman" w:eastAsia="Times New Roman" w:cs="Times New Roman"/>
          <w:noProof w:val="0"/>
          <w:sz w:val="28"/>
          <w:szCs w:val="28"/>
          <w:lang w:val="en-US"/>
        </w:rPr>
        <w:t xml:space="preserve">dimensions, </w:t>
      </w:r>
      <w:r w:rsidRPr="188CEA4A" w:rsidR="229F37EF">
        <w:rPr>
          <w:rFonts w:ascii="Times New Roman" w:hAnsi="Times New Roman" w:eastAsia="Times New Roman" w:cs="Times New Roman"/>
          <w:noProof w:val="0"/>
          <w:sz w:val="28"/>
          <w:szCs w:val="28"/>
          <w:lang w:val="en-US"/>
        </w:rPr>
        <w:t xml:space="preserve">  </w:t>
      </w:r>
      <w:r w:rsidRPr="188CEA4A" w:rsidR="229F37EF">
        <w:rPr>
          <w:rFonts w:ascii="Times New Roman" w:hAnsi="Times New Roman" w:eastAsia="Times New Roman" w:cs="Times New Roman"/>
          <w:noProof w:val="0"/>
          <w:sz w:val="28"/>
          <w:szCs w:val="28"/>
          <w:lang w:val="en-US"/>
        </w:rPr>
        <w:t xml:space="preserve"> </w:t>
      </w:r>
      <w:r w:rsidRPr="188CEA4A" w:rsidR="302E3817">
        <w:rPr>
          <w:rFonts w:ascii="Times New Roman" w:hAnsi="Times New Roman" w:eastAsia="Times New Roman" w:cs="Times New Roman"/>
          <w:noProof w:val="0"/>
          <w:sz w:val="28"/>
          <w:szCs w:val="28"/>
          <w:lang w:val="en-US"/>
        </w:rPr>
        <w:t xml:space="preserve">  </w:t>
      </w:r>
      <w:r w:rsidRPr="188CEA4A" w:rsidR="3454C8FA">
        <w:rPr>
          <w:rFonts w:ascii="Times New Roman" w:hAnsi="Times New Roman" w:eastAsia="Times New Roman" w:cs="Times New Roman"/>
          <w:noProof w:val="0"/>
          <w:sz w:val="28"/>
          <w:szCs w:val="28"/>
          <w:lang w:val="en-US"/>
        </w:rPr>
        <w:t xml:space="preserve">and </w:t>
      </w:r>
      <w:r w:rsidRPr="188CEA4A" w:rsidR="3454C8FA">
        <w:rPr>
          <w:rFonts w:ascii="Times New Roman" w:hAnsi="Times New Roman" w:eastAsia="Times New Roman" w:cs="Times New Roman"/>
          <w:noProof w:val="0"/>
          <w:sz w:val="28"/>
          <w:szCs w:val="28"/>
          <w:lang w:val="en-US"/>
        </w:rPr>
        <w:t>a GELU</w:t>
      </w:r>
      <w:r w:rsidRPr="188CEA4A" w:rsidR="3454C8FA">
        <w:rPr>
          <w:rFonts w:ascii="Times New Roman" w:hAnsi="Times New Roman" w:eastAsia="Times New Roman" w:cs="Times New Roman"/>
          <w:noProof w:val="0"/>
          <w:sz w:val="28"/>
          <w:szCs w:val="28"/>
          <w:lang w:val="en-US"/>
        </w:rPr>
        <w:t xml:space="preserve"> activation.</w:t>
      </w:r>
    </w:p>
    <w:p w:rsidR="76EA0D1C" w:rsidP="188CEA4A" w:rsidRDefault="00A0166A" w14:paraId="7F078617" w14:textId="27726271">
      <w:pPr>
        <w:pStyle w:val="Normal"/>
        <w:spacing w:before="240" w:beforeAutospacing="off" w:after="240" w:afterAutospacing="off"/>
        <w:ind/>
        <w:jc w:val="both"/>
        <w:rPr>
          <w:rFonts w:ascii="Times New Roman" w:hAnsi="Times New Roman" w:eastAsia="Times New Roman" w:cs="Times New Roman"/>
          <w:noProof w:val="0"/>
          <w:sz w:val="28"/>
          <w:szCs w:val="28"/>
          <w:lang w:val="en-US"/>
        </w:rPr>
      </w:pPr>
      <w:r w:rsidRPr="188CEA4A" w:rsidR="2317C707">
        <w:rPr>
          <w:rFonts w:ascii="Times New Roman" w:hAnsi="Times New Roman" w:eastAsia="Times New Roman" w:cs="Times New Roman"/>
          <w:noProof w:val="0"/>
          <w:sz w:val="28"/>
          <w:szCs w:val="28"/>
          <w:lang w:val="en-US"/>
        </w:rPr>
        <w:t xml:space="preserve">        </w:t>
      </w:r>
      <w:r w:rsidRPr="188CEA4A" w:rsidR="5BC20ECF">
        <w:rPr>
          <w:rFonts w:ascii="Times New Roman" w:hAnsi="Times New Roman" w:eastAsia="Times New Roman" w:cs="Times New Roman"/>
          <w:noProof w:val="0"/>
          <w:sz w:val="28"/>
          <w:szCs w:val="28"/>
          <w:lang w:val="en-US"/>
        </w:rPr>
        <w:t xml:space="preserve">      </w:t>
      </w:r>
      <w:r w:rsidRPr="188CEA4A" w:rsidR="2317C707">
        <w:rPr>
          <w:rFonts w:ascii="Times New Roman" w:hAnsi="Times New Roman" w:eastAsia="Times New Roman" w:cs="Times New Roman"/>
          <w:noProof w:val="0"/>
          <w:sz w:val="28"/>
          <w:szCs w:val="28"/>
          <w:lang w:val="en-US"/>
        </w:rPr>
        <w:t>4</w:t>
      </w:r>
      <w:r w:rsidRPr="188CEA4A" w:rsidR="3454C8FA">
        <w:rPr>
          <w:rFonts w:ascii="Times New Roman" w:hAnsi="Times New Roman" w:eastAsia="Times New Roman" w:cs="Times New Roman"/>
          <w:noProof w:val="0"/>
          <w:sz w:val="28"/>
          <w:szCs w:val="28"/>
          <w:lang w:val="en-US"/>
        </w:rPr>
        <w:t>.2 Pass through the Highway layer, which computes a learned interpolation</w:t>
      </w:r>
      <w:r w:rsidRPr="188CEA4A" w:rsidR="62983344">
        <w:rPr>
          <w:rFonts w:ascii="Times New Roman" w:hAnsi="Times New Roman" w:eastAsia="Times New Roman" w:cs="Times New Roman"/>
          <w:noProof w:val="0"/>
          <w:sz w:val="28"/>
          <w:szCs w:val="28"/>
          <w:lang w:val="en-US"/>
        </w:rPr>
        <w:t xml:space="preserve">         </w:t>
      </w:r>
      <w:r w:rsidRPr="188CEA4A" w:rsidR="09B726F1">
        <w:rPr>
          <w:rFonts w:ascii="Times New Roman" w:hAnsi="Times New Roman" w:eastAsia="Times New Roman" w:cs="Times New Roman"/>
          <w:noProof w:val="0"/>
          <w:sz w:val="28"/>
          <w:szCs w:val="28"/>
          <w:lang w:val="en-US"/>
        </w:rPr>
        <w:t xml:space="preserve">                                                                                    </w:t>
      </w:r>
      <w:r w:rsidRPr="188CEA4A" w:rsidR="4E232C93">
        <w:rPr>
          <w:rFonts w:ascii="Times New Roman" w:hAnsi="Times New Roman" w:eastAsia="Times New Roman" w:cs="Times New Roman"/>
          <w:noProof w:val="0"/>
          <w:sz w:val="28"/>
          <w:szCs w:val="28"/>
          <w:lang w:val="en-US"/>
        </w:rPr>
        <w:t xml:space="preserve">          </w:t>
      </w:r>
      <w:r w:rsidRPr="188CEA4A" w:rsidR="3454C8FA">
        <w:rPr>
          <w:rFonts w:ascii="Times New Roman" w:hAnsi="Times New Roman" w:eastAsia="Times New Roman" w:cs="Times New Roman"/>
          <w:noProof w:val="0"/>
          <w:sz w:val="28"/>
          <w:szCs w:val="28"/>
          <w:lang w:val="en-US"/>
        </w:rPr>
        <w:t>between a transformed version of the input and the input itself.</w:t>
      </w:r>
    </w:p>
    <w:p w:rsidR="76EA0D1C" w:rsidP="188CEA4A" w:rsidRDefault="00A0166A" w14:paraId="32E444DC" w14:textId="2AFB3DB4">
      <w:pPr>
        <w:pStyle w:val="Normal"/>
        <w:spacing w:before="240" w:beforeAutospacing="off" w:after="240" w:afterAutospacing="off"/>
        <w:ind/>
        <w:jc w:val="both"/>
        <w:rPr>
          <w:rFonts w:ascii="Times New Roman" w:hAnsi="Times New Roman" w:eastAsia="Times New Roman" w:cs="Times New Roman"/>
          <w:noProof w:val="0"/>
          <w:sz w:val="28"/>
          <w:szCs w:val="28"/>
          <w:lang w:val="en-US"/>
        </w:rPr>
      </w:pPr>
      <w:r w:rsidRPr="188CEA4A" w:rsidR="3DD34E34">
        <w:rPr>
          <w:rFonts w:ascii="Times New Roman" w:hAnsi="Times New Roman" w:eastAsia="Times New Roman" w:cs="Times New Roman"/>
          <w:noProof w:val="0"/>
          <w:sz w:val="28"/>
          <w:szCs w:val="28"/>
          <w:lang w:val="en-US"/>
        </w:rPr>
        <w:t xml:space="preserve">       </w:t>
      </w:r>
      <w:r w:rsidRPr="188CEA4A" w:rsidR="3FD36ACA">
        <w:rPr>
          <w:rFonts w:ascii="Times New Roman" w:hAnsi="Times New Roman" w:eastAsia="Times New Roman" w:cs="Times New Roman"/>
          <w:noProof w:val="0"/>
          <w:sz w:val="28"/>
          <w:szCs w:val="28"/>
          <w:lang w:val="en-US"/>
        </w:rPr>
        <w:t xml:space="preserve">    </w:t>
      </w:r>
      <w:r w:rsidRPr="188CEA4A" w:rsidR="56D8553B">
        <w:rPr>
          <w:rFonts w:ascii="Times New Roman" w:hAnsi="Times New Roman" w:eastAsia="Times New Roman" w:cs="Times New Roman"/>
          <w:noProof w:val="0"/>
          <w:sz w:val="28"/>
          <w:szCs w:val="28"/>
          <w:lang w:val="en-US"/>
        </w:rPr>
        <w:t>4</w:t>
      </w:r>
      <w:r w:rsidRPr="188CEA4A" w:rsidR="3454C8FA">
        <w:rPr>
          <w:rFonts w:ascii="Times New Roman" w:hAnsi="Times New Roman" w:eastAsia="Times New Roman" w:cs="Times New Roman"/>
          <w:noProof w:val="0"/>
          <w:sz w:val="28"/>
          <w:szCs w:val="28"/>
          <w:lang w:val="en-US"/>
        </w:rPr>
        <w:t xml:space="preserve">.3 Compute emission scores for the 9 BIO label classes and clamp to the </w:t>
      </w:r>
      <w:r w:rsidRPr="188CEA4A" w:rsidR="160B283D">
        <w:rPr>
          <w:rFonts w:ascii="Times New Roman" w:hAnsi="Times New Roman" w:eastAsia="Times New Roman" w:cs="Times New Roman"/>
          <w:noProof w:val="0"/>
          <w:sz w:val="28"/>
          <w:szCs w:val="28"/>
          <w:lang w:val="en-US"/>
        </w:rPr>
        <w:t xml:space="preserve">                  </w:t>
      </w:r>
      <w:r w:rsidRPr="188CEA4A" w:rsidR="2410F7FE">
        <w:rPr>
          <w:rFonts w:ascii="Times New Roman" w:hAnsi="Times New Roman" w:eastAsia="Times New Roman" w:cs="Times New Roman"/>
          <w:noProof w:val="0"/>
          <w:sz w:val="28"/>
          <w:szCs w:val="28"/>
          <w:lang w:val="en-US"/>
        </w:rPr>
        <w:t xml:space="preserve">            </w:t>
      </w:r>
      <w:r w:rsidRPr="188CEA4A" w:rsidR="3489ACC3">
        <w:rPr>
          <w:rFonts w:ascii="Times New Roman" w:hAnsi="Times New Roman" w:eastAsia="Times New Roman" w:cs="Times New Roman"/>
          <w:noProof w:val="0"/>
          <w:sz w:val="28"/>
          <w:szCs w:val="28"/>
          <w:lang w:val="en-US"/>
        </w:rPr>
        <w:t xml:space="preserve">          </w:t>
      </w:r>
      <w:r w:rsidRPr="188CEA4A" w:rsidR="3454C8FA">
        <w:rPr>
          <w:rFonts w:ascii="Times New Roman" w:hAnsi="Times New Roman" w:eastAsia="Times New Roman" w:cs="Times New Roman"/>
          <w:noProof w:val="0"/>
          <w:sz w:val="28"/>
          <w:szCs w:val="28"/>
          <w:lang w:val="en-US"/>
        </w:rPr>
        <w:t>r</w:t>
      </w:r>
      <w:r w:rsidRPr="188CEA4A" w:rsidR="3454C8FA">
        <w:rPr>
          <w:rFonts w:ascii="Times New Roman" w:hAnsi="Times New Roman" w:eastAsia="Times New Roman" w:cs="Times New Roman"/>
          <w:noProof w:val="0"/>
          <w:sz w:val="28"/>
          <w:szCs w:val="28"/>
          <w:lang w:val="en-US"/>
        </w:rPr>
        <w:t>ange [−10, 10].</w:t>
      </w:r>
    </w:p>
    <w:p w:rsidR="76EA0D1C" w:rsidP="188CEA4A" w:rsidRDefault="00A0166A" w14:paraId="0C16CDE6" w14:textId="07E74509">
      <w:pPr>
        <w:pStyle w:val="Normal"/>
        <w:spacing w:before="240" w:beforeAutospacing="off" w:after="240" w:afterAutospacing="off"/>
        <w:ind/>
        <w:jc w:val="left"/>
        <w:rPr>
          <w:rFonts w:ascii="Times New Roman" w:hAnsi="Times New Roman" w:eastAsia="Times New Roman" w:cs="Times New Roman"/>
          <w:noProof w:val="0"/>
          <w:sz w:val="28"/>
          <w:szCs w:val="28"/>
          <w:lang w:val="en-US"/>
        </w:rPr>
      </w:pPr>
      <w:r w:rsidRPr="188CEA4A" w:rsidR="4E260C7C">
        <w:rPr>
          <w:rFonts w:ascii="Times New Roman" w:hAnsi="Times New Roman" w:eastAsia="Times New Roman" w:cs="Times New Roman"/>
          <w:noProof w:val="0"/>
          <w:sz w:val="28"/>
          <w:szCs w:val="28"/>
          <w:lang w:val="en-US"/>
        </w:rPr>
        <w:t xml:space="preserve">           </w:t>
      </w:r>
      <w:r w:rsidRPr="188CEA4A" w:rsidR="31BAB4C9">
        <w:rPr>
          <w:rFonts w:ascii="Times New Roman" w:hAnsi="Times New Roman" w:eastAsia="Times New Roman" w:cs="Times New Roman"/>
          <w:noProof w:val="0"/>
          <w:sz w:val="28"/>
          <w:szCs w:val="28"/>
          <w:lang w:val="en-US"/>
        </w:rPr>
        <w:t xml:space="preserve">    </w:t>
      </w:r>
      <w:r w:rsidRPr="188CEA4A" w:rsidR="4E260C7C">
        <w:rPr>
          <w:rFonts w:ascii="Times New Roman" w:hAnsi="Times New Roman" w:eastAsia="Times New Roman" w:cs="Times New Roman"/>
          <w:noProof w:val="0"/>
          <w:sz w:val="28"/>
          <w:szCs w:val="28"/>
          <w:lang w:val="en-US"/>
        </w:rPr>
        <w:t>4</w:t>
      </w:r>
      <w:r w:rsidRPr="188CEA4A" w:rsidR="3454C8FA">
        <w:rPr>
          <w:rFonts w:ascii="Times New Roman" w:hAnsi="Times New Roman" w:eastAsia="Times New Roman" w:cs="Times New Roman"/>
          <w:noProof w:val="0"/>
          <w:sz w:val="28"/>
          <w:szCs w:val="28"/>
          <w:lang w:val="en-US"/>
        </w:rPr>
        <w:t xml:space="preserve">.4  Decode the </w:t>
      </w:r>
      <w:r w:rsidRPr="188CEA4A" w:rsidR="3454C8FA">
        <w:rPr>
          <w:rFonts w:ascii="Times New Roman" w:hAnsi="Times New Roman" w:eastAsia="Times New Roman" w:cs="Times New Roman"/>
          <w:noProof w:val="0"/>
          <w:sz w:val="28"/>
          <w:szCs w:val="28"/>
          <w:lang w:val="en-US"/>
        </w:rPr>
        <w:t>optimal</w:t>
      </w:r>
      <w:r w:rsidRPr="188CEA4A" w:rsidR="3454C8FA">
        <w:rPr>
          <w:rFonts w:ascii="Times New Roman" w:hAnsi="Times New Roman" w:eastAsia="Times New Roman" w:cs="Times New Roman"/>
          <w:noProof w:val="0"/>
          <w:sz w:val="28"/>
          <w:szCs w:val="28"/>
          <w:lang w:val="en-US"/>
        </w:rPr>
        <w:t xml:space="preserve"> BIO label sequence using the CRF Viterbi</w:t>
      </w:r>
      <w:r w:rsidRPr="188CEA4A" w:rsidR="43E12F4B">
        <w:rPr>
          <w:rFonts w:ascii="Times New Roman" w:hAnsi="Times New Roman" w:eastAsia="Times New Roman" w:cs="Times New Roman"/>
          <w:noProof w:val="0"/>
          <w:sz w:val="28"/>
          <w:szCs w:val="28"/>
          <w:lang w:val="en-US"/>
        </w:rPr>
        <w:t xml:space="preserve">                                                       </w:t>
      </w:r>
      <w:r w:rsidRPr="188CEA4A" w:rsidR="6E432FAC">
        <w:rPr>
          <w:rFonts w:ascii="Times New Roman" w:hAnsi="Times New Roman" w:eastAsia="Times New Roman" w:cs="Times New Roman"/>
          <w:noProof w:val="0"/>
          <w:sz w:val="28"/>
          <w:szCs w:val="28"/>
          <w:lang w:val="en-US"/>
        </w:rPr>
        <w:t xml:space="preserve">  </w:t>
      </w:r>
      <w:r w:rsidRPr="188CEA4A" w:rsidR="3454C8FA">
        <w:rPr>
          <w:rFonts w:ascii="Times New Roman" w:hAnsi="Times New Roman" w:eastAsia="Times New Roman" w:cs="Times New Roman"/>
          <w:noProof w:val="0"/>
          <w:sz w:val="28"/>
          <w:szCs w:val="28"/>
          <w:lang w:val="en-US"/>
        </w:rPr>
        <w:t>algorithm, enforcing valid label transitions.</w:t>
      </w:r>
    </w:p>
    <w:p w:rsidR="76EA0D1C" w:rsidP="188CEA4A" w:rsidRDefault="00A0166A" w14:paraId="5ABE8C04" w14:textId="734338FA">
      <w:pPr>
        <w:pStyle w:val="Normal"/>
        <w:spacing w:before="240" w:beforeAutospacing="off" w:after="240" w:afterAutospacing="off"/>
        <w:ind/>
        <w:jc w:val="both"/>
        <w:rPr>
          <w:rFonts w:ascii="Times New Roman" w:hAnsi="Times New Roman" w:eastAsia="Times New Roman" w:cs="Times New Roman"/>
          <w:noProof w:val="0"/>
          <w:sz w:val="28"/>
          <w:szCs w:val="28"/>
          <w:lang w:val="en-US"/>
        </w:rPr>
      </w:pPr>
      <w:r w:rsidRPr="188CEA4A" w:rsidR="560BBC7A">
        <w:rPr>
          <w:rFonts w:ascii="Times New Roman" w:hAnsi="Times New Roman" w:eastAsia="Times New Roman" w:cs="Times New Roman"/>
          <w:noProof w:val="0"/>
          <w:sz w:val="28"/>
          <w:szCs w:val="28"/>
          <w:lang w:val="en-US"/>
        </w:rPr>
        <w:t xml:space="preserve">         </w:t>
      </w:r>
      <w:r w:rsidRPr="188CEA4A" w:rsidR="71945353">
        <w:rPr>
          <w:rFonts w:ascii="Times New Roman" w:hAnsi="Times New Roman" w:eastAsia="Times New Roman" w:cs="Times New Roman"/>
          <w:noProof w:val="0"/>
          <w:sz w:val="28"/>
          <w:szCs w:val="28"/>
          <w:lang w:val="en-US"/>
        </w:rPr>
        <w:t xml:space="preserve">     </w:t>
      </w:r>
      <w:r w:rsidRPr="188CEA4A" w:rsidR="560BBC7A">
        <w:rPr>
          <w:rFonts w:ascii="Times New Roman" w:hAnsi="Times New Roman" w:eastAsia="Times New Roman" w:cs="Times New Roman"/>
          <w:noProof w:val="0"/>
          <w:sz w:val="28"/>
          <w:szCs w:val="28"/>
          <w:lang w:val="en-US"/>
        </w:rPr>
        <w:t>4</w:t>
      </w:r>
      <w:r w:rsidRPr="188CEA4A" w:rsidR="3454C8FA">
        <w:rPr>
          <w:rFonts w:ascii="Times New Roman" w:hAnsi="Times New Roman" w:eastAsia="Times New Roman" w:cs="Times New Roman"/>
          <w:noProof w:val="0"/>
          <w:sz w:val="28"/>
          <w:szCs w:val="28"/>
          <w:lang w:val="en-US"/>
        </w:rPr>
        <w:t>.5  Extract entity spans E = {</w:t>
      </w:r>
      <w:r w:rsidRPr="188CEA4A" w:rsidR="3454C8FA">
        <w:rPr>
          <w:rFonts w:ascii="Times New Roman" w:hAnsi="Times New Roman" w:eastAsia="Times New Roman" w:cs="Times New Roman"/>
          <w:noProof w:val="0"/>
          <w:sz w:val="28"/>
          <w:szCs w:val="28"/>
          <w:lang w:val="en-US"/>
        </w:rPr>
        <w:t>start_i</w:t>
      </w:r>
      <w:r w:rsidRPr="188CEA4A" w:rsidR="3454C8FA">
        <w:rPr>
          <w:rFonts w:ascii="Times New Roman" w:hAnsi="Times New Roman" w:eastAsia="Times New Roman" w:cs="Times New Roman"/>
          <w:noProof w:val="0"/>
          <w:sz w:val="28"/>
          <w:szCs w:val="28"/>
          <w:lang w:val="en-US"/>
        </w:rPr>
        <w:t xml:space="preserve">, </w:t>
      </w:r>
      <w:r w:rsidRPr="188CEA4A" w:rsidR="3454C8FA">
        <w:rPr>
          <w:rFonts w:ascii="Times New Roman" w:hAnsi="Times New Roman" w:eastAsia="Times New Roman" w:cs="Times New Roman"/>
          <w:noProof w:val="0"/>
          <w:sz w:val="28"/>
          <w:szCs w:val="28"/>
          <w:lang w:val="en-US"/>
        </w:rPr>
        <w:t>end_i</w:t>
      </w:r>
      <w:r w:rsidRPr="188CEA4A" w:rsidR="3454C8FA">
        <w:rPr>
          <w:rFonts w:ascii="Times New Roman" w:hAnsi="Times New Roman" w:eastAsia="Times New Roman" w:cs="Times New Roman"/>
          <w:noProof w:val="0"/>
          <w:sz w:val="28"/>
          <w:szCs w:val="28"/>
          <w:lang w:val="en-US"/>
        </w:rPr>
        <w:t xml:space="preserve">, </w:t>
      </w:r>
      <w:r w:rsidRPr="188CEA4A" w:rsidR="3454C8FA">
        <w:rPr>
          <w:rFonts w:ascii="Times New Roman" w:hAnsi="Times New Roman" w:eastAsia="Times New Roman" w:cs="Times New Roman"/>
          <w:noProof w:val="0"/>
          <w:sz w:val="28"/>
          <w:szCs w:val="28"/>
          <w:lang w:val="en-US"/>
        </w:rPr>
        <w:t>type_i</w:t>
      </w:r>
      <w:r w:rsidRPr="188CEA4A" w:rsidR="3454C8FA">
        <w:rPr>
          <w:rFonts w:ascii="Times New Roman" w:hAnsi="Times New Roman" w:eastAsia="Times New Roman" w:cs="Times New Roman"/>
          <w:noProof w:val="0"/>
          <w:sz w:val="28"/>
          <w:szCs w:val="28"/>
          <w:lang w:val="en-US"/>
        </w:rPr>
        <w:t xml:space="preserve">} from the predicted label </w:t>
      </w:r>
      <w:r w:rsidRPr="188CEA4A" w:rsidR="619E9089">
        <w:rPr>
          <w:rFonts w:ascii="Times New Roman" w:hAnsi="Times New Roman" w:eastAsia="Times New Roman" w:cs="Times New Roman"/>
          <w:noProof w:val="0"/>
          <w:sz w:val="28"/>
          <w:szCs w:val="28"/>
          <w:lang w:val="en-US"/>
        </w:rPr>
        <w:t xml:space="preserve">             </w:t>
      </w:r>
      <w:r w:rsidRPr="188CEA4A" w:rsidR="6226DEB8">
        <w:rPr>
          <w:rFonts w:ascii="Times New Roman" w:hAnsi="Times New Roman" w:eastAsia="Times New Roman" w:cs="Times New Roman"/>
          <w:noProof w:val="0"/>
          <w:sz w:val="28"/>
          <w:szCs w:val="28"/>
          <w:lang w:val="en-US"/>
        </w:rPr>
        <w:t xml:space="preserve">         </w:t>
      </w:r>
      <w:r w:rsidRPr="188CEA4A" w:rsidR="3454C8FA">
        <w:rPr>
          <w:rFonts w:ascii="Times New Roman" w:hAnsi="Times New Roman" w:eastAsia="Times New Roman" w:cs="Times New Roman"/>
          <w:noProof w:val="0"/>
          <w:sz w:val="28"/>
          <w:szCs w:val="28"/>
          <w:lang w:val="en-US"/>
        </w:rPr>
        <w:t>sequence.</w:t>
      </w:r>
    </w:p>
    <w:p w:rsidR="76EA0D1C" w:rsidP="188CEA4A" w:rsidRDefault="00A0166A" w14:paraId="268D866D" w14:textId="07D8AF3B">
      <w:pPr>
        <w:pStyle w:val="Normal"/>
        <w:spacing w:before="0" w:beforeAutospacing="off" w:after="0" w:afterAutospacing="off"/>
        <w:ind/>
        <w:jc w:val="both"/>
        <w:rPr>
          <w:rFonts w:ascii="Times New Roman" w:hAnsi="Times New Roman" w:eastAsia="Times New Roman" w:cs="Times New Roman"/>
          <w:noProof w:val="0"/>
          <w:sz w:val="28"/>
          <w:szCs w:val="28"/>
          <w:lang w:val="en-US"/>
        </w:rPr>
      </w:pPr>
    </w:p>
    <w:p w:rsidR="76EA0D1C" w:rsidP="188CEA4A" w:rsidRDefault="00A0166A" w14:paraId="3275CDE3" w14:textId="6B0FBC42">
      <w:pPr>
        <w:spacing w:before="0" w:beforeAutospacing="off" w:after="0" w:afterAutospacing="off"/>
        <w:ind/>
        <w:jc w:val="both"/>
      </w:pPr>
      <w:r w:rsidRPr="188CEA4A" w:rsidR="401DEF48">
        <w:rPr>
          <w:rFonts w:ascii="Times New Roman" w:hAnsi="Times New Roman" w:eastAsia="Times New Roman" w:cs="Times New Roman"/>
          <w:b w:val="1"/>
          <w:bCs w:val="1"/>
          <w:noProof w:val="0"/>
          <w:sz w:val="28"/>
          <w:szCs w:val="28"/>
          <w:u w:val="single"/>
          <w:lang w:val="en-US"/>
        </w:rPr>
        <w:t>RELATION EXTRACTION</w:t>
      </w:r>
    </w:p>
    <w:p w:rsidR="76EA0D1C" w:rsidP="188CEA4A" w:rsidRDefault="00A0166A" w14:paraId="19777DD1" w14:textId="21363AED">
      <w:pPr>
        <w:spacing w:before="0" w:beforeAutospacing="off" w:after="0" w:afterAutospacing="off"/>
        <w:ind/>
        <w:jc w:val="both"/>
        <w:rPr>
          <w:rFonts w:ascii="Times New Roman" w:hAnsi="Times New Roman" w:eastAsia="Times New Roman" w:cs="Times New Roman"/>
          <w:b w:val="1"/>
          <w:bCs w:val="1"/>
          <w:noProof w:val="0"/>
          <w:sz w:val="28"/>
          <w:szCs w:val="28"/>
          <w:u w:val="single"/>
          <w:lang w:val="en-US"/>
        </w:rPr>
      </w:pPr>
    </w:p>
    <w:p w:rsidR="76EA0D1C" w:rsidP="188CEA4A" w:rsidRDefault="00A0166A" w14:paraId="4D5AA89C" w14:textId="6641CEC8">
      <w:pPr>
        <w:spacing w:before="0" w:beforeAutospacing="off" w:after="0" w:afterAutospacing="off"/>
        <w:ind/>
        <w:jc w:val="both"/>
        <w:rPr>
          <w:rFonts w:ascii="Times New Roman" w:hAnsi="Times New Roman" w:eastAsia="Times New Roman" w:cs="Times New Roman"/>
          <w:noProof w:val="0"/>
          <w:sz w:val="28"/>
          <w:szCs w:val="28"/>
          <w:lang w:val="en-US"/>
        </w:rPr>
      </w:pPr>
      <w:r w:rsidRPr="188CEA4A" w:rsidR="6A35E203">
        <w:rPr>
          <w:rFonts w:ascii="Times New Roman" w:hAnsi="Times New Roman" w:eastAsia="Times New Roman" w:cs="Times New Roman"/>
          <w:noProof w:val="0"/>
          <w:sz w:val="28"/>
          <w:szCs w:val="28"/>
          <w:lang w:val="en-US"/>
        </w:rPr>
        <w:t xml:space="preserve">        5</w:t>
      </w:r>
      <w:r w:rsidRPr="188CEA4A" w:rsidR="401DEF48">
        <w:rPr>
          <w:rFonts w:ascii="Times New Roman" w:hAnsi="Times New Roman" w:eastAsia="Times New Roman" w:cs="Times New Roman"/>
          <w:noProof w:val="0"/>
          <w:sz w:val="28"/>
          <w:szCs w:val="28"/>
          <w:lang w:val="en-US"/>
        </w:rPr>
        <w:t>. For each entity pair (</w:t>
      </w:r>
      <w:r w:rsidRPr="188CEA4A" w:rsidR="401DEF48">
        <w:rPr>
          <w:rFonts w:ascii="Times New Roman" w:hAnsi="Times New Roman" w:eastAsia="Times New Roman" w:cs="Times New Roman"/>
          <w:noProof w:val="0"/>
          <w:sz w:val="28"/>
          <w:szCs w:val="28"/>
          <w:lang w:val="en-US"/>
        </w:rPr>
        <w:t>eʰ</w:t>
      </w:r>
      <w:r w:rsidRPr="188CEA4A" w:rsidR="401DEF48">
        <w:rPr>
          <w:rFonts w:ascii="Times New Roman" w:hAnsi="Times New Roman" w:eastAsia="Times New Roman" w:cs="Times New Roman"/>
          <w:noProof w:val="0"/>
          <w:sz w:val="28"/>
          <w:szCs w:val="28"/>
          <w:lang w:val="en-US"/>
        </w:rPr>
        <w:t>, eᵗ) in E:</w:t>
      </w:r>
    </w:p>
    <w:p w:rsidR="76EA0D1C" w:rsidP="188CEA4A" w:rsidRDefault="00A0166A" w14:paraId="19104A13" w14:textId="2E232EE8">
      <w:pPr>
        <w:spacing w:before="0" w:beforeAutospacing="off" w:after="0" w:afterAutospacing="off"/>
        <w:ind/>
        <w:jc w:val="left"/>
        <w:rPr>
          <w:rFonts w:ascii="Times New Roman" w:hAnsi="Times New Roman" w:eastAsia="Times New Roman" w:cs="Times New Roman"/>
          <w:noProof w:val="0"/>
          <w:sz w:val="28"/>
          <w:szCs w:val="28"/>
          <w:lang w:val="en-US"/>
        </w:rPr>
      </w:pPr>
      <w:r w:rsidRPr="188CEA4A" w:rsidR="2A890577">
        <w:rPr>
          <w:rFonts w:ascii="Times New Roman" w:hAnsi="Times New Roman" w:eastAsia="Times New Roman" w:cs="Times New Roman"/>
          <w:noProof w:val="0"/>
          <w:sz w:val="28"/>
          <w:szCs w:val="28"/>
          <w:lang w:val="en-US"/>
        </w:rPr>
        <w:t xml:space="preserve">                 5</w:t>
      </w:r>
      <w:r w:rsidRPr="188CEA4A" w:rsidR="401DEF48">
        <w:rPr>
          <w:rFonts w:ascii="Times New Roman" w:hAnsi="Times New Roman" w:eastAsia="Times New Roman" w:cs="Times New Roman"/>
          <w:noProof w:val="0"/>
          <w:sz w:val="28"/>
          <w:szCs w:val="28"/>
          <w:lang w:val="en-US"/>
        </w:rPr>
        <w:t xml:space="preserve">.1 </w:t>
      </w:r>
      <w:r w:rsidRPr="188CEA4A" w:rsidR="2FA05578">
        <w:rPr>
          <w:rFonts w:ascii="Times New Roman" w:hAnsi="Times New Roman" w:eastAsia="Times New Roman" w:cs="Times New Roman"/>
          <w:noProof w:val="0"/>
          <w:sz w:val="28"/>
          <w:szCs w:val="28"/>
          <w:lang w:val="en-US"/>
        </w:rPr>
        <w:t xml:space="preserve">Pool the head entity </w:t>
      </w:r>
      <w:r w:rsidRPr="188CEA4A" w:rsidR="2FA05578">
        <w:rPr>
          <w:rFonts w:ascii="Times New Roman" w:hAnsi="Times New Roman" w:eastAsia="Times New Roman" w:cs="Times New Roman"/>
          <w:noProof w:val="0"/>
          <w:sz w:val="28"/>
          <w:szCs w:val="28"/>
          <w:lang w:val="en-US"/>
        </w:rPr>
        <w:t>span</w:t>
      </w:r>
      <w:r w:rsidRPr="188CEA4A" w:rsidR="2FA05578">
        <w:rPr>
          <w:rFonts w:ascii="Times New Roman" w:hAnsi="Times New Roman" w:eastAsia="Times New Roman" w:cs="Times New Roman"/>
          <w:noProof w:val="0"/>
          <w:sz w:val="28"/>
          <w:szCs w:val="28"/>
          <w:lang w:val="en-US"/>
        </w:rPr>
        <w:t xml:space="preserve"> using </w:t>
      </w:r>
      <w:r w:rsidRPr="188CEA4A" w:rsidR="2FA05578">
        <w:rPr>
          <w:rFonts w:ascii="Times New Roman" w:hAnsi="Times New Roman" w:eastAsia="Times New Roman" w:cs="Times New Roman"/>
          <w:noProof w:val="0"/>
          <w:sz w:val="28"/>
          <w:szCs w:val="28"/>
          <w:lang w:val="en-US"/>
        </w:rPr>
        <w:t>DualSpanPooler</w:t>
      </w:r>
      <w:r w:rsidRPr="188CEA4A" w:rsidR="2FA05578">
        <w:rPr>
          <w:rFonts w:ascii="Times New Roman" w:hAnsi="Times New Roman" w:eastAsia="Times New Roman" w:cs="Times New Roman"/>
          <w:noProof w:val="0"/>
          <w:sz w:val="28"/>
          <w:szCs w:val="28"/>
          <w:lang w:val="en-US"/>
        </w:rPr>
        <w:t xml:space="preserve"> to obtain </w:t>
      </w:r>
      <w:r w:rsidRPr="188CEA4A" w:rsidR="162A57E0">
        <w:rPr>
          <w:rFonts w:ascii="Times New Roman" w:hAnsi="Times New Roman" w:eastAsia="Times New Roman" w:cs="Times New Roman"/>
          <w:noProof w:val="0"/>
          <w:sz w:val="28"/>
          <w:szCs w:val="28"/>
          <w:lang w:val="en-US"/>
        </w:rPr>
        <w:t xml:space="preserve">                                             </w:t>
      </w:r>
      <w:r w:rsidRPr="188CEA4A" w:rsidR="066BF904">
        <w:rPr>
          <w:rFonts w:ascii="Times New Roman" w:hAnsi="Times New Roman" w:eastAsia="Times New Roman" w:cs="Times New Roman"/>
          <w:noProof w:val="0"/>
          <w:sz w:val="28"/>
          <w:szCs w:val="28"/>
          <w:lang w:val="en-US"/>
        </w:rPr>
        <w:t xml:space="preserve">                          </w:t>
      </w:r>
      <w:r w:rsidRPr="188CEA4A" w:rsidR="2FA05578">
        <w:rPr>
          <w:rFonts w:ascii="Times New Roman" w:hAnsi="Times New Roman" w:eastAsia="Times New Roman" w:cs="Times New Roman"/>
          <w:noProof w:val="0"/>
          <w:sz w:val="28"/>
          <w:szCs w:val="28"/>
          <w:lang w:val="en-US"/>
        </w:rPr>
        <w:t xml:space="preserve">representation </w:t>
      </w:r>
      <w:r w:rsidRPr="188CEA4A" w:rsidR="2FA05578">
        <w:rPr>
          <w:rFonts w:ascii="Times New Roman" w:hAnsi="Times New Roman" w:eastAsia="Times New Roman" w:cs="Times New Roman"/>
          <w:noProof w:val="0"/>
          <w:sz w:val="28"/>
          <w:szCs w:val="28"/>
          <w:lang w:val="en-US"/>
        </w:rPr>
        <w:t>h.</w:t>
      </w:r>
    </w:p>
    <w:p w:rsidR="76EA0D1C" w:rsidP="188CEA4A" w:rsidRDefault="00A0166A" w14:paraId="60AD7F97" w14:textId="7787926E">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1B2380AA" w14:textId="054140AA">
      <w:pPr>
        <w:spacing w:before="0" w:beforeAutospacing="off" w:after="0" w:afterAutospacing="off"/>
        <w:ind/>
        <w:jc w:val="both"/>
        <w:rPr>
          <w:rFonts w:ascii="Times New Roman" w:hAnsi="Times New Roman" w:eastAsia="Times New Roman" w:cs="Times New Roman"/>
          <w:noProof w:val="0"/>
          <w:sz w:val="28"/>
          <w:szCs w:val="28"/>
          <w:lang w:val="en-US"/>
        </w:rPr>
      </w:pPr>
      <w:r w:rsidRPr="188CEA4A" w:rsidR="385C714C">
        <w:rPr>
          <w:rFonts w:ascii="Times New Roman" w:hAnsi="Times New Roman" w:eastAsia="Times New Roman" w:cs="Times New Roman"/>
          <w:noProof w:val="0"/>
          <w:sz w:val="28"/>
          <w:szCs w:val="28"/>
          <w:lang w:val="en-US"/>
        </w:rPr>
        <w:t xml:space="preserve">                 5</w:t>
      </w:r>
      <w:r w:rsidRPr="188CEA4A" w:rsidR="401DEF48">
        <w:rPr>
          <w:rFonts w:ascii="Times New Roman" w:hAnsi="Times New Roman" w:eastAsia="Times New Roman" w:cs="Times New Roman"/>
          <w:noProof w:val="0"/>
          <w:sz w:val="28"/>
          <w:szCs w:val="28"/>
          <w:lang w:val="en-US"/>
        </w:rPr>
        <w:t xml:space="preserve">.2 </w:t>
      </w:r>
      <w:r w:rsidRPr="188CEA4A" w:rsidR="7C4E52AD">
        <w:rPr>
          <w:rFonts w:ascii="Times New Roman" w:hAnsi="Times New Roman" w:eastAsia="Times New Roman" w:cs="Times New Roman"/>
          <w:noProof w:val="0"/>
          <w:sz w:val="28"/>
          <w:szCs w:val="28"/>
          <w:lang w:val="en-US"/>
        </w:rPr>
        <w:t xml:space="preserve"> Pool</w:t>
      </w:r>
      <w:r w:rsidRPr="188CEA4A" w:rsidR="7C4E52AD">
        <w:rPr>
          <w:rFonts w:ascii="Times New Roman" w:hAnsi="Times New Roman" w:eastAsia="Times New Roman" w:cs="Times New Roman"/>
          <w:noProof w:val="0"/>
          <w:sz w:val="28"/>
          <w:szCs w:val="28"/>
          <w:lang w:val="en-US"/>
        </w:rPr>
        <w:t xml:space="preserve"> the tail entit</w:t>
      </w:r>
      <w:r w:rsidRPr="188CEA4A" w:rsidR="7C4E52AD">
        <w:rPr>
          <w:rFonts w:ascii="Times New Roman" w:hAnsi="Times New Roman" w:eastAsia="Times New Roman" w:cs="Times New Roman"/>
          <w:noProof w:val="0"/>
          <w:sz w:val="28"/>
          <w:szCs w:val="28"/>
          <w:lang w:val="en-US"/>
        </w:rPr>
        <w:t xml:space="preserve">y </w:t>
      </w:r>
      <w:r w:rsidRPr="188CEA4A" w:rsidR="7C4E52AD">
        <w:rPr>
          <w:rFonts w:ascii="Times New Roman" w:hAnsi="Times New Roman" w:eastAsia="Times New Roman" w:cs="Times New Roman"/>
          <w:noProof w:val="0"/>
          <w:sz w:val="28"/>
          <w:szCs w:val="28"/>
          <w:lang w:val="en-US"/>
        </w:rPr>
        <w:t>sp</w:t>
      </w:r>
      <w:r w:rsidRPr="188CEA4A" w:rsidR="7C4E52AD">
        <w:rPr>
          <w:rFonts w:ascii="Times New Roman" w:hAnsi="Times New Roman" w:eastAsia="Times New Roman" w:cs="Times New Roman"/>
          <w:noProof w:val="0"/>
          <w:sz w:val="28"/>
          <w:szCs w:val="28"/>
          <w:lang w:val="en-US"/>
        </w:rPr>
        <w:t>an</w:t>
      </w:r>
      <w:r w:rsidRPr="188CEA4A" w:rsidR="7C4E52AD">
        <w:rPr>
          <w:rFonts w:ascii="Times New Roman" w:hAnsi="Times New Roman" w:eastAsia="Times New Roman" w:cs="Times New Roman"/>
          <w:noProof w:val="0"/>
          <w:sz w:val="28"/>
          <w:szCs w:val="28"/>
          <w:lang w:val="en-US"/>
        </w:rPr>
        <w:t xml:space="preserve"> similarly to obtain representation</w:t>
      </w:r>
      <w:r w:rsidRPr="188CEA4A" w:rsidR="214DF1B1">
        <w:rPr>
          <w:rFonts w:ascii="Times New Roman" w:hAnsi="Times New Roman" w:eastAsia="Times New Roman" w:cs="Times New Roman"/>
          <w:noProof w:val="0"/>
          <w:sz w:val="28"/>
          <w:szCs w:val="28"/>
          <w:lang w:val="en-US"/>
        </w:rPr>
        <w:t xml:space="preserve"> t</w:t>
      </w:r>
    </w:p>
    <w:p w:rsidR="76EA0D1C" w:rsidP="188CEA4A" w:rsidRDefault="00A0166A" w14:paraId="04D1AA61" w14:textId="4FEA17B9">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7A7FA821" w14:textId="51DE4F7D">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22DEF263">
        <w:rPr>
          <w:rFonts w:ascii="Times New Roman" w:hAnsi="Times New Roman" w:eastAsia="Times New Roman" w:cs="Times New Roman"/>
          <w:noProof w:val="0"/>
          <w:sz w:val="28"/>
          <w:szCs w:val="28"/>
          <w:lang w:val="en-US"/>
        </w:rPr>
        <w:t xml:space="preserve">                 5</w:t>
      </w:r>
      <w:r w:rsidRPr="188CEA4A" w:rsidR="401DEF48">
        <w:rPr>
          <w:rFonts w:ascii="Times New Roman" w:hAnsi="Times New Roman" w:eastAsia="Times New Roman" w:cs="Times New Roman"/>
          <w:noProof w:val="0"/>
          <w:sz w:val="28"/>
          <w:szCs w:val="28"/>
          <w:lang w:val="en-US"/>
        </w:rPr>
        <w:t xml:space="preserve">.3 </w:t>
      </w:r>
      <w:r w:rsidRPr="188CEA4A" w:rsidR="6485D1DA">
        <w:rPr>
          <w:rFonts w:ascii="Times New Roman" w:hAnsi="Times New Roman" w:eastAsia="Times New Roman" w:cs="Times New Roman"/>
          <w:noProof w:val="0"/>
          <w:sz w:val="28"/>
          <w:szCs w:val="28"/>
          <w:lang w:val="en-US"/>
        </w:rPr>
        <w:t xml:space="preserve">Compute context vector </w:t>
      </w:r>
      <w:r w:rsidRPr="188CEA4A" w:rsidR="0E39C2CC">
        <w:rPr>
          <w:rFonts w:ascii="Times New Roman" w:hAnsi="Times New Roman" w:eastAsia="Times New Roman" w:cs="Times New Roman"/>
          <w:noProof w:val="0"/>
          <w:sz w:val="28"/>
          <w:szCs w:val="28"/>
          <w:lang w:val="en-US"/>
        </w:rPr>
        <w:t>t,</w:t>
      </w:r>
      <w:r w:rsidRPr="188CEA4A" w:rsidR="6485D1DA">
        <w:rPr>
          <w:rFonts w:ascii="Times New Roman" w:hAnsi="Times New Roman" w:eastAsia="Times New Roman" w:cs="Times New Roman"/>
          <w:noProof w:val="0"/>
          <w:sz w:val="28"/>
          <w:szCs w:val="28"/>
          <w:lang w:val="en-US"/>
        </w:rPr>
        <w:t>c</w:t>
      </w:r>
      <w:r w:rsidRPr="188CEA4A" w:rsidR="6485D1DA">
        <w:rPr>
          <w:rFonts w:ascii="Times New Roman" w:hAnsi="Times New Roman" w:eastAsia="Times New Roman" w:cs="Times New Roman"/>
          <w:noProof w:val="0"/>
          <w:sz w:val="28"/>
          <w:szCs w:val="28"/>
          <w:lang w:val="en-US"/>
        </w:rPr>
        <w:t xml:space="preserve"> from tokens not belonging to either entity.</w:t>
      </w:r>
    </w:p>
    <w:p w:rsidR="76EA0D1C" w:rsidP="188CEA4A" w:rsidRDefault="00A0166A" w14:paraId="514E065E" w14:textId="5AC99C6A">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464F4696" w14:textId="5E140CC7">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6C6CE117">
        <w:rPr>
          <w:rFonts w:ascii="Times New Roman" w:hAnsi="Times New Roman" w:eastAsia="Times New Roman" w:cs="Times New Roman"/>
          <w:noProof w:val="0"/>
          <w:sz w:val="28"/>
          <w:szCs w:val="28"/>
          <w:lang w:val="en-US"/>
        </w:rPr>
        <w:t xml:space="preserve">                 5</w:t>
      </w:r>
      <w:r w:rsidRPr="188CEA4A" w:rsidR="401DEF48">
        <w:rPr>
          <w:rFonts w:ascii="Times New Roman" w:hAnsi="Times New Roman" w:eastAsia="Times New Roman" w:cs="Times New Roman"/>
          <w:noProof w:val="0"/>
          <w:sz w:val="28"/>
          <w:szCs w:val="28"/>
          <w:lang w:val="en-US"/>
        </w:rPr>
        <w:t xml:space="preserve">.4 </w:t>
      </w:r>
      <w:r w:rsidRPr="188CEA4A" w:rsidR="040F6869">
        <w:rPr>
          <w:rFonts w:ascii="Times New Roman" w:hAnsi="Times New Roman" w:eastAsia="Times New Roman" w:cs="Times New Roman"/>
          <w:noProof w:val="0"/>
          <w:sz w:val="28"/>
          <w:szCs w:val="28"/>
          <w:lang w:val="en-US"/>
        </w:rPr>
        <w:t xml:space="preserve">Refine </w:t>
      </w:r>
      <w:r w:rsidRPr="188CEA4A" w:rsidR="040F6869">
        <w:rPr>
          <w:rFonts w:ascii="Times New Roman" w:hAnsi="Times New Roman" w:eastAsia="Times New Roman" w:cs="Times New Roman"/>
          <w:noProof w:val="0"/>
          <w:sz w:val="28"/>
          <w:szCs w:val="28"/>
          <w:lang w:val="en-US"/>
        </w:rPr>
        <w:t xml:space="preserve"> </w:t>
      </w:r>
      <w:r w:rsidRPr="188CEA4A" w:rsidR="00CD2FB0">
        <w:rPr>
          <w:rFonts w:ascii="Times New Roman" w:hAnsi="Times New Roman" w:eastAsia="Times New Roman" w:cs="Times New Roman"/>
          <w:i w:val="1"/>
          <w:iCs w:val="1"/>
          <w:noProof w:val="0"/>
          <w:sz w:val="28"/>
          <w:szCs w:val="28"/>
          <w:lang w:val="en-US"/>
        </w:rPr>
        <w:t>t</w:t>
      </w:r>
      <w:r w:rsidRPr="188CEA4A" w:rsidR="00CD2FB0">
        <w:rPr>
          <w:rFonts w:ascii="Times New Roman" w:hAnsi="Times New Roman" w:eastAsia="Times New Roman" w:cs="Times New Roman"/>
          <w:i w:val="1"/>
          <w:iCs w:val="1"/>
          <w:noProof w:val="0"/>
          <w:sz w:val="28"/>
          <w:szCs w:val="28"/>
          <w:lang w:val="en-US"/>
        </w:rPr>
        <w:t xml:space="preserve">, h </w:t>
      </w:r>
      <w:r w:rsidRPr="188CEA4A" w:rsidR="040F6869">
        <w:rPr>
          <w:rFonts w:ascii="Times New Roman" w:hAnsi="Times New Roman" w:eastAsia="Times New Roman" w:cs="Times New Roman"/>
          <w:noProof w:val="0"/>
          <w:sz w:val="28"/>
          <w:szCs w:val="28"/>
          <w:lang w:val="en-US"/>
        </w:rPr>
        <w:t xml:space="preserve">and </w:t>
      </w:r>
      <w:r w:rsidRPr="188CEA4A" w:rsidR="1E500C70">
        <w:rPr>
          <w:rFonts w:ascii="Times New Roman" w:hAnsi="Times New Roman" w:eastAsia="Times New Roman" w:cs="Times New Roman"/>
          <w:i w:val="1"/>
          <w:iCs w:val="1"/>
          <w:noProof w:val="0"/>
          <w:sz w:val="28"/>
          <w:szCs w:val="28"/>
          <w:lang w:val="en-US"/>
        </w:rPr>
        <w:t>c</w:t>
      </w:r>
      <w:r w:rsidRPr="188CEA4A" w:rsidR="040F6869">
        <w:rPr>
          <w:rFonts w:ascii="Times New Roman" w:hAnsi="Times New Roman" w:eastAsia="Times New Roman" w:cs="Times New Roman"/>
          <w:i w:val="1"/>
          <w:iCs w:val="1"/>
          <w:noProof w:val="0"/>
          <w:sz w:val="28"/>
          <w:szCs w:val="28"/>
          <w:lang w:val="en-US"/>
        </w:rPr>
        <w:t xml:space="preserve"> </w:t>
      </w:r>
      <w:r w:rsidRPr="188CEA4A" w:rsidR="040F6869">
        <w:rPr>
          <w:rFonts w:ascii="Times New Roman" w:hAnsi="Times New Roman" w:eastAsia="Times New Roman" w:cs="Times New Roman"/>
          <w:noProof w:val="0"/>
          <w:sz w:val="28"/>
          <w:szCs w:val="28"/>
          <w:lang w:val="en-US"/>
        </w:rPr>
        <w:t>using</w:t>
      </w:r>
      <w:r w:rsidRPr="188CEA4A" w:rsidR="040F6869">
        <w:rPr>
          <w:rFonts w:ascii="Times New Roman" w:hAnsi="Times New Roman" w:eastAsia="Times New Roman" w:cs="Times New Roman"/>
          <w:noProof w:val="0"/>
          <w:sz w:val="28"/>
          <w:szCs w:val="28"/>
          <w:lang w:val="en-US"/>
        </w:rPr>
        <w:t xml:space="preserve"> two-layer MLPs with activation.</w:t>
      </w:r>
    </w:p>
    <w:p w:rsidR="76EA0D1C" w:rsidP="188CEA4A" w:rsidRDefault="00A0166A" w14:paraId="2EB5D53E" w14:textId="6782CEA6">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79EE55A5" w14:textId="46FD1AB5">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286E90DF">
        <w:rPr>
          <w:rFonts w:ascii="Times New Roman" w:hAnsi="Times New Roman" w:eastAsia="Times New Roman" w:cs="Times New Roman"/>
          <w:noProof w:val="0"/>
          <w:sz w:val="28"/>
          <w:szCs w:val="28"/>
          <w:lang w:val="en-US"/>
        </w:rPr>
        <w:t xml:space="preserve">          </w:t>
      </w:r>
      <w:r w:rsidRPr="188CEA4A" w:rsidR="6BE0E67D">
        <w:rPr>
          <w:rFonts w:ascii="Times New Roman" w:hAnsi="Times New Roman" w:eastAsia="Times New Roman" w:cs="Times New Roman"/>
          <w:noProof w:val="0"/>
          <w:sz w:val="28"/>
          <w:szCs w:val="28"/>
          <w:lang w:val="en-US"/>
        </w:rPr>
        <w:t xml:space="preserve">  </w:t>
      </w:r>
      <w:r w:rsidRPr="188CEA4A" w:rsidR="286E90DF">
        <w:rPr>
          <w:rFonts w:ascii="Times New Roman" w:hAnsi="Times New Roman" w:eastAsia="Times New Roman" w:cs="Times New Roman"/>
          <w:noProof w:val="0"/>
          <w:sz w:val="28"/>
          <w:szCs w:val="28"/>
          <w:lang w:val="en-US"/>
        </w:rPr>
        <w:t>5</w:t>
      </w:r>
      <w:r w:rsidRPr="188CEA4A" w:rsidR="401DEF48">
        <w:rPr>
          <w:rFonts w:ascii="Times New Roman" w:hAnsi="Times New Roman" w:eastAsia="Times New Roman" w:cs="Times New Roman"/>
          <w:noProof w:val="0"/>
          <w:sz w:val="28"/>
          <w:szCs w:val="28"/>
          <w:lang w:val="en-US"/>
        </w:rPr>
        <w:t>.5 C</w:t>
      </w:r>
      <w:r w:rsidRPr="188CEA4A" w:rsidR="30D49D8B">
        <w:rPr>
          <w:rFonts w:ascii="Times New Roman" w:hAnsi="Times New Roman" w:eastAsia="Times New Roman" w:cs="Times New Roman"/>
          <w:noProof w:val="0"/>
          <w:sz w:val="28"/>
          <w:szCs w:val="28"/>
          <w:lang w:val="en-US"/>
        </w:rPr>
        <w:t xml:space="preserve">onstruct interaction features by combining </w:t>
      </w:r>
      <w:r w:rsidRPr="188CEA4A" w:rsidR="0DE74B01">
        <w:rPr>
          <w:rFonts w:ascii="Times New Roman" w:hAnsi="Times New Roman" w:eastAsia="Times New Roman" w:cs="Times New Roman"/>
          <w:i w:val="1"/>
          <w:iCs w:val="1"/>
          <w:noProof w:val="0"/>
          <w:sz w:val="28"/>
          <w:szCs w:val="28"/>
          <w:lang w:val="en-US"/>
        </w:rPr>
        <w:t>h</w:t>
      </w:r>
      <w:r w:rsidRPr="188CEA4A" w:rsidR="30D49D8B">
        <w:rPr>
          <w:rFonts w:ascii="Times New Roman" w:hAnsi="Times New Roman" w:eastAsia="Times New Roman" w:cs="Times New Roman"/>
          <w:i w:val="1"/>
          <w:iCs w:val="1"/>
          <w:noProof w:val="0"/>
          <w:sz w:val="28"/>
          <w:szCs w:val="28"/>
          <w:lang w:val="en-US"/>
        </w:rPr>
        <w:t xml:space="preserve">, </w:t>
      </w:r>
      <w:r w:rsidRPr="188CEA4A" w:rsidR="126C65BF">
        <w:rPr>
          <w:rFonts w:ascii="Times New Roman" w:hAnsi="Times New Roman" w:eastAsia="Times New Roman" w:cs="Times New Roman"/>
          <w:i w:val="1"/>
          <w:iCs w:val="1"/>
          <w:noProof w:val="0"/>
          <w:sz w:val="28"/>
          <w:szCs w:val="28"/>
          <w:lang w:val="en-US"/>
        </w:rPr>
        <w:t xml:space="preserve">t </w:t>
      </w:r>
      <w:r w:rsidRPr="188CEA4A" w:rsidR="30D49D8B">
        <w:rPr>
          <w:rFonts w:ascii="Times New Roman" w:hAnsi="Times New Roman" w:eastAsia="Times New Roman" w:cs="Times New Roman"/>
          <w:noProof w:val="0"/>
          <w:sz w:val="28"/>
          <w:szCs w:val="28"/>
          <w:lang w:val="en-US"/>
        </w:rPr>
        <w:t xml:space="preserve"> their</w:t>
      </w:r>
      <w:r w:rsidRPr="188CEA4A" w:rsidR="30D49D8B">
        <w:rPr>
          <w:rFonts w:ascii="Times New Roman" w:hAnsi="Times New Roman" w:eastAsia="Times New Roman" w:cs="Times New Roman"/>
          <w:noProof w:val="0"/>
          <w:sz w:val="28"/>
          <w:szCs w:val="28"/>
          <w:lang w:val="en-US"/>
        </w:rPr>
        <w:t xml:space="preserve"> element-wise </w:t>
      </w:r>
      <w:r w:rsidRPr="188CEA4A" w:rsidR="02B6C0D8">
        <w:rPr>
          <w:rFonts w:ascii="Times New Roman" w:hAnsi="Times New Roman" w:eastAsia="Times New Roman" w:cs="Times New Roman"/>
          <w:noProof w:val="0"/>
          <w:sz w:val="28"/>
          <w:szCs w:val="28"/>
          <w:lang w:val="en-US"/>
        </w:rPr>
        <w:t xml:space="preserve">               </w:t>
      </w:r>
      <w:r w:rsidRPr="188CEA4A" w:rsidR="080C22D0">
        <w:rPr>
          <w:rFonts w:ascii="Times New Roman" w:hAnsi="Times New Roman" w:eastAsia="Times New Roman" w:cs="Times New Roman"/>
          <w:noProof w:val="0"/>
          <w:sz w:val="28"/>
          <w:szCs w:val="28"/>
          <w:lang w:val="en-US"/>
        </w:rPr>
        <w:t xml:space="preserve">                        </w:t>
      </w:r>
      <w:r w:rsidRPr="188CEA4A" w:rsidR="30D49D8B">
        <w:rPr>
          <w:rFonts w:ascii="Times New Roman" w:hAnsi="Times New Roman" w:eastAsia="Times New Roman" w:cs="Times New Roman"/>
          <w:noProof w:val="0"/>
          <w:sz w:val="28"/>
          <w:szCs w:val="28"/>
          <w:lang w:val="en-US"/>
        </w:rPr>
        <w:t>product, and absolute difference.</w:t>
      </w:r>
    </w:p>
    <w:p w:rsidR="76EA0D1C" w:rsidP="188CEA4A" w:rsidRDefault="00A0166A" w14:paraId="06126406" w14:textId="12B70FCC">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7BE58946" w14:textId="49DB822C">
      <w:pPr>
        <w:spacing w:before="0" w:beforeAutospacing="off" w:after="0" w:afterAutospacing="off"/>
        <w:ind/>
        <w:jc w:val="both"/>
        <w:rPr>
          <w:rFonts w:ascii="Times New Roman" w:hAnsi="Times New Roman" w:eastAsia="Times New Roman" w:cs="Times New Roman"/>
          <w:noProof w:val="0"/>
          <w:sz w:val="28"/>
          <w:szCs w:val="28"/>
          <w:lang w:val="en-US"/>
        </w:rPr>
      </w:pPr>
      <w:r w:rsidRPr="188CEA4A" w:rsidR="13277C55">
        <w:rPr>
          <w:rFonts w:ascii="Times New Roman" w:hAnsi="Times New Roman" w:eastAsia="Times New Roman" w:cs="Times New Roman"/>
          <w:noProof w:val="0"/>
          <w:sz w:val="28"/>
          <w:szCs w:val="28"/>
          <w:lang w:val="en-US"/>
        </w:rPr>
        <w:t xml:space="preserve">             </w:t>
      </w:r>
      <w:r w:rsidRPr="188CEA4A" w:rsidR="314AD6CF">
        <w:rPr>
          <w:rFonts w:ascii="Times New Roman" w:hAnsi="Times New Roman" w:eastAsia="Times New Roman" w:cs="Times New Roman"/>
          <w:noProof w:val="0"/>
          <w:sz w:val="28"/>
          <w:szCs w:val="28"/>
          <w:lang w:val="en-US"/>
        </w:rPr>
        <w:t xml:space="preserve">  </w:t>
      </w:r>
      <w:r w:rsidRPr="188CEA4A" w:rsidR="13277C55">
        <w:rPr>
          <w:rFonts w:ascii="Times New Roman" w:hAnsi="Times New Roman" w:eastAsia="Times New Roman" w:cs="Times New Roman"/>
          <w:noProof w:val="0"/>
          <w:sz w:val="28"/>
          <w:szCs w:val="28"/>
          <w:lang w:val="en-US"/>
        </w:rPr>
        <w:t>5</w:t>
      </w:r>
      <w:r w:rsidRPr="188CEA4A" w:rsidR="401DEF48">
        <w:rPr>
          <w:rFonts w:ascii="Times New Roman" w:hAnsi="Times New Roman" w:eastAsia="Times New Roman" w:cs="Times New Roman"/>
          <w:noProof w:val="0"/>
          <w:sz w:val="28"/>
          <w:szCs w:val="28"/>
          <w:lang w:val="en-US"/>
        </w:rPr>
        <w:t xml:space="preserve">.6 </w:t>
      </w:r>
      <w:r w:rsidRPr="188CEA4A" w:rsidR="179D8D92">
        <w:rPr>
          <w:rFonts w:ascii="Times New Roman" w:hAnsi="Times New Roman" w:eastAsia="Times New Roman" w:cs="Times New Roman"/>
          <w:noProof w:val="0"/>
          <w:sz w:val="28"/>
          <w:szCs w:val="28"/>
          <w:lang w:val="en-US"/>
        </w:rPr>
        <w:t xml:space="preserve">Compute relation scores using a biaffine transformation between </w:t>
      </w:r>
      <w:r w:rsidRPr="188CEA4A" w:rsidR="75767CE1">
        <w:rPr>
          <w:rFonts w:ascii="Times New Roman" w:hAnsi="Times New Roman" w:eastAsia="Times New Roman" w:cs="Times New Roman"/>
          <w:noProof w:val="0"/>
          <w:sz w:val="28"/>
          <w:szCs w:val="28"/>
          <w:lang w:val="en-US"/>
        </w:rPr>
        <w:t xml:space="preserve">h </w:t>
      </w:r>
      <w:r w:rsidRPr="188CEA4A" w:rsidR="179D8D92">
        <w:rPr>
          <w:rFonts w:ascii="Times New Roman" w:hAnsi="Times New Roman" w:eastAsia="Times New Roman" w:cs="Times New Roman"/>
          <w:noProof w:val="0"/>
          <w:sz w:val="28"/>
          <w:szCs w:val="28"/>
          <w:lang w:val="en-US"/>
        </w:rPr>
        <w:t>and</w:t>
      </w:r>
      <w:r w:rsidRPr="188CEA4A" w:rsidR="179D8D92">
        <w:rPr>
          <w:rFonts w:ascii="Times New Roman" w:hAnsi="Times New Roman" w:eastAsia="Times New Roman" w:cs="Times New Roman"/>
          <w:noProof w:val="0"/>
          <w:sz w:val="28"/>
          <w:szCs w:val="28"/>
          <w:lang w:val="en-US"/>
        </w:rPr>
        <w:t xml:space="preserve"> </w:t>
      </w:r>
      <w:r w:rsidRPr="188CEA4A" w:rsidR="1E920D52">
        <w:rPr>
          <w:rFonts w:ascii="Times New Roman" w:hAnsi="Times New Roman" w:eastAsia="Times New Roman" w:cs="Times New Roman"/>
          <w:noProof w:val="0"/>
          <w:sz w:val="28"/>
          <w:szCs w:val="28"/>
          <w:lang w:val="en-US"/>
        </w:rPr>
        <w:t>t</w:t>
      </w:r>
    </w:p>
    <w:p w:rsidR="76EA0D1C" w:rsidP="188CEA4A" w:rsidRDefault="00A0166A" w14:paraId="611DB18A" w14:textId="684958FC">
      <w:pPr>
        <w:spacing w:before="0" w:beforeAutospacing="off" w:after="0" w:afterAutospacing="off"/>
        <w:ind/>
        <w:jc w:val="both"/>
        <w:rPr>
          <w:rFonts w:ascii="Times New Roman" w:hAnsi="Times New Roman" w:eastAsia="Times New Roman" w:cs="Times New Roman"/>
          <w:noProof w:val="0"/>
          <w:sz w:val="16"/>
          <w:szCs w:val="16"/>
          <w:lang w:val="en-US"/>
        </w:rPr>
      </w:pPr>
    </w:p>
    <w:p w:rsidR="76EA0D1C" w:rsidP="188CEA4A" w:rsidRDefault="00A0166A" w14:paraId="70A011D9" w14:textId="42D83484">
      <w:pPr>
        <w:spacing w:before="0" w:beforeAutospacing="off" w:after="0" w:afterAutospacing="off"/>
        <w:ind/>
        <w:jc w:val="both"/>
      </w:pPr>
      <w:r w:rsidRPr="188CEA4A" w:rsidR="487D2482">
        <w:rPr>
          <w:rFonts w:ascii="Times New Roman" w:hAnsi="Times New Roman" w:eastAsia="Times New Roman" w:cs="Times New Roman"/>
          <w:noProof w:val="0"/>
          <w:sz w:val="28"/>
          <w:szCs w:val="28"/>
          <w:lang w:val="en-US"/>
        </w:rPr>
        <w:t xml:space="preserve">               5</w:t>
      </w:r>
      <w:r w:rsidRPr="188CEA4A" w:rsidR="401DEF48">
        <w:rPr>
          <w:rFonts w:ascii="Times New Roman" w:hAnsi="Times New Roman" w:eastAsia="Times New Roman" w:cs="Times New Roman"/>
          <w:noProof w:val="0"/>
          <w:sz w:val="28"/>
          <w:szCs w:val="28"/>
          <w:lang w:val="en-US"/>
        </w:rPr>
        <w:t>.7</w:t>
      </w:r>
      <w:r w:rsidRPr="188CEA4A" w:rsidR="401DEF48">
        <w:rPr>
          <w:rFonts w:ascii="Times New Roman" w:hAnsi="Times New Roman" w:eastAsia="Times New Roman" w:cs="Times New Roman"/>
          <w:noProof w:val="0"/>
          <w:sz w:val="28"/>
          <w:szCs w:val="28"/>
          <w:lang w:val="en-US"/>
        </w:rPr>
        <w:t xml:space="preserve"> </w:t>
      </w:r>
      <w:r w:rsidRPr="188CEA4A" w:rsidR="56FB4E87">
        <w:rPr>
          <w:rFonts w:ascii="Times New Roman" w:hAnsi="Times New Roman" w:eastAsia="Times New Roman" w:cs="Times New Roman"/>
          <w:noProof w:val="0"/>
          <w:sz w:val="28"/>
          <w:szCs w:val="28"/>
          <w:lang w:val="en-US"/>
        </w:rPr>
        <w:t>Combine</w:t>
      </w:r>
      <w:r w:rsidRPr="188CEA4A" w:rsidR="56FB4E87">
        <w:rPr>
          <w:rFonts w:ascii="Times New Roman" w:hAnsi="Times New Roman" w:eastAsia="Times New Roman" w:cs="Times New Roman"/>
          <w:noProof w:val="0"/>
          <w:sz w:val="28"/>
          <w:szCs w:val="28"/>
          <w:lang w:val="en-US"/>
        </w:rPr>
        <w:t xml:space="preserve"> classifier output with biaffine scores and apply </w:t>
      </w:r>
      <w:r w:rsidRPr="188CEA4A" w:rsidR="56FB4E87">
        <w:rPr>
          <w:rFonts w:ascii="Times New Roman" w:hAnsi="Times New Roman" w:eastAsia="Times New Roman" w:cs="Times New Roman"/>
          <w:noProof w:val="0"/>
          <w:sz w:val="28"/>
          <w:szCs w:val="28"/>
          <w:lang w:val="en-US"/>
        </w:rPr>
        <w:t>softmax</w:t>
      </w:r>
      <w:r w:rsidRPr="188CEA4A" w:rsidR="56FB4E87">
        <w:rPr>
          <w:rFonts w:ascii="Times New Roman" w:hAnsi="Times New Roman" w:eastAsia="Times New Roman" w:cs="Times New Roman"/>
          <w:noProof w:val="0"/>
          <w:sz w:val="28"/>
          <w:szCs w:val="28"/>
          <w:lang w:val="en-US"/>
        </w:rPr>
        <w:t>.</w:t>
      </w:r>
    </w:p>
    <w:p w:rsidR="76EA0D1C" w:rsidP="188CEA4A" w:rsidRDefault="00A0166A" w14:paraId="5DA7B5EA" w14:textId="2886BC58">
      <w:pPr>
        <w:spacing w:before="0" w:beforeAutospacing="off" w:after="0" w:afterAutospacing="off"/>
        <w:ind/>
        <w:jc w:val="both"/>
        <w:rPr>
          <w:rFonts w:ascii="Times New Roman" w:hAnsi="Times New Roman" w:eastAsia="Times New Roman" w:cs="Times New Roman"/>
          <w:noProof w:val="0"/>
          <w:sz w:val="28"/>
          <w:szCs w:val="28"/>
          <w:lang w:val="en-US"/>
        </w:rPr>
      </w:pPr>
    </w:p>
    <w:p w:rsidR="76EA0D1C" w:rsidP="188CEA4A" w:rsidRDefault="00A0166A" w14:paraId="5D622233" w14:textId="37B5F654">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069505C7" w14:textId="13577340">
      <w:pPr>
        <w:spacing w:before="0" w:beforeAutospacing="off" w:after="0" w:afterAutospacing="off"/>
        <w:ind/>
        <w:jc w:val="both"/>
      </w:pPr>
      <w:r w:rsidRPr="188CEA4A" w:rsidR="401DEF48">
        <w:rPr>
          <w:rFonts w:ascii="Times New Roman" w:hAnsi="Times New Roman" w:eastAsia="Times New Roman" w:cs="Times New Roman"/>
          <w:b w:val="1"/>
          <w:bCs w:val="1"/>
          <w:noProof w:val="0"/>
          <w:sz w:val="28"/>
          <w:szCs w:val="28"/>
          <w:u w:val="single"/>
          <w:lang w:val="en-US"/>
        </w:rPr>
        <w:t>LOSS AND OPTIMIZATION</w:t>
      </w:r>
    </w:p>
    <w:p w:rsidR="76EA0D1C" w:rsidP="188CEA4A" w:rsidRDefault="00A0166A" w14:paraId="27CF32F7" w14:textId="3851CD67">
      <w:pPr>
        <w:spacing w:before="120" w:beforeAutospacing="off" w:after="240" w:afterAutospacing="off"/>
        <w:ind/>
        <w:jc w:val="both"/>
      </w:pPr>
      <w:r w:rsidRPr="188CEA4A" w:rsidR="665D56F1">
        <w:rPr>
          <w:rFonts w:ascii="Times New Roman" w:hAnsi="Times New Roman" w:eastAsia="Times New Roman" w:cs="Times New Roman"/>
          <w:noProof w:val="0"/>
          <w:sz w:val="28"/>
          <w:szCs w:val="28"/>
          <w:lang w:val="en-US"/>
        </w:rPr>
        <w:t xml:space="preserve">    </w:t>
      </w:r>
      <w:r w:rsidRPr="188CEA4A" w:rsidR="3B779393">
        <w:rPr>
          <w:rFonts w:ascii="Times New Roman" w:hAnsi="Times New Roman" w:eastAsia="Times New Roman" w:cs="Times New Roman"/>
          <w:noProof w:val="0"/>
          <w:sz w:val="28"/>
          <w:szCs w:val="28"/>
          <w:lang w:val="en-US"/>
        </w:rPr>
        <w:t>6</w:t>
      </w:r>
      <w:r w:rsidRPr="188CEA4A" w:rsidR="401DEF48">
        <w:rPr>
          <w:rFonts w:ascii="Times New Roman" w:hAnsi="Times New Roman" w:eastAsia="Times New Roman" w:cs="Times New Roman"/>
          <w:noProof w:val="0"/>
          <w:sz w:val="28"/>
          <w:szCs w:val="28"/>
          <w:lang w:val="en-US"/>
        </w:rPr>
        <w:t xml:space="preserve">. </w:t>
      </w:r>
      <w:r w:rsidRPr="188CEA4A" w:rsidR="25E7A7A9">
        <w:rPr>
          <w:rFonts w:ascii="Times New Roman" w:hAnsi="Times New Roman" w:eastAsia="Times New Roman" w:cs="Times New Roman"/>
          <w:noProof w:val="0"/>
          <w:sz w:val="28"/>
          <w:szCs w:val="28"/>
          <w:lang w:val="en-US"/>
        </w:rPr>
        <w:t>Compute the following individual loss components:</w:t>
      </w: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700FF041" w14:textId="32550480">
      <w:pPr>
        <w:spacing w:before="120" w:beforeAutospacing="off" w:after="240" w:afterAutospacing="off"/>
        <w:ind/>
        <w:jc w:val="both"/>
        <w:rPr>
          <w:rFonts w:ascii="Times New Roman" w:hAnsi="Times New Roman" w:eastAsia="Times New Roman" w:cs="Times New Roman"/>
          <w:noProof w:val="0"/>
          <w:sz w:val="28"/>
          <w:szCs w:val="28"/>
          <w:lang w:val="en-US"/>
        </w:rPr>
      </w:pPr>
      <w:r w:rsidRPr="188CEA4A" w:rsidR="0F8E7C92">
        <w:rPr>
          <w:rFonts w:ascii="Times New Roman" w:hAnsi="Times New Roman" w:eastAsia="Times New Roman" w:cs="Times New Roman"/>
          <w:noProof w:val="0"/>
          <w:sz w:val="28"/>
          <w:szCs w:val="28"/>
          <w:lang w:val="en-US"/>
        </w:rPr>
        <w:t xml:space="preserve">        </w:t>
      </w:r>
      <w:r w:rsidRPr="188CEA4A" w:rsidR="21AD42A8">
        <w:rPr>
          <w:rFonts w:ascii="Times New Roman" w:hAnsi="Times New Roman" w:eastAsia="Times New Roman" w:cs="Times New Roman"/>
          <w:noProof w:val="0"/>
          <w:sz w:val="28"/>
          <w:szCs w:val="28"/>
          <w:lang w:val="en-US"/>
        </w:rPr>
        <w:t>6</w:t>
      </w:r>
      <w:r w:rsidRPr="188CEA4A" w:rsidR="6E92B991">
        <w:rPr>
          <w:rFonts w:ascii="Times New Roman" w:hAnsi="Times New Roman" w:eastAsia="Times New Roman" w:cs="Times New Roman"/>
          <w:noProof w:val="0"/>
          <w:sz w:val="28"/>
          <w:szCs w:val="28"/>
          <w:lang w:val="en-US"/>
        </w:rPr>
        <w:t>.1 </w:t>
      </w:r>
      <w:r w:rsidRPr="188CEA4A" w:rsidR="6E92B991">
        <w:rPr>
          <w:rFonts w:ascii="Times New Roman" w:hAnsi="Times New Roman" w:eastAsia="Times New Roman" w:cs="Times New Roman"/>
          <w:noProof w:val="0"/>
          <w:sz w:val="28"/>
          <w:szCs w:val="28"/>
          <w:lang w:val="en-US"/>
        </w:rPr>
        <w:t>LNER :</w:t>
      </w:r>
      <w:r w:rsidRPr="188CEA4A" w:rsidR="6E92B991">
        <w:rPr>
          <w:rFonts w:ascii="Times New Roman" w:hAnsi="Times New Roman" w:eastAsia="Times New Roman" w:cs="Times New Roman"/>
          <w:noProof w:val="0"/>
          <w:sz w:val="28"/>
          <w:szCs w:val="28"/>
          <w:lang w:val="en-US"/>
        </w:rPr>
        <w:t xml:space="preserve"> CRF</w:t>
      </w:r>
      <w:r w:rsidRPr="188CEA4A" w:rsidR="6E92B991">
        <w:rPr>
          <w:rFonts w:ascii="Times New Roman" w:hAnsi="Times New Roman" w:eastAsia="Times New Roman" w:cs="Times New Roman"/>
          <w:noProof w:val="0"/>
          <w:sz w:val="28"/>
          <w:szCs w:val="28"/>
          <w:lang w:val="en-US"/>
        </w:rPr>
        <w:t xml:space="preserve"> negat</w:t>
      </w:r>
      <w:r w:rsidRPr="188CEA4A" w:rsidR="6E92B991">
        <w:rPr>
          <w:rFonts w:ascii="Times New Roman" w:hAnsi="Times New Roman" w:eastAsia="Times New Roman" w:cs="Times New Roman"/>
          <w:noProof w:val="0"/>
          <w:sz w:val="28"/>
          <w:szCs w:val="28"/>
          <w:lang w:val="en-US"/>
        </w:rPr>
        <w:t>ive log-likelihood for BIO labels (scaled for balance).</w:t>
      </w:r>
      <w:r>
        <w:br/>
      </w:r>
      <w:r w:rsidRPr="188CEA4A" w:rsidR="336C0E72">
        <w:rPr>
          <w:rFonts w:ascii="Times New Roman" w:hAnsi="Times New Roman" w:eastAsia="Times New Roman" w:cs="Times New Roman"/>
          <w:noProof w:val="0"/>
          <w:sz w:val="28"/>
          <w:szCs w:val="28"/>
          <w:lang w:val="en-US"/>
        </w:rPr>
        <w:t xml:space="preserve">        </w:t>
      </w:r>
      <w:r w:rsidRPr="188CEA4A" w:rsidR="21E4DC67">
        <w:rPr>
          <w:rFonts w:ascii="Times New Roman" w:hAnsi="Times New Roman" w:eastAsia="Times New Roman" w:cs="Times New Roman"/>
          <w:noProof w:val="0"/>
          <w:sz w:val="28"/>
          <w:szCs w:val="28"/>
          <w:lang w:val="en-US"/>
        </w:rPr>
        <w:t>6</w:t>
      </w:r>
      <w:r w:rsidRPr="188CEA4A" w:rsidR="6E92B991">
        <w:rPr>
          <w:rFonts w:ascii="Times New Roman" w:hAnsi="Times New Roman" w:eastAsia="Times New Roman" w:cs="Times New Roman"/>
          <w:noProof w:val="0"/>
          <w:sz w:val="28"/>
          <w:szCs w:val="28"/>
          <w:lang w:val="en-US"/>
        </w:rPr>
        <w:t>.2 </w:t>
      </w:r>
      <w:r w:rsidRPr="188CEA4A" w:rsidR="6E92B991">
        <w:rPr>
          <w:rFonts w:ascii="Times New Roman" w:hAnsi="Times New Roman" w:eastAsia="Times New Roman" w:cs="Times New Roman"/>
          <w:noProof w:val="0"/>
          <w:sz w:val="28"/>
          <w:szCs w:val="28"/>
          <w:lang w:val="en-US"/>
        </w:rPr>
        <w:t>LRE :</w:t>
      </w:r>
      <w:r w:rsidRPr="188CEA4A" w:rsidR="6E92B991">
        <w:rPr>
          <w:rFonts w:ascii="Times New Roman" w:hAnsi="Times New Roman" w:eastAsia="Times New Roman" w:cs="Times New Roman"/>
          <w:noProof w:val="0"/>
          <w:sz w:val="28"/>
          <w:szCs w:val="28"/>
          <w:lang w:val="en-US"/>
        </w:rPr>
        <w:t xml:space="preserve"> Cros-entropy loss with label smoothing (</w:t>
      </w:r>
      <w:r w:rsidRPr="188CEA4A" w:rsidR="6E92B991">
        <w:rPr>
          <w:rFonts w:ascii="Times New Roman" w:hAnsi="Times New Roman" w:eastAsia="Times New Roman" w:cs="Times New Roman"/>
          <w:noProof w:val="0"/>
          <w:sz w:val="28"/>
          <w:szCs w:val="28"/>
          <w:lang w:val="en-US"/>
        </w:rPr>
        <w:t>ε=0.1).</w:t>
      </w:r>
      <w:r>
        <w:br/>
      </w:r>
      <w:r w:rsidRPr="188CEA4A" w:rsidR="40F9FBB7">
        <w:rPr>
          <w:rFonts w:ascii="Times New Roman" w:hAnsi="Times New Roman" w:eastAsia="Times New Roman" w:cs="Times New Roman"/>
          <w:noProof w:val="0"/>
          <w:sz w:val="28"/>
          <w:szCs w:val="28"/>
          <w:lang w:val="en-US"/>
        </w:rPr>
        <w:t xml:space="preserve">        </w:t>
      </w:r>
      <w:r w:rsidRPr="188CEA4A" w:rsidR="32175885">
        <w:rPr>
          <w:rFonts w:ascii="Times New Roman" w:hAnsi="Times New Roman" w:eastAsia="Times New Roman" w:cs="Times New Roman"/>
          <w:noProof w:val="0"/>
          <w:sz w:val="28"/>
          <w:szCs w:val="28"/>
          <w:lang w:val="en-US"/>
        </w:rPr>
        <w:t>6</w:t>
      </w:r>
      <w:r w:rsidRPr="188CEA4A" w:rsidR="6E92B991">
        <w:rPr>
          <w:rFonts w:ascii="Times New Roman" w:hAnsi="Times New Roman" w:eastAsia="Times New Roman" w:cs="Times New Roman"/>
          <w:noProof w:val="0"/>
          <w:sz w:val="28"/>
          <w:szCs w:val="28"/>
          <w:lang w:val="en-US"/>
        </w:rPr>
        <w:t>.3 </w:t>
      </w:r>
      <w:r w:rsidRPr="188CEA4A" w:rsidR="6E92B991">
        <w:rPr>
          <w:rFonts w:ascii="Times New Roman" w:hAnsi="Times New Roman" w:eastAsia="Times New Roman" w:cs="Times New Roman"/>
          <w:noProof w:val="0"/>
          <w:sz w:val="28"/>
          <w:szCs w:val="28"/>
          <w:lang w:val="en-US"/>
        </w:rPr>
        <w:t>L</w:t>
      </w:r>
      <w:r w:rsidRPr="188CEA4A" w:rsidR="6E92B991">
        <w:rPr>
          <w:rFonts w:ascii="Times New Roman" w:hAnsi="Times New Roman" w:eastAsia="Times New Roman" w:cs="Times New Roman"/>
          <w:noProof w:val="0"/>
          <w:sz w:val="28"/>
          <w:szCs w:val="28"/>
          <w:lang w:val="en-US"/>
        </w:rPr>
        <w:t>con</w:t>
      </w:r>
      <w:r w:rsidRPr="188CEA4A" w:rsidR="6E92B991">
        <w:rPr>
          <w:rFonts w:ascii="Times New Roman" w:hAnsi="Times New Roman" w:eastAsia="Times New Roman" w:cs="Times New Roman"/>
          <w:noProof w:val="0"/>
          <w:sz w:val="28"/>
          <w:szCs w:val="28"/>
          <w:lang w:val="en-US"/>
        </w:rPr>
        <w:t xml:space="preserve"> </w:t>
      </w:r>
      <w:r w:rsidRPr="188CEA4A" w:rsidR="6E92B991">
        <w:rPr>
          <w:rFonts w:ascii="Times New Roman" w:hAnsi="Times New Roman" w:eastAsia="Times New Roman" w:cs="Times New Roman"/>
          <w:noProof w:val="0"/>
          <w:sz w:val="28"/>
          <w:szCs w:val="28"/>
          <w:lang w:val="en-US"/>
        </w:rPr>
        <w:t>: Contrastive loss for aligning text and image features.</w:t>
      </w:r>
      <w:r>
        <w:br/>
      </w:r>
      <w:r w:rsidRPr="188CEA4A" w:rsidR="3EDF21D3">
        <w:rPr>
          <w:rFonts w:ascii="Times New Roman" w:hAnsi="Times New Roman" w:eastAsia="Times New Roman" w:cs="Times New Roman"/>
          <w:noProof w:val="0"/>
          <w:sz w:val="28"/>
          <w:szCs w:val="28"/>
          <w:lang w:val="en-US"/>
        </w:rPr>
        <w:t xml:space="preserve">        </w:t>
      </w:r>
      <w:r w:rsidRPr="188CEA4A" w:rsidR="6512722C">
        <w:rPr>
          <w:rFonts w:ascii="Times New Roman" w:hAnsi="Times New Roman" w:eastAsia="Times New Roman" w:cs="Times New Roman"/>
          <w:noProof w:val="0"/>
          <w:sz w:val="28"/>
          <w:szCs w:val="28"/>
          <w:lang w:val="en-US"/>
        </w:rPr>
        <w:t>6</w:t>
      </w:r>
      <w:r w:rsidRPr="188CEA4A" w:rsidR="6E92B991">
        <w:rPr>
          <w:rFonts w:ascii="Times New Roman" w:hAnsi="Times New Roman" w:eastAsia="Times New Roman" w:cs="Times New Roman"/>
          <w:noProof w:val="0"/>
          <w:sz w:val="28"/>
          <w:szCs w:val="28"/>
          <w:lang w:val="en-US"/>
        </w:rPr>
        <w:t>.4 </w:t>
      </w:r>
      <w:r w:rsidRPr="188CEA4A" w:rsidR="6E92B991">
        <w:rPr>
          <w:rFonts w:ascii="Times New Roman" w:hAnsi="Times New Roman" w:eastAsia="Times New Roman" w:cs="Times New Roman"/>
          <w:noProof w:val="0"/>
          <w:sz w:val="28"/>
          <w:szCs w:val="28"/>
          <w:lang w:val="en-US"/>
        </w:rPr>
        <w:t>L</w:t>
      </w:r>
      <w:r w:rsidRPr="188CEA4A" w:rsidR="6E92B991">
        <w:rPr>
          <w:rFonts w:ascii="Times New Roman" w:hAnsi="Times New Roman" w:eastAsia="Times New Roman" w:cs="Times New Roman"/>
          <w:noProof w:val="0"/>
          <w:sz w:val="28"/>
          <w:szCs w:val="28"/>
          <w:lang w:val="en-US"/>
        </w:rPr>
        <w:t>align</w:t>
      </w:r>
      <w:r w:rsidRPr="188CEA4A" w:rsidR="6E92B991">
        <w:rPr>
          <w:rFonts w:ascii="Times New Roman" w:hAnsi="Times New Roman" w:eastAsia="Times New Roman" w:cs="Times New Roman"/>
          <w:noProof w:val="0"/>
          <w:sz w:val="28"/>
          <w:szCs w:val="28"/>
          <w:lang w:val="en-US"/>
        </w:rPr>
        <w:t xml:space="preserve"> </w:t>
      </w:r>
      <w:r w:rsidRPr="188CEA4A" w:rsidR="6E92B991">
        <w:rPr>
          <w:rFonts w:ascii="Times New Roman" w:hAnsi="Times New Roman" w:eastAsia="Times New Roman" w:cs="Times New Roman"/>
          <w:noProof w:val="0"/>
          <w:sz w:val="28"/>
          <w:szCs w:val="28"/>
          <w:lang w:val="en-US"/>
        </w:rPr>
        <w:t>: Cosine alignment loss between text and image representations.</w:t>
      </w:r>
      <w:r>
        <w:br/>
      </w:r>
      <w:r w:rsidRPr="188CEA4A" w:rsidR="576D616C">
        <w:rPr>
          <w:rFonts w:ascii="Times New Roman" w:hAnsi="Times New Roman" w:eastAsia="Times New Roman" w:cs="Times New Roman"/>
          <w:noProof w:val="0"/>
          <w:sz w:val="28"/>
          <w:szCs w:val="28"/>
          <w:lang w:val="en-US"/>
        </w:rPr>
        <w:t xml:space="preserve">        </w:t>
      </w:r>
      <w:r w:rsidRPr="188CEA4A" w:rsidR="1585A326">
        <w:rPr>
          <w:rFonts w:ascii="Times New Roman" w:hAnsi="Times New Roman" w:eastAsia="Times New Roman" w:cs="Times New Roman"/>
          <w:noProof w:val="0"/>
          <w:sz w:val="28"/>
          <w:szCs w:val="28"/>
          <w:lang w:val="en-US"/>
        </w:rPr>
        <w:t>6</w:t>
      </w:r>
      <w:r w:rsidRPr="188CEA4A" w:rsidR="6E92B991">
        <w:rPr>
          <w:rFonts w:ascii="Times New Roman" w:hAnsi="Times New Roman" w:eastAsia="Times New Roman" w:cs="Times New Roman"/>
          <w:noProof w:val="0"/>
          <w:sz w:val="28"/>
          <w:szCs w:val="28"/>
          <w:lang w:val="en-US"/>
        </w:rPr>
        <w:t>.5 </w:t>
      </w:r>
      <w:r w:rsidRPr="188CEA4A" w:rsidR="6E92B991">
        <w:rPr>
          <w:rFonts w:ascii="Times New Roman" w:hAnsi="Times New Roman" w:eastAsia="Times New Roman" w:cs="Times New Roman"/>
          <w:noProof w:val="0"/>
          <w:sz w:val="28"/>
          <w:szCs w:val="28"/>
          <w:lang w:val="en-US"/>
        </w:rPr>
        <w:t>L</w:t>
      </w:r>
      <w:r w:rsidRPr="188CEA4A" w:rsidR="6E92B991">
        <w:rPr>
          <w:rFonts w:ascii="Times New Roman" w:hAnsi="Times New Roman" w:eastAsia="Times New Roman" w:cs="Times New Roman"/>
          <w:noProof w:val="0"/>
          <w:sz w:val="28"/>
          <w:szCs w:val="28"/>
          <w:lang w:val="en-US"/>
        </w:rPr>
        <w:t>ent :</w:t>
      </w:r>
      <w:r w:rsidRPr="188CEA4A" w:rsidR="6E92B991">
        <w:rPr>
          <w:rFonts w:ascii="Times New Roman" w:hAnsi="Times New Roman" w:eastAsia="Times New Roman" w:cs="Times New Roman"/>
          <w:noProof w:val="0"/>
          <w:sz w:val="28"/>
          <w:szCs w:val="28"/>
          <w:lang w:val="en-US"/>
        </w:rPr>
        <w:t xml:space="preserve"> </w:t>
      </w:r>
      <w:r w:rsidRPr="188CEA4A" w:rsidR="6E92B991">
        <w:rPr>
          <w:rFonts w:ascii="Times New Roman" w:hAnsi="Times New Roman" w:eastAsia="Times New Roman" w:cs="Times New Roman"/>
          <w:noProof w:val="0"/>
          <w:sz w:val="28"/>
          <w:szCs w:val="28"/>
          <w:lang w:val="en-US"/>
        </w:rPr>
        <w:t>Penalty for low attention on entity tokens.</w:t>
      </w:r>
      <w:r>
        <w:br/>
      </w:r>
      <w:r w:rsidRPr="188CEA4A" w:rsidR="3B513879">
        <w:rPr>
          <w:rFonts w:ascii="Times New Roman" w:hAnsi="Times New Roman" w:eastAsia="Times New Roman" w:cs="Times New Roman"/>
          <w:noProof w:val="0"/>
          <w:sz w:val="28"/>
          <w:szCs w:val="28"/>
          <w:lang w:val="en-US"/>
        </w:rPr>
        <w:t xml:space="preserve">        </w:t>
      </w:r>
      <w:r w:rsidRPr="188CEA4A" w:rsidR="1585A326">
        <w:rPr>
          <w:rFonts w:ascii="Times New Roman" w:hAnsi="Times New Roman" w:eastAsia="Times New Roman" w:cs="Times New Roman"/>
          <w:noProof w:val="0"/>
          <w:sz w:val="28"/>
          <w:szCs w:val="28"/>
          <w:lang w:val="en-US"/>
        </w:rPr>
        <w:t>6</w:t>
      </w:r>
      <w:r w:rsidRPr="188CEA4A" w:rsidR="6E92B991">
        <w:rPr>
          <w:rFonts w:ascii="Times New Roman" w:hAnsi="Times New Roman" w:eastAsia="Times New Roman" w:cs="Times New Roman"/>
          <w:noProof w:val="0"/>
          <w:sz w:val="28"/>
          <w:szCs w:val="28"/>
          <w:lang w:val="en-US"/>
        </w:rPr>
        <w:t>.6 </w:t>
      </w:r>
      <w:r w:rsidRPr="188CEA4A" w:rsidR="6E92B991">
        <w:rPr>
          <w:rFonts w:ascii="Times New Roman" w:hAnsi="Times New Roman" w:eastAsia="Times New Roman" w:cs="Times New Roman"/>
          <w:noProof w:val="0"/>
          <w:sz w:val="28"/>
          <w:szCs w:val="28"/>
          <w:lang w:val="en-US"/>
        </w:rPr>
        <w:t>L</w:t>
      </w:r>
      <w:r w:rsidRPr="188CEA4A" w:rsidR="6E92B991">
        <w:rPr>
          <w:rFonts w:ascii="Times New Roman" w:hAnsi="Times New Roman" w:eastAsia="Times New Roman" w:cs="Times New Roman"/>
          <w:noProof w:val="0"/>
          <w:sz w:val="28"/>
          <w:szCs w:val="28"/>
          <w:lang w:val="en-US"/>
        </w:rPr>
        <w:t>gate</w:t>
      </w:r>
      <w:r w:rsidRPr="188CEA4A" w:rsidR="6E92B991">
        <w:rPr>
          <w:rFonts w:ascii="Times New Roman" w:hAnsi="Times New Roman" w:eastAsia="Times New Roman" w:cs="Times New Roman"/>
          <w:noProof w:val="0"/>
          <w:sz w:val="28"/>
          <w:szCs w:val="28"/>
          <w:lang w:val="en-US"/>
        </w:rPr>
        <w:t xml:space="preserve"> </w:t>
      </w:r>
      <w:r w:rsidRPr="188CEA4A" w:rsidR="6E92B991">
        <w:rPr>
          <w:rFonts w:ascii="Times New Roman" w:hAnsi="Times New Roman" w:eastAsia="Times New Roman" w:cs="Times New Roman"/>
          <w:noProof w:val="0"/>
          <w:sz w:val="28"/>
          <w:szCs w:val="28"/>
          <w:lang w:val="en-US"/>
        </w:rPr>
        <w:t xml:space="preserve">: </w:t>
      </w:r>
      <w:r w:rsidRPr="188CEA4A" w:rsidR="6E92B991">
        <w:rPr>
          <w:rFonts w:ascii="Times New Roman" w:hAnsi="Times New Roman" w:eastAsia="Times New Roman" w:cs="Times New Roman"/>
          <w:noProof w:val="0"/>
          <w:sz w:val="28"/>
          <w:szCs w:val="28"/>
          <w:lang w:val="en-US"/>
        </w:rPr>
        <w:t>R</w:t>
      </w:r>
      <w:r w:rsidRPr="188CEA4A" w:rsidR="6E92B991">
        <w:rPr>
          <w:rFonts w:ascii="Times New Roman" w:hAnsi="Times New Roman" w:eastAsia="Times New Roman" w:cs="Times New Roman"/>
          <w:noProof w:val="0"/>
          <w:sz w:val="28"/>
          <w:szCs w:val="28"/>
          <w:lang w:val="en-US"/>
        </w:rPr>
        <w:t>egularisation</w:t>
      </w:r>
      <w:r w:rsidRPr="188CEA4A" w:rsidR="6E92B991">
        <w:rPr>
          <w:rFonts w:ascii="Times New Roman" w:hAnsi="Times New Roman" w:eastAsia="Times New Roman" w:cs="Times New Roman"/>
          <w:noProof w:val="0"/>
          <w:sz w:val="28"/>
          <w:szCs w:val="28"/>
          <w:lang w:val="en-US"/>
        </w:rPr>
        <w:t xml:space="preserve"> </w:t>
      </w:r>
      <w:r w:rsidRPr="188CEA4A" w:rsidR="6E92B991">
        <w:rPr>
          <w:rFonts w:ascii="Times New Roman" w:hAnsi="Times New Roman" w:eastAsia="Times New Roman" w:cs="Times New Roman"/>
          <w:noProof w:val="0"/>
          <w:sz w:val="28"/>
          <w:szCs w:val="28"/>
          <w:lang w:val="en-US"/>
        </w:rPr>
        <w:t>to balance modality weights.</w:t>
      </w:r>
    </w:p>
    <w:p w:rsidR="76EA0D1C" w:rsidP="188CEA4A" w:rsidRDefault="00A0166A" w14:paraId="574880F7" w14:textId="2DB5178B">
      <w:pPr>
        <w:spacing w:before="240" w:beforeAutospacing="off" w:after="240" w:afterAutospacing="off"/>
        <w:ind/>
        <w:jc w:val="both"/>
        <w:rPr>
          <w:rFonts w:ascii="Times New Roman" w:hAnsi="Times New Roman" w:eastAsia="Times New Roman" w:cs="Times New Roman"/>
          <w:noProof w:val="0"/>
          <w:sz w:val="28"/>
          <w:szCs w:val="28"/>
          <w:lang w:val="en-US"/>
        </w:rPr>
      </w:pPr>
    </w:p>
    <w:p w:rsidR="76EA0D1C" w:rsidP="188CEA4A" w:rsidRDefault="00A0166A" w14:paraId="55BF6685" w14:textId="37D92BDA">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579253D7" w14:textId="23C35A71">
      <w:pPr>
        <w:spacing w:before="0" w:beforeAutospacing="off" w:after="0" w:afterAutospacing="off"/>
        <w:ind/>
        <w:jc w:val="both"/>
      </w:pPr>
      <w:r w:rsidRPr="188CEA4A" w:rsidR="401DEF48">
        <w:rPr>
          <w:rFonts w:ascii="Times New Roman" w:hAnsi="Times New Roman" w:eastAsia="Times New Roman" w:cs="Times New Roman"/>
          <w:b w:val="1"/>
          <w:bCs w:val="1"/>
          <w:noProof w:val="0"/>
          <w:sz w:val="28"/>
          <w:szCs w:val="28"/>
          <w:u w:val="single"/>
          <w:lang w:val="en-US"/>
        </w:rPr>
        <w:t>TESTING PHASE</w:t>
      </w:r>
    </w:p>
    <w:p w:rsidR="76EA0D1C" w:rsidP="188CEA4A" w:rsidRDefault="00A0166A" w14:paraId="29147952" w14:textId="33F2AABE">
      <w:pPr>
        <w:spacing w:before="0" w:beforeAutospacing="off" w:after="0" w:afterAutospacing="off"/>
        <w:ind/>
        <w:jc w:val="both"/>
        <w:rPr>
          <w:rFonts w:ascii="Times New Roman" w:hAnsi="Times New Roman" w:eastAsia="Times New Roman" w:cs="Times New Roman"/>
          <w:b w:val="1"/>
          <w:bCs w:val="1"/>
          <w:noProof w:val="0"/>
          <w:sz w:val="16"/>
          <w:szCs w:val="16"/>
          <w:u w:val="single"/>
          <w:lang w:val="en-US"/>
        </w:rPr>
      </w:pPr>
    </w:p>
    <w:p w:rsidR="76EA0D1C" w:rsidP="188CEA4A" w:rsidRDefault="00A0166A" w14:paraId="2E51A4A1" w14:textId="11E0D695">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72BB5074">
        <w:rPr>
          <w:rFonts w:ascii="Times New Roman" w:hAnsi="Times New Roman" w:eastAsia="Times New Roman" w:cs="Times New Roman"/>
          <w:noProof w:val="0"/>
          <w:sz w:val="28"/>
          <w:szCs w:val="28"/>
          <w:lang w:val="en-US"/>
        </w:rPr>
        <w:t xml:space="preserve">         7.</w:t>
      </w:r>
      <w:r w:rsidRPr="188CEA4A" w:rsidR="5EC3BFCB">
        <w:rPr>
          <w:rFonts w:ascii="Times New Roman" w:hAnsi="Times New Roman" w:eastAsia="Times New Roman" w:cs="Times New Roman"/>
          <w:noProof w:val="0"/>
          <w:sz w:val="28"/>
          <w:szCs w:val="28"/>
          <w:lang w:val="en-US"/>
        </w:rPr>
        <w:t>Load</w:t>
      </w:r>
      <w:r w:rsidRPr="188CEA4A" w:rsidR="5EC3BFCB">
        <w:rPr>
          <w:rFonts w:ascii="Times New Roman" w:hAnsi="Times New Roman" w:eastAsia="Times New Roman" w:cs="Times New Roman"/>
          <w:noProof w:val="0"/>
          <w:sz w:val="28"/>
          <w:szCs w:val="28"/>
          <w:lang w:val="en-US"/>
        </w:rPr>
        <w:t xml:space="preserve"> the best saved checkpoint.</w:t>
      </w:r>
    </w:p>
    <w:p w:rsidR="76EA0D1C" w:rsidP="188CEA4A" w:rsidRDefault="00A0166A" w14:paraId="27DD770F" w14:textId="1A133F99">
      <w:pPr>
        <w:pStyle w:val="Normal"/>
        <w:spacing w:before="0" w:beforeAutospacing="off" w:after="0" w:afterAutospacing="off"/>
        <w:ind/>
        <w:jc w:val="both"/>
        <w:rPr>
          <w:rFonts w:ascii="Times New Roman" w:hAnsi="Times New Roman" w:eastAsia="Times New Roman" w:cs="Times New Roman"/>
          <w:noProof w:val="0"/>
          <w:sz w:val="20"/>
          <w:szCs w:val="20"/>
          <w:lang w:val="en-US"/>
        </w:rPr>
      </w:pPr>
    </w:p>
    <w:p w:rsidR="76EA0D1C" w:rsidP="188CEA4A" w:rsidRDefault="00A0166A" w14:paraId="0AE926FF" w14:textId="5FCFFF5C">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523F166D">
        <w:rPr>
          <w:rFonts w:ascii="Times New Roman" w:hAnsi="Times New Roman" w:eastAsia="Times New Roman" w:cs="Times New Roman"/>
          <w:noProof w:val="0"/>
          <w:sz w:val="28"/>
          <w:szCs w:val="28"/>
          <w:lang w:val="en-US"/>
        </w:rPr>
        <w:t xml:space="preserve">          </w:t>
      </w:r>
      <w:r w:rsidRPr="188CEA4A" w:rsidR="5EC3BFCB">
        <w:rPr>
          <w:rFonts w:ascii="Times New Roman" w:hAnsi="Times New Roman" w:eastAsia="Times New Roman" w:cs="Times New Roman"/>
          <w:noProof w:val="0"/>
          <w:sz w:val="28"/>
          <w:szCs w:val="28"/>
          <w:lang w:val="en-US"/>
        </w:rPr>
        <w:t>For each test sample:</w:t>
      </w:r>
    </w:p>
    <w:p w:rsidR="76EA0D1C" w:rsidP="188CEA4A" w:rsidRDefault="00A0166A" w14:paraId="4E7FF3BD" w14:textId="7159441B">
      <w:pPr>
        <w:pStyle w:val="Normal"/>
        <w:spacing w:before="0" w:beforeAutospacing="off" w:after="0" w:afterAutospacing="off"/>
        <w:ind/>
        <w:jc w:val="both"/>
        <w:rPr>
          <w:rFonts w:ascii="Times New Roman" w:hAnsi="Times New Roman" w:eastAsia="Times New Roman" w:cs="Times New Roman"/>
          <w:noProof w:val="0"/>
          <w:sz w:val="12"/>
          <w:szCs w:val="12"/>
          <w:lang w:val="en-US"/>
        </w:rPr>
      </w:pPr>
    </w:p>
    <w:p w:rsidR="76EA0D1C" w:rsidP="188CEA4A" w:rsidRDefault="00A0166A" w14:paraId="3B801230" w14:textId="4C8C5DF5">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60DF110D">
        <w:rPr>
          <w:rFonts w:ascii="Times New Roman" w:hAnsi="Times New Roman" w:eastAsia="Times New Roman" w:cs="Times New Roman"/>
          <w:noProof w:val="0"/>
          <w:sz w:val="28"/>
          <w:szCs w:val="28"/>
          <w:lang w:val="en-US"/>
        </w:rPr>
        <w:t xml:space="preserve">           </w:t>
      </w:r>
      <w:r w:rsidRPr="188CEA4A" w:rsidR="60DF110D">
        <w:rPr>
          <w:rFonts w:ascii="Times New Roman" w:hAnsi="Times New Roman" w:eastAsia="Times New Roman" w:cs="Times New Roman"/>
          <w:noProof w:val="0"/>
          <w:sz w:val="28"/>
          <w:szCs w:val="28"/>
          <w:lang w:val="en-US"/>
        </w:rPr>
        <w:t>7</w:t>
      </w:r>
      <w:r w:rsidRPr="188CEA4A" w:rsidR="5EC3BFCB">
        <w:rPr>
          <w:rFonts w:ascii="Times New Roman" w:hAnsi="Times New Roman" w:eastAsia="Times New Roman" w:cs="Times New Roman"/>
          <w:noProof w:val="0"/>
          <w:sz w:val="28"/>
          <w:szCs w:val="28"/>
          <w:lang w:val="en-US"/>
        </w:rPr>
        <w:t>.1 Perform</w:t>
      </w:r>
      <w:r w:rsidRPr="188CEA4A" w:rsidR="5EC3BFCB">
        <w:rPr>
          <w:rFonts w:ascii="Times New Roman" w:hAnsi="Times New Roman" w:eastAsia="Times New Roman" w:cs="Times New Roman"/>
          <w:noProof w:val="0"/>
          <w:sz w:val="28"/>
          <w:szCs w:val="28"/>
          <w:lang w:val="en-US"/>
        </w:rPr>
        <w:t xml:space="preserve"> text encoding with </w:t>
      </w:r>
      <w:r w:rsidRPr="188CEA4A" w:rsidR="5EC3BFCB">
        <w:rPr>
          <w:rFonts w:ascii="Times New Roman" w:hAnsi="Times New Roman" w:eastAsia="Times New Roman" w:cs="Times New Roman"/>
          <w:noProof w:val="0"/>
          <w:sz w:val="28"/>
          <w:szCs w:val="28"/>
          <w:lang w:val="en-US"/>
        </w:rPr>
        <w:t>entity</w:t>
      </w:r>
      <w:r w:rsidRPr="188CEA4A" w:rsidR="5EC3BFCB">
        <w:rPr>
          <w:rFonts w:ascii="Times New Roman" w:hAnsi="Times New Roman" w:eastAsia="Times New Roman" w:cs="Times New Roman"/>
          <w:noProof w:val="0"/>
          <w:sz w:val="28"/>
          <w:szCs w:val="28"/>
          <w:lang w:val="en-US"/>
        </w:rPr>
        <w:t xml:space="preserve"> mask (Steps 5.1 – 5.2).</w:t>
      </w:r>
    </w:p>
    <w:p w:rsidR="76EA0D1C" w:rsidP="188CEA4A" w:rsidRDefault="00A0166A" w14:paraId="1C03D6DF" w14:textId="37893F6C">
      <w:pPr>
        <w:pStyle w:val="Normal"/>
        <w:spacing w:before="0" w:beforeAutospacing="off" w:after="0" w:afterAutospacing="off"/>
        <w:ind/>
        <w:jc w:val="both"/>
        <w:rPr>
          <w:rFonts w:ascii="Times New Roman" w:hAnsi="Times New Roman" w:eastAsia="Times New Roman" w:cs="Times New Roman"/>
          <w:noProof w:val="0"/>
          <w:sz w:val="28"/>
          <w:szCs w:val="28"/>
          <w:lang w:val="en-US"/>
        </w:rPr>
      </w:pPr>
    </w:p>
    <w:p w:rsidR="76EA0D1C" w:rsidP="188CEA4A" w:rsidRDefault="00A0166A" w14:paraId="772ADAEA" w14:textId="54364D31">
      <w:pPr>
        <w:pStyle w:val="Normal"/>
        <w:spacing w:before="0" w:beforeAutospacing="off" w:after="0" w:afterAutospacing="off"/>
        <w:ind/>
        <w:jc w:val="both"/>
        <w:rPr>
          <w:rFonts w:ascii="Times New Roman" w:hAnsi="Times New Roman" w:eastAsia="Times New Roman" w:cs="Times New Roman"/>
          <w:noProof w:val="0"/>
          <w:sz w:val="28"/>
          <w:szCs w:val="28"/>
          <w:lang w:val="en-US"/>
        </w:rPr>
      </w:pPr>
      <w:r w:rsidRPr="188CEA4A" w:rsidR="534E1096">
        <w:rPr>
          <w:rFonts w:ascii="Times New Roman" w:hAnsi="Times New Roman" w:eastAsia="Times New Roman" w:cs="Times New Roman"/>
          <w:noProof w:val="0"/>
          <w:sz w:val="28"/>
          <w:szCs w:val="28"/>
          <w:lang w:val="en-US"/>
        </w:rPr>
        <w:t xml:space="preserve">           </w:t>
      </w:r>
      <w:r w:rsidRPr="188CEA4A" w:rsidR="534E1096">
        <w:rPr>
          <w:rFonts w:ascii="Times New Roman" w:hAnsi="Times New Roman" w:eastAsia="Times New Roman" w:cs="Times New Roman"/>
          <w:noProof w:val="0"/>
          <w:sz w:val="28"/>
          <w:szCs w:val="28"/>
          <w:lang w:val="en-US"/>
        </w:rPr>
        <w:t>7</w:t>
      </w:r>
      <w:r w:rsidRPr="188CEA4A" w:rsidR="5EC3BFCB">
        <w:rPr>
          <w:rFonts w:ascii="Times New Roman" w:hAnsi="Times New Roman" w:eastAsia="Times New Roman" w:cs="Times New Roman"/>
          <w:noProof w:val="0"/>
          <w:sz w:val="28"/>
          <w:szCs w:val="28"/>
          <w:lang w:val="en-US"/>
        </w:rPr>
        <w:t>.</w:t>
      </w:r>
      <w:r w:rsidRPr="188CEA4A" w:rsidR="5EC3BFCB">
        <w:rPr>
          <w:rFonts w:ascii="Times New Roman" w:hAnsi="Times New Roman" w:eastAsia="Times New Roman" w:cs="Times New Roman"/>
          <w:noProof w:val="0"/>
          <w:sz w:val="28"/>
          <w:szCs w:val="28"/>
          <w:lang w:val="en-US"/>
        </w:rPr>
        <w:t>2 Perform</w:t>
      </w:r>
      <w:r w:rsidRPr="188CEA4A" w:rsidR="5EC3BFCB">
        <w:rPr>
          <w:rFonts w:ascii="Times New Roman" w:hAnsi="Times New Roman" w:eastAsia="Times New Roman" w:cs="Times New Roman"/>
          <w:noProof w:val="0"/>
          <w:sz w:val="28"/>
          <w:szCs w:val="28"/>
          <w:lang w:val="en-US"/>
        </w:rPr>
        <w:t xml:space="preserve"> image encoding with text-guided modulation (Steps 5.3 – 5.7).</w:t>
      </w:r>
    </w:p>
    <w:p w:rsidR="76EA0D1C" w:rsidP="188CEA4A" w:rsidRDefault="00A0166A" w14:paraId="75314FC0" w14:textId="051304E8">
      <w:pPr>
        <w:pStyle w:val="Normal"/>
        <w:spacing w:before="240" w:beforeAutospacing="off" w:after="240" w:afterAutospacing="off"/>
        <w:ind/>
        <w:jc w:val="both"/>
        <w:rPr>
          <w:rFonts w:ascii="Times New Roman" w:hAnsi="Times New Roman" w:eastAsia="Times New Roman" w:cs="Times New Roman"/>
          <w:noProof w:val="0"/>
          <w:sz w:val="28"/>
          <w:szCs w:val="28"/>
          <w:lang w:val="en-US"/>
        </w:rPr>
      </w:pPr>
      <w:r w:rsidRPr="188CEA4A" w:rsidR="5EC3BFCB">
        <w:rPr>
          <w:rFonts w:ascii="Times New Roman" w:hAnsi="Times New Roman" w:eastAsia="Times New Roman" w:cs="Times New Roman"/>
          <w:noProof w:val="0"/>
          <w:sz w:val="28"/>
          <w:szCs w:val="28"/>
          <w:lang w:val="en-US"/>
        </w:rPr>
        <w:t xml:space="preserve">    </w:t>
      </w:r>
      <w:r w:rsidRPr="188CEA4A" w:rsidR="436E1DDC">
        <w:rPr>
          <w:rFonts w:ascii="Times New Roman" w:hAnsi="Times New Roman" w:eastAsia="Times New Roman" w:cs="Times New Roman"/>
          <w:noProof w:val="0"/>
          <w:sz w:val="28"/>
          <w:szCs w:val="28"/>
          <w:lang w:val="en-US"/>
        </w:rPr>
        <w:t xml:space="preserve">     </w:t>
      </w:r>
      <w:r w:rsidRPr="188CEA4A" w:rsidR="272282C1">
        <w:rPr>
          <w:rFonts w:ascii="Times New Roman" w:hAnsi="Times New Roman" w:eastAsia="Times New Roman" w:cs="Times New Roman"/>
          <w:noProof w:val="0"/>
          <w:sz w:val="28"/>
          <w:szCs w:val="28"/>
          <w:lang w:val="en-US"/>
        </w:rPr>
        <w:t xml:space="preserve">  </w:t>
      </w:r>
      <w:r w:rsidRPr="188CEA4A" w:rsidR="436E1DDC">
        <w:rPr>
          <w:rFonts w:ascii="Times New Roman" w:hAnsi="Times New Roman" w:eastAsia="Times New Roman" w:cs="Times New Roman"/>
          <w:noProof w:val="0"/>
          <w:sz w:val="28"/>
          <w:szCs w:val="28"/>
          <w:lang w:val="en-US"/>
        </w:rPr>
        <w:t>7</w:t>
      </w:r>
      <w:r w:rsidRPr="188CEA4A" w:rsidR="5EC3BFCB">
        <w:rPr>
          <w:rFonts w:ascii="Times New Roman" w:hAnsi="Times New Roman" w:eastAsia="Times New Roman" w:cs="Times New Roman"/>
          <w:noProof w:val="0"/>
          <w:sz w:val="28"/>
          <w:szCs w:val="28"/>
          <w:lang w:val="en-US"/>
        </w:rPr>
        <w:t>.3</w:t>
      </w:r>
      <w:r w:rsidRPr="188CEA4A" w:rsidR="53562E2C">
        <w:rPr>
          <w:rFonts w:ascii="Times New Roman" w:hAnsi="Times New Roman" w:eastAsia="Times New Roman" w:cs="Times New Roman"/>
          <w:noProof w:val="0"/>
          <w:sz w:val="28"/>
          <w:szCs w:val="28"/>
          <w:lang w:val="en-US"/>
        </w:rPr>
        <w:t xml:space="preserve"> </w:t>
      </w:r>
      <w:r w:rsidRPr="188CEA4A" w:rsidR="5EC3BFCB">
        <w:rPr>
          <w:rFonts w:ascii="Times New Roman" w:hAnsi="Times New Roman" w:eastAsia="Times New Roman" w:cs="Times New Roman"/>
          <w:noProof w:val="0"/>
          <w:sz w:val="28"/>
          <w:szCs w:val="28"/>
          <w:lang w:val="en-US"/>
        </w:rPr>
        <w:t>Generate</w:t>
      </w:r>
      <w:r w:rsidRPr="188CEA4A" w:rsidR="5EC3BFCB">
        <w:rPr>
          <w:rFonts w:ascii="Times New Roman" w:hAnsi="Times New Roman" w:eastAsia="Times New Roman" w:cs="Times New Roman"/>
          <w:noProof w:val="0"/>
          <w:sz w:val="28"/>
          <w:szCs w:val="28"/>
          <w:lang w:val="en-US"/>
        </w:rPr>
        <w:t xml:space="preserve"> BLIP caption and compute discriminator score (Steps 5.8 –</w:t>
      </w:r>
      <w:r w:rsidRPr="188CEA4A" w:rsidR="0DCC32A4">
        <w:rPr>
          <w:rFonts w:ascii="Times New Roman" w:hAnsi="Times New Roman" w:eastAsia="Times New Roman" w:cs="Times New Roman"/>
          <w:noProof w:val="0"/>
          <w:sz w:val="28"/>
          <w:szCs w:val="28"/>
          <w:lang w:val="en-US"/>
        </w:rPr>
        <w:t>5.9</w:t>
      </w:r>
      <w:r w:rsidRPr="188CEA4A" w:rsidR="4164C2CD">
        <w:rPr>
          <w:rFonts w:ascii="Times New Roman" w:hAnsi="Times New Roman" w:eastAsia="Times New Roman" w:cs="Times New Roman"/>
          <w:noProof w:val="0"/>
          <w:sz w:val="28"/>
          <w:szCs w:val="28"/>
          <w:lang w:val="en-US"/>
        </w:rPr>
        <w:t>)</w:t>
      </w:r>
    </w:p>
    <w:p w:rsidR="76EA0D1C" w:rsidP="188CEA4A" w:rsidRDefault="00A0166A" w14:paraId="25CCCFBD" w14:textId="2CAE26BF">
      <w:pPr>
        <w:pStyle w:val="Normal"/>
        <w:spacing w:before="240" w:beforeAutospacing="off" w:after="240" w:afterAutospacing="off"/>
        <w:ind/>
        <w:jc w:val="both"/>
        <w:rPr>
          <w:rFonts w:ascii="Times New Roman" w:hAnsi="Times New Roman" w:eastAsia="Times New Roman" w:cs="Times New Roman"/>
          <w:noProof w:val="0"/>
          <w:sz w:val="28"/>
          <w:szCs w:val="28"/>
          <w:lang w:val="en-US"/>
        </w:rPr>
      </w:pPr>
      <w:r w:rsidRPr="188CEA4A" w:rsidR="5EC3BFCB">
        <w:rPr>
          <w:rFonts w:ascii="Times New Roman" w:hAnsi="Times New Roman" w:eastAsia="Times New Roman" w:cs="Times New Roman"/>
          <w:noProof w:val="0"/>
          <w:sz w:val="28"/>
          <w:szCs w:val="28"/>
          <w:lang w:val="en-US"/>
        </w:rPr>
        <w:t xml:space="preserve">    </w:t>
      </w:r>
      <w:r w:rsidRPr="188CEA4A" w:rsidR="5B0FF416">
        <w:rPr>
          <w:rFonts w:ascii="Times New Roman" w:hAnsi="Times New Roman" w:eastAsia="Times New Roman" w:cs="Times New Roman"/>
          <w:noProof w:val="0"/>
          <w:sz w:val="28"/>
          <w:szCs w:val="28"/>
          <w:lang w:val="en-US"/>
        </w:rPr>
        <w:t xml:space="preserve">   </w:t>
      </w:r>
      <w:r w:rsidRPr="188CEA4A" w:rsidR="4B14494B">
        <w:rPr>
          <w:rFonts w:ascii="Times New Roman" w:hAnsi="Times New Roman" w:eastAsia="Times New Roman" w:cs="Times New Roman"/>
          <w:noProof w:val="0"/>
          <w:sz w:val="28"/>
          <w:szCs w:val="28"/>
          <w:lang w:val="en-US"/>
        </w:rPr>
        <w:t xml:space="preserve">    </w:t>
      </w:r>
      <w:r w:rsidRPr="188CEA4A" w:rsidR="5B0FF416">
        <w:rPr>
          <w:rFonts w:ascii="Times New Roman" w:hAnsi="Times New Roman" w:eastAsia="Times New Roman" w:cs="Times New Roman"/>
          <w:noProof w:val="0"/>
          <w:sz w:val="28"/>
          <w:szCs w:val="28"/>
          <w:lang w:val="en-US"/>
        </w:rPr>
        <w:t>7</w:t>
      </w:r>
      <w:r w:rsidRPr="188CEA4A" w:rsidR="5EC3BFCB">
        <w:rPr>
          <w:rFonts w:ascii="Times New Roman" w:hAnsi="Times New Roman" w:eastAsia="Times New Roman" w:cs="Times New Roman"/>
          <w:noProof w:val="0"/>
          <w:sz w:val="28"/>
          <w:szCs w:val="28"/>
          <w:lang w:val="en-US"/>
        </w:rPr>
        <w:t>.4 Perform</w:t>
      </w:r>
      <w:r w:rsidRPr="188CEA4A" w:rsidR="5EC3BFCB">
        <w:rPr>
          <w:rFonts w:ascii="Times New Roman" w:hAnsi="Times New Roman" w:eastAsia="Times New Roman" w:cs="Times New Roman"/>
          <w:noProof w:val="0"/>
          <w:sz w:val="28"/>
          <w:szCs w:val="28"/>
          <w:lang w:val="en-US"/>
        </w:rPr>
        <w:t xml:space="preserve"> cross-modal fusion (Steps 5.10 – 5.12).</w:t>
      </w:r>
    </w:p>
    <w:p w:rsidR="76EA0D1C" w:rsidP="188CEA4A" w:rsidRDefault="00A0166A" w14:paraId="2D9C8887" w14:textId="51AE818D">
      <w:pPr>
        <w:pStyle w:val="Normal"/>
        <w:spacing w:before="240" w:beforeAutospacing="off" w:after="240" w:afterAutospacing="off"/>
        <w:ind/>
        <w:jc w:val="both"/>
        <w:rPr>
          <w:rFonts w:ascii="Times New Roman" w:hAnsi="Times New Roman" w:eastAsia="Times New Roman" w:cs="Times New Roman"/>
          <w:noProof w:val="0"/>
          <w:sz w:val="28"/>
          <w:szCs w:val="28"/>
          <w:lang w:val="en-US"/>
        </w:rPr>
      </w:pPr>
      <w:r w:rsidRPr="188CEA4A" w:rsidR="5EC3BFCB">
        <w:rPr>
          <w:rFonts w:ascii="Times New Roman" w:hAnsi="Times New Roman" w:eastAsia="Times New Roman" w:cs="Times New Roman"/>
          <w:noProof w:val="0"/>
          <w:sz w:val="28"/>
          <w:szCs w:val="28"/>
          <w:lang w:val="en-US"/>
        </w:rPr>
        <w:t xml:space="preserve">    </w:t>
      </w:r>
      <w:r w:rsidRPr="188CEA4A" w:rsidR="5AA87093">
        <w:rPr>
          <w:rFonts w:ascii="Times New Roman" w:hAnsi="Times New Roman" w:eastAsia="Times New Roman" w:cs="Times New Roman"/>
          <w:noProof w:val="0"/>
          <w:sz w:val="28"/>
          <w:szCs w:val="28"/>
          <w:lang w:val="en-US"/>
        </w:rPr>
        <w:t xml:space="preserve">   </w:t>
      </w:r>
      <w:r w:rsidRPr="188CEA4A" w:rsidR="06E07A9C">
        <w:rPr>
          <w:rFonts w:ascii="Times New Roman" w:hAnsi="Times New Roman" w:eastAsia="Times New Roman" w:cs="Times New Roman"/>
          <w:noProof w:val="0"/>
          <w:sz w:val="28"/>
          <w:szCs w:val="28"/>
          <w:lang w:val="en-US"/>
        </w:rPr>
        <w:t xml:space="preserve">    </w:t>
      </w:r>
      <w:r w:rsidRPr="188CEA4A" w:rsidR="5AA87093">
        <w:rPr>
          <w:rFonts w:ascii="Times New Roman" w:hAnsi="Times New Roman" w:eastAsia="Times New Roman" w:cs="Times New Roman"/>
          <w:noProof w:val="0"/>
          <w:sz w:val="28"/>
          <w:szCs w:val="28"/>
          <w:lang w:val="en-US"/>
        </w:rPr>
        <w:t>7</w:t>
      </w:r>
      <w:r w:rsidRPr="188CEA4A" w:rsidR="5EC3BFCB">
        <w:rPr>
          <w:rFonts w:ascii="Times New Roman" w:hAnsi="Times New Roman" w:eastAsia="Times New Roman" w:cs="Times New Roman"/>
          <w:noProof w:val="0"/>
          <w:sz w:val="28"/>
          <w:szCs w:val="28"/>
          <w:lang w:val="en-US"/>
        </w:rPr>
        <w:t>.5 Decode</w:t>
      </w:r>
      <w:r w:rsidRPr="188CEA4A" w:rsidR="5EC3BFCB">
        <w:rPr>
          <w:rFonts w:ascii="Times New Roman" w:hAnsi="Times New Roman" w:eastAsia="Times New Roman" w:cs="Times New Roman"/>
          <w:noProof w:val="0"/>
          <w:sz w:val="28"/>
          <w:szCs w:val="28"/>
          <w:lang w:val="en-US"/>
        </w:rPr>
        <w:t xml:space="preserve"> NER labels using CRF Viterbi and extract entity spans E.</w:t>
      </w:r>
    </w:p>
    <w:p w:rsidR="76EA0D1C" w:rsidP="188CEA4A" w:rsidRDefault="00A0166A" w14:paraId="2BBA46D5" w14:textId="389311B0">
      <w:pPr>
        <w:pStyle w:val="Normal"/>
        <w:spacing w:before="240" w:beforeAutospacing="off" w:after="240" w:afterAutospacing="off"/>
        <w:ind/>
        <w:jc w:val="left"/>
        <w:rPr>
          <w:rFonts w:ascii="Times New Roman" w:hAnsi="Times New Roman" w:eastAsia="Times New Roman" w:cs="Times New Roman"/>
          <w:noProof w:val="0"/>
          <w:sz w:val="28"/>
          <w:szCs w:val="28"/>
          <w:lang w:val="en-US"/>
        </w:rPr>
      </w:pPr>
      <w:r w:rsidRPr="188CEA4A" w:rsidR="5EC3BFCB">
        <w:rPr>
          <w:rFonts w:ascii="Times New Roman" w:hAnsi="Times New Roman" w:eastAsia="Times New Roman" w:cs="Times New Roman"/>
          <w:noProof w:val="0"/>
          <w:sz w:val="28"/>
          <w:szCs w:val="28"/>
          <w:lang w:val="en-US"/>
        </w:rPr>
        <w:t xml:space="preserve">    </w:t>
      </w:r>
      <w:r w:rsidRPr="188CEA4A" w:rsidR="61624FDA">
        <w:rPr>
          <w:rFonts w:ascii="Times New Roman" w:hAnsi="Times New Roman" w:eastAsia="Times New Roman" w:cs="Times New Roman"/>
          <w:noProof w:val="0"/>
          <w:sz w:val="28"/>
          <w:szCs w:val="28"/>
          <w:lang w:val="en-US"/>
        </w:rPr>
        <w:t xml:space="preserve">   </w:t>
      </w:r>
      <w:r w:rsidRPr="188CEA4A" w:rsidR="7D7A0255">
        <w:rPr>
          <w:rFonts w:ascii="Times New Roman" w:hAnsi="Times New Roman" w:eastAsia="Times New Roman" w:cs="Times New Roman"/>
          <w:noProof w:val="0"/>
          <w:sz w:val="28"/>
          <w:szCs w:val="28"/>
          <w:lang w:val="en-US"/>
        </w:rPr>
        <w:t xml:space="preserve">    </w:t>
      </w:r>
      <w:r w:rsidRPr="188CEA4A" w:rsidR="09DCF686">
        <w:rPr>
          <w:rFonts w:ascii="Times New Roman" w:hAnsi="Times New Roman" w:eastAsia="Times New Roman" w:cs="Times New Roman"/>
          <w:noProof w:val="0"/>
          <w:sz w:val="28"/>
          <w:szCs w:val="28"/>
          <w:lang w:val="en-US"/>
        </w:rPr>
        <w:t>7</w:t>
      </w:r>
      <w:r w:rsidRPr="188CEA4A" w:rsidR="5EC3BFCB">
        <w:rPr>
          <w:rFonts w:ascii="Times New Roman" w:hAnsi="Times New Roman" w:eastAsia="Times New Roman" w:cs="Times New Roman"/>
          <w:noProof w:val="0"/>
          <w:sz w:val="28"/>
          <w:szCs w:val="28"/>
          <w:lang w:val="en-US"/>
        </w:rPr>
        <w:t>.6 For</w:t>
      </w:r>
      <w:r w:rsidRPr="188CEA4A" w:rsidR="5EC3BFCB">
        <w:rPr>
          <w:rFonts w:ascii="Times New Roman" w:hAnsi="Times New Roman" w:eastAsia="Times New Roman" w:cs="Times New Roman"/>
          <w:noProof w:val="0"/>
          <w:sz w:val="28"/>
          <w:szCs w:val="28"/>
          <w:lang w:val="en-US"/>
        </w:rPr>
        <w:t xml:space="preserve"> each entity pair in E, predict the relation label r* and record the</w:t>
      </w:r>
      <w:r w:rsidRPr="188CEA4A" w:rsidR="29793433">
        <w:rPr>
          <w:rFonts w:ascii="Times New Roman" w:hAnsi="Times New Roman" w:eastAsia="Times New Roman" w:cs="Times New Roman"/>
          <w:noProof w:val="0"/>
          <w:sz w:val="28"/>
          <w:szCs w:val="28"/>
          <w:lang w:val="en-US"/>
        </w:rPr>
        <w:t xml:space="preserve">                           </w:t>
      </w:r>
      <w:r w:rsidRPr="188CEA4A" w:rsidR="21C6226D">
        <w:rPr>
          <w:rFonts w:ascii="Times New Roman" w:hAnsi="Times New Roman" w:eastAsia="Times New Roman" w:cs="Times New Roman"/>
          <w:noProof w:val="0"/>
          <w:sz w:val="28"/>
          <w:szCs w:val="28"/>
          <w:lang w:val="en-US"/>
        </w:rPr>
        <w:t xml:space="preserve">          </w:t>
      </w:r>
      <w:r w:rsidRPr="188CEA4A" w:rsidR="5EC3BFCB">
        <w:rPr>
          <w:rFonts w:ascii="Times New Roman" w:hAnsi="Times New Roman" w:eastAsia="Times New Roman" w:cs="Times New Roman"/>
          <w:noProof w:val="0"/>
          <w:sz w:val="28"/>
          <w:szCs w:val="28"/>
          <w:lang w:val="en-US"/>
        </w:rPr>
        <w:t>alignment score and gate weights (</w:t>
      </w:r>
      <w:r w:rsidRPr="188CEA4A" w:rsidR="5EC3BFCB">
        <w:rPr>
          <w:rFonts w:ascii="Times New Roman" w:hAnsi="Times New Roman" w:eastAsia="Times New Roman" w:cs="Times New Roman"/>
          <w:noProof w:val="0"/>
          <w:sz w:val="28"/>
          <w:szCs w:val="28"/>
          <w:lang w:val="en-US"/>
        </w:rPr>
        <w:t>g_t</w:t>
      </w:r>
      <w:r w:rsidRPr="188CEA4A" w:rsidR="5EC3BFCB">
        <w:rPr>
          <w:rFonts w:ascii="Times New Roman" w:hAnsi="Times New Roman" w:eastAsia="Times New Roman" w:cs="Times New Roman"/>
          <w:noProof w:val="0"/>
          <w:sz w:val="28"/>
          <w:szCs w:val="28"/>
          <w:lang w:val="en-US"/>
        </w:rPr>
        <w:t xml:space="preserve">, </w:t>
      </w:r>
      <w:r w:rsidRPr="188CEA4A" w:rsidR="5EC3BFCB">
        <w:rPr>
          <w:rFonts w:ascii="Times New Roman" w:hAnsi="Times New Roman" w:eastAsia="Times New Roman" w:cs="Times New Roman"/>
          <w:noProof w:val="0"/>
          <w:sz w:val="28"/>
          <w:szCs w:val="28"/>
          <w:lang w:val="en-US"/>
        </w:rPr>
        <w:t>g_i</w:t>
      </w:r>
      <w:r w:rsidRPr="188CEA4A" w:rsidR="5EC3BFCB">
        <w:rPr>
          <w:rFonts w:ascii="Times New Roman" w:hAnsi="Times New Roman" w:eastAsia="Times New Roman" w:cs="Times New Roman"/>
          <w:noProof w:val="0"/>
          <w:sz w:val="28"/>
          <w:szCs w:val="28"/>
          <w:lang w:val="en-US"/>
        </w:rPr>
        <w:t xml:space="preserve">, </w:t>
      </w:r>
      <w:r w:rsidRPr="188CEA4A" w:rsidR="5EC3BFCB">
        <w:rPr>
          <w:rFonts w:ascii="Times New Roman" w:hAnsi="Times New Roman" w:eastAsia="Times New Roman" w:cs="Times New Roman"/>
          <w:noProof w:val="0"/>
          <w:sz w:val="28"/>
          <w:szCs w:val="28"/>
          <w:lang w:val="en-US"/>
        </w:rPr>
        <w:t>g_c</w:t>
      </w:r>
      <w:r w:rsidRPr="188CEA4A" w:rsidR="5EC3BFCB">
        <w:rPr>
          <w:rFonts w:ascii="Times New Roman" w:hAnsi="Times New Roman" w:eastAsia="Times New Roman" w:cs="Times New Roman"/>
          <w:noProof w:val="0"/>
          <w:sz w:val="28"/>
          <w:szCs w:val="28"/>
          <w:lang w:val="en-US"/>
        </w:rPr>
        <w:t>).</w:t>
      </w:r>
    </w:p>
    <w:p w:rsidR="76EA0D1C" w:rsidP="188CEA4A" w:rsidRDefault="00A0166A" w14:paraId="56B27D9A" w14:textId="059E8CDC">
      <w:pPr>
        <w:spacing w:before="0" w:beforeAutospacing="off" w:after="0" w:afterAutospacing="off"/>
        <w:ind/>
        <w:jc w:val="both"/>
        <w:rPr>
          <w:rFonts w:ascii="Times New Roman" w:hAnsi="Times New Roman" w:eastAsia="Times New Roman" w:cs="Times New Roman"/>
          <w:noProof w:val="0"/>
          <w:sz w:val="28"/>
          <w:szCs w:val="28"/>
          <w:lang w:val="en-US"/>
        </w:rPr>
      </w:pPr>
    </w:p>
    <w:p w:rsidR="76EA0D1C" w:rsidP="188CEA4A" w:rsidRDefault="00A0166A" w14:paraId="122BBF38" w14:textId="02C898F3">
      <w:pPr>
        <w:spacing w:before="0" w:beforeAutospacing="off" w:after="0" w:afterAutospacing="off"/>
        <w:ind/>
        <w:jc w:val="both"/>
        <w:rPr>
          <w:rFonts w:ascii="Times New Roman" w:hAnsi="Times New Roman" w:eastAsia="Times New Roman" w:cs="Times New Roman"/>
          <w:noProof w:val="0"/>
          <w:sz w:val="28"/>
          <w:szCs w:val="28"/>
          <w:lang w:val="en-US"/>
        </w:rPr>
      </w:pPr>
    </w:p>
    <w:p w:rsidR="76EA0D1C" w:rsidP="188CEA4A" w:rsidRDefault="00A0166A" w14:paraId="02448448" w14:textId="56E4954C">
      <w:pPr>
        <w:spacing w:before="0" w:beforeAutospacing="off" w:after="0" w:afterAutospacing="off"/>
        <w:ind/>
        <w:jc w:val="both"/>
        <w:rPr>
          <w:rFonts w:ascii="Times New Roman" w:hAnsi="Times New Roman" w:eastAsia="Times New Roman" w:cs="Times New Roman"/>
          <w:noProof w:val="0"/>
          <w:sz w:val="28"/>
          <w:szCs w:val="28"/>
          <w:lang w:val="en-US"/>
        </w:rPr>
      </w:pPr>
    </w:p>
    <w:p w:rsidR="76EA0D1C" w:rsidP="188CEA4A" w:rsidRDefault="00A0166A" w14:paraId="5F53C590" w14:textId="71F68838">
      <w:pPr>
        <w:spacing w:before="0" w:beforeAutospacing="off" w:after="0" w:afterAutospacing="off"/>
        <w:ind/>
        <w:jc w:val="both"/>
        <w:rPr>
          <w:rFonts w:ascii="Times New Roman" w:hAnsi="Times New Roman" w:eastAsia="Times New Roman" w:cs="Times New Roman"/>
          <w:noProof w:val="0"/>
          <w:sz w:val="28"/>
          <w:szCs w:val="28"/>
          <w:lang w:val="en-US"/>
        </w:rPr>
      </w:pPr>
    </w:p>
    <w:p w:rsidR="76EA0D1C" w:rsidP="188CEA4A" w:rsidRDefault="00A0166A" w14:paraId="27D9AD48" w14:textId="32BBD91D">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2BF5100E" w14:textId="3AA3A6EA">
      <w:pPr>
        <w:spacing w:before="0" w:beforeAutospacing="off" w:after="0" w:afterAutospacing="off"/>
        <w:ind/>
        <w:jc w:val="both"/>
      </w:pPr>
      <w:r w:rsidRPr="188CEA4A" w:rsidR="401DEF48">
        <w:rPr>
          <w:rFonts w:ascii="Times New Roman" w:hAnsi="Times New Roman" w:eastAsia="Times New Roman" w:cs="Times New Roman"/>
          <w:b w:val="1"/>
          <w:bCs w:val="1"/>
          <w:noProof w:val="0"/>
          <w:sz w:val="28"/>
          <w:szCs w:val="28"/>
          <w:u w:val="single"/>
          <w:lang w:val="en-US"/>
        </w:rPr>
        <w:t>OUTPUT GENERATION</w:t>
      </w:r>
    </w:p>
    <w:p w:rsidR="76EA0D1C" w:rsidP="188CEA4A" w:rsidRDefault="00A0166A" w14:paraId="6F376DF0" w14:textId="44CD2174">
      <w:pPr>
        <w:spacing w:before="0" w:beforeAutospacing="off" w:after="0" w:afterAutospacing="off"/>
        <w:ind/>
        <w:jc w:val="both"/>
      </w:pPr>
      <w:r w:rsidRPr="188CEA4A" w:rsidR="0EC9B2EE">
        <w:rPr>
          <w:rFonts w:ascii="Times New Roman" w:hAnsi="Times New Roman" w:eastAsia="Times New Roman" w:cs="Times New Roman"/>
          <w:noProof w:val="0"/>
          <w:sz w:val="28"/>
          <w:szCs w:val="28"/>
          <w:lang w:val="en-US"/>
        </w:rPr>
        <w:t>8</w:t>
      </w:r>
      <w:r w:rsidRPr="188CEA4A" w:rsidR="401DEF48">
        <w:rPr>
          <w:rFonts w:ascii="Times New Roman" w:hAnsi="Times New Roman" w:eastAsia="Times New Roman" w:cs="Times New Roman"/>
          <w:noProof w:val="0"/>
          <w:sz w:val="28"/>
          <w:szCs w:val="28"/>
          <w:lang w:val="en-US"/>
        </w:rPr>
        <w:t>. For each input sample, produce final output:</w:t>
      </w:r>
    </w:p>
    <w:p w:rsidR="76EA0D1C" w:rsidP="188CEA4A" w:rsidRDefault="00A0166A" w14:paraId="09CA410F" w14:textId="15C71C64">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34DB80E8" w14:textId="0939C2BC">
      <w:pPr>
        <w:spacing w:before="0" w:beforeAutospacing="off" w:after="0" w:afterAutospacing="off"/>
        <w:ind/>
        <w:jc w:val="both"/>
        <w:rPr>
          <w:rFonts w:ascii="Times New Roman" w:hAnsi="Times New Roman" w:eastAsia="Times New Roman" w:cs="Times New Roman"/>
          <w:noProof w:val="0"/>
          <w:sz w:val="28"/>
          <w:szCs w:val="28"/>
          <w:lang w:val="en-US"/>
        </w:rPr>
      </w:pPr>
      <w:r w:rsidRPr="188CEA4A" w:rsidR="33802949">
        <w:rPr>
          <w:rFonts w:ascii="Times New Roman" w:hAnsi="Times New Roman" w:eastAsia="Times New Roman" w:cs="Times New Roman"/>
          <w:noProof w:val="0"/>
          <w:sz w:val="28"/>
          <w:szCs w:val="28"/>
          <w:lang w:val="en-US"/>
        </w:rPr>
        <w:t xml:space="preserve">       </w:t>
      </w:r>
      <w:r w:rsidRPr="188CEA4A" w:rsidR="7BCCD4F6">
        <w:rPr>
          <w:rFonts w:ascii="Times New Roman" w:hAnsi="Times New Roman" w:eastAsia="Times New Roman" w:cs="Times New Roman"/>
          <w:noProof w:val="0"/>
          <w:sz w:val="28"/>
          <w:szCs w:val="28"/>
          <w:lang w:val="en-US"/>
        </w:rPr>
        <w:t>8</w:t>
      </w:r>
      <w:r w:rsidRPr="188CEA4A" w:rsidR="401DEF48">
        <w:rPr>
          <w:rFonts w:ascii="Times New Roman" w:hAnsi="Times New Roman" w:eastAsia="Times New Roman" w:cs="Times New Roman"/>
          <w:noProof w:val="0"/>
          <w:sz w:val="28"/>
          <w:szCs w:val="28"/>
          <w:lang w:val="en-US"/>
        </w:rPr>
        <w:t>.1 Entity list:</w:t>
      </w:r>
      <w:r w:rsidRPr="188CEA4A" w:rsidR="401DEF48">
        <w:rPr>
          <w:rFonts w:ascii="Times New Roman" w:hAnsi="Times New Roman" w:eastAsia="Times New Roman" w:cs="Times New Roman"/>
          <w:noProof w:val="0"/>
          <w:sz w:val="28"/>
          <w:szCs w:val="28"/>
          <w:lang w:val="en-US"/>
        </w:rPr>
        <w:t xml:space="preserve"> E </w:t>
      </w:r>
      <w:r w:rsidRPr="188CEA4A" w:rsidR="401DEF48">
        <w:rPr>
          <w:rFonts w:ascii="Times New Roman" w:hAnsi="Times New Roman" w:eastAsia="Times New Roman" w:cs="Times New Roman"/>
          <w:noProof w:val="0"/>
          <w:sz w:val="28"/>
          <w:szCs w:val="28"/>
          <w:lang w:val="en-US"/>
        </w:rPr>
        <w:t xml:space="preserve">= </w:t>
      </w:r>
      <w:r w:rsidRPr="188CEA4A" w:rsidR="401DEF48">
        <w:rPr>
          <w:rFonts w:ascii="Times New Roman" w:hAnsi="Times New Roman" w:eastAsia="Times New Roman" w:cs="Times New Roman"/>
          <w:noProof w:val="0"/>
          <w:sz w:val="28"/>
          <w:szCs w:val="28"/>
          <w:lang w:val="en-US"/>
        </w:rPr>
        <w:t>{ (</w:t>
      </w:r>
      <w:r w:rsidRPr="188CEA4A" w:rsidR="401DEF48">
        <w:rPr>
          <w:rFonts w:ascii="Times New Roman" w:hAnsi="Times New Roman" w:eastAsia="Times New Roman" w:cs="Times New Roman"/>
          <w:noProof w:val="0"/>
          <w:sz w:val="28"/>
          <w:szCs w:val="28"/>
          <w:lang w:val="en-US"/>
        </w:rPr>
        <w:t xml:space="preserve">spanᵢ, </w:t>
      </w:r>
      <w:r w:rsidRPr="188CEA4A" w:rsidR="401DEF48">
        <w:rPr>
          <w:rFonts w:ascii="Times New Roman" w:hAnsi="Times New Roman" w:eastAsia="Times New Roman" w:cs="Times New Roman"/>
          <w:noProof w:val="0"/>
          <w:sz w:val="28"/>
          <w:szCs w:val="28"/>
          <w:lang w:val="en-US"/>
        </w:rPr>
        <w:t>typ</w:t>
      </w:r>
      <w:r w:rsidRPr="188CEA4A" w:rsidR="401DEF48">
        <w:rPr>
          <w:rFonts w:ascii="Times New Roman" w:hAnsi="Times New Roman" w:eastAsia="Times New Roman" w:cs="Times New Roman"/>
          <w:noProof w:val="0"/>
          <w:sz w:val="28"/>
          <w:szCs w:val="28"/>
          <w:lang w:val="en-US"/>
        </w:rPr>
        <w:t>eᵢ</w:t>
      </w:r>
      <w:r w:rsidRPr="188CEA4A" w:rsidR="401DEF48">
        <w:rPr>
          <w:rFonts w:ascii="Times New Roman" w:hAnsi="Times New Roman" w:eastAsia="Times New Roman" w:cs="Times New Roman"/>
          <w:noProof w:val="0"/>
          <w:sz w:val="28"/>
          <w:szCs w:val="28"/>
          <w:lang w:val="en-US"/>
        </w:rPr>
        <w:t>) }</w:t>
      </w:r>
    </w:p>
    <w:p w:rsidR="76EA0D1C" w:rsidP="188CEA4A" w:rsidRDefault="00A0166A" w14:paraId="6B06CCC8" w14:textId="1B984624">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it-IT"/>
        </w:rPr>
        <w:t xml:space="preserve">          </w:t>
      </w:r>
      <w:r w:rsidRPr="188CEA4A" w:rsidR="789C9464">
        <w:rPr>
          <w:rFonts w:ascii="Times New Roman" w:hAnsi="Times New Roman" w:eastAsia="Times New Roman" w:cs="Times New Roman"/>
          <w:noProof w:val="0"/>
          <w:sz w:val="28"/>
          <w:szCs w:val="28"/>
          <w:lang w:val="it-IT"/>
        </w:rPr>
        <w:t xml:space="preserve">   </w:t>
      </w:r>
      <w:r w:rsidRPr="188CEA4A" w:rsidR="401DEF48">
        <w:rPr>
          <w:rFonts w:ascii="Times New Roman" w:hAnsi="Times New Roman" w:eastAsia="Times New Roman" w:cs="Times New Roman"/>
          <w:noProof w:val="0"/>
          <w:sz w:val="28"/>
          <w:szCs w:val="28"/>
          <w:lang w:val="it-IT"/>
        </w:rPr>
        <w:t>e.g.</w:t>
      </w:r>
      <w:r w:rsidRPr="188CEA4A" w:rsidR="401DEF48">
        <w:rPr>
          <w:rFonts w:ascii="Times New Roman" w:hAnsi="Times New Roman" w:eastAsia="Times New Roman" w:cs="Times New Roman"/>
          <w:noProof w:val="0"/>
          <w:sz w:val="28"/>
          <w:szCs w:val="28"/>
          <w:lang w:val="it-IT"/>
        </w:rPr>
        <w:t>,  E</w:t>
      </w:r>
      <w:r w:rsidRPr="188CEA4A" w:rsidR="401DEF48">
        <w:rPr>
          <w:rFonts w:ascii="Times New Roman" w:hAnsi="Times New Roman" w:eastAsia="Times New Roman" w:cs="Times New Roman"/>
          <w:noProof w:val="0"/>
          <w:sz w:val="28"/>
          <w:szCs w:val="28"/>
          <w:lang w:val="it-IT"/>
        </w:rPr>
        <w:t xml:space="preserve"> = </w:t>
      </w:r>
      <w:r w:rsidRPr="188CEA4A" w:rsidR="401DEF48">
        <w:rPr>
          <w:rFonts w:ascii="Times New Roman" w:hAnsi="Times New Roman" w:eastAsia="Times New Roman" w:cs="Times New Roman"/>
          <w:noProof w:val="0"/>
          <w:sz w:val="28"/>
          <w:szCs w:val="28"/>
          <w:lang w:val="it-IT"/>
        </w:rPr>
        <w:t>{ (</w:t>
      </w:r>
      <w:r w:rsidRPr="188CEA4A" w:rsidR="401DEF48">
        <w:rPr>
          <w:rFonts w:ascii="Times New Roman" w:hAnsi="Times New Roman" w:eastAsia="Times New Roman" w:cs="Times New Roman"/>
          <w:noProof w:val="0"/>
          <w:sz w:val="28"/>
          <w:szCs w:val="28"/>
          <w:lang w:val="it-IT"/>
        </w:rPr>
        <w:t>"Barack Obama", PER), ("Washington", LOC</w:t>
      </w:r>
      <w:r w:rsidRPr="188CEA4A" w:rsidR="401DEF48">
        <w:rPr>
          <w:rFonts w:ascii="Times New Roman" w:hAnsi="Times New Roman" w:eastAsia="Times New Roman" w:cs="Times New Roman"/>
          <w:noProof w:val="0"/>
          <w:sz w:val="28"/>
          <w:szCs w:val="28"/>
          <w:lang w:val="it-IT"/>
        </w:rPr>
        <w:t>) }</w:t>
      </w:r>
      <w:r w:rsidRPr="188CEA4A" w:rsidR="401DEF48">
        <w:rPr>
          <w:rFonts w:ascii="Times New Roman" w:hAnsi="Times New Roman" w:eastAsia="Times New Roman" w:cs="Times New Roman"/>
          <w:noProof w:val="0"/>
          <w:sz w:val="28"/>
          <w:szCs w:val="28"/>
          <w:lang w:val="it-IT"/>
        </w:rPr>
        <w:t>.</w:t>
      </w:r>
    </w:p>
    <w:p w:rsidR="76EA0D1C" w:rsidP="188CEA4A" w:rsidRDefault="00A0166A" w14:paraId="3F4D675E" w14:textId="06D19379">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64452A82" w14:textId="2D40A831">
      <w:pPr>
        <w:spacing w:before="0" w:beforeAutospacing="off" w:after="0" w:afterAutospacing="off"/>
        <w:ind/>
        <w:jc w:val="both"/>
        <w:rPr>
          <w:rFonts w:ascii="Times New Roman" w:hAnsi="Times New Roman" w:eastAsia="Times New Roman" w:cs="Times New Roman"/>
          <w:noProof w:val="0"/>
          <w:sz w:val="28"/>
          <w:szCs w:val="28"/>
          <w:lang w:val="en-US"/>
        </w:rPr>
      </w:pPr>
      <w:r w:rsidRPr="188CEA4A" w:rsidR="061C6653">
        <w:rPr>
          <w:rFonts w:ascii="Times New Roman" w:hAnsi="Times New Roman" w:eastAsia="Times New Roman" w:cs="Times New Roman"/>
          <w:noProof w:val="0"/>
          <w:sz w:val="28"/>
          <w:szCs w:val="28"/>
          <w:lang w:val="en-US"/>
        </w:rPr>
        <w:t xml:space="preserve">       </w:t>
      </w:r>
      <w:r w:rsidRPr="188CEA4A" w:rsidR="38AEB41B">
        <w:rPr>
          <w:rFonts w:ascii="Times New Roman" w:hAnsi="Times New Roman" w:eastAsia="Times New Roman" w:cs="Times New Roman"/>
          <w:noProof w:val="0"/>
          <w:sz w:val="28"/>
          <w:szCs w:val="28"/>
          <w:lang w:val="en-US"/>
        </w:rPr>
        <w:t>8</w:t>
      </w:r>
      <w:r w:rsidRPr="188CEA4A" w:rsidR="401DEF48">
        <w:rPr>
          <w:rFonts w:ascii="Times New Roman" w:hAnsi="Times New Roman" w:eastAsia="Times New Roman" w:cs="Times New Roman"/>
          <w:noProof w:val="0"/>
          <w:sz w:val="28"/>
          <w:szCs w:val="28"/>
          <w:lang w:val="en-US"/>
        </w:rPr>
        <w:t xml:space="preserve">.2 Relation triplets: T = </w:t>
      </w:r>
      <w:r w:rsidRPr="188CEA4A" w:rsidR="401DEF48">
        <w:rPr>
          <w:rFonts w:ascii="Times New Roman" w:hAnsi="Times New Roman" w:eastAsia="Times New Roman" w:cs="Times New Roman"/>
          <w:noProof w:val="0"/>
          <w:sz w:val="28"/>
          <w:szCs w:val="28"/>
          <w:lang w:val="en-US"/>
        </w:rPr>
        <w:t>{ (</w:t>
      </w:r>
      <w:r w:rsidRPr="188CEA4A" w:rsidR="401DEF48">
        <w:rPr>
          <w:rFonts w:ascii="Times New Roman" w:hAnsi="Times New Roman" w:eastAsia="Times New Roman" w:cs="Times New Roman"/>
          <w:noProof w:val="0"/>
          <w:sz w:val="28"/>
          <w:szCs w:val="28"/>
          <w:lang w:val="en-US"/>
        </w:rPr>
        <w:t>headᵢ, relationᵢ, tailᵢ</w:t>
      </w:r>
      <w:r w:rsidRPr="188CEA4A" w:rsidR="401DEF48">
        <w:rPr>
          <w:rFonts w:ascii="Times New Roman" w:hAnsi="Times New Roman" w:eastAsia="Times New Roman" w:cs="Times New Roman"/>
          <w:noProof w:val="0"/>
          <w:sz w:val="28"/>
          <w:szCs w:val="28"/>
          <w:lang w:val="en-US"/>
        </w:rPr>
        <w:t>) }</w:t>
      </w:r>
    </w:p>
    <w:p w:rsidR="76EA0D1C" w:rsidP="188CEA4A" w:rsidRDefault="00A0166A" w14:paraId="422A63AB" w14:textId="607C8D6C">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r w:rsidRPr="188CEA4A" w:rsidR="75FA40EF">
        <w:rPr>
          <w:rFonts w:ascii="Times New Roman" w:hAnsi="Times New Roman" w:eastAsia="Times New Roman" w:cs="Times New Roman"/>
          <w:noProof w:val="0"/>
          <w:sz w:val="28"/>
          <w:szCs w:val="28"/>
          <w:lang w:val="en-US"/>
        </w:rPr>
        <w:t xml:space="preserve">   </w:t>
      </w:r>
      <w:r w:rsidRPr="188CEA4A" w:rsidR="401DEF48">
        <w:rPr>
          <w:rFonts w:ascii="Times New Roman" w:hAnsi="Times New Roman" w:eastAsia="Times New Roman" w:cs="Times New Roman"/>
          <w:noProof w:val="0"/>
          <w:sz w:val="28"/>
          <w:szCs w:val="28"/>
          <w:lang w:val="en-US"/>
        </w:rPr>
        <w:t>e.g.</w:t>
      </w:r>
      <w:r w:rsidRPr="188CEA4A" w:rsidR="401DEF48">
        <w:rPr>
          <w:rFonts w:ascii="Times New Roman" w:hAnsi="Times New Roman" w:eastAsia="Times New Roman" w:cs="Times New Roman"/>
          <w:noProof w:val="0"/>
          <w:sz w:val="28"/>
          <w:szCs w:val="28"/>
          <w:lang w:val="en-US"/>
        </w:rPr>
        <w:t>,  T</w:t>
      </w:r>
      <w:r w:rsidRPr="188CEA4A" w:rsidR="401DEF48">
        <w:rPr>
          <w:rFonts w:ascii="Times New Roman" w:hAnsi="Times New Roman" w:eastAsia="Times New Roman" w:cs="Times New Roman"/>
          <w:noProof w:val="0"/>
          <w:sz w:val="28"/>
          <w:szCs w:val="28"/>
          <w:lang w:val="en-US"/>
        </w:rPr>
        <w:t xml:space="preserve"> = </w:t>
      </w:r>
      <w:r w:rsidRPr="188CEA4A" w:rsidR="401DEF48">
        <w:rPr>
          <w:rFonts w:ascii="Times New Roman" w:hAnsi="Times New Roman" w:eastAsia="Times New Roman" w:cs="Times New Roman"/>
          <w:noProof w:val="0"/>
          <w:sz w:val="28"/>
          <w:szCs w:val="28"/>
          <w:lang w:val="en-US"/>
        </w:rPr>
        <w:t>{ (</w:t>
      </w:r>
      <w:r w:rsidRPr="188CEA4A" w:rsidR="401DEF48">
        <w:rPr>
          <w:rFonts w:ascii="Times New Roman" w:hAnsi="Times New Roman" w:eastAsia="Times New Roman" w:cs="Times New Roman"/>
          <w:noProof w:val="0"/>
          <w:sz w:val="28"/>
          <w:szCs w:val="28"/>
          <w:lang w:val="en-US"/>
        </w:rPr>
        <w:t>"Barack Obama", /per/loc/</w:t>
      </w:r>
      <w:r w:rsidRPr="188CEA4A" w:rsidR="401DEF48">
        <w:rPr>
          <w:rFonts w:ascii="Times New Roman" w:hAnsi="Times New Roman" w:eastAsia="Times New Roman" w:cs="Times New Roman"/>
          <w:noProof w:val="0"/>
          <w:sz w:val="28"/>
          <w:szCs w:val="28"/>
          <w:lang w:val="en-US"/>
        </w:rPr>
        <w:t>place_of_birth</w:t>
      </w:r>
      <w:r w:rsidRPr="188CEA4A" w:rsidR="401DEF48">
        <w:rPr>
          <w:rFonts w:ascii="Times New Roman" w:hAnsi="Times New Roman" w:eastAsia="Times New Roman" w:cs="Times New Roman"/>
          <w:noProof w:val="0"/>
          <w:sz w:val="28"/>
          <w:szCs w:val="28"/>
          <w:lang w:val="en-US"/>
        </w:rPr>
        <w:t>, "Hawaii"</w:t>
      </w:r>
      <w:r w:rsidRPr="188CEA4A" w:rsidR="401DEF48">
        <w:rPr>
          <w:rFonts w:ascii="Times New Roman" w:hAnsi="Times New Roman" w:eastAsia="Times New Roman" w:cs="Times New Roman"/>
          <w:noProof w:val="0"/>
          <w:sz w:val="28"/>
          <w:szCs w:val="28"/>
          <w:lang w:val="en-US"/>
        </w:rPr>
        <w:t>) }</w:t>
      </w:r>
      <w:r w:rsidRPr="188CEA4A" w:rsidR="401DEF48">
        <w:rPr>
          <w:rFonts w:ascii="Times New Roman" w:hAnsi="Times New Roman" w:eastAsia="Times New Roman" w:cs="Times New Roman"/>
          <w:noProof w:val="0"/>
          <w:sz w:val="28"/>
          <w:szCs w:val="28"/>
          <w:lang w:val="en-US"/>
        </w:rPr>
        <w:t>.</w:t>
      </w:r>
    </w:p>
    <w:p w:rsidR="76EA0D1C" w:rsidP="188CEA4A" w:rsidRDefault="00A0166A" w14:paraId="376CBCCD" w14:textId="2E486F85">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5BEC79E0" w14:textId="7D963394">
      <w:pPr>
        <w:spacing w:before="0" w:beforeAutospacing="off" w:after="0" w:afterAutospacing="off"/>
        <w:ind/>
        <w:jc w:val="both"/>
      </w:pPr>
      <w:r w:rsidRPr="188CEA4A" w:rsidR="5A176E19">
        <w:rPr>
          <w:rFonts w:ascii="Times New Roman" w:hAnsi="Times New Roman" w:eastAsia="Times New Roman" w:cs="Times New Roman"/>
          <w:noProof w:val="0"/>
          <w:sz w:val="28"/>
          <w:szCs w:val="28"/>
          <w:lang w:val="en-US"/>
        </w:rPr>
        <w:t xml:space="preserve">       </w:t>
      </w:r>
      <w:r w:rsidRPr="188CEA4A" w:rsidR="01988062">
        <w:rPr>
          <w:rFonts w:ascii="Times New Roman" w:hAnsi="Times New Roman" w:eastAsia="Times New Roman" w:cs="Times New Roman"/>
          <w:noProof w:val="0"/>
          <w:sz w:val="28"/>
          <w:szCs w:val="28"/>
          <w:lang w:val="en-US"/>
        </w:rPr>
        <w:t>8</w:t>
      </w:r>
      <w:r w:rsidRPr="188CEA4A" w:rsidR="401DEF48">
        <w:rPr>
          <w:rFonts w:ascii="Times New Roman" w:hAnsi="Times New Roman" w:eastAsia="Times New Roman" w:cs="Times New Roman"/>
          <w:noProof w:val="0"/>
          <w:sz w:val="28"/>
          <w:szCs w:val="28"/>
          <w:lang w:val="en-US"/>
        </w:rPr>
        <w:t>.3 Generated</w:t>
      </w:r>
      <w:r w:rsidRPr="188CEA4A" w:rsidR="401DEF48">
        <w:rPr>
          <w:rFonts w:ascii="Times New Roman" w:hAnsi="Times New Roman" w:eastAsia="Times New Roman" w:cs="Times New Roman"/>
          <w:noProof w:val="0"/>
          <w:sz w:val="28"/>
          <w:szCs w:val="28"/>
          <w:lang w:val="en-US"/>
        </w:rPr>
        <w:t xml:space="preserve"> image </w:t>
      </w:r>
      <w:r w:rsidRPr="188CEA4A" w:rsidR="401DEF48">
        <w:rPr>
          <w:rFonts w:ascii="Times New Roman" w:hAnsi="Times New Roman" w:eastAsia="Times New Roman" w:cs="Times New Roman"/>
          <w:noProof w:val="0"/>
          <w:sz w:val="28"/>
          <w:szCs w:val="28"/>
          <w:lang w:val="en-US"/>
        </w:rPr>
        <w:t>caption</w:t>
      </w:r>
      <w:r w:rsidRPr="188CEA4A" w:rsidR="401DEF48">
        <w:rPr>
          <w:rFonts w:ascii="Times New Roman" w:hAnsi="Times New Roman" w:eastAsia="Times New Roman" w:cs="Times New Roman"/>
          <w:noProof w:val="0"/>
          <w:sz w:val="28"/>
          <w:szCs w:val="28"/>
          <w:lang w:val="en-US"/>
        </w:rPr>
        <w:t>.</w:t>
      </w:r>
    </w:p>
    <w:p w:rsidR="76EA0D1C" w:rsidP="188CEA4A" w:rsidRDefault="00A0166A" w14:paraId="6438146D" w14:textId="25D06CB8">
      <w:pPr>
        <w:spacing w:before="0" w:beforeAutospacing="off" w:after="0" w:afterAutospacing="off"/>
        <w:ind/>
        <w:jc w:val="both"/>
      </w:pPr>
      <w:r w:rsidRPr="188CEA4A" w:rsidR="401DEF48">
        <w:rPr>
          <w:rFonts w:ascii="Times New Roman" w:hAnsi="Times New Roman" w:eastAsia="Times New Roman" w:cs="Times New Roman"/>
          <w:noProof w:val="0"/>
          <w:sz w:val="28"/>
          <w:szCs w:val="28"/>
          <w:lang w:val="en-US"/>
        </w:rPr>
        <w:t xml:space="preserve"> </w:t>
      </w:r>
    </w:p>
    <w:p w:rsidR="76EA0D1C" w:rsidP="188CEA4A" w:rsidRDefault="00A0166A" w14:paraId="3A9C11D2" w14:textId="5551AF35">
      <w:pPr>
        <w:spacing w:before="0" w:beforeAutospacing="off" w:after="0" w:afterAutospacing="off"/>
        <w:ind/>
        <w:jc w:val="both"/>
      </w:pPr>
      <w:r w:rsidRPr="188CEA4A" w:rsidR="0A558C77">
        <w:rPr>
          <w:rFonts w:ascii="Times New Roman" w:hAnsi="Times New Roman" w:eastAsia="Times New Roman" w:cs="Times New Roman"/>
          <w:noProof w:val="0"/>
          <w:sz w:val="28"/>
          <w:szCs w:val="28"/>
          <w:lang w:val="en-US"/>
        </w:rPr>
        <w:t xml:space="preserve">       </w:t>
      </w:r>
      <w:r w:rsidRPr="188CEA4A" w:rsidR="1BEB4BF9">
        <w:rPr>
          <w:rFonts w:ascii="Times New Roman" w:hAnsi="Times New Roman" w:eastAsia="Times New Roman" w:cs="Times New Roman"/>
          <w:noProof w:val="0"/>
          <w:sz w:val="28"/>
          <w:szCs w:val="28"/>
          <w:lang w:val="en-US"/>
        </w:rPr>
        <w:t>8</w:t>
      </w:r>
      <w:r w:rsidRPr="188CEA4A" w:rsidR="401DEF48">
        <w:rPr>
          <w:rFonts w:ascii="Times New Roman" w:hAnsi="Times New Roman" w:eastAsia="Times New Roman" w:cs="Times New Roman"/>
          <w:noProof w:val="0"/>
          <w:sz w:val="28"/>
          <w:szCs w:val="28"/>
          <w:lang w:val="en-US"/>
        </w:rPr>
        <w:t xml:space="preserve">.4 Cross-modal alignment score αᵢ </w:t>
      </w:r>
      <w:r w:rsidRPr="188CEA4A" w:rsidR="401DEF48">
        <w:rPr>
          <w:rFonts w:ascii="Cambria Math" w:hAnsi="Cambria Math" w:eastAsia="Cambria Math" w:cs="Cambria Math"/>
          <w:noProof w:val="0"/>
          <w:sz w:val="28"/>
          <w:szCs w:val="28"/>
          <w:lang w:val="en-US"/>
        </w:rPr>
        <w:t>∈</w:t>
      </w:r>
      <w:r w:rsidRPr="188CEA4A" w:rsidR="401DEF48">
        <w:rPr>
          <w:rFonts w:ascii="Times New Roman" w:hAnsi="Times New Roman" w:eastAsia="Times New Roman" w:cs="Times New Roman"/>
          <w:noProof w:val="0"/>
          <w:sz w:val="28"/>
          <w:szCs w:val="28"/>
          <w:lang w:val="en-US"/>
        </w:rPr>
        <w:t xml:space="preserve"> [0, 1].</w:t>
      </w:r>
    </w:p>
    <w:p w:rsidR="76EA0D1C" w:rsidP="188CEA4A" w:rsidRDefault="00A0166A" w14:paraId="3389CF94" w14:textId="57CC78B0">
      <w:pPr>
        <w:spacing w:before="0" w:beforeAutospacing="off" w:after="0" w:afterAutospacing="off"/>
        <w:ind/>
        <w:jc w:val="both"/>
        <w:rPr>
          <w:rFonts w:ascii="Times New Roman" w:hAnsi="Times New Roman" w:eastAsia="Times New Roman" w:cs="Times New Roman"/>
          <w:noProof w:val="0"/>
          <w:sz w:val="28"/>
          <w:szCs w:val="28"/>
          <w:lang w:val="en-US"/>
        </w:rPr>
      </w:pPr>
    </w:p>
    <w:p w:rsidR="76EA0D1C" w:rsidP="188CEA4A" w:rsidRDefault="00A0166A" w14:paraId="1FF27952" w14:textId="1EF825FC">
      <w:pPr>
        <w:pStyle w:val="Normal"/>
        <w:spacing w:after="120"/>
        <w:ind/>
        <w:jc w:val="both"/>
        <w:rPr>
          <w:sz w:val="28"/>
          <w:szCs w:val="28"/>
        </w:rPr>
      </w:pPr>
      <w:r w:rsidR="20229C59">
        <w:drawing>
          <wp:inline wp14:editId="0228A808" wp14:anchorId="1D1AE08A">
            <wp:extent cx="5943600" cy="5287582"/>
            <wp:effectExtent l="0" t="0" r="0" b="0"/>
            <wp:docPr id="1847166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565062" name="Picture 400565062"/>
                    <pic:cNvPicPr/>
                  </pic:nvPicPr>
                  <pic:blipFill>
                    <a:blip xmlns:r="http://schemas.openxmlformats.org/officeDocument/2006/relationships" r:embed="rId575434049">
                      <a:extLst>
                        <a:ext uri="{28A0092B-C50C-407E-A947-70E740481C1C}">
                          <a14:useLocalDpi xmlns:a14="http://schemas.microsoft.com/office/drawing/2010/main"/>
                        </a:ext>
                      </a:extLst>
                    </a:blip>
                    <a:stretch>
                      <a:fillRect/>
                    </a:stretch>
                  </pic:blipFill>
                  <pic:spPr>
                    <a:xfrm rot="0">
                      <a:off x="0" y="0"/>
                      <a:ext cx="5943600" cy="5287582"/>
                    </a:xfrm>
                    <a:prstGeom prst="rect">
                      <a:avLst/>
                    </a:prstGeom>
                  </pic:spPr>
                </pic:pic>
              </a:graphicData>
            </a:graphic>
          </wp:inline>
        </w:drawing>
      </w:r>
    </w:p>
    <w:p w:rsidR="76EA0D1C" w:rsidP="188CEA4A" w:rsidRDefault="00A0166A" w14:paraId="46C85361" w14:textId="35A9AE0C">
      <w:pPr>
        <w:pStyle w:val="Normal"/>
        <w:spacing w:after="120"/>
        <w:ind w:right="5443"/>
        <w:jc w:val="both"/>
        <w:rPr>
          <w:sz w:val="28"/>
          <w:szCs w:val="28"/>
        </w:rPr>
      </w:pPr>
      <w:r w:rsidR="6E30A41D">
        <w:rPr/>
        <w:t xml:space="preserve">     </w:t>
      </w:r>
      <w:r w:rsidRPr="188CEA4A" w:rsidR="3938750C">
        <w:rPr>
          <w:sz w:val="28"/>
          <w:szCs w:val="28"/>
        </w:rPr>
        <w:t xml:space="preserve">    </w:t>
      </w:r>
      <w:r w:rsidRPr="188CEA4A" w:rsidR="717AAB4A">
        <w:rPr>
          <w:sz w:val="28"/>
          <w:szCs w:val="28"/>
        </w:rPr>
        <w:t xml:space="preserve">   </w:t>
      </w:r>
    </w:p>
    <w:p w:rsidRPr="00424FFF" w:rsidR="00C8002A" w:rsidP="006C6376" w:rsidRDefault="00CB7A5F" w14:paraId="417DB51C" w14:textId="333087AC">
      <w:pPr>
        <w:ind w:right="784"/>
        <w:rPr>
          <w:sz w:val="28"/>
          <w:szCs w:val="28"/>
        </w:rPr>
      </w:pPr>
      <w:r>
        <w:t xml:space="preserve">                                              </w:t>
      </w:r>
      <w:r w:rsidRPr="0E7A97E3">
        <w:rPr>
          <w:b/>
          <w:sz w:val="28"/>
          <w:szCs w:val="28"/>
        </w:rPr>
        <w:t>Figure</w:t>
      </w:r>
      <w:r w:rsidRPr="0E7A97E3">
        <w:rPr>
          <w:b/>
          <w:spacing w:val="-4"/>
          <w:sz w:val="28"/>
          <w:szCs w:val="28"/>
        </w:rPr>
        <w:t xml:space="preserve"> </w:t>
      </w:r>
      <w:r w:rsidRPr="0E7A97E3">
        <w:rPr>
          <w:b/>
          <w:sz w:val="28"/>
          <w:szCs w:val="28"/>
        </w:rPr>
        <w:t>4.2</w:t>
      </w:r>
      <w:r w:rsidRPr="0E7A97E3">
        <w:rPr>
          <w:b/>
          <w:spacing w:val="-4"/>
          <w:sz w:val="28"/>
          <w:szCs w:val="28"/>
        </w:rPr>
        <w:t xml:space="preserve"> </w:t>
      </w:r>
      <w:r w:rsidRPr="0E7A97E3">
        <w:rPr>
          <w:sz w:val="28"/>
          <w:szCs w:val="28"/>
        </w:rPr>
        <w:t>–</w:t>
      </w:r>
      <w:proofErr w:type="spellStart"/>
      <w:r w:rsidRPr="3B38E9D6">
        <w:rPr>
          <w:sz w:val="28"/>
          <w:szCs w:val="28"/>
        </w:rPr>
        <w:t>Convnext</w:t>
      </w:r>
      <w:proofErr w:type="spellEnd"/>
      <w:r w:rsidRPr="3B38E9D6">
        <w:rPr>
          <w:sz w:val="28"/>
          <w:szCs w:val="28"/>
        </w:rPr>
        <w:t xml:space="preserve"> </w:t>
      </w:r>
      <w:r w:rsidRPr="0E04050C">
        <w:rPr>
          <w:sz w:val="28"/>
          <w:szCs w:val="28"/>
        </w:rPr>
        <w:t>Architecture</w:t>
      </w:r>
      <w:r w:rsidRPr="0E7A97E3">
        <w:rPr>
          <w:sz w:val="28"/>
          <w:szCs w:val="28"/>
        </w:rPr>
        <w:t xml:space="preserve"> </w:t>
      </w:r>
    </w:p>
    <w:p w:rsidR="504A4C23" w:rsidP="188CEA4A" w:rsidRDefault="504A4C23" w14:paraId="66E1C117" w14:textId="082E14E9">
      <w:pPr>
        <w:pStyle w:val="Normal"/>
        <w:rPr>
          <w:sz w:val="28"/>
          <w:szCs w:val="28"/>
        </w:rPr>
      </w:pPr>
    </w:p>
    <w:p w:rsidR="5D159C0F" w:rsidP="188CEA4A" w:rsidRDefault="5D159C0F" w14:paraId="0ECAA1F1" w14:textId="452EC710">
      <w:pPr>
        <w:pStyle w:val="Heading2"/>
        <w:tabs>
          <w:tab w:val="left" w:pos="726"/>
        </w:tabs>
        <w:ind w:left="0" w:hanging="0"/>
      </w:pPr>
      <w:r w:rsidR="487478F1">
        <w:rPr/>
        <w:t xml:space="preserve">4.4 </w:t>
      </w:r>
      <w:r w:rsidR="743D693C">
        <w:rPr/>
        <w:t>ATTENTION MECHANISM POLICY – CROSS-MODAL</w:t>
      </w:r>
      <w:r w:rsidR="461C5B93">
        <w:rPr/>
        <w:t xml:space="preserve">                                            </w:t>
      </w:r>
      <w:r w:rsidR="743D693C">
        <w:rPr/>
        <w:t>DISCRIMINATOR AND BLIP ALIGNMENT</w:t>
      </w:r>
    </w:p>
    <w:p w:rsidR="006219AD" w:rsidP="188CEA4A" w:rsidRDefault="1963BCB0" w14:paraId="3E68736A" w14:textId="6AAFE249">
      <w:pPr>
        <w:pStyle w:val="BodyText"/>
        <w:spacing w:before="280" w:line="360" w:lineRule="auto"/>
        <w:ind w:left="0" w:right="319" w:firstLine="720"/>
        <w:jc w:val="both"/>
      </w:pPr>
      <w:r w:rsidR="72F21831">
        <w:rPr/>
        <w:t>The system employs two complementary mechanisms to control how visual information is incorporated into the multimodal representation. These mechanisms ensure that only relevant image information contributes to the final prediction, thereby improving robustness and accuracy.</w:t>
      </w:r>
      <w:r w:rsidR="72F21831">
        <w:rPr/>
        <w:t xml:space="preserve"> </w:t>
      </w:r>
    </w:p>
    <w:p w:rsidRPr="006219AD" w:rsidR="51371E97" w:rsidP="188CEA4A" w:rsidRDefault="51371E97" w14:paraId="742E7F4A" w14:textId="1D67345B">
      <w:pPr>
        <w:pStyle w:val="BodyText"/>
        <w:spacing w:before="280" w:line="360" w:lineRule="auto"/>
        <w:ind w:left="0" w:right="319" w:firstLine="0"/>
        <w:jc w:val="both"/>
        <w:rPr>
          <w:b w:val="1"/>
          <w:bCs w:val="1"/>
        </w:rPr>
      </w:pPr>
      <w:r w:rsidRPr="188CEA4A" w:rsidR="20440FD4">
        <w:rPr>
          <w:b w:val="1"/>
          <w:bCs w:val="1"/>
        </w:rPr>
        <w:t>4.4.1</w:t>
      </w:r>
      <w:r w:rsidRPr="188CEA4A" w:rsidR="20440FD4">
        <w:rPr>
          <w:rStyle w:val="BodyTextChar"/>
          <w:b w:val="1"/>
          <w:bCs w:val="1"/>
        </w:rPr>
        <w:t xml:space="preserve"> BLIP Caption-Based Cosine Alignment</w:t>
      </w:r>
    </w:p>
    <w:p w:rsidR="59717A00" w:rsidP="188CEA4A" w:rsidRDefault="59717A00" w14:paraId="70EBAC60" w14:textId="63681F92">
      <w:pPr>
        <w:pStyle w:val="BodyText"/>
        <w:spacing w:before="0" w:beforeAutospacing="off" w:after="160" w:afterAutospacing="off" w:line="360" w:lineRule="auto"/>
        <w:ind w:firstLine="720"/>
        <w:jc w:val="both"/>
      </w:pPr>
      <w:r w:rsidRPr="188CEA4A" w:rsidR="1225C848">
        <w:rPr>
          <w:rFonts w:ascii="Times New Roman" w:hAnsi="Times New Roman" w:eastAsia="Times New Roman" w:cs="Times New Roman"/>
          <w:noProof w:val="0"/>
          <w:sz w:val="28"/>
          <w:szCs w:val="28"/>
          <w:lang w:val="en-US"/>
        </w:rPr>
        <w:t>For</w:t>
      </w:r>
      <w:r w:rsidRPr="188CEA4A" w:rsidR="1225C848">
        <w:rPr>
          <w:rFonts w:ascii="Times New Roman" w:hAnsi="Times New Roman" w:eastAsia="Times New Roman" w:cs="Times New Roman"/>
          <w:noProof w:val="0"/>
          <w:sz w:val="28"/>
          <w:szCs w:val="28"/>
          <w:lang w:val="en-US"/>
        </w:rPr>
        <w:t xml:space="preserve"> each image, the BLIP captioning model produces a textual description using beam search. The tweet text and this caption are each encoded independently through the </w:t>
      </w:r>
      <w:r w:rsidRPr="188CEA4A" w:rsidR="1225C848">
        <w:rPr>
          <w:rFonts w:ascii="Times New Roman" w:hAnsi="Times New Roman" w:eastAsia="Times New Roman" w:cs="Times New Roman"/>
          <w:noProof w:val="0"/>
          <w:sz w:val="28"/>
          <w:szCs w:val="28"/>
          <w:lang w:val="en-US"/>
        </w:rPr>
        <w:t>DeBERTa</w:t>
      </w:r>
      <w:r w:rsidRPr="188CEA4A" w:rsidR="1225C848">
        <w:rPr>
          <w:rFonts w:ascii="Times New Roman" w:hAnsi="Times New Roman" w:eastAsia="Times New Roman" w:cs="Times New Roman"/>
          <w:noProof w:val="0"/>
          <w:sz w:val="28"/>
          <w:szCs w:val="28"/>
          <w:lang w:val="en-US"/>
        </w:rPr>
        <w:t xml:space="preserve"> tokenizer and encoder, yielding two sentence-level vectors. The cosine similarity between these vectors provides a lightweight alignment score that measures how closely the image content matches the tweet content. When the tweet discusses a specific person and the corresponding image shows that person at an event, the score tends to be high. When the image appears unrelated — as is common with reposts, memes, or decorative visuals — the score is correspondingly lower. This alignment score is later combined with the </w:t>
      </w:r>
      <w:r w:rsidRPr="188CEA4A" w:rsidR="1225C848">
        <w:rPr>
          <w:rFonts w:ascii="Times New Roman" w:hAnsi="Times New Roman" w:eastAsia="Times New Roman" w:cs="Times New Roman"/>
          <w:noProof w:val="0"/>
          <w:sz w:val="28"/>
          <w:szCs w:val="28"/>
          <w:lang w:val="en-US"/>
        </w:rPr>
        <w:t>discriminator</w:t>
      </w:r>
      <w:r w:rsidRPr="188CEA4A" w:rsidR="1225C848">
        <w:rPr>
          <w:rFonts w:ascii="Times New Roman" w:hAnsi="Times New Roman" w:eastAsia="Times New Roman" w:cs="Times New Roman"/>
          <w:noProof w:val="0"/>
          <w:sz w:val="28"/>
          <w:szCs w:val="28"/>
          <w:lang w:val="en-US"/>
        </w:rPr>
        <w:t xml:space="preserve"> output to produce a single relevance estimate per sample.</w:t>
      </w:r>
    </w:p>
    <w:p w:rsidR="59717A00" w:rsidP="188CEA4A" w:rsidRDefault="59717A00" w14:paraId="4FDC2D36" w14:textId="594E217F">
      <w:pPr>
        <w:pStyle w:val="Heading2"/>
        <w:spacing w:before="280" w:line="360" w:lineRule="auto"/>
        <w:ind w:left="302" w:right="319"/>
        <w:jc w:val="both"/>
      </w:pPr>
    </w:p>
    <w:p w:rsidR="20440FD4" w:rsidP="188CEA4A" w:rsidRDefault="20440FD4" w14:paraId="5B0DFE0A" w14:textId="229B8826">
      <w:pPr>
        <w:pStyle w:val="Heading2"/>
        <w:tabs>
          <w:tab w:val="left" w:leader="none" w:pos="726"/>
        </w:tabs>
        <w:spacing w:before="120" w:beforeAutospacing="off"/>
        <w:ind w:left="0"/>
      </w:pPr>
      <w:r w:rsidR="20440FD4">
        <w:rPr/>
        <w:t>4.4.2 Cross-Modal Discriminator</w:t>
      </w:r>
    </w:p>
    <w:p w:rsidR="59717A00" w:rsidP="188CEA4A" w:rsidRDefault="59717A00" w14:paraId="76D87AAD" w14:textId="12153193">
      <w:pPr>
        <w:pStyle w:val="BodyText"/>
        <w:spacing w:before="120" w:beforeAutospacing="off" w:after="160" w:afterAutospacing="off" w:line="360" w:lineRule="auto"/>
        <w:ind w:firstLine="720"/>
        <w:jc w:val="both"/>
      </w:pPr>
      <w:r w:rsidRPr="188CEA4A" w:rsidR="0476FEDD">
        <w:rPr>
          <w:rFonts w:ascii="Times New Roman" w:hAnsi="Times New Roman" w:eastAsia="Times New Roman" w:cs="Times New Roman"/>
          <w:noProof w:val="0"/>
          <w:sz w:val="28"/>
          <w:szCs w:val="28"/>
          <w:lang w:val="en-US"/>
        </w:rPr>
        <w:t>The</w:t>
      </w:r>
      <w:r w:rsidRPr="188CEA4A" w:rsidR="0476FEDD">
        <w:rPr>
          <w:rFonts w:ascii="Times New Roman" w:hAnsi="Times New Roman" w:eastAsia="Times New Roman" w:cs="Times New Roman"/>
          <w:noProof w:val="0"/>
          <w:sz w:val="28"/>
          <w:szCs w:val="28"/>
          <w:lang w:val="en-US"/>
        </w:rPr>
        <w:t xml:space="preserve"> Cross-Modal Discriminator is a learned scoring module that takes the text CLS vector, the image feature vector, their element-wise product, and the BLIP cosine score as inputs. These are passed through a small multi-layer perceptron that outputs a scalar relevance score in the range [0, 1]. A threshold of 0.4 is applied during inference: samples scoring below this value are treated as having uninformative images, and the visual stream is suppressed in the fusion step. During training, the discriminator score acts as a soft gate rather than a hard switch, allowing gradients to </w:t>
      </w:r>
      <w:r w:rsidRPr="188CEA4A" w:rsidR="0476FEDD">
        <w:rPr>
          <w:rFonts w:ascii="Times New Roman" w:hAnsi="Times New Roman" w:eastAsia="Times New Roman" w:cs="Times New Roman"/>
          <w:noProof w:val="0"/>
          <w:sz w:val="28"/>
          <w:szCs w:val="28"/>
          <w:lang w:val="en-US"/>
        </w:rPr>
        <w:t>flow</w:t>
      </w:r>
      <w:r w:rsidRPr="188CEA4A" w:rsidR="0476FEDD">
        <w:rPr>
          <w:rFonts w:ascii="Times New Roman" w:hAnsi="Times New Roman" w:eastAsia="Times New Roman" w:cs="Times New Roman"/>
          <w:noProof w:val="0"/>
          <w:sz w:val="28"/>
          <w:szCs w:val="28"/>
          <w:lang w:val="en-US"/>
        </w:rPr>
        <w:t xml:space="preserve"> and the module to learn gradually which image–text pairs are meaningful for the NER and RE tasks. This design mirrors the intuition that not all images </w:t>
      </w:r>
      <w:r w:rsidRPr="188CEA4A" w:rsidR="0476FEDD">
        <w:rPr>
          <w:rFonts w:ascii="Times New Roman" w:hAnsi="Times New Roman" w:eastAsia="Times New Roman" w:cs="Times New Roman"/>
          <w:noProof w:val="0"/>
          <w:sz w:val="28"/>
          <w:szCs w:val="28"/>
          <w:lang w:val="en-US"/>
        </w:rPr>
        <w:t>accompanying</w:t>
      </w:r>
      <w:r w:rsidRPr="188CEA4A" w:rsidR="0476FEDD">
        <w:rPr>
          <w:rFonts w:ascii="Times New Roman" w:hAnsi="Times New Roman" w:eastAsia="Times New Roman" w:cs="Times New Roman"/>
          <w:noProof w:val="0"/>
          <w:sz w:val="28"/>
          <w:szCs w:val="28"/>
          <w:lang w:val="en-US"/>
        </w:rPr>
        <w:t xml:space="preserve"> social media tweets carry entity-relevant visual content.</w:t>
      </w:r>
    </w:p>
    <w:p w:rsidR="59717A00" w:rsidP="188CEA4A" w:rsidRDefault="59717A00" w14:paraId="1E9F464C" w14:textId="66D2F71C">
      <w:pPr>
        <w:pStyle w:val="BodyText"/>
        <w:spacing w:before="280" w:line="360" w:lineRule="auto"/>
        <w:ind w:left="307" w:right="319" w:firstLine="487"/>
        <w:jc w:val="both"/>
      </w:pPr>
    </w:p>
    <w:p w:rsidR="20440FD4" w:rsidP="188CEA4A" w:rsidRDefault="20440FD4" w14:paraId="0C9B630F" w14:textId="696A344E">
      <w:pPr>
        <w:pStyle w:val="Heading2"/>
        <w:tabs>
          <w:tab w:val="left" w:leader="none" w:pos="726"/>
        </w:tabs>
        <w:spacing w:before="120" w:beforeAutospacing="off"/>
        <w:ind w:left="0"/>
      </w:pPr>
      <w:r w:rsidR="20440FD4">
        <w:rPr/>
        <w:t>4.4.3 Bidirectional Cross-Attention Fusion</w:t>
      </w:r>
    </w:p>
    <w:p w:rsidRPr="001F3C42" w:rsidR="00163117" w:rsidP="188CEA4A" w:rsidRDefault="00163117" w14:paraId="1BEDFCA2" w14:textId="1F260545">
      <w:pPr>
        <w:pStyle w:val="BodyText"/>
        <w:spacing w:before="120" w:beforeAutospacing="off" w:after="160" w:afterAutospacing="off" w:line="360" w:lineRule="auto"/>
        <w:ind w:firstLine="0"/>
        <w:jc w:val="left"/>
      </w:pPr>
      <w:r w:rsidR="030C2463">
        <w:rPr/>
        <w:t xml:space="preserve">    </w:t>
      </w:r>
      <w:r w:rsidR="4E5643FE">
        <w:rPr/>
        <w:t xml:space="preserve">      </w:t>
      </w:r>
      <w:r w:rsidRPr="188CEA4A" w:rsidR="030C2463">
        <w:rPr>
          <w:rFonts w:ascii="Times New Roman" w:hAnsi="Times New Roman" w:eastAsia="Times New Roman" w:cs="Times New Roman"/>
          <w:noProof w:val="0"/>
          <w:sz w:val="28"/>
          <w:szCs w:val="28"/>
          <w:lang w:val="en-US"/>
        </w:rPr>
        <w:t xml:space="preserve">The actual integration of text and visual features is carried out by a bidirectional cross-attention mechanism. In the text-to-image </w:t>
      </w:r>
      <w:r w:rsidRPr="188CEA4A" w:rsidR="030C2463">
        <w:rPr>
          <w:rFonts w:ascii="Times New Roman" w:hAnsi="Times New Roman" w:eastAsia="Times New Roman" w:cs="Times New Roman"/>
          <w:noProof w:val="0"/>
          <w:sz w:val="28"/>
          <w:szCs w:val="28"/>
          <w:lang w:val="en-US"/>
        </w:rPr>
        <w:t>direction</w:t>
      </w:r>
      <w:r w:rsidRPr="188CEA4A" w:rsidR="030C2463">
        <w:rPr>
          <w:rFonts w:ascii="Times New Roman" w:hAnsi="Times New Roman" w:eastAsia="Times New Roman" w:cs="Times New Roman"/>
          <w:noProof w:val="0"/>
          <w:sz w:val="28"/>
          <w:szCs w:val="28"/>
          <w:lang w:val="en-US"/>
        </w:rPr>
        <w:t xml:space="preserve"> each text token attends over the image representation, allowing individual tokens to pull in spatially relevant visual evidence. In the image-to-text </w:t>
      </w:r>
      <w:r w:rsidRPr="188CEA4A" w:rsidR="030C2463">
        <w:rPr>
          <w:rFonts w:ascii="Times New Roman" w:hAnsi="Times New Roman" w:eastAsia="Times New Roman" w:cs="Times New Roman"/>
          <w:noProof w:val="0"/>
          <w:sz w:val="28"/>
          <w:szCs w:val="28"/>
          <w:lang w:val="en-US"/>
        </w:rPr>
        <w:t>direction</w:t>
      </w:r>
      <w:r w:rsidRPr="188CEA4A" w:rsidR="030C2463">
        <w:rPr>
          <w:rFonts w:ascii="Times New Roman" w:hAnsi="Times New Roman" w:eastAsia="Times New Roman" w:cs="Times New Roman"/>
          <w:noProof w:val="0"/>
          <w:sz w:val="28"/>
          <w:szCs w:val="28"/>
          <w:lang w:val="en-US"/>
        </w:rPr>
        <w:t xml:space="preserve"> the image vector attends over the full text token sequence, grounding the visual features in the textual semantics of the tweet. The outputs from both directions are combined through residual connections and layer </w:t>
      </w:r>
      <w:r w:rsidRPr="188CEA4A" w:rsidR="030C2463">
        <w:rPr>
          <w:rFonts w:ascii="Times New Roman" w:hAnsi="Times New Roman" w:eastAsia="Times New Roman" w:cs="Times New Roman"/>
          <w:noProof w:val="0"/>
          <w:sz w:val="28"/>
          <w:szCs w:val="28"/>
          <w:lang w:val="en-US"/>
        </w:rPr>
        <w:t>normalisation</w:t>
      </w:r>
      <w:r w:rsidRPr="188CEA4A" w:rsidR="030C2463">
        <w:rPr>
          <w:rFonts w:ascii="Times New Roman" w:hAnsi="Times New Roman" w:eastAsia="Times New Roman" w:cs="Times New Roman"/>
          <w:noProof w:val="0"/>
          <w:sz w:val="28"/>
          <w:szCs w:val="28"/>
          <w:lang w:val="en-US"/>
        </w:rPr>
        <w:t>.</w:t>
      </w:r>
    </w:p>
    <w:p w:rsidRPr="001F3C42" w:rsidR="00163117" w:rsidP="188CEA4A" w:rsidRDefault="00163117" w14:paraId="174D1C13" w14:textId="6E6A151E">
      <w:pPr>
        <w:spacing w:before="0" w:beforeAutospacing="off" w:after="80" w:afterAutospacing="off" w:line="360" w:lineRule="auto"/>
        <w:ind/>
      </w:pPr>
      <w:r w:rsidRPr="188CEA4A" w:rsidR="030C2463">
        <w:rPr>
          <w:rFonts w:ascii="Times New Roman" w:hAnsi="Times New Roman" w:eastAsia="Times New Roman" w:cs="Times New Roman"/>
          <w:noProof w:val="0"/>
          <w:sz w:val="28"/>
          <w:szCs w:val="28"/>
          <w:lang w:val="en-US"/>
        </w:rPr>
        <w:t xml:space="preserve"> </w:t>
      </w:r>
    </w:p>
    <w:p w:rsidRPr="001F3C42" w:rsidR="00163117" w:rsidP="188CEA4A" w:rsidRDefault="00163117" w14:paraId="6EC48991" w14:textId="66567202">
      <w:pPr>
        <w:spacing w:before="0" w:beforeAutospacing="off" w:after="160" w:afterAutospacing="off" w:line="360" w:lineRule="auto"/>
        <w:ind/>
        <w:jc w:val="left"/>
      </w:pPr>
      <w:r w:rsidRPr="188CEA4A" w:rsidR="4446DB6A">
        <w:rPr>
          <w:rFonts w:ascii="Times New Roman" w:hAnsi="Times New Roman" w:eastAsia="Times New Roman" w:cs="Times New Roman"/>
          <w:noProof w:val="0"/>
          <w:sz w:val="28"/>
          <w:szCs w:val="28"/>
          <w:lang w:val="en-US"/>
        </w:rPr>
        <w:t xml:space="preserve">           </w:t>
      </w:r>
      <w:r w:rsidRPr="188CEA4A" w:rsidR="030C2463">
        <w:rPr>
          <w:rFonts w:ascii="Times New Roman" w:hAnsi="Times New Roman" w:eastAsia="Times New Roman" w:cs="Times New Roman"/>
          <w:noProof w:val="0"/>
          <w:sz w:val="28"/>
          <w:szCs w:val="28"/>
          <w:lang w:val="en-US"/>
        </w:rPr>
        <w:t xml:space="preserve">A Dynamic Modality Gate then adjusts the balance between text and image features on a per-sample basis. The gate takes as input the text CLS and image CLS and produces a two-dimensional </w:t>
      </w:r>
      <w:r w:rsidRPr="188CEA4A" w:rsidR="030C2463">
        <w:rPr>
          <w:rFonts w:ascii="Times New Roman" w:hAnsi="Times New Roman" w:eastAsia="Times New Roman" w:cs="Times New Roman"/>
          <w:noProof w:val="0"/>
          <w:sz w:val="28"/>
          <w:szCs w:val="28"/>
          <w:lang w:val="en-US"/>
        </w:rPr>
        <w:t>softmax</w:t>
      </w:r>
      <w:r w:rsidRPr="188CEA4A" w:rsidR="030C2463">
        <w:rPr>
          <w:rFonts w:ascii="Times New Roman" w:hAnsi="Times New Roman" w:eastAsia="Times New Roman" w:cs="Times New Roman"/>
          <w:noProof w:val="0"/>
          <w:sz w:val="28"/>
          <w:szCs w:val="28"/>
          <w:lang w:val="en-US"/>
        </w:rPr>
        <w:t xml:space="preserve"> weight vector. Samples with high discriminator scores allow the visual features to contribute substantially; samples with low scores receive near-zero visual weighting, effectively falling back to text-only processing. The resulting fused representation is shared between the NER and RE modules.</w:t>
      </w:r>
    </w:p>
    <w:p w:rsidRPr="001F3C42" w:rsidR="00163117" w:rsidP="188CEA4A" w:rsidRDefault="00163117" w14:paraId="405A82B0" w14:textId="46E95226">
      <w:pPr>
        <w:pStyle w:val="BodyText"/>
        <w:spacing w:before="280" w:line="360" w:lineRule="auto"/>
        <w:ind w:left="307" w:right="319" w:firstLine="0"/>
        <w:jc w:val="both"/>
      </w:pPr>
    </w:p>
    <w:p w:rsidR="00F25504" w:rsidP="188CEA4A" w:rsidRDefault="00F25504" w14:paraId="244B8C7A" w14:textId="3C766E10">
      <w:pPr>
        <w:pStyle w:val="Heading2"/>
        <w:tabs>
          <w:tab w:val="left" w:pos="726"/>
        </w:tabs>
        <w:spacing w:before="120" w:beforeAutospacing="off"/>
        <w:ind w:left="0" w:hanging="0"/>
      </w:pPr>
      <w:r w:rsidR="724D7A29">
        <w:rPr/>
        <w:t>4.</w:t>
      </w:r>
      <w:r w:rsidR="3D33C818">
        <w:rPr/>
        <w:t>5</w:t>
      </w:r>
      <w:r w:rsidR="724D7A29">
        <w:rPr/>
        <w:t xml:space="preserve"> </w:t>
      </w:r>
      <w:r w:rsidR="52E2676B">
        <w:rPr/>
        <w:t>IMPLE</w:t>
      </w:r>
      <w:r w:rsidR="26916492">
        <w:rPr/>
        <w:t>M</w:t>
      </w:r>
      <w:r w:rsidR="52E2676B">
        <w:rPr/>
        <w:t>ENTATION</w:t>
      </w:r>
      <w:r w:rsidR="52E2676B">
        <w:rPr>
          <w:spacing w:val="-16"/>
        </w:rPr>
        <w:t xml:space="preserve"> </w:t>
      </w:r>
      <w:r w:rsidR="52E2676B">
        <w:rPr>
          <w:spacing w:val="-2"/>
        </w:rPr>
        <w:t>ENVIRONMENT</w:t>
      </w:r>
    </w:p>
    <w:p w:rsidR="00F25504" w:rsidP="188CEA4A" w:rsidRDefault="00F25504" w14:paraId="7F61A05C" w14:textId="3C3EE7F0">
      <w:pPr>
        <w:spacing w:before="120" w:beforeAutospacing="off" w:after="160" w:afterAutospacing="off" w:line="360" w:lineRule="auto"/>
        <w:ind w:firstLine="720"/>
        <w:jc w:val="left"/>
      </w:pPr>
      <w:r w:rsidRPr="188CEA4A" w:rsidR="3F012595">
        <w:rPr>
          <w:rFonts w:ascii="Times New Roman" w:hAnsi="Times New Roman" w:eastAsia="Times New Roman" w:cs="Times New Roman"/>
          <w:noProof w:val="0"/>
          <w:sz w:val="28"/>
          <w:szCs w:val="28"/>
          <w:lang w:val="en-US"/>
        </w:rPr>
        <w:t xml:space="preserve">All experiments are conducted on the Kaggle platform using Python 3.10 and </w:t>
      </w:r>
      <w:r w:rsidRPr="188CEA4A" w:rsidR="3F012595">
        <w:rPr>
          <w:rFonts w:ascii="Times New Roman" w:hAnsi="Times New Roman" w:eastAsia="Times New Roman" w:cs="Times New Roman"/>
          <w:noProof w:val="0"/>
          <w:sz w:val="28"/>
          <w:szCs w:val="28"/>
          <w:lang w:val="en-US"/>
        </w:rPr>
        <w:t>PyTorch</w:t>
      </w:r>
      <w:r w:rsidRPr="188CEA4A" w:rsidR="3F012595">
        <w:rPr>
          <w:rFonts w:ascii="Times New Roman" w:hAnsi="Times New Roman" w:eastAsia="Times New Roman" w:cs="Times New Roman"/>
          <w:noProof w:val="0"/>
          <w:sz w:val="28"/>
          <w:szCs w:val="28"/>
          <w:lang w:val="en-US"/>
        </w:rPr>
        <w:t xml:space="preserve"> 2.x. The computational backend consists of an NVIDIA Tesla T4 GPU with 16 GB of VRAM. The DeBERTa-v3-base encoder and BLIP captioning model are loaded through the Hugging Face Transformers library. The </w:t>
      </w:r>
      <w:r w:rsidRPr="188CEA4A" w:rsidR="3F012595">
        <w:rPr>
          <w:rFonts w:ascii="Times New Roman" w:hAnsi="Times New Roman" w:eastAsia="Times New Roman" w:cs="Times New Roman"/>
          <w:noProof w:val="0"/>
          <w:sz w:val="28"/>
          <w:szCs w:val="28"/>
          <w:lang w:val="en-US"/>
        </w:rPr>
        <w:t>ConvNeXt</w:t>
      </w:r>
      <w:r w:rsidRPr="188CEA4A" w:rsidR="3F012595">
        <w:rPr>
          <w:rFonts w:ascii="Times New Roman" w:hAnsi="Times New Roman" w:eastAsia="Times New Roman" w:cs="Times New Roman"/>
          <w:noProof w:val="0"/>
          <w:sz w:val="28"/>
          <w:szCs w:val="28"/>
          <w:lang w:val="en-US"/>
        </w:rPr>
        <w:t xml:space="preserve">-Tiny backbone is obtained from the </w:t>
      </w:r>
      <w:r w:rsidRPr="188CEA4A" w:rsidR="3F012595">
        <w:rPr>
          <w:rFonts w:ascii="Times New Roman" w:hAnsi="Times New Roman" w:eastAsia="Times New Roman" w:cs="Times New Roman"/>
          <w:noProof w:val="0"/>
          <w:sz w:val="28"/>
          <w:szCs w:val="28"/>
          <w:lang w:val="en-US"/>
        </w:rPr>
        <w:t>timm</w:t>
      </w:r>
      <w:r w:rsidRPr="188CEA4A" w:rsidR="3F012595">
        <w:rPr>
          <w:rFonts w:ascii="Times New Roman" w:hAnsi="Times New Roman" w:eastAsia="Times New Roman" w:cs="Times New Roman"/>
          <w:noProof w:val="0"/>
          <w:sz w:val="28"/>
          <w:szCs w:val="28"/>
          <w:lang w:val="en-US"/>
        </w:rPr>
        <w:t xml:space="preserve"> model zoo. To manage GPU memory within the 16 GB constraint, gradient accumulation over four steps is used to simulate an effective batch size of 32, and gradient checkpointing is enabled for the </w:t>
      </w:r>
      <w:r w:rsidRPr="188CEA4A" w:rsidR="3F012595">
        <w:rPr>
          <w:rFonts w:ascii="Times New Roman" w:hAnsi="Times New Roman" w:eastAsia="Times New Roman" w:cs="Times New Roman"/>
          <w:noProof w:val="0"/>
          <w:sz w:val="28"/>
          <w:szCs w:val="28"/>
          <w:lang w:val="en-US"/>
        </w:rPr>
        <w:t>DeBERTa</w:t>
      </w:r>
      <w:r w:rsidRPr="188CEA4A" w:rsidR="3F012595">
        <w:rPr>
          <w:rFonts w:ascii="Times New Roman" w:hAnsi="Times New Roman" w:eastAsia="Times New Roman" w:cs="Times New Roman"/>
          <w:noProof w:val="0"/>
          <w:sz w:val="28"/>
          <w:szCs w:val="28"/>
          <w:lang w:val="en-US"/>
        </w:rPr>
        <w:t xml:space="preserve"> encoder layers. The first ten transformer layers of </w:t>
      </w:r>
      <w:r w:rsidRPr="188CEA4A" w:rsidR="3F012595">
        <w:rPr>
          <w:rFonts w:ascii="Times New Roman" w:hAnsi="Times New Roman" w:eastAsia="Times New Roman" w:cs="Times New Roman"/>
          <w:noProof w:val="0"/>
          <w:sz w:val="28"/>
          <w:szCs w:val="28"/>
          <w:lang w:val="en-US"/>
        </w:rPr>
        <w:t>DeBERTa</w:t>
      </w:r>
      <w:r w:rsidRPr="188CEA4A" w:rsidR="3F012595">
        <w:rPr>
          <w:rFonts w:ascii="Times New Roman" w:hAnsi="Times New Roman" w:eastAsia="Times New Roman" w:cs="Times New Roman"/>
          <w:noProof w:val="0"/>
          <w:sz w:val="28"/>
          <w:szCs w:val="28"/>
          <w:lang w:val="en-US"/>
        </w:rPr>
        <w:t xml:space="preserve"> are frozen throughout training to reduce memory usage and prevent catastrophic forgetting of pre-trained representations, leaving approximately 106 million parameters trainable.</w:t>
      </w:r>
    </w:p>
    <w:p w:rsidR="00F25504" w:rsidP="188CEA4A" w:rsidRDefault="00F25504" w14:paraId="2C6D3764" w14:textId="176DF1FB">
      <w:pPr>
        <w:spacing w:before="0" w:beforeAutospacing="off" w:after="80" w:afterAutospacing="off"/>
        <w:ind/>
      </w:pPr>
      <w:r w:rsidRPr="188CEA4A" w:rsidR="3F012595">
        <w:rPr>
          <w:rFonts w:ascii="Times New Roman" w:hAnsi="Times New Roman" w:eastAsia="Times New Roman" w:cs="Times New Roman"/>
          <w:noProof w:val="0"/>
          <w:sz w:val="28"/>
          <w:szCs w:val="28"/>
          <w:lang w:val="en-US"/>
        </w:rPr>
        <w:t xml:space="preserve"> </w:t>
      </w:r>
    </w:p>
    <w:p w:rsidR="00F25504" w:rsidP="188CEA4A" w:rsidRDefault="00F25504" w14:paraId="2ED230F6" w14:textId="3FE7DB5B">
      <w:pPr>
        <w:spacing w:before="0" w:beforeAutospacing="off" w:after="160" w:afterAutospacing="off" w:line="360" w:lineRule="auto"/>
        <w:ind/>
        <w:jc w:val="left"/>
      </w:pPr>
      <w:r w:rsidRPr="188CEA4A" w:rsidR="50E074CE">
        <w:rPr>
          <w:rFonts w:ascii="Times New Roman" w:hAnsi="Times New Roman" w:eastAsia="Times New Roman" w:cs="Times New Roman"/>
          <w:noProof w:val="0"/>
          <w:sz w:val="28"/>
          <w:szCs w:val="28"/>
          <w:lang w:val="en-US"/>
        </w:rPr>
        <w:t xml:space="preserve">          </w:t>
      </w:r>
      <w:r w:rsidRPr="188CEA4A" w:rsidR="3F012595">
        <w:rPr>
          <w:rFonts w:ascii="Times New Roman" w:hAnsi="Times New Roman" w:eastAsia="Times New Roman" w:cs="Times New Roman"/>
          <w:noProof w:val="0"/>
          <w:sz w:val="28"/>
          <w:szCs w:val="28"/>
          <w:lang w:val="en-US"/>
        </w:rPr>
        <w:t xml:space="preserve">Training runs for up to ten epochs in full mode, with the best checkpoint selected by </w:t>
      </w:r>
      <w:r w:rsidRPr="188CEA4A" w:rsidR="3F012595">
        <w:rPr>
          <w:rFonts w:ascii="Times New Roman" w:hAnsi="Times New Roman" w:eastAsia="Times New Roman" w:cs="Times New Roman"/>
          <w:noProof w:val="0"/>
          <w:sz w:val="28"/>
          <w:szCs w:val="28"/>
          <w:lang w:val="en-US"/>
        </w:rPr>
        <w:t>validation</w:t>
      </w:r>
      <w:r w:rsidRPr="188CEA4A" w:rsidR="3F012595">
        <w:rPr>
          <w:rFonts w:ascii="Times New Roman" w:hAnsi="Times New Roman" w:eastAsia="Times New Roman" w:cs="Times New Roman"/>
          <w:noProof w:val="0"/>
          <w:sz w:val="28"/>
          <w:szCs w:val="28"/>
          <w:lang w:val="en-US"/>
        </w:rPr>
        <w:t xml:space="preserve"> RE F1. In quick-test mode, 500 training samples and one epoch are used to verify end-to-end pipeline correctness before </w:t>
      </w:r>
      <w:r w:rsidRPr="188CEA4A" w:rsidR="3F012595">
        <w:rPr>
          <w:rFonts w:ascii="Times New Roman" w:hAnsi="Times New Roman" w:eastAsia="Times New Roman" w:cs="Times New Roman"/>
          <w:noProof w:val="0"/>
          <w:sz w:val="28"/>
          <w:szCs w:val="28"/>
          <w:lang w:val="en-US"/>
        </w:rPr>
        <w:t>committing to</w:t>
      </w:r>
      <w:r w:rsidRPr="188CEA4A" w:rsidR="3F012595">
        <w:rPr>
          <w:rFonts w:ascii="Times New Roman" w:hAnsi="Times New Roman" w:eastAsia="Times New Roman" w:cs="Times New Roman"/>
          <w:noProof w:val="0"/>
          <w:sz w:val="28"/>
          <w:szCs w:val="28"/>
          <w:lang w:val="en-US"/>
        </w:rPr>
        <w:t xml:space="preserve"> a full run. All experiment outputs — training metrics, evaluation results, ablation scores, faithfulness scores, calibration statistics, and relation </w:t>
      </w:r>
      <w:r w:rsidRPr="188CEA4A" w:rsidR="3F012595">
        <w:rPr>
          <w:rFonts w:ascii="Times New Roman" w:hAnsi="Times New Roman" w:eastAsia="Times New Roman" w:cs="Times New Roman"/>
          <w:noProof w:val="0"/>
          <w:sz w:val="28"/>
          <w:szCs w:val="28"/>
          <w:lang w:val="en-US"/>
        </w:rPr>
        <w:t>label</w:t>
      </w:r>
      <w:r w:rsidRPr="188CEA4A" w:rsidR="3F012595">
        <w:rPr>
          <w:rFonts w:ascii="Times New Roman" w:hAnsi="Times New Roman" w:eastAsia="Times New Roman" w:cs="Times New Roman"/>
          <w:noProof w:val="0"/>
          <w:sz w:val="28"/>
          <w:szCs w:val="28"/>
          <w:lang w:val="en-US"/>
        </w:rPr>
        <w:t xml:space="preserve"> mappings — are exported to a multi-sheet Excel workbook stored in the working directory. A suite of nine explainability methods is executed at the end of training to provide both visual and quantitative insight into the model's predictions.</w:t>
      </w:r>
    </w:p>
    <w:p w:rsidR="188CEA4A" w:rsidP="188CEA4A" w:rsidRDefault="188CEA4A" w14:paraId="3EEC78BD" w14:textId="68711B1B">
      <w:pPr>
        <w:pStyle w:val="BodyText"/>
        <w:spacing w:before="281" w:line="360" w:lineRule="auto"/>
        <w:ind w:left="307" w:right="335" w:firstLine="487"/>
        <w:jc w:val="both"/>
      </w:pPr>
    </w:p>
    <w:p w:rsidR="00BA8D80" w:rsidP="00BA8D80" w:rsidRDefault="00BA8D80" w14:paraId="2DF271A1" w14:textId="3BCF397E">
      <w:pPr>
        <w:pStyle w:val="BodyText"/>
        <w:spacing w:before="281" w:line="360" w:lineRule="auto"/>
        <w:ind w:left="307" w:right="335" w:firstLine="487"/>
        <w:jc w:val="both"/>
      </w:pPr>
    </w:p>
    <w:p w:rsidR="188CEA4A" w:rsidP="188CEA4A" w:rsidRDefault="188CEA4A" w14:paraId="09B92FA6" w14:textId="650BD038">
      <w:pPr>
        <w:pStyle w:val="BodyText"/>
        <w:spacing w:before="281" w:line="360" w:lineRule="auto"/>
        <w:ind w:left="307" w:right="335" w:firstLine="487"/>
        <w:jc w:val="both"/>
      </w:pPr>
    </w:p>
    <w:p w:rsidR="188CEA4A" w:rsidP="188CEA4A" w:rsidRDefault="188CEA4A" w14:paraId="6A0935BA" w14:textId="19FC8963">
      <w:pPr>
        <w:pStyle w:val="BodyText"/>
        <w:spacing w:before="281" w:line="360" w:lineRule="auto"/>
        <w:ind w:left="307" w:right="335" w:firstLine="487"/>
        <w:jc w:val="both"/>
      </w:pPr>
    </w:p>
    <w:p w:rsidR="188CEA4A" w:rsidP="188CEA4A" w:rsidRDefault="188CEA4A" w14:paraId="081D5B22" w14:textId="735CD343">
      <w:pPr>
        <w:pStyle w:val="BodyText"/>
        <w:spacing w:before="281" w:line="360" w:lineRule="auto"/>
        <w:ind w:left="307" w:right="335" w:firstLine="487"/>
        <w:jc w:val="both"/>
      </w:pPr>
    </w:p>
    <w:p w:rsidR="188CEA4A" w:rsidP="188CEA4A" w:rsidRDefault="188CEA4A" w14:paraId="30D75907" w14:textId="65C5CB2A">
      <w:pPr>
        <w:pStyle w:val="BodyText"/>
        <w:spacing w:before="281" w:line="360" w:lineRule="auto"/>
        <w:ind w:left="307" w:right="335" w:firstLine="487"/>
        <w:jc w:val="both"/>
      </w:pPr>
    </w:p>
    <w:p w:rsidR="188CEA4A" w:rsidP="188CEA4A" w:rsidRDefault="188CEA4A" w14:paraId="0807BF4D" w14:textId="42DC1107">
      <w:pPr>
        <w:pStyle w:val="BodyText"/>
        <w:spacing w:before="281" w:line="360" w:lineRule="auto"/>
        <w:ind w:left="307" w:right="335" w:firstLine="487"/>
        <w:jc w:val="both"/>
      </w:pPr>
    </w:p>
    <w:p w:rsidR="00A85EE9" w:rsidP="188CEA4A" w:rsidRDefault="00AC6614" w14:paraId="5E8C4FD3" w14:textId="643D7979">
      <w:pPr>
        <w:pStyle w:val="Normal"/>
        <w:spacing w:before="281" w:line="360" w:lineRule="auto"/>
        <w:ind w:right="335"/>
        <w:jc w:val="both"/>
        <w:rPr>
          <w:b w:val="1"/>
          <w:bCs w:val="1"/>
          <w:sz w:val="28"/>
          <w:szCs w:val="28"/>
        </w:rPr>
      </w:pPr>
      <w:r w:rsidR="169A4150">
        <w:rPr/>
        <w:t xml:space="preserve">                                                            </w:t>
      </w:r>
    </w:p>
    <w:p w:rsidR="00A85EE9" w:rsidP="188CEA4A" w:rsidRDefault="00AC6614" w14:paraId="6EF97975" w14:textId="6654CD19">
      <w:pPr>
        <w:pStyle w:val="Normal"/>
        <w:spacing w:before="281" w:line="360" w:lineRule="auto"/>
        <w:ind w:right="335"/>
        <w:jc w:val="both"/>
        <w:rPr>
          <w:b w:val="1"/>
          <w:bCs w:val="1"/>
          <w:sz w:val="28"/>
          <w:szCs w:val="28"/>
        </w:rPr>
      </w:pPr>
      <w:r w:rsidR="5254699A">
        <w:rPr/>
        <w:t xml:space="preserve">                                                         </w:t>
      </w:r>
      <w:r w:rsidR="169A4150">
        <w:rPr/>
        <w:t xml:space="preserve">          </w:t>
      </w:r>
      <w:r w:rsidRPr="188CEA4A" w:rsidR="436C9892">
        <w:rPr>
          <w:b w:val="1"/>
          <w:bCs w:val="1"/>
          <w:sz w:val="28"/>
          <w:szCs w:val="28"/>
        </w:rPr>
        <w:t>CHAPTER</w:t>
      </w:r>
      <w:r w:rsidRPr="188CEA4A" w:rsidR="436C9892">
        <w:rPr>
          <w:b w:val="1"/>
          <w:bCs w:val="1"/>
          <w:spacing w:val="-9"/>
          <w:sz w:val="28"/>
          <w:szCs w:val="28"/>
        </w:rPr>
        <w:t xml:space="preserve"> </w:t>
      </w:r>
      <w:r w:rsidRPr="188CEA4A" w:rsidR="436C9892">
        <w:rPr>
          <w:b w:val="1"/>
          <w:bCs w:val="1"/>
          <w:spacing w:val="-10"/>
          <w:sz w:val="28"/>
          <w:szCs w:val="28"/>
        </w:rPr>
        <w:t>5</w:t>
      </w:r>
    </w:p>
    <w:p w:rsidR="00A85EE9" w:rsidP="00A85EE9" w:rsidRDefault="00A85EE9" w14:paraId="73B56799" w14:textId="77777777">
      <w:pPr>
        <w:pStyle w:val="Heading1"/>
        <w:spacing w:before="279"/>
        <w:ind w:left="865"/>
      </w:pPr>
      <w:r>
        <w:t>RESULTS</w:t>
      </w:r>
      <w:r>
        <w:rPr>
          <w:spacing w:val="-12"/>
        </w:rPr>
        <w:t xml:space="preserve"> </w:t>
      </w:r>
      <w:r>
        <w:t>AND</w:t>
      </w:r>
      <w:r>
        <w:rPr>
          <w:spacing w:val="-9"/>
        </w:rPr>
        <w:t xml:space="preserve"> </w:t>
      </w:r>
      <w:r>
        <w:rPr>
          <w:spacing w:val="-2"/>
        </w:rPr>
        <w:t>DISCUSSIONS</w:t>
      </w:r>
    </w:p>
    <w:p w:rsidR="00B50B07" w:rsidRDefault="00B50B07" w14:paraId="7EFE2B3A" w14:textId="11546094">
      <w:pPr>
        <w:pStyle w:val="BodyText"/>
      </w:pPr>
    </w:p>
    <w:p w:rsidR="00B50B07" w:rsidRDefault="00B50B07" w14:paraId="6570161A" w14:textId="5B994459">
      <w:pPr>
        <w:pStyle w:val="BodyText"/>
        <w:spacing w:before="58"/>
        <w:rPr>
          <w:b/>
          <w:sz w:val="32"/>
          <w:szCs w:val="32"/>
        </w:rPr>
      </w:pPr>
    </w:p>
    <w:p w:rsidR="00B50B07" w:rsidRDefault="00E8408F" w14:paraId="180CBFAF" w14:textId="65D0ED5C">
      <w:pPr>
        <w:pStyle w:val="Heading2"/>
        <w:numPr>
          <w:ilvl w:val="1"/>
          <w:numId w:val="4"/>
        </w:numPr>
        <w:tabs>
          <w:tab w:val="left" w:pos="726"/>
        </w:tabs>
        <w:ind w:left="726" w:hanging="419"/>
      </w:pPr>
      <w:proofErr w:type="gramStart"/>
      <w:r w:rsidRPr="00E8408F">
        <w:rPr>
          <w:spacing w:val="-10"/>
        </w:rPr>
        <w:t>ENTITY</w:t>
      </w:r>
      <w:r>
        <w:rPr>
          <w:spacing w:val="-10"/>
        </w:rPr>
        <w:t xml:space="preserve"> </w:t>
      </w:r>
      <w:r w:rsidRPr="00E8408F">
        <w:rPr>
          <w:spacing w:val="-10"/>
        </w:rPr>
        <w:t xml:space="preserve"> RECOGNITION</w:t>
      </w:r>
      <w:proofErr w:type="gramEnd"/>
      <w:r w:rsidRPr="00E8408F">
        <w:rPr>
          <w:spacing w:val="-10"/>
        </w:rPr>
        <w:t xml:space="preserve"> </w:t>
      </w:r>
      <w:r>
        <w:rPr>
          <w:spacing w:val="-10"/>
        </w:rPr>
        <w:t xml:space="preserve"> </w:t>
      </w:r>
      <w:proofErr w:type="gramStart"/>
      <w:r w:rsidRPr="00E8408F">
        <w:rPr>
          <w:spacing w:val="-10"/>
        </w:rPr>
        <w:t xml:space="preserve">AND </w:t>
      </w:r>
      <w:r>
        <w:rPr>
          <w:spacing w:val="-10"/>
        </w:rPr>
        <w:t xml:space="preserve"> </w:t>
      </w:r>
      <w:r w:rsidRPr="00E8408F">
        <w:rPr>
          <w:spacing w:val="-10"/>
        </w:rPr>
        <w:t>RELATION</w:t>
      </w:r>
      <w:proofErr w:type="gramEnd"/>
      <w:r>
        <w:rPr>
          <w:spacing w:val="-10"/>
        </w:rPr>
        <w:t xml:space="preserve">  </w:t>
      </w:r>
      <w:r w:rsidRPr="00E8408F">
        <w:rPr>
          <w:spacing w:val="-10"/>
        </w:rPr>
        <w:t xml:space="preserve"> </w:t>
      </w:r>
      <w:proofErr w:type="gramStart"/>
      <w:r w:rsidRPr="00E8408F">
        <w:rPr>
          <w:spacing w:val="-10"/>
        </w:rPr>
        <w:t xml:space="preserve">EXTRACTION </w:t>
      </w:r>
      <w:r>
        <w:rPr>
          <w:spacing w:val="-10"/>
        </w:rPr>
        <w:t xml:space="preserve"> </w:t>
      </w:r>
      <w:r w:rsidRPr="00E8408F">
        <w:rPr>
          <w:spacing w:val="-10"/>
        </w:rPr>
        <w:t>RESULTS</w:t>
      </w:r>
      <w:proofErr w:type="gramEnd"/>
    </w:p>
    <w:p w:rsidRPr="008963B4" w:rsidR="008963B4" w:rsidP="188CEA4A" w:rsidRDefault="008963B4" w14:paraId="40018B96" w14:textId="1AD27215">
      <w:pPr>
        <w:pStyle w:val="BodyText"/>
        <w:spacing w:before="280" w:line="360" w:lineRule="auto"/>
        <w:ind w:left="307" w:right="390" w:firstLine="398"/>
        <w:jc w:val="left"/>
        <w:rPr>
          <w:lang w:val="en-IN"/>
        </w:rPr>
      </w:pPr>
      <w:r w:rsidRPr="188CEA4A" w:rsidR="22D083CD">
        <w:rPr>
          <w:lang w:val="en-IN"/>
        </w:rPr>
        <w:t xml:space="preserve">      </w:t>
      </w:r>
      <w:r w:rsidRPr="188CEA4A" w:rsidR="466FB166">
        <w:rPr>
          <w:lang w:val="en-IN"/>
        </w:rPr>
        <w:t>The proposed multimodal framework effectively performs Named Entity Recognition (NER) and Relation Extraction (RE) by integrating textual and visual information from social media data. The system processes tweet text along with corresponding images, where image captions generated using the BLIP model act as a bridge between visual and textual modalities. The relevance scoring module ensures that only semantically aligned image-text pairs are processed further, thereby reducing noise and improving prediction accuracy.</w:t>
      </w:r>
    </w:p>
    <w:p w:rsidR="528B4D4D" w:rsidP="188CEA4A" w:rsidRDefault="528B4D4D" w14:paraId="2CE69580" w14:textId="1EB934A0">
      <w:pPr>
        <w:pStyle w:val="BodyText"/>
        <w:spacing w:before="280" w:line="360" w:lineRule="auto"/>
        <w:ind w:left="307" w:right="390" w:firstLine="398"/>
        <w:jc w:val="left"/>
      </w:pPr>
      <w:r w:rsidRPr="188CEA4A" w:rsidR="528B4D4D">
        <w:rPr>
          <w:noProof w:val="0"/>
          <w:lang w:val="en-US"/>
        </w:rPr>
        <w:t xml:space="preserve">        </w:t>
      </w:r>
      <w:r w:rsidRPr="188CEA4A" w:rsidR="32EA3160">
        <w:rPr>
          <w:noProof w:val="0"/>
          <w:lang w:val="en-US"/>
        </w:rPr>
        <w:t xml:space="preserve">This proposed multimodal entity recognition and relation extraction system was evaluated using benchmark datasets </w:t>
      </w:r>
      <w:r w:rsidRPr="188CEA4A" w:rsidR="32EA3160">
        <w:rPr>
          <w:noProof w:val="0"/>
          <w:lang w:val="en-US"/>
        </w:rPr>
        <w:t>containing</w:t>
      </w:r>
      <w:r w:rsidRPr="188CEA4A" w:rsidR="32EA3160">
        <w:rPr>
          <w:noProof w:val="0"/>
          <w:lang w:val="en-US"/>
        </w:rPr>
        <w:t xml:space="preserve"> paired textual and visual information. The model was trained to </w:t>
      </w:r>
      <w:r w:rsidRPr="188CEA4A" w:rsidR="32EA3160">
        <w:rPr>
          <w:noProof w:val="0"/>
          <w:lang w:val="en-US"/>
        </w:rPr>
        <w:t>identify</w:t>
      </w:r>
      <w:r w:rsidRPr="188CEA4A" w:rsidR="32EA3160">
        <w:rPr>
          <w:noProof w:val="0"/>
          <w:lang w:val="en-US"/>
        </w:rPr>
        <w:t xml:space="preserve"> entities present in the text and </w:t>
      </w:r>
      <w:r w:rsidRPr="188CEA4A" w:rsidR="32EA3160">
        <w:rPr>
          <w:noProof w:val="0"/>
          <w:lang w:val="en-US"/>
        </w:rPr>
        <w:t>determine</w:t>
      </w:r>
      <w:r w:rsidRPr="188CEA4A" w:rsidR="32EA3160">
        <w:rPr>
          <w:noProof w:val="0"/>
          <w:lang w:val="en-US"/>
        </w:rPr>
        <w:t xml:space="preserve"> the relationships between them by effectively </w:t>
      </w:r>
      <w:r w:rsidRPr="188CEA4A" w:rsidR="32EA3160">
        <w:rPr>
          <w:noProof w:val="0"/>
          <w:lang w:val="en-US"/>
        </w:rPr>
        <w:t>utilizing</w:t>
      </w:r>
      <w:r w:rsidRPr="188CEA4A" w:rsidR="32EA3160">
        <w:rPr>
          <w:noProof w:val="0"/>
          <w:lang w:val="en-US"/>
        </w:rPr>
        <w:t xml:space="preserve"> contextual information from images. The detection results </w:t>
      </w:r>
      <w:r w:rsidRPr="188CEA4A" w:rsidR="32EA3160">
        <w:rPr>
          <w:noProof w:val="0"/>
          <w:lang w:val="en-US"/>
        </w:rPr>
        <w:t>demonstrate</w:t>
      </w:r>
      <w:r w:rsidRPr="188CEA4A" w:rsidR="32EA3160">
        <w:rPr>
          <w:noProof w:val="0"/>
          <w:lang w:val="en-US"/>
        </w:rPr>
        <w:t xml:space="preserve"> that the system successfully </w:t>
      </w:r>
      <w:r w:rsidRPr="188CEA4A" w:rsidR="32EA3160">
        <w:rPr>
          <w:noProof w:val="0"/>
          <w:lang w:val="en-US"/>
        </w:rPr>
        <w:t>identifies</w:t>
      </w:r>
      <w:r w:rsidRPr="188CEA4A" w:rsidR="32EA3160">
        <w:rPr>
          <w:noProof w:val="0"/>
          <w:lang w:val="en-US"/>
        </w:rPr>
        <w:t xml:space="preserve"> entities such as person, organization, location, product, and event by combining semantic information from text with contextual cues from images. The segmentation process helps the model focus on important visual regions that correspond to entities mentioned in the text, improving prediction </w:t>
      </w:r>
      <w:r w:rsidRPr="188CEA4A" w:rsidR="32EA3160">
        <w:rPr>
          <w:noProof w:val="0"/>
          <w:lang w:val="en-US"/>
        </w:rPr>
        <w:t>accuracy</w:t>
      </w:r>
      <w:r w:rsidRPr="188CEA4A" w:rsidR="32EA3160">
        <w:rPr>
          <w:noProof w:val="0"/>
          <w:lang w:val="en-US"/>
        </w:rPr>
        <w:t xml:space="preserve"> and reducing ambiguity. The integration of attention-based fusion enhances the ability of the system to extract meaningful features from multimodal data, leading to improved detection performance compared to unimodal approaches.</w:t>
      </w:r>
    </w:p>
    <w:p w:rsidR="00B50B07" w:rsidRDefault="00E8187E" w14:textId="77777777" w14:paraId="5FE75369">
      <w:pPr>
        <w:pStyle w:val="Heading2"/>
        <w:numPr>
          <w:ilvl w:val="1"/>
          <w:numId w:val="4"/>
        </w:numPr>
        <w:tabs>
          <w:tab w:val="left" w:pos="728"/>
        </w:tabs>
        <w:spacing w:before="121"/>
        <w:ind w:left="728" w:hanging="421"/>
        <w:rPr/>
      </w:pPr>
      <w:r w:rsidR="504469CE">
        <w:rPr/>
        <w:t>EVALUATION</w:t>
      </w:r>
      <w:r w:rsidR="504469CE">
        <w:rPr>
          <w:spacing w:val="-19"/>
        </w:rPr>
        <w:t xml:space="preserve"> </w:t>
      </w:r>
      <w:r w:rsidR="504469CE">
        <w:rPr>
          <w:spacing w:val="-2"/>
        </w:rPr>
        <w:t>METRICS</w:t>
      </w:r>
    </w:p>
    <w:p w:rsidR="00B50B07" w:rsidRDefault="00E8187E" w14:paraId="1B02FC84" w14:textId="758D3331">
      <w:pPr>
        <w:pStyle w:val="Heading3"/>
        <w:numPr>
          <w:ilvl w:val="2"/>
          <w:numId w:val="4"/>
        </w:numPr>
        <w:tabs>
          <w:tab w:val="left" w:pos="936"/>
        </w:tabs>
        <w:spacing w:before="280"/>
        <w:ind w:left="936" w:hanging="629"/>
      </w:pPr>
      <w:r>
        <w:t>Precision</w:t>
      </w:r>
      <w:r>
        <w:rPr>
          <w:spacing w:val="-2"/>
        </w:rPr>
        <w:t>:</w:t>
      </w:r>
    </w:p>
    <w:p w:rsidR="6E6B0372" w:rsidP="188CEA4A" w:rsidRDefault="6E6B0372" w14:paraId="31ECBC38" w14:textId="12612DFC">
      <w:pPr>
        <w:pStyle w:val="BodyText"/>
        <w:spacing w:before="161" w:line="362" w:lineRule="auto"/>
        <w:ind w:left="307"/>
      </w:pPr>
      <w:r w:rsidR="6E6B0372">
        <w:rPr/>
        <w:t xml:space="preserve">Precision </w:t>
      </w:r>
      <w:r w:rsidR="6E6B0372">
        <w:rPr/>
        <w:t>indicates</w:t>
      </w:r>
      <w:r w:rsidR="6E6B0372">
        <w:rPr/>
        <w:t xml:space="preserve"> the proportion of correctly predicted entities and relations out of all predictions made by the model. It measures how </w:t>
      </w:r>
      <w:r w:rsidR="6E6B0372">
        <w:rPr/>
        <w:t>accurate</w:t>
      </w:r>
      <w:r w:rsidR="6E6B0372">
        <w:rPr/>
        <w:t xml:space="preserve"> the system is in its predictions and is calculated using Equation (5.1).</w:t>
      </w:r>
      <w:r w:rsidRPr="188CEA4A" w:rsidR="5235DB0D">
        <w:rPr>
          <w:rFonts w:ascii="Cambria Math" w:hAnsi="Cambria Math" w:eastAsia="Cambria Math" w:cs="Cambria Math"/>
          <w:noProof w:val="0"/>
          <w:sz w:val="28"/>
          <w:szCs w:val="28"/>
          <w:lang w:val="en-US"/>
        </w:rPr>
        <w:t xml:space="preserve">                   </w:t>
      </w:r>
      <w:r w:rsidRPr="188CEA4A" w:rsidR="5235DB0D">
        <w:rPr>
          <w:rFonts w:ascii="Cambria Math" w:hAnsi="Cambria Math" w:eastAsia="Cambria Math" w:cs="Cambria Math"/>
          <w:noProof w:val="0"/>
          <w:sz w:val="28"/>
          <w:szCs w:val="28"/>
          <w:lang w:val="en-US"/>
        </w:rPr>
        <w:t xml:space="preserve">         </w:t>
      </w:r>
      <w:r w:rsidRPr="188CEA4A" w:rsidR="5235DB0D">
        <w:rPr>
          <w:rFonts w:ascii="Cambria Math" w:hAnsi="Cambria Math" w:eastAsia="Cambria Math" w:cs="Cambria Math"/>
          <w:noProof w:val="0"/>
          <w:sz w:val="28"/>
          <w:szCs w:val="28"/>
          <w:lang w:val="en-US"/>
        </w:rPr>
        <w:t xml:space="preserve">         </w:t>
      </w:r>
    </w:p>
    <w:p w:rsidR="0FC7C888" w:rsidP="188CEA4A" w:rsidRDefault="0FC7C888" w14:paraId="3DC77DF4" w14:textId="71285C77">
      <w:pPr>
        <w:pStyle w:val="Normal"/>
        <w:spacing w:before="161" w:line="362" w:lineRule="auto"/>
        <w:ind w:left="307"/>
        <w:rPr>
          <w:rFonts w:ascii="Cambria Math" w:hAnsi="Cambria Math" w:eastAsia="Cambria Math" w:cs="Cambria Math"/>
          <w:noProof w:val="0"/>
          <w:sz w:val="28"/>
          <w:szCs w:val="28"/>
          <w:lang w:val="en-US"/>
        </w:rPr>
      </w:pPr>
      <w:r w:rsidR="0FC7C888">
        <w:rPr/>
        <w:t xml:space="preserve">    </w:t>
      </w:r>
      <w:r w:rsidR="7D1DDEEF">
        <w:drawing>
          <wp:inline wp14:editId="73DB3CC1" wp14:anchorId="6E8AE790">
            <wp:extent cx="4210050" cy="572240"/>
            <wp:effectExtent l="0" t="0" r="0" b="0"/>
            <wp:docPr id="1088437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381565" name="Picture 1348381565"/>
                    <pic:cNvPicPr/>
                  </pic:nvPicPr>
                  <pic:blipFill>
                    <a:blip xmlns:r="http://schemas.openxmlformats.org/officeDocument/2006/relationships" r:embed="rId12308436">
                      <a:extLst>
                        <a:ext uri="{28A0092B-C50C-407E-A947-70E740481C1C}">
                          <a14:useLocalDpi xmlns:a14="http://schemas.microsoft.com/office/drawing/2010/main"/>
                        </a:ext>
                      </a:extLst>
                    </a:blip>
                    <a:stretch>
                      <a:fillRect/>
                    </a:stretch>
                  </pic:blipFill>
                  <pic:spPr>
                    <a:xfrm rot="0">
                      <a:off x="0" y="0"/>
                      <a:ext cx="4210050" cy="572240"/>
                    </a:xfrm>
                    <a:prstGeom prst="rect">
                      <a:avLst/>
                    </a:prstGeom>
                  </pic:spPr>
                </pic:pic>
              </a:graphicData>
            </a:graphic>
          </wp:inline>
        </w:drawing>
      </w:r>
      <w:r w:rsidRPr="188CEA4A" w:rsidR="7D1DDEEF">
        <w:rPr>
          <w:rFonts w:ascii="Cambria Math" w:hAnsi="Cambria Math" w:eastAsia="Cambria Math" w:cs="Cambria Math"/>
          <w:noProof w:val="0"/>
          <w:sz w:val="28"/>
          <w:szCs w:val="28"/>
          <w:lang w:val="en-US"/>
        </w:rPr>
        <w:t xml:space="preserve">                    </w:t>
      </w:r>
      <w:r w:rsidRPr="188CEA4A" w:rsidR="649A36D7">
        <w:rPr>
          <w:rFonts w:ascii="Cambria Math" w:hAnsi="Cambria Math" w:eastAsia="Cambria Math" w:cs="Cambria Math"/>
          <w:noProof w:val="0"/>
          <w:sz w:val="28"/>
          <w:szCs w:val="28"/>
          <w:lang w:val="en-US"/>
        </w:rPr>
        <w:t>...</w:t>
      </w:r>
      <w:r w:rsidRPr="188CEA4A" w:rsidR="7D1DDEEF">
        <w:rPr>
          <w:rFonts w:ascii="Cambria Math" w:hAnsi="Cambria Math" w:eastAsia="Cambria Math" w:cs="Cambria Math"/>
          <w:noProof w:val="0"/>
          <w:sz w:val="28"/>
          <w:szCs w:val="28"/>
          <w:lang w:val="en-US"/>
        </w:rPr>
        <w:t>(</w:t>
      </w:r>
      <w:r w:rsidRPr="188CEA4A" w:rsidR="7D1DDEEF">
        <w:rPr>
          <w:rFonts w:ascii="Cambria Math" w:hAnsi="Cambria Math" w:eastAsia="Cambria Math" w:cs="Cambria Math"/>
          <w:noProof w:val="0"/>
          <w:sz w:val="28"/>
          <w:szCs w:val="28"/>
          <w:lang w:val="en-US"/>
        </w:rPr>
        <w:t>𝟓. 𝟏)</w:t>
      </w:r>
    </w:p>
    <w:p w:rsidR="188CEA4A" w:rsidRDefault="188CEA4A" w14:paraId="63D1FD61" w14:textId="4B54724B"/>
    <w:p w:rsidR="188CEA4A" w:rsidP="188CEA4A" w:rsidRDefault="188CEA4A" w14:paraId="0D6A5755" w14:textId="1E11E485">
      <w:pPr>
        <w:spacing w:before="0" w:beforeAutospacing="off" w:after="0" w:afterAutospacing="off"/>
        <w:rPr>
          <w:rFonts w:ascii="Cambria Math" w:hAnsi="Cambria Math" w:eastAsia="Cambria Math" w:cs="Cambria Math"/>
          <w:noProof w:val="0"/>
          <w:sz w:val="28"/>
          <w:szCs w:val="28"/>
          <w:lang w:val="en-US"/>
        </w:rPr>
      </w:pPr>
    </w:p>
    <w:p w:rsidR="188CEA4A" w:rsidP="188CEA4A" w:rsidRDefault="188CEA4A" w14:paraId="7AD61E19" w14:textId="6E310F22">
      <w:pPr>
        <w:pStyle w:val="BodyText"/>
        <w:spacing w:before="161" w:line="362" w:lineRule="auto"/>
        <w:ind w:left="307"/>
        <w:rPr>
          <w:rFonts w:ascii="Times New Roman" w:hAnsi="Times New Roman" w:eastAsia="Times New Roman" w:cs="Times New Roman"/>
          <w:noProof w:val="0"/>
          <w:sz w:val="28"/>
          <w:szCs w:val="28"/>
          <w:lang w:val="en-US"/>
        </w:rPr>
        <w:sectPr w:rsidR="00B50B07" w:rsidSect="004E1327">
          <w:pgSz w:w="11910" w:h="16840" w:orient="portrait"/>
          <w:pgMar w:top="1134" w:right="1134" w:bottom="1134" w:left="1134" w:header="0" w:footer="1000" w:gutter="0"/>
          <w:cols w:space="720"/>
          <w:headerReference w:type="default" r:id="Rb10c89126e2143a2"/>
          <w:headerReference w:type="even" r:id="R8dfca92997da4179"/>
          <w:footerReference w:type="default" r:id="R683b37d9bd52490b"/>
        </w:sectPr>
      </w:pPr>
    </w:p>
    <w:p w:rsidR="00B50B07" w:rsidP="188CEA4A" w:rsidRDefault="00E8187E" w14:paraId="3DB28ABA" w14:textId="0D2CD739">
      <w:pPr>
        <w:pStyle w:val="Normal"/>
        <w:spacing w:before="291"/>
        <w:ind w:left="0"/>
        <w:rPr>
          <w:rFonts w:ascii="Cambria Math" w:eastAsia="Cambria Math"/>
          <w:sz w:val="28"/>
          <w:szCs w:val="28"/>
        </w:rPr>
        <w:sectPr w:rsidR="00B50B07" w:rsidSect="004E1327">
          <w:type w:val="continuous"/>
          <w:pgSz w:w="11910" w:h="16840" w:orient="portrait"/>
          <w:pgMar w:top="1134" w:right="1134" w:bottom="1134" w:left="1134" w:header="0" w:footer="1000" w:gutter="0"/>
          <w:cols w:equalWidth="0" w:space="720" w:num="3">
            <w:col w:w="2081" w:space="40"/>
            <w:col w:w="3884" w:space="2038"/>
            <w:col w:w="1599"/>
          </w:cols>
          <w:headerReference w:type="default" r:id="Raf6d72aad7b44538"/>
          <w:headerReference w:type="even" r:id="R1a6d49e316364bd1"/>
          <w:footerReference w:type="default" r:id="Re4f9f6a93fd047d9"/>
        </w:sectPr>
      </w:pPr>
    </w:p>
    <w:p w:rsidR="00B50B07" w:rsidP="188CEA4A" w:rsidRDefault="00E8187E" w14:paraId="227D4842" w14:textId="3694F486">
      <w:pPr>
        <w:pStyle w:val="Heading3"/>
        <w:spacing w:before="164"/>
        <w:ind w:left="0" w:hanging="0"/>
        <w:rPr>
          <w:rFonts w:ascii="Cambria Math"/>
        </w:rPr>
      </w:pPr>
      <w:r w:rsidR="22918F02">
        <w:rPr/>
        <w:t xml:space="preserve">    5.2.2 </w:t>
      </w:r>
      <w:r w:rsidR="504469CE">
        <w:rPr/>
        <w:t>Recall</w:t>
      </w:r>
      <w:r w:rsidR="504469CE">
        <w:rPr>
          <w:spacing w:val="-2"/>
        </w:rPr>
        <w:t>:</w:t>
      </w:r>
    </w:p>
    <w:p w:rsidR="00B50B07" w:rsidRDefault="00DC3C63" w14:paraId="3B49E345" w14:textId="19F96E43">
      <w:pPr>
        <w:pStyle w:val="BodyText"/>
        <w:spacing w:before="161" w:line="360" w:lineRule="auto"/>
        <w:ind w:left="307" w:right="390"/>
      </w:pPr>
      <w:r w:rsidR="6E26AD55">
        <w:rPr/>
        <w:t>Recall represents the proportion of actual entities and relations that are correctly identified by the model. It measures the ability of the system to detect all relevant instances and is calculated using Equation (5.2).</w:t>
      </w:r>
    </w:p>
    <w:p w:rsidR="00B50B07" w:rsidP="188CEA4A" w:rsidRDefault="00E8187E" w14:paraId="6F2D35D4" w14:textId="7D3A069F">
      <w:pPr>
        <w:pStyle w:val="BodyText"/>
        <w:tabs>
          <w:tab w:val="left" w:pos="8574"/>
        </w:tabs>
        <w:spacing w:line="460" w:lineRule="exact"/>
        <w:ind w:left="720"/>
        <w:rPr>
          <w:rFonts w:ascii="Cambria Math" w:eastAsia="Cambria Math"/>
        </w:rPr>
      </w:pPr>
      <w:r>
        <w:rPr>
          <w:rFonts w:ascii="Cambria Math" w:eastAsia="Cambria Math"/>
          <w:noProof/>
          <w:position w:val="19"/>
        </w:rPr>
        <mc:AlternateContent>
          <mc:Choice Requires="wps">
            <w:drawing>
              <wp:anchor distT="0" distB="0" distL="0" distR="0" simplePos="0" relativeHeight="251655168" behindDoc="1" locked="0" layoutInCell="1" allowOverlap="1" wp14:anchorId="25BDBE45" wp14:editId="5F246E1E">
                <wp:simplePos x="0" y="0"/>
                <wp:positionH relativeFrom="page">
                  <wp:posOffset>1935733</wp:posOffset>
                </wp:positionH>
                <wp:positionV relativeFrom="paragraph">
                  <wp:posOffset>76957</wp:posOffset>
                </wp:positionV>
                <wp:extent cx="2477135" cy="12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7135" cy="12700"/>
                        </a:xfrm>
                        <a:custGeom>
                          <a:avLst/>
                          <a:gdLst/>
                          <a:ahLst/>
                          <a:cxnLst/>
                          <a:rect l="l" t="t" r="r" b="b"/>
                          <a:pathLst>
                            <a:path w="2477135" h="12700">
                              <a:moveTo>
                                <a:pt x="2477135" y="0"/>
                              </a:moveTo>
                              <a:lnTo>
                                <a:pt x="0" y="0"/>
                              </a:lnTo>
                              <a:lnTo>
                                <a:pt x="0" y="12192"/>
                              </a:lnTo>
                              <a:lnTo>
                                <a:pt x="2477135" y="12192"/>
                              </a:lnTo>
                              <a:lnTo>
                                <a:pt x="2477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0B8AD5DA">
              <v:shape id="Graphic 8" style="position:absolute;margin-left:152.4pt;margin-top:6.05pt;width:195.0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2477135,12700" o:spid="_x0000_s1026" fillcolor="black" stroked="f" path="m2477135,l,,,12192r2477135,l247713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" w14:anchorId="1A737C6E">
                <v:path arrowok="t"/>
                <w10:wrap anchorx="page"/>
              </v:shape>
            </w:pict>
          </mc:Fallback>
        </mc:AlternateContent>
      </w:r>
      <w:r w:rsidR="1F3CFA2D">
        <w:drawing>
          <wp:inline wp14:editId="565D5C09" wp14:anchorId="2819F06A">
            <wp:extent cx="4152900" cy="633722"/>
            <wp:effectExtent l="0" t="0" r="0" b="0"/>
            <wp:docPr id="1807631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631438" name="Picture 1807631438"/>
                    <pic:cNvPicPr/>
                  </pic:nvPicPr>
                  <pic:blipFill>
                    <a:blip xmlns:r="http://schemas.openxmlformats.org/officeDocument/2006/relationships" r:embed="rId396638620">
                      <a:extLst>
                        <a:ext uri="{28A0092B-C50C-407E-A947-70E740481C1C}">
                          <a14:useLocalDpi xmlns:a14="http://schemas.microsoft.com/office/drawing/2010/main"/>
                        </a:ext>
                      </a:extLst>
                    </a:blip>
                    <a:stretch>
                      <a:fillRect/>
                    </a:stretch>
                  </pic:blipFill>
                  <pic:spPr>
                    <a:xfrm rot="0">
                      <a:off x="0" y="0"/>
                      <a:ext cx="4152900" cy="633722"/>
                    </a:xfrm>
                    <a:prstGeom prst="rect">
                      <a:avLst/>
                    </a:prstGeom>
                  </pic:spPr>
                </pic:pic>
              </a:graphicData>
            </a:graphic>
          </wp:inline>
        </w:drawing>
      </w:r>
      <w:r w:rsidR="3AB1EB55">
        <w:rPr>
          <w:rFonts w:ascii="Cambria Math" w:eastAsia="Cambria Math"/>
          <w:position w:val="19"/>
        </w:rPr>
        <w:t xml:space="preserve">               </w:t>
      </w:r>
      <w:r w:rsidR="6061EB1D">
        <w:rPr>
          <w:rFonts w:ascii="Cambria Math" w:eastAsia="Cambria Math"/>
          <w:position w:val="19"/>
        </w:rPr>
        <w:t>...</w:t>
      </w:r>
      <w:r w:rsidR="504469CE">
        <w:rPr>
          <w:rFonts w:ascii="Cambria Math" w:eastAsia="Cambria Math"/>
          <w:position w:val="19"/>
        </w:rPr>
        <w:t>(𝟓.</w:t>
      </w:r>
      <w:r w:rsidR="504469CE">
        <w:rPr>
          <w:rFonts w:ascii="Cambria Math" w:eastAsia="Cambria Math"/>
          <w:spacing w:val="-18"/>
          <w:position w:val="19"/>
        </w:rPr>
        <w:t xml:space="preserve"> </w:t>
      </w:r>
      <w:r w:rsidR="504469CE">
        <w:rPr>
          <w:rFonts w:ascii="Cambria Math" w:eastAsia="Cambria Math"/>
          <w:spacing w:val="-5"/>
          <w:position w:val="19"/>
        </w:rPr>
        <w:t>𝟐</w:t>
      </w:r>
      <w:r w:rsidR="1F2A4B63">
        <w:rPr>
          <w:rFonts w:ascii="Cambria Math" w:eastAsia="Cambria Math"/>
          <w:spacing w:val="-5"/>
          <w:position w:val="19"/>
        </w:rPr>
        <w:t>)</w:t>
      </w:r>
    </w:p>
    <w:p w:rsidR="188CEA4A" w:rsidP="188CEA4A" w:rsidRDefault="188CEA4A" w14:paraId="649467EE" w14:textId="5B915F78">
      <w:pPr>
        <w:pStyle w:val="BodyText"/>
        <w:tabs>
          <w:tab w:val="left" w:leader="none" w:pos="8574"/>
        </w:tabs>
        <w:spacing w:line="460" w:lineRule="exact"/>
        <w:ind w:left="720"/>
        <w:rPr>
          <w:rFonts w:ascii="Cambria Math" w:eastAsia="Cambria Math"/>
        </w:rPr>
      </w:pPr>
    </w:p>
    <w:p w:rsidR="00490E28" w:rsidP="00490E28" w:rsidRDefault="00490E28" w14:paraId="079746AA" w14:textId="77777777">
      <w:pPr>
        <w:pStyle w:val="BodyText"/>
        <w:tabs>
          <w:tab w:val="left" w:pos="8574"/>
        </w:tabs>
        <w:spacing w:line="460" w:lineRule="exact"/>
        <w:ind w:left="828"/>
        <w:rPr>
          <w:rFonts w:ascii="Cambria Math" w:eastAsia="Cambria Math"/>
          <w:spacing w:val="-5"/>
          <w:position w:val="19"/>
        </w:rPr>
      </w:pPr>
    </w:p>
    <w:p w:rsidR="00490E28" w:rsidP="188CEA4A" w:rsidRDefault="00732756" w14:paraId="4EADBE7F" w14:textId="56B9C7FC">
      <w:pPr>
        <w:pStyle w:val="Heading3"/>
        <w:tabs>
          <w:tab w:val="left" w:pos="866"/>
        </w:tabs>
        <w:ind w:left="866" w:hanging="559"/>
      </w:pPr>
      <w:r w:rsidR="6760583D">
        <w:rPr>
          <w:spacing w:val="-2"/>
        </w:rPr>
        <w:t xml:space="preserve">5.2.3</w:t>
      </w:r>
      <w:r w:rsidR="4FE60F8F">
        <w:rPr>
          <w:spacing w:val="-2"/>
        </w:rPr>
        <w:t xml:space="preserve"> </w:t>
      </w:r>
      <w:r w:rsidR="6613150F">
        <w:rPr>
          <w:spacing w:val="-2"/>
        </w:rPr>
        <w:t>F1 Score:</w:t>
      </w:r>
    </w:p>
    <w:p w:rsidR="00490E28" w:rsidP="00490E28" w:rsidRDefault="008C1F5D" w14:paraId="7A71E221" w14:textId="04DDB073">
      <w:pPr>
        <w:pStyle w:val="BodyText"/>
        <w:spacing w:before="161" w:line="360" w:lineRule="auto"/>
        <w:ind w:left="307" w:right="390"/>
      </w:pPr>
      <w:r w:rsidR="309ECC11">
        <w:rPr/>
        <w:t>F1-score provides a balanced measure of precision and recall by taking their harmonic mean. It is useful when both false positives and false negatives need to be considered equally, as shown in Equation (5.3).</w:t>
      </w:r>
    </w:p>
    <w:p w:rsidR="33A2BBC6" w:rsidP="188CEA4A" w:rsidRDefault="33A2BBC6" w14:paraId="4301AC11" w14:textId="33ECCCCF">
      <w:pPr>
        <w:pStyle w:val="BodyText"/>
        <w:tabs>
          <w:tab w:val="left" w:leader="none" w:pos="8574"/>
        </w:tabs>
        <w:spacing w:line="460" w:lineRule="exact"/>
        <w:ind w:left="720"/>
        <w:rPr>
          <w:rFonts w:ascii="Cambria Math" w:eastAsia="Cambria Math"/>
        </w:rPr>
      </w:pPr>
      <w:r w:rsidR="33A2BBC6">
        <w:rPr/>
        <w:t xml:space="preserve">       </w:t>
      </w:r>
      <w:r w:rsidR="33A2BBC6">
        <w:drawing>
          <wp:inline wp14:editId="3D5547FC" wp14:anchorId="75B82A2B">
            <wp:extent cx="3473629" cy="539778"/>
            <wp:effectExtent l="0" t="0" r="0" b="0"/>
            <wp:docPr id="1999494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494898" name="Picture 1999494898"/>
                    <pic:cNvPicPr/>
                  </pic:nvPicPr>
                  <pic:blipFill>
                    <a:blip xmlns:r="http://schemas.openxmlformats.org/officeDocument/2006/relationships" r:embed="rId845071302">
                      <a:extLst>
                        <a:ext uri="{28A0092B-C50C-407E-A947-70E740481C1C}">
                          <a14:useLocalDpi xmlns:a14="http://schemas.microsoft.com/office/drawing/2010/main"/>
                        </a:ext>
                      </a:extLst>
                    </a:blip>
                    <a:stretch>
                      <a:fillRect/>
                    </a:stretch>
                  </pic:blipFill>
                  <pic:spPr>
                    <a:xfrm>
                      <a:off x="0" y="0"/>
                      <a:ext cx="3473629" cy="539778"/>
                    </a:xfrm>
                    <a:prstGeom prst="rect">
                      <a:avLst/>
                    </a:prstGeom>
                  </pic:spPr>
                </pic:pic>
              </a:graphicData>
            </a:graphic>
          </wp:inline>
        </w:drawing>
      </w:r>
      <w:r w:rsidR="0BAAFDEE">
        <w:rPr/>
        <w:t xml:space="preserve">                          </w:t>
      </w:r>
      <w:r w:rsidR="2FC5EED3">
        <w:rPr/>
        <w:t>...</w:t>
      </w:r>
      <w:r w:rsidRPr="188CEA4A" w:rsidR="0BAAFDEE">
        <w:rPr>
          <w:rFonts w:ascii="Cambria Math" w:eastAsia="Cambria Math"/>
        </w:rPr>
        <w:t>(𝟓.3)</w:t>
      </w:r>
    </w:p>
    <w:p w:rsidR="188CEA4A" w:rsidP="188CEA4A" w:rsidRDefault="188CEA4A" w14:paraId="50F522AC" w14:textId="1C361802">
      <w:pPr>
        <w:pStyle w:val="BodyText"/>
        <w:spacing w:before="161" w:line="360" w:lineRule="auto"/>
        <w:ind w:left="307" w:right="390"/>
      </w:pPr>
    </w:p>
    <w:p w:rsidR="00E25542" w:rsidP="188CEA4A" w:rsidRDefault="00FC0EFD" w14:paraId="346473C7" w14:textId="561AD579">
      <w:pPr>
        <w:pStyle w:val="BodyText"/>
        <w:spacing w:before="81" w:line="270" w:lineRule="exact"/>
        <w:rPr>
          <w:rFonts w:ascii="Cambria Math"/>
        </w:rPr>
      </w:pPr>
      <w:r w:rsidRPr="188CEA4A" w:rsidR="2324D7B1">
        <w:rPr>
          <w:rFonts w:ascii="Cambria Math"/>
        </w:rPr>
        <w:t xml:space="preserve">       </w:t>
      </w:r>
    </w:p>
    <w:p w:rsidR="00E25542" w:rsidP="188CEA4A" w:rsidRDefault="00FC0EFD" w14:paraId="43DD3F93" w14:textId="0DDE2EA9">
      <w:pPr>
        <w:pStyle w:val="BodyText"/>
        <w:spacing w:before="81" w:line="270" w:lineRule="exact"/>
        <w:rPr>
          <w:rFonts w:ascii="Cambria Math"/>
        </w:rPr>
      </w:pPr>
    </w:p>
    <w:p w:rsidR="00E25542" w:rsidP="188CEA4A" w:rsidRDefault="00FC0EFD" w14:paraId="4E42EF0A" w14:textId="628628BD">
      <w:pPr>
        <w:pStyle w:val="BodyText"/>
        <w:spacing w:before="81" w:line="270" w:lineRule="exact"/>
        <w:rPr>
          <w:rFonts w:ascii="Cambria Math"/>
        </w:rPr>
      </w:pPr>
    </w:p>
    <w:p w:rsidR="00E25542" w:rsidP="188CEA4A" w:rsidRDefault="00FC0EFD" w14:paraId="3470BBEA" w14:textId="15327FA3">
      <w:pPr>
        <w:pStyle w:val="BodyText"/>
        <w:spacing w:before="81" w:line="270" w:lineRule="exact"/>
        <w:rPr>
          <w:rFonts w:ascii="Cambria Math"/>
        </w:rPr>
      </w:pPr>
    </w:p>
    <w:p w:rsidR="00E25542" w:rsidP="00FC0EFD" w:rsidRDefault="00FC0EFD" w14:paraId="6D802110" w14:textId="18E32D79">
      <w:pPr>
        <w:pStyle w:val="BodyText"/>
        <w:spacing w:before="81" w:line="270" w:lineRule="exact"/>
        <w:rPr>
          <w:rFonts w:ascii="Cambria Math"/>
        </w:rPr>
      </w:pPr>
      <w:r w:rsidRPr="188CEA4A" w:rsidR="2324D7B1">
        <w:rPr>
          <w:rFonts w:ascii="Cambria Math"/>
        </w:rPr>
        <w:t xml:space="preserve">                          </w:t>
      </w:r>
    </w:p>
    <w:p w:rsidRPr="00732756" w:rsidR="00732756" w:rsidP="00732756" w:rsidRDefault="00732756" w14:paraId="3359D136" w14:textId="362F025B">
      <w:pPr>
        <w:pStyle w:val="BodyText"/>
        <w:ind w:right="1"/>
        <w:rPr>
          <w:b/>
          <w:bCs/>
        </w:rPr>
      </w:pPr>
      <w:r>
        <w:rPr>
          <w:b/>
          <w:bCs/>
        </w:rPr>
        <w:t xml:space="preserve">     </w:t>
      </w:r>
      <w:r w:rsidRPr="00732756">
        <w:rPr>
          <w:b/>
          <w:bCs/>
        </w:rPr>
        <w:t>5.2.4 Accuracy</w:t>
      </w:r>
      <w:r w:rsidR="002F36A7">
        <w:rPr>
          <w:b/>
          <w:bCs/>
        </w:rPr>
        <w:t>:</w:t>
      </w:r>
    </w:p>
    <w:p w:rsidR="002F36A7" w:rsidP="002F36A7" w:rsidRDefault="00B77728" w14:paraId="4DAE9C61" w14:textId="78B655DC">
      <w:pPr>
        <w:pStyle w:val="BodyText"/>
        <w:spacing w:before="161" w:line="360" w:lineRule="auto"/>
        <w:ind w:left="307" w:right="390"/>
      </w:pPr>
      <w:r w:rsidRPr="00B77728">
        <w:t>Accuracy measures the overall correctness of the model by comparing the total number of correct predictions to the total number of predictions made, as shown in Equation (5.4).</w:t>
      </w:r>
    </w:p>
    <w:p w:rsidRPr="00815C0D" w:rsidR="00A35A65" w:rsidP="004A4BAD" w:rsidRDefault="007E2F8B" w14:paraId="014A59CB" w14:textId="6737A105">
      <w:pPr>
        <w:pStyle w:val="BodyText"/>
        <w:spacing w:before="161" w:line="360" w:lineRule="auto"/>
        <w:ind w:left="307" w:right="390"/>
        <w:sectPr w:rsidRPr="00815C0D" w:rsidR="00A35A65" w:rsidSect="004E1327">
          <w:type w:val="continuous"/>
          <w:pgSz w:w="11910" w:h="16840" w:orient="portrait"/>
          <w:pgMar w:top="1134" w:right="1134" w:bottom="1134" w:left="1134" w:header="0" w:footer="1000" w:gutter="0"/>
          <w:cols w:space="720"/>
          <w:headerReference w:type="default" r:id="R2b01a3396d9d4192"/>
          <w:headerReference w:type="even" r:id="Ra99aa774983c412a"/>
          <w:footerReference w:type="default" r:id="R5e6aa76694f24d91"/>
        </w:sectPr>
      </w:pPr>
      <w:r w:rsidRPr="00FF425E" w:rsidR="7D7C1D5D">
        <w:rPr/>
        <w:t xml:space="preserve">      </w:t>
      </w:r>
      <w:r w:rsidRPr="00FF425E" w:rsidR="789D5F4D">
        <w:rPr/>
        <w:t xml:space="preserve">  </w:t>
      </w:r>
      <w:r w:rsidR="382A9BC4">
        <w:drawing>
          <wp:inline wp14:editId="5A4FB194" wp14:anchorId="7612CA72">
            <wp:extent cx="3740342" cy="501676"/>
            <wp:effectExtent l="0" t="0" r="0" b="0"/>
            <wp:docPr id="369191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191121" name="Picture 369191121"/>
                    <pic:cNvPicPr/>
                  </pic:nvPicPr>
                  <pic:blipFill>
                    <a:blip xmlns:r="http://schemas.openxmlformats.org/officeDocument/2006/relationships" r:embed="rId1735045153">
                      <a:extLst>
                        <a:ext uri="{28A0092B-C50C-407E-A947-70E740481C1C}">
                          <a14:useLocalDpi xmlns:a14="http://schemas.microsoft.com/office/drawing/2010/main"/>
                        </a:ext>
                      </a:extLst>
                    </a:blip>
                    <a:stretch>
                      <a:fillRect/>
                    </a:stretch>
                  </pic:blipFill>
                  <pic:spPr>
                    <a:xfrm>
                      <a:off x="0" y="0"/>
                      <a:ext cx="3740342" cy="501676"/>
                    </a:xfrm>
                    <a:prstGeom prst="rect">
                      <a:avLst/>
                    </a:prstGeom>
                  </pic:spPr>
                </pic:pic>
              </a:graphicData>
            </a:graphic>
          </wp:inline>
        </w:drawing>
      </w:r>
      <w:r w:rsidR="0823C09E">
        <w:rPr/>
        <w:t xml:space="preserve">   </w:t>
      </w:r>
      <w:r w:rsidR="0823C09E">
        <w:rPr/>
        <w:t xml:space="preserve">   </w:t>
      </w:r>
      <w:r w:rsidR="63753FFB">
        <w:rPr/>
        <w:t xml:space="preserve">                 ...</w:t>
      </w:r>
      <w:r w:rsidRPr="00732756" w:rsidR="0823C09E">
        <w:rPr>
          <w:rFonts w:ascii="Cambria Math" w:eastAsia="Cambria Math"/>
          <w:b w:val="1"/>
          <w:bCs w:val="1"/>
        </w:rPr>
        <w:t>(</w:t>
      </w:r>
      <w:r w:rsidRPr="00732756" w:rsidR="0823C09E">
        <w:rPr>
          <w:rFonts w:ascii="Cambria Math" w:eastAsia="Cambria Math"/>
          <w:b w:val="1"/>
          <w:bCs w:val="1"/>
        </w:rPr>
        <w:t>5.</w:t>
      </w:r>
      <w:r w:rsidR="0823C09E">
        <w:rPr>
          <w:rFonts w:ascii="Cambria Math" w:eastAsia="Cambria Math"/>
          <w:b w:val="1"/>
          <w:bCs w:val="1"/>
        </w:rPr>
        <w:t>4</w:t>
      </w:r>
      <w:r w:rsidRPr="00732756" w:rsidR="0823C09E">
        <w:rPr>
          <w:rFonts w:ascii="Cambria Math" w:eastAsia="Cambria Math"/>
          <w:b w:val="1"/>
          <w:bCs w:val="1"/>
        </w:rPr>
        <w:t>)</w:t>
      </w:r>
    </w:p>
    <w:p w:rsidR="00B50B07" w:rsidP="00815C0D" w:rsidRDefault="00B50B07" w14:paraId="72D3914B" w14:textId="77777777">
      <w:pPr>
        <w:pStyle w:val="Heading3"/>
        <w:spacing w:before="249"/>
        <w:ind w:left="0" w:firstLine="0"/>
        <w:sectPr w:rsidR="00B50B07" w:rsidSect="004E1327">
          <w:type w:val="continuous"/>
          <w:pgSz w:w="11910" w:h="16840" w:orient="portrait"/>
          <w:pgMar w:top="1134" w:right="1134" w:bottom="1134" w:left="1134" w:header="0" w:footer="1000" w:gutter="0"/>
          <w:cols w:equalWidth="0" w:space="720" w:num="2">
            <w:col w:w="2848" w:space="5759"/>
            <w:col w:w="1035"/>
          </w:cols>
          <w:headerReference w:type="default" r:id="R596ddbb830c341e0"/>
          <w:headerReference w:type="even" r:id="R6d15d021245440a5"/>
          <w:footerReference w:type="default" r:id="Rde1ad2b7c0784207"/>
        </w:sectPr>
      </w:pPr>
    </w:p>
    <w:p w:rsidR="00B50B07" w:rsidP="188CEA4A" w:rsidRDefault="00B50B07" w14:paraId="15A289D6" w14:textId="16E884C5">
      <w:pPr>
        <w:pStyle w:val="BodyText"/>
        <w:spacing w:before="218"/>
        <w:rPr>
          <w:b w:val="1"/>
          <w:bCs w:val="1"/>
        </w:rPr>
      </w:pPr>
    </w:p>
    <w:p w:rsidR="00B50B07" w:rsidP="188CEA4A" w:rsidRDefault="00E8187E" w14:paraId="178E9B3B" w14:textId="7137DA2A">
      <w:pPr>
        <w:pStyle w:val="ListParagraph"/>
        <w:tabs>
          <w:tab w:val="left" w:pos="936"/>
        </w:tabs>
        <w:ind w:left="936" w:hanging="629"/>
        <w:rPr>
          <w:b w:val="1"/>
          <w:bCs w:val="1"/>
          <w:sz w:val="28"/>
          <w:szCs w:val="28"/>
        </w:rPr>
      </w:pPr>
      <w:r w:rsidRPr="188CEA4A" w:rsidR="0F7ED58A">
        <w:rPr>
          <w:b w:val="1"/>
          <w:bCs w:val="1"/>
          <w:sz w:val="28"/>
          <w:szCs w:val="28"/>
        </w:rPr>
        <w:t xml:space="preserve">5.2.5 </w:t>
      </w:r>
      <w:r w:rsidRPr="188CEA4A" w:rsidR="504469CE">
        <w:rPr>
          <w:b w:val="1"/>
          <w:bCs w:val="1"/>
          <w:sz w:val="28"/>
          <w:szCs w:val="28"/>
        </w:rPr>
        <w:t>Mean</w:t>
      </w:r>
      <w:r w:rsidRPr="188CEA4A" w:rsidR="504469CE">
        <w:rPr>
          <w:b w:val="1"/>
          <w:bCs w:val="1"/>
          <w:spacing w:val="-9"/>
          <w:sz w:val="28"/>
          <w:szCs w:val="28"/>
        </w:rPr>
        <w:t xml:space="preserve"> </w:t>
      </w:r>
      <w:r w:rsidRPr="188CEA4A" w:rsidR="504469CE">
        <w:rPr>
          <w:b w:val="1"/>
          <w:bCs w:val="1"/>
          <w:sz w:val="28"/>
          <w:szCs w:val="28"/>
        </w:rPr>
        <w:t>Average</w:t>
      </w:r>
      <w:r w:rsidRPr="188CEA4A" w:rsidR="504469CE">
        <w:rPr>
          <w:b w:val="1"/>
          <w:bCs w:val="1"/>
          <w:spacing w:val="-6"/>
          <w:sz w:val="28"/>
          <w:szCs w:val="28"/>
        </w:rPr>
        <w:t xml:space="preserve"> </w:t>
      </w:r>
      <w:r w:rsidRPr="188CEA4A" w:rsidR="504469CE">
        <w:rPr>
          <w:b w:val="1"/>
          <w:bCs w:val="1"/>
          <w:sz w:val="28"/>
          <w:szCs w:val="28"/>
        </w:rPr>
        <w:t>Precision</w:t>
      </w:r>
      <w:r w:rsidRPr="188CEA4A" w:rsidR="504469CE">
        <w:rPr>
          <w:b w:val="1"/>
          <w:bCs w:val="1"/>
          <w:spacing w:val="-6"/>
          <w:sz w:val="28"/>
          <w:szCs w:val="28"/>
        </w:rPr>
        <w:t xml:space="preserve"> </w:t>
      </w:r>
      <w:r w:rsidRPr="188CEA4A" w:rsidR="504469CE">
        <w:rPr>
          <w:b w:val="1"/>
          <w:bCs w:val="1"/>
          <w:sz w:val="28"/>
          <w:szCs w:val="28"/>
        </w:rPr>
        <w:t>(</w:t>
      </w:r>
      <w:r w:rsidRPr="188CEA4A" w:rsidR="504469CE">
        <w:rPr>
          <w:b w:val="1"/>
          <w:bCs w:val="1"/>
          <w:sz w:val="28"/>
          <w:szCs w:val="28"/>
        </w:rPr>
        <w:t>mA</w:t>
      </w:r>
      <w:r w:rsidRPr="188CEA4A" w:rsidR="7A893861">
        <w:rPr>
          <w:b w:val="1"/>
          <w:bCs w:val="1"/>
          <w:sz w:val="28"/>
          <w:szCs w:val="28"/>
        </w:rPr>
        <w:t>P</w:t>
      </w:r>
      <w:r w:rsidRPr="188CEA4A" w:rsidR="504469CE">
        <w:rPr>
          <w:b w:val="1"/>
          <w:bCs w:val="1"/>
          <w:sz w:val="28"/>
          <w:szCs w:val="28"/>
        </w:rPr>
        <w:t>)</w:t>
      </w:r>
      <w:r w:rsidRPr="188CEA4A" w:rsidR="504469CE">
        <w:rPr>
          <w:b w:val="1"/>
          <w:bCs w:val="1"/>
          <w:spacing w:val="-2"/>
          <w:sz w:val="28"/>
          <w:szCs w:val="28"/>
        </w:rPr>
        <w:t>:</w:t>
      </w:r>
    </w:p>
    <w:p w:rsidR="00B50B07" w:rsidRDefault="00827006" w14:paraId="54E5DAA8" w14:textId="040B21BA">
      <w:pPr>
        <w:pStyle w:val="BodyText"/>
        <w:spacing w:before="160" w:line="360" w:lineRule="auto"/>
        <w:ind w:left="307"/>
      </w:pPr>
      <w:r w:rsidR="5CCEDC91">
        <w:rPr/>
        <w:t>Mean Average Precision (</w:t>
      </w:r>
      <w:r w:rsidR="5CCEDC91">
        <w:rPr/>
        <w:t>mAP</w:t>
      </w:r>
      <w:r w:rsidR="5CCEDC91">
        <w:rPr/>
        <w:t>) evaluates the overall performance of the model across all entity and relation classes by averaging precision values. It provides a comprehensive measure of the model’s effectiveness in information extraction tasks, as shown in Equation (5.5).</w:t>
      </w:r>
    </w:p>
    <w:p w:rsidR="188CEA4A" w:rsidP="188CEA4A" w:rsidRDefault="188CEA4A" w14:paraId="31A3E3E9" w14:textId="1AE693AE">
      <w:pPr>
        <w:pStyle w:val="BodyText"/>
        <w:spacing w:before="160" w:line="360" w:lineRule="auto"/>
        <w:ind w:left="307"/>
      </w:pPr>
    </w:p>
    <w:p w:rsidR="00B50B07" w:rsidRDefault="00B50B07" w14:paraId="11025007" w14:textId="77777777">
      <w:pPr>
        <w:pStyle w:val="BodyText"/>
        <w:spacing w:line="360" w:lineRule="auto"/>
        <w:sectPr w:rsidR="00B50B07" w:rsidSect="004E1327">
          <w:type w:val="continuous"/>
          <w:pgSz w:w="11910" w:h="16840" w:orient="portrait"/>
          <w:pgMar w:top="1134" w:right="1134" w:bottom="1134" w:left="1134" w:header="0" w:footer="1000" w:gutter="0"/>
          <w:cols w:space="720"/>
          <w:headerReference w:type="default" r:id="R1ff39abe18784a85"/>
          <w:headerReference w:type="even" r:id="Ra02a3fd5b34a4771"/>
          <w:footerReference w:type="default" r:id="Rf148eccbe11d436b"/>
        </w:sectPr>
      </w:pPr>
    </w:p>
    <w:p w:rsidR="00956CBA" w:rsidP="00027D81" w:rsidRDefault="00E9660A" w14:paraId="2DDD007F" w14:textId="0D9B27F8">
      <w:pPr>
        <w:pStyle w:val="BodyText"/>
        <w:tabs>
          <w:tab w:val="left" w:pos="2583"/>
        </w:tabs>
        <w:spacing w:before="93" w:line="263" w:lineRule="exact"/>
        <w:ind w:left="307"/>
        <w:rPr>
          <w:rFonts w:ascii="Cambria Math" w:hAnsi="Cambria Math" w:eastAsia="Cambria Math"/>
          <w:b w:val="1"/>
          <w:bCs w:val="1"/>
        </w:rPr>
      </w:pPr>
      <w:r w:rsidRPr="188CEA4A" w:rsidR="057866A6">
        <w:rPr>
          <w:rFonts w:ascii="Cambria Math" w:hAnsi="Cambria Math" w:eastAsia="Cambria Math"/>
        </w:rPr>
        <w:t xml:space="preserve">                 </w:t>
      </w:r>
      <w:r w:rsidRPr="188CEA4A" w:rsidR="7349EA32">
        <w:rPr>
          <w:rFonts w:ascii="Cambria Math" w:hAnsi="Cambria Math" w:eastAsia="Cambria Math"/>
        </w:rPr>
        <w:t>mAP</w:t>
      </w:r>
      <w:r w:rsidRPr="188CEA4A" w:rsidR="7349EA32">
        <w:rPr>
          <w:rFonts w:ascii="Cambria Math" w:hAnsi="Cambria Math" w:eastAsia="Cambria Math"/>
        </w:rPr>
        <w:t>=</w:t>
      </w:r>
      <w:r w:rsidRPr="188CEA4A" w:rsidR="7349EA32">
        <w:rPr>
          <w:rFonts w:ascii="Cambria Math" w:hAnsi="Cambria Math" w:eastAsia="Cambria Math"/>
          <w:i w:val="1"/>
          <w:iCs w:val="1"/>
        </w:rPr>
        <w:t>N</w:t>
      </w:r>
      <w:r w:rsidRPr="188CEA4A" w:rsidR="7349EA32">
        <w:rPr>
          <w:rFonts w:ascii="Cambria Math" w:hAnsi="Cambria Math" w:eastAsia="Cambria Math"/>
        </w:rPr>
        <w:t>1​∑</w:t>
      </w:r>
      <w:r w:rsidRPr="188CEA4A" w:rsidR="7349EA32">
        <w:rPr>
          <w:rFonts w:ascii="Cambria Math" w:hAnsi="Cambria Math" w:eastAsia="Cambria Math"/>
          <w:i w:val="1"/>
          <w:iCs w:val="1"/>
        </w:rPr>
        <w:t>i</w:t>
      </w:r>
      <w:r w:rsidRPr="188CEA4A" w:rsidR="7349EA32">
        <w:rPr>
          <w:rFonts w:ascii="Cambria Math" w:hAnsi="Cambria Math" w:eastAsia="Cambria Math"/>
        </w:rPr>
        <w:t>=1</w:t>
      </w:r>
      <w:r w:rsidRPr="188CEA4A" w:rsidR="7349EA32">
        <w:rPr>
          <w:rFonts w:ascii="Cambria Math" w:hAnsi="Cambria Math" w:eastAsia="Cambria Math"/>
          <w:i w:val="1"/>
          <w:iCs w:val="1"/>
        </w:rPr>
        <w:t>N</w:t>
      </w:r>
      <w:r w:rsidRPr="188CEA4A" w:rsidR="7349EA32">
        <w:rPr>
          <w:rFonts w:ascii="Cambria Math" w:hAnsi="Cambria Math" w:eastAsia="Cambria Math"/>
        </w:rPr>
        <w:t>​</w:t>
      </w:r>
      <w:r w:rsidRPr="188CEA4A" w:rsidR="7349EA32">
        <w:rPr>
          <w:rFonts w:ascii="Cambria Math" w:hAnsi="Cambria Math" w:eastAsia="Cambria Math"/>
          <w:i w:val="1"/>
          <w:iCs w:val="1"/>
        </w:rPr>
        <w:t>APi</w:t>
      </w:r>
      <w:r w:rsidRPr="188CEA4A" w:rsidR="7349EA32">
        <w:rPr>
          <w:rFonts w:ascii="Cambria Math" w:hAnsi="Cambria Math" w:eastAsia="Cambria Math"/>
        </w:rPr>
        <w:t>​</w:t>
      </w:r>
      <w:r w:rsidRPr="188CEA4A" w:rsidR="7349EA32">
        <w:rPr>
          <w:rFonts w:ascii="Cambria Math" w:hAnsi="Cambria Math" w:eastAsia="Cambria Math"/>
          <w:b w:val="1"/>
          <w:bCs w:val="1"/>
        </w:rPr>
        <w:t xml:space="preserve"> </w:t>
      </w:r>
      <w:r w:rsidRPr="188CEA4A" w:rsidR="7349EA32">
        <w:rPr>
          <w:rFonts w:ascii="Cambria Math" w:hAnsi="Cambria Math" w:eastAsia="Cambria Math"/>
          <w:b w:val="1"/>
          <w:bCs w:val="1"/>
        </w:rPr>
        <w:t xml:space="preserve">                              </w:t>
      </w:r>
    </w:p>
    <w:p w:rsidRPr="00027D81" w:rsidR="00027D81" w:rsidP="00027D81" w:rsidRDefault="00027D81" w14:paraId="5EE5D597" w14:textId="20426302">
      <w:pPr>
        <w:pStyle w:val="BodyText"/>
        <w:tabs>
          <w:tab w:val="left" w:pos="2583"/>
        </w:tabs>
        <w:spacing w:before="93" w:line="263" w:lineRule="exact"/>
        <w:ind w:left="307"/>
        <w:rPr>
          <w:rFonts w:ascii="Cambria Math" w:hAnsi="Cambria Math" w:eastAsia="Cambria Math"/>
          <w:position w:val="1"/>
        </w:rPr>
      </w:pPr>
      <w:r w:rsidRPr="00732756">
        <w:rPr>
          <w:rFonts w:ascii="Cambria Math" w:eastAsia="Cambria Math"/>
          <w:b/>
          <w:bCs/>
        </w:rPr>
        <w:t>(5.</w:t>
      </w:r>
      <w:r w:rsidR="004A4BAD">
        <w:rPr>
          <w:rFonts w:ascii="Cambria Math" w:eastAsia="Cambria Math"/>
          <w:b/>
          <w:bCs/>
        </w:rPr>
        <w:t>5</w:t>
      </w:r>
      <w:r w:rsidRPr="00732756">
        <w:rPr>
          <w:rFonts w:ascii="Cambria Math" w:eastAsia="Cambria Math"/>
          <w:b/>
          <w:bCs/>
        </w:rPr>
        <w:t>)</w:t>
      </w:r>
    </w:p>
    <w:p w:rsidR="00B50B07" w:rsidP="00BF01EE" w:rsidRDefault="00B50B07" w14:paraId="36905E9D" w14:textId="77777777">
      <w:pPr>
        <w:pStyle w:val="Heading3"/>
        <w:spacing w:line="164" w:lineRule="exact"/>
        <w:ind w:left="0" w:firstLine="0"/>
        <w:sectPr w:rsidR="00B50B07" w:rsidSect="004E1327">
          <w:type w:val="continuous"/>
          <w:pgSz w:w="11910" w:h="16840" w:orient="portrait"/>
          <w:pgMar w:top="1134" w:right="1134" w:bottom="1134" w:left="1134" w:header="0" w:footer="1000" w:gutter="0"/>
          <w:cols w:equalWidth="0" w:space="720" w:num="2">
            <w:col w:w="4395" w:space="4267"/>
            <w:col w:w="980"/>
          </w:cols>
          <w:headerReference w:type="default" r:id="Rb106151a153a47d7"/>
          <w:headerReference w:type="even" r:id="Rf4c8d4cfb1714be0"/>
          <w:footerReference w:type="default" r:id="R1abab07039924860"/>
        </w:sectPr>
      </w:pPr>
    </w:p>
    <w:p w:rsidR="00640A38" w:rsidP="188CEA4A" w:rsidRDefault="00640A38" w14:paraId="37A64B93" w14:textId="77777777">
      <w:pPr>
        <w:tabs>
          <w:tab w:val="left" w:pos="2198"/>
          <w:tab w:val="left" w:pos="2878"/>
        </w:tabs>
        <w:spacing w:line="206" w:lineRule="auto"/>
        <w:ind w:left="1795"/>
        <w:rPr>
          <w:rFonts w:ascii="Cambria Math" w:eastAsia="Cambria Math"/>
          <w:position w:val="1"/>
          <w:sz w:val="20"/>
          <w:szCs w:val="20"/>
        </w:rPr>
      </w:pPr>
    </w:p>
    <w:p w:rsidR="188CEA4A" w:rsidP="188CEA4A" w:rsidRDefault="188CEA4A" w14:paraId="3D721B0A" w14:textId="63DA43CD">
      <w:pPr>
        <w:tabs>
          <w:tab w:val="left" w:leader="none" w:pos="2198"/>
          <w:tab w:val="left" w:leader="none" w:pos="2878"/>
        </w:tabs>
        <w:spacing w:line="206" w:lineRule="auto"/>
        <w:ind w:left="1795"/>
        <w:rPr>
          <w:rFonts w:ascii="Cambria Math" w:eastAsia="Cambria Math"/>
          <w:sz w:val="20"/>
          <w:szCs w:val="20"/>
        </w:rPr>
      </w:pPr>
    </w:p>
    <w:p w:rsidR="188CEA4A" w:rsidP="188CEA4A" w:rsidRDefault="188CEA4A" w14:paraId="3D702FC0" w14:textId="683F502A">
      <w:pPr>
        <w:tabs>
          <w:tab w:val="left" w:leader="none" w:pos="2198"/>
          <w:tab w:val="left" w:leader="none" w:pos="2878"/>
        </w:tabs>
        <w:spacing w:line="206" w:lineRule="auto"/>
        <w:ind w:left="1795"/>
        <w:rPr>
          <w:rFonts w:ascii="Cambria Math" w:eastAsia="Cambria Math"/>
          <w:sz w:val="20"/>
          <w:szCs w:val="20"/>
        </w:rPr>
      </w:pPr>
    </w:p>
    <w:p w:rsidRPr="00EF4205" w:rsidR="009E05C3" w:rsidP="00EF4205" w:rsidRDefault="009E05C3" w14:paraId="1F531894" w14:textId="77777777">
      <w:pPr>
        <w:tabs>
          <w:tab w:val="left" w:pos="2198"/>
          <w:tab w:val="left" w:pos="2878"/>
        </w:tabs>
        <w:spacing w:line="206" w:lineRule="auto"/>
        <w:ind w:left="1795"/>
        <w:rPr>
          <w:rFonts w:ascii="Cambria Math" w:eastAsia="Cambria Math"/>
          <w:position w:val="1"/>
          <w:sz w:val="20"/>
        </w:rPr>
      </w:pPr>
    </w:p>
    <w:p w:rsidR="00EF4205" w:rsidP="002A27C5" w:rsidRDefault="002A27C5" w14:paraId="46482C20" w14:textId="5BA5B377">
      <w:pPr>
        <w:pStyle w:val="Heading2"/>
        <w:numPr>
          <w:ilvl w:val="1"/>
          <w:numId w:val="4"/>
        </w:numPr>
        <w:tabs>
          <w:tab w:val="left" w:pos="726"/>
        </w:tabs>
      </w:pPr>
      <w:r>
        <w:t>RESULT</w:t>
      </w:r>
      <w:r>
        <w:rPr>
          <w:spacing w:val="-2"/>
        </w:rPr>
        <w:t>S</w:t>
      </w:r>
    </w:p>
    <w:p w:rsidR="00640A38" w:rsidP="00640A38" w:rsidRDefault="00640A38" w14:paraId="43C56412" w14:textId="77777777">
      <w:pPr>
        <w:pStyle w:val="Heading2"/>
        <w:tabs>
          <w:tab w:val="left" w:pos="726"/>
        </w:tabs>
        <w:ind w:left="727"/>
        <w:rPr>
          <w:spacing w:val="-2"/>
        </w:rPr>
      </w:pPr>
    </w:p>
    <w:p w:rsidR="5A27C53E" w:rsidP="3412DC46" w:rsidRDefault="5A27C53E" w14:paraId="5EAE1E09" w14:textId="4DA369AA">
      <w:pPr>
        <w:pStyle w:val="Heading2"/>
        <w:tabs>
          <w:tab w:val="left" w:pos="726"/>
        </w:tabs>
        <w:spacing w:line="360" w:lineRule="auto"/>
        <w:ind w:left="0" w:firstLine="720"/>
        <w:jc w:val="both"/>
        <w:rPr>
          <w:b w:val="0"/>
        </w:rPr>
      </w:pPr>
      <w:r w:rsidRPr="3412DC46">
        <w:rPr>
          <w:b w:val="0"/>
        </w:rPr>
        <w:t>A qualitative comparison of the proposed multimodal NER and relation extraction system is illustrated through sample results, including the original tweets with images, ground-truth annotations, and the predicted outputs generated by the model. As shown in Table 5.1, these examples demonstrate the effectiveness of the approach in accurately identifying named entities and extracting semantic relationships by leveraging both textual and visual information in complex social media scenarios.</w:t>
      </w:r>
    </w:p>
    <w:p w:rsidR="00FF7A73" w:rsidP="3412DC46" w:rsidRDefault="00163117" w14:textId="5001AA0C" w14:paraId="663F1E18">
      <w:pPr>
        <w:pStyle w:val="Heading2"/>
        <w:tabs>
          <w:tab w:val="left" w:pos="726"/>
        </w:tabs>
        <w:spacing w:line="360" w:lineRule="auto"/>
        <w:ind w:left="0" w:firstLine="720"/>
        <w:jc w:val="both"/>
        <w:rPr>
          <w:b w:val="0"/>
          <w:bCs w:val="0"/>
        </w:rPr>
      </w:pPr>
    </w:p>
    <w:p w:rsidR="00FF7A73" w:rsidP="188CEA4A" w:rsidRDefault="00163117" w14:paraId="00D8AC46" w14:textId="462A6667">
      <w:pPr>
        <w:pStyle w:val="Heading2"/>
        <w:tabs>
          <w:tab w:val="left" w:pos="726"/>
        </w:tabs>
        <w:spacing w:line="360" w:lineRule="auto"/>
        <w:ind w:left="0" w:firstLine="0"/>
        <w:jc w:val="both"/>
      </w:pPr>
      <w:r w:rsidR="175BB585">
        <w:drawing>
          <wp:inline wp14:editId="4CB45BAD" wp14:anchorId="6C7B09E0">
            <wp:extent cx="6124890" cy="3277371"/>
            <wp:effectExtent l="0" t="0" r="0" b="0"/>
            <wp:docPr id="391328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328265" name="Picture 391328265"/>
                    <pic:cNvPicPr/>
                  </pic:nvPicPr>
                  <pic:blipFill>
                    <a:blip xmlns:r="http://schemas.openxmlformats.org/officeDocument/2006/relationships" r:embed="rId1739722408">
                      <a:extLst>
                        <a:ext uri="{28A0092B-C50C-407E-A947-70E740481C1C}">
                          <a14:useLocalDpi xmlns:a14="http://schemas.microsoft.com/office/drawing/2010/main"/>
                        </a:ext>
                      </a:extLst>
                    </a:blip>
                    <a:stretch>
                      <a:fillRect/>
                    </a:stretch>
                  </pic:blipFill>
                  <pic:spPr>
                    <a:xfrm rot="0">
                      <a:off x="0" y="0"/>
                      <a:ext cx="6124890" cy="3277371"/>
                    </a:xfrm>
                    <a:prstGeom prst="rect">
                      <a:avLst/>
                    </a:prstGeom>
                  </pic:spPr>
                </pic:pic>
              </a:graphicData>
            </a:graphic>
          </wp:inline>
        </w:drawing>
      </w:r>
    </w:p>
    <w:p w:rsidRPr="00FF7A73" w:rsidR="00163117" w:rsidP="00163117" w:rsidRDefault="00163117" w14:paraId="366ACE4F" w14:textId="6C68105D">
      <w:pPr>
        <w:rPr>
          <w:spacing w:val="-2"/>
          <w:sz w:val="28"/>
        </w:rPr>
      </w:pPr>
      <w:r>
        <w:rPr>
          <w:b/>
        </w:rPr>
        <w:t xml:space="preserve">                                                    </w:t>
      </w:r>
      <w:r>
        <w:rPr>
          <w:b/>
          <w:sz w:val="28"/>
        </w:rPr>
        <w:t>Table</w:t>
      </w:r>
      <w:r>
        <w:rPr>
          <w:b/>
          <w:spacing w:val="-6"/>
          <w:sz w:val="28"/>
        </w:rPr>
        <w:t xml:space="preserve"> </w:t>
      </w:r>
      <w:r>
        <w:rPr>
          <w:b/>
          <w:sz w:val="28"/>
        </w:rPr>
        <w:t>5.1</w:t>
      </w:r>
      <w:r>
        <w:rPr>
          <w:b/>
          <w:spacing w:val="-4"/>
          <w:sz w:val="28"/>
        </w:rPr>
        <w:t xml:space="preserve"> </w:t>
      </w:r>
      <w:r>
        <w:rPr>
          <w:sz w:val="28"/>
        </w:rPr>
        <w:t>–</w:t>
      </w:r>
      <w:r>
        <w:rPr>
          <w:spacing w:val="-3"/>
          <w:sz w:val="28"/>
        </w:rPr>
        <w:t xml:space="preserve"> </w:t>
      </w:r>
      <w:r>
        <w:rPr>
          <w:sz w:val="28"/>
        </w:rPr>
        <w:t>Results</w:t>
      </w:r>
      <w:r>
        <w:rPr>
          <w:spacing w:val="-4"/>
          <w:sz w:val="28"/>
        </w:rPr>
        <w:t xml:space="preserve"> </w:t>
      </w:r>
      <w:r>
        <w:rPr>
          <w:spacing w:val="-2"/>
          <w:sz w:val="28"/>
        </w:rPr>
        <w:t>Table</w:t>
      </w:r>
    </w:p>
    <w:p w:rsidR="188CEA4A" w:rsidP="188CEA4A" w:rsidRDefault="188CEA4A" w14:paraId="6615B824" w14:textId="4A18F6E4">
      <w:pPr>
        <w:pStyle w:val="BodyText"/>
        <w:tabs>
          <w:tab w:val="left" w:leader="none" w:pos="726"/>
        </w:tabs>
        <w:spacing w:line="360" w:lineRule="auto"/>
        <w:ind w:left="0" w:firstLine="720"/>
        <w:jc w:val="both"/>
        <w:rPr>
          <w:b w:val="0"/>
          <w:bCs w:val="0"/>
        </w:rPr>
      </w:pPr>
    </w:p>
    <w:p w:rsidRPr="00D664C8" w:rsidR="00B50B07" w:rsidRDefault="00E8187E" w14:paraId="2F1761F0" w14:textId="5ACE24FB">
      <w:pPr>
        <w:pStyle w:val="Heading2"/>
        <w:numPr>
          <w:ilvl w:val="1"/>
          <w:numId w:val="4"/>
        </w:numPr>
        <w:tabs>
          <w:tab w:val="left" w:pos="726"/>
        </w:tabs>
        <w:ind w:left="726" w:hanging="419"/>
        <w:rPr/>
      </w:pPr>
      <w:bookmarkStart w:name="_Hlk214451055" w:id="5"/>
      <w:bookmarkStart w:name="_Hlk214450964" w:id="6"/>
      <w:r w:rsidR="504469CE">
        <w:rPr/>
        <w:t>PERFORMANCE</w:t>
      </w:r>
      <w:r w:rsidR="504469CE">
        <w:rPr>
          <w:spacing w:val="-14"/>
        </w:rPr>
        <w:t xml:space="preserve"> </w:t>
      </w:r>
      <w:r w:rsidR="504469CE">
        <w:rPr>
          <w:spacing w:val="-2"/>
        </w:rPr>
        <w:t>ANALYSIS</w:t>
      </w:r>
    </w:p>
    <w:p w:rsidR="00D664C8" w:rsidP="188CEA4A" w:rsidRDefault="00D664C8" w14:paraId="3EAC7F42" w14:textId="16AC7014">
      <w:pPr>
        <w:pStyle w:val="Heading2"/>
        <w:tabs>
          <w:tab w:val="left" w:pos="726"/>
        </w:tabs>
        <w:ind w:left="307" w:hanging="0"/>
      </w:pPr>
    </w:p>
    <w:p w:rsidR="00D664C8" w:rsidP="00D664C8" w:rsidRDefault="00D664C8" w14:paraId="235B0235" w14:textId="4F6E4941">
      <w:pPr>
        <w:pStyle w:val="Heading2"/>
        <w:tabs>
          <w:tab w:val="left" w:pos="726"/>
        </w:tabs>
      </w:pPr>
      <w:r w:rsidR="4817253B">
        <w:drawing>
          <wp:inline wp14:editId="0618AFF6" wp14:anchorId="7695D61F">
            <wp:extent cx="5610703" cy="3355860"/>
            <wp:effectExtent l="0" t="0" r="0" b="0"/>
            <wp:docPr id="1151834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318182" name="Picture 739318182"/>
                    <pic:cNvPicPr/>
                  </pic:nvPicPr>
                  <pic:blipFill>
                    <a:blip xmlns:r="http://schemas.openxmlformats.org/officeDocument/2006/relationships" r:embed="rId1424922895">
                      <a:extLst>
                        <a:ext uri="{28A0092B-C50C-407E-A947-70E740481C1C}">
                          <a14:useLocalDpi xmlns:a14="http://schemas.microsoft.com/office/drawing/2010/main"/>
                        </a:ext>
                      </a:extLst>
                    </a:blip>
                    <a:stretch>
                      <a:fillRect/>
                    </a:stretch>
                  </pic:blipFill>
                  <pic:spPr>
                    <a:xfrm rot="0">
                      <a:off x="0" y="0"/>
                      <a:ext cx="5610703" cy="3355860"/>
                    </a:xfrm>
                    <a:prstGeom prst="rect">
                      <a:avLst/>
                    </a:prstGeom>
                  </pic:spPr>
                </pic:pic>
              </a:graphicData>
            </a:graphic>
          </wp:inline>
        </w:drawing>
      </w:r>
    </w:p>
    <w:p w:rsidR="00D664C8" w:rsidP="00D664C8" w:rsidRDefault="00D664C8" w14:paraId="73819702" w14:textId="55AEC4E4">
      <w:pPr>
        <w:pStyle w:val="Heading2"/>
        <w:tabs>
          <w:tab w:val="left" w:pos="726"/>
        </w:tabs>
      </w:pPr>
    </w:p>
    <w:p w:rsidR="00242509" w:rsidP="00D664C8" w:rsidRDefault="00242509" w14:paraId="5E9A7AC1" w14:textId="515D5332">
      <w:pPr>
        <w:pStyle w:val="Heading2"/>
        <w:tabs>
          <w:tab w:val="left" w:pos="726"/>
        </w:tabs>
      </w:pPr>
      <w:r w:rsidR="1C08FBA0">
        <w:rPr/>
        <w:t xml:space="preserve">                                          Table 5.2 – Evaluation Table</w:t>
      </w:r>
    </w:p>
    <w:p w:rsidR="00242509" w:rsidP="00D664C8" w:rsidRDefault="00242509" w14:paraId="08E5FB90" w14:textId="3C758296">
      <w:pPr>
        <w:pStyle w:val="Heading2"/>
        <w:tabs>
          <w:tab w:val="left" w:pos="726"/>
        </w:tabs>
      </w:pPr>
    </w:p>
    <w:p w:rsidR="00242509" w:rsidP="00D664C8" w:rsidRDefault="00242509" w14:paraId="18C2184A" w14:textId="519AB458">
      <w:pPr>
        <w:pStyle w:val="Heading2"/>
        <w:tabs>
          <w:tab w:val="left" w:pos="726"/>
        </w:tabs>
      </w:pPr>
    </w:p>
    <w:p w:rsidR="00ED3DBC" w:rsidP="188CEA4A" w:rsidRDefault="00ED3DBC" w14:paraId="27BA5AFC" w14:textId="77FD6BCA">
      <w:pPr>
        <w:pStyle w:val="Heading2"/>
        <w:tabs>
          <w:tab w:val="left" w:pos="726"/>
        </w:tabs>
        <w:ind/>
        <w:rPr>
          <w:spacing w:val="-2"/>
        </w:rPr>
      </w:pPr>
      <w:r w:rsidR="724479EF">
        <w:rPr/>
        <w:t xml:space="preserve">                                  </w:t>
      </w:r>
    </w:p>
    <w:p w:rsidR="00242509" w:rsidP="005D0CA5" w:rsidRDefault="00242509" w14:paraId="1E980010" w14:textId="77777777">
      <w:pPr>
        <w:pStyle w:val="Heading2"/>
        <w:tabs>
          <w:tab w:val="left" w:pos="726"/>
        </w:tabs>
        <w:ind w:left="726"/>
        <w:rPr>
          <w:spacing w:val="-2"/>
        </w:rPr>
      </w:pPr>
    </w:p>
    <w:p w:rsidR="005D0CA5" w:rsidP="188CEA4A" w:rsidRDefault="008E1BFD" w14:paraId="696C090A" w14:textId="1ECDB62C">
      <w:pPr>
        <w:pStyle w:val="BodyText"/>
        <w:spacing w:line="360" w:lineRule="auto"/>
        <w:ind w:left="0" w:right="294"/>
        <w:jc w:val="both"/>
        <w:rPr>
          <w:lang w:val="el-GR"/>
        </w:rPr>
      </w:pPr>
      <w:r w:rsidRPr="188CEA4A" w:rsidR="043FE950">
        <w:rPr>
          <w:b w:val="0"/>
          <w:bCs w:val="0"/>
          <w:noProof w:val="0"/>
          <w:lang w:val="en-US"/>
        </w:rPr>
        <w:t xml:space="preserve">         </w:t>
      </w:r>
      <w:r w:rsidRPr="188CEA4A" w:rsidR="0AB7BBC1">
        <w:rPr>
          <w:b w:val="0"/>
          <w:bCs w:val="0"/>
          <w:noProof w:val="0"/>
          <w:lang w:val="en-US"/>
        </w:rPr>
        <w:t xml:space="preserve">The performance of the proposed multimodal entity recognition and relation extraction system is evaluated by comparing different model configurations using NER F1 score, RE F1 score, alignment score, and modality contribution weights. From the results, the </w:t>
      </w:r>
      <w:r w:rsidRPr="188CEA4A" w:rsidR="0AB7BBC1">
        <w:rPr>
          <w:b w:val="0"/>
          <w:bCs w:val="0"/>
          <w:noProof w:val="0"/>
          <w:lang w:val="en-US"/>
        </w:rPr>
        <w:t>DeBERTa</w:t>
      </w:r>
      <w:r w:rsidRPr="188CEA4A" w:rsidR="0AB7BBC1">
        <w:rPr>
          <w:b w:val="0"/>
          <w:bCs w:val="0"/>
          <w:noProof w:val="0"/>
          <w:lang w:val="en-US"/>
        </w:rPr>
        <w:t xml:space="preserve">–EM + </w:t>
      </w:r>
      <w:r w:rsidRPr="188CEA4A" w:rsidR="0AB7BBC1">
        <w:rPr>
          <w:b w:val="0"/>
          <w:bCs w:val="0"/>
          <w:noProof w:val="0"/>
          <w:lang w:val="en-US"/>
        </w:rPr>
        <w:t>ConvNeXt</w:t>
      </w:r>
      <w:r w:rsidRPr="188CEA4A" w:rsidR="0AB7BBC1">
        <w:rPr>
          <w:b w:val="0"/>
          <w:bCs w:val="0"/>
          <w:noProof w:val="0"/>
          <w:lang w:val="en-US"/>
        </w:rPr>
        <w:t xml:space="preserve">–TG with BLIP-Guided Alignment model achieves NER F1 score of 0.18 and RE F1 score of 0.09, </w:t>
      </w:r>
      <w:r w:rsidRPr="188CEA4A" w:rsidR="0AB7BBC1">
        <w:rPr>
          <w:b w:val="0"/>
          <w:bCs w:val="0"/>
          <w:noProof w:val="0"/>
          <w:lang w:val="en-US"/>
        </w:rPr>
        <w:t>indicating</w:t>
      </w:r>
      <w:r w:rsidRPr="188CEA4A" w:rsidR="0AB7BBC1">
        <w:rPr>
          <w:b w:val="0"/>
          <w:bCs w:val="0"/>
          <w:noProof w:val="0"/>
          <w:lang w:val="en-US"/>
        </w:rPr>
        <w:t xml:space="preserve"> moderate performance in extracting entities and relationships using guided alignment between text and image features. The alignment score of 0.18 shows that the model </w:t>
      </w:r>
      <w:r w:rsidRPr="188CEA4A" w:rsidR="0AB7BBC1">
        <w:rPr>
          <w:b w:val="0"/>
          <w:bCs w:val="0"/>
          <w:noProof w:val="0"/>
          <w:lang w:val="en-US"/>
        </w:rPr>
        <w:t>is able to</w:t>
      </w:r>
      <w:r w:rsidRPr="188CEA4A" w:rsidR="0AB7BBC1">
        <w:rPr>
          <w:b w:val="0"/>
          <w:bCs w:val="0"/>
          <w:noProof w:val="0"/>
          <w:lang w:val="en-US"/>
        </w:rPr>
        <w:t xml:space="preserve"> capture cross-modal relationships, while the modality contribution weights </w:t>
      </w:r>
      <w:r w:rsidRPr="188CEA4A" w:rsidR="0AB7BBC1">
        <w:rPr>
          <w:b w:val="0"/>
          <w:bCs w:val="0"/>
          <w:noProof w:val="0"/>
          <w:lang w:val="en-US"/>
        </w:rPr>
        <w:t>indicate</w:t>
      </w:r>
      <w:r w:rsidRPr="188CEA4A" w:rsidR="0AB7BBC1">
        <w:rPr>
          <w:b w:val="0"/>
          <w:bCs w:val="0"/>
          <w:noProof w:val="0"/>
          <w:lang w:val="en-US"/>
        </w:rPr>
        <w:t xml:space="preserve"> higher importance given to image</w:t>
      </w:r>
      <w:r w:rsidRPr="188CEA4A" w:rsidR="60021C59">
        <w:rPr>
          <w:b w:val="0"/>
          <w:bCs w:val="0"/>
          <w:noProof w:val="0"/>
          <w:lang w:val="en-US"/>
        </w:rPr>
        <w:t xml:space="preserve"> feature with (β</w:t>
      </w:r>
      <w:r w:rsidRPr="188CEA4A" w:rsidR="60021C59">
        <w:rPr>
          <w:b w:val="0"/>
          <w:bCs w:val="0"/>
          <w:noProof w:val="0"/>
          <w:lang w:val="en-US"/>
        </w:rPr>
        <w:t>=</w:t>
      </w:r>
      <w:r w:rsidRPr="188CEA4A" w:rsidR="23D2C17F">
        <w:rPr>
          <w:b w:val="0"/>
          <w:bCs w:val="0"/>
          <w:noProof w:val="0"/>
          <w:lang w:val="en-US"/>
        </w:rPr>
        <w:t xml:space="preserve"> </w:t>
      </w:r>
      <w:r w:rsidRPr="188CEA4A" w:rsidR="60021C59">
        <w:rPr>
          <w:b w:val="0"/>
          <w:bCs w:val="0"/>
          <w:noProof w:val="0"/>
          <w:lang w:val="en-US"/>
        </w:rPr>
        <w:t>0.65) as we compared to text feature (</w:t>
      </w:r>
      <w:r w:rsidRPr="188CEA4A" w:rsidR="5BE68796">
        <w:rPr>
          <w:noProof w:val="0"/>
          <w:lang w:val="en-US"/>
        </w:rPr>
        <w:t>α</w:t>
      </w:r>
      <w:r w:rsidRPr="188CEA4A" w:rsidR="5BE68796">
        <w:rPr>
          <w:noProof w:val="0"/>
          <w:lang w:val="en-US"/>
        </w:rPr>
        <w:t>=</w:t>
      </w:r>
      <w:r w:rsidRPr="188CEA4A" w:rsidR="617D8212">
        <w:rPr>
          <w:noProof w:val="0"/>
          <w:lang w:val="en-US"/>
        </w:rPr>
        <w:t xml:space="preserve"> </w:t>
      </w:r>
      <w:r w:rsidRPr="188CEA4A" w:rsidR="617D8212">
        <w:rPr>
          <w:noProof w:val="0"/>
          <w:lang w:val="en-US"/>
        </w:rPr>
        <w:t xml:space="preserve"> </w:t>
      </w:r>
      <w:r w:rsidRPr="188CEA4A" w:rsidR="5BE68796">
        <w:rPr>
          <w:noProof w:val="0"/>
          <w:lang w:val="en-US"/>
        </w:rPr>
        <w:t>0.35</w:t>
      </w:r>
      <w:r w:rsidRPr="188CEA4A" w:rsidR="5BE68796">
        <w:rPr>
          <w:noProof w:val="0"/>
          <w:lang w:val="en-US"/>
        </w:rPr>
        <w:t>)</w:t>
      </w:r>
      <w:r w:rsidRPr="188CEA4A" w:rsidR="04426249">
        <w:rPr>
          <w:lang w:val="el-GR"/>
        </w:rPr>
        <w:t xml:space="preserve"> </w:t>
      </w:r>
      <w:r w:rsidRPr="188CEA4A" w:rsidR="04426249">
        <w:rPr>
          <w:lang w:val="el-GR"/>
        </w:rPr>
        <w:t xml:space="preserve">                                        </w:t>
      </w:r>
    </w:p>
    <w:bookmarkEnd w:id="6"/>
    <w:p w:rsidR="03BE8AB6" w:rsidP="188CEA4A" w:rsidRDefault="03BE8AB6" w14:paraId="66D685AD" w14:textId="13F9E744">
      <w:pPr>
        <w:pStyle w:val="BodyText"/>
        <w:spacing w:line="360" w:lineRule="auto"/>
        <w:ind w:left="0" w:right="294"/>
        <w:jc w:val="both"/>
        <w:rPr>
          <w:b w:val="0"/>
          <w:bCs w:val="0"/>
          <w:noProof w:val="0"/>
          <w:lang w:val="en-US"/>
        </w:rPr>
      </w:pPr>
      <w:r w:rsidRPr="188CEA4A" w:rsidR="03BE8AB6">
        <w:rPr>
          <w:b w:val="0"/>
          <w:bCs w:val="0"/>
          <w:noProof w:val="0"/>
          <w:lang w:val="en-US"/>
        </w:rPr>
        <w:t xml:space="preserve">           The DeBE</w:t>
      </w:r>
      <w:r w:rsidRPr="188CEA4A" w:rsidR="03BE8AB6">
        <w:rPr>
          <w:b w:val="0"/>
          <w:bCs w:val="0"/>
          <w:noProof w:val="0"/>
          <w:lang w:val="en-US"/>
        </w:rPr>
        <w:t>RTa-v3 +</w:t>
      </w:r>
      <w:r w:rsidRPr="188CEA4A" w:rsidR="03BE8AB6">
        <w:rPr>
          <w:b w:val="0"/>
          <w:bCs w:val="0"/>
          <w:noProof w:val="0"/>
          <w:lang w:val="en-US"/>
        </w:rPr>
        <w:t xml:space="preserve"> </w:t>
      </w:r>
      <w:r w:rsidRPr="188CEA4A" w:rsidR="03BE8AB6">
        <w:rPr>
          <w:b w:val="0"/>
          <w:bCs w:val="0"/>
          <w:noProof w:val="0"/>
          <w:lang w:val="en-US"/>
        </w:rPr>
        <w:t>ConvN</w:t>
      </w:r>
      <w:r w:rsidRPr="188CEA4A" w:rsidR="03BE8AB6">
        <w:rPr>
          <w:b w:val="0"/>
          <w:bCs w:val="0"/>
          <w:noProof w:val="0"/>
          <w:lang w:val="en-US"/>
        </w:rPr>
        <w:t>eXt</w:t>
      </w:r>
      <w:r w:rsidRPr="188CEA4A" w:rsidR="03BE8AB6">
        <w:rPr>
          <w:b w:val="0"/>
          <w:bCs w:val="0"/>
          <w:noProof w:val="0"/>
          <w:lang w:val="en-US"/>
        </w:rPr>
        <w:t xml:space="preserve"> with </w:t>
      </w:r>
      <w:r w:rsidRPr="188CEA4A" w:rsidR="03BE8AB6">
        <w:rPr>
          <w:b w:val="0"/>
          <w:bCs w:val="0"/>
          <w:noProof w:val="0"/>
          <w:lang w:val="en-US"/>
        </w:rPr>
        <w:t>Attentio</w:t>
      </w:r>
      <w:r w:rsidRPr="188CEA4A" w:rsidR="03BE8AB6">
        <w:rPr>
          <w:b w:val="0"/>
          <w:bCs w:val="0"/>
          <w:noProof w:val="0"/>
          <w:lang w:val="en-US"/>
        </w:rPr>
        <w:t>nSpanPool</w:t>
      </w:r>
      <w:r w:rsidRPr="188CEA4A" w:rsidR="03BE8AB6">
        <w:rPr>
          <w:b w:val="0"/>
          <w:bCs w:val="0"/>
          <w:noProof w:val="0"/>
          <w:lang w:val="en-US"/>
        </w:rPr>
        <w:t xml:space="preserve"> + Biaffine model improves performance with NER F1 score of 0.21 and RE F1 score of 0.13, showing better contextual understanding and improved relation prediction accuracy. The alignment score increases </w:t>
      </w:r>
      <w:r w:rsidRPr="188CEA4A" w:rsidR="03BE8AB6">
        <w:rPr>
          <w:b w:val="0"/>
          <w:bCs w:val="0"/>
          <w:noProof w:val="0"/>
          <w:lang w:val="en-US"/>
        </w:rPr>
        <w:t xml:space="preserve">to 0.23, </w:t>
      </w:r>
      <w:r w:rsidRPr="188CEA4A" w:rsidR="03BE8AB6">
        <w:rPr>
          <w:b w:val="0"/>
          <w:bCs w:val="0"/>
          <w:noProof w:val="0"/>
          <w:lang w:val="en-US"/>
        </w:rPr>
        <w:t>i</w:t>
      </w:r>
      <w:r w:rsidRPr="188CEA4A" w:rsidR="03BE8AB6">
        <w:rPr>
          <w:b w:val="0"/>
          <w:bCs w:val="0"/>
          <w:noProof w:val="0"/>
          <w:lang w:val="en-US"/>
        </w:rPr>
        <w:t>ndicating</w:t>
      </w:r>
      <w:r w:rsidRPr="188CEA4A" w:rsidR="03BE8AB6">
        <w:rPr>
          <w:b w:val="0"/>
          <w:bCs w:val="0"/>
          <w:noProof w:val="0"/>
          <w:lang w:val="en-US"/>
        </w:rPr>
        <w:t xml:space="preserve"> stronger interaction between textual and visual features. The modality weights suggest that visual modality contributes more significantly (β = 0.71) than textual modality (α </w:t>
      </w:r>
      <w:r w:rsidRPr="188CEA4A" w:rsidR="03BE8AB6">
        <w:rPr>
          <w:b w:val="0"/>
          <w:bCs w:val="0"/>
          <w:noProof w:val="0"/>
          <w:lang w:val="en-US"/>
        </w:rPr>
        <w:t xml:space="preserve">= 0.29), </w:t>
      </w:r>
      <w:r w:rsidRPr="188CEA4A" w:rsidR="03BE8AB6">
        <w:rPr>
          <w:b w:val="0"/>
          <w:bCs w:val="0"/>
          <w:noProof w:val="0"/>
          <w:lang w:val="en-US"/>
        </w:rPr>
        <w:t>demo</w:t>
      </w:r>
      <w:r w:rsidRPr="188CEA4A" w:rsidR="03BE8AB6">
        <w:rPr>
          <w:b w:val="0"/>
          <w:bCs w:val="0"/>
          <w:noProof w:val="0"/>
          <w:lang w:val="en-US"/>
        </w:rPr>
        <w:t>nstrating</w:t>
      </w:r>
      <w:r w:rsidRPr="188CEA4A" w:rsidR="03BE8AB6">
        <w:rPr>
          <w:b w:val="0"/>
          <w:bCs w:val="0"/>
          <w:noProof w:val="0"/>
          <w:lang w:val="en-US"/>
        </w:rPr>
        <w:t xml:space="preserve"> the importance of visual context in improving prediction accuracy.</w:t>
      </w:r>
      <w:bookmarkEnd w:id="5"/>
    </w:p>
    <w:p w:rsidR="3E675888" w:rsidP="188CEA4A" w:rsidRDefault="3E675888" w14:paraId="62319FC3" w14:textId="18445726">
      <w:pPr>
        <w:pStyle w:val="BodyText"/>
        <w:spacing w:line="360" w:lineRule="auto"/>
        <w:ind w:left="0" w:right="294"/>
        <w:jc w:val="both"/>
        <w:rPr>
          <w:b w:val="0"/>
          <w:bCs w:val="0"/>
          <w:noProof w:val="0"/>
          <w:lang w:val="en-US"/>
        </w:rPr>
      </w:pPr>
      <w:r w:rsidRPr="188CEA4A" w:rsidR="3E675888">
        <w:rPr>
          <w:b w:val="0"/>
          <w:bCs w:val="0"/>
          <w:noProof w:val="0"/>
          <w:lang w:val="en-US"/>
        </w:rPr>
        <w:t xml:space="preserve">                Further </w:t>
      </w:r>
      <w:r w:rsidRPr="188CEA4A" w:rsidR="3E675888">
        <w:rPr>
          <w:b w:val="0"/>
          <w:bCs w:val="0"/>
          <w:noProof w:val="0"/>
          <w:lang w:val="en-US"/>
        </w:rPr>
        <w:t>improvem</w:t>
      </w:r>
      <w:r w:rsidRPr="188CEA4A" w:rsidR="3E675888">
        <w:rPr>
          <w:b w:val="0"/>
          <w:bCs w:val="0"/>
          <w:noProof w:val="0"/>
          <w:lang w:val="en-US"/>
        </w:rPr>
        <w:t xml:space="preserve">ent is </w:t>
      </w:r>
      <w:r w:rsidRPr="188CEA4A" w:rsidR="3E675888">
        <w:rPr>
          <w:b w:val="0"/>
          <w:bCs w:val="0"/>
          <w:noProof w:val="0"/>
          <w:lang w:val="en-US"/>
        </w:rPr>
        <w:t>observed</w:t>
      </w:r>
      <w:r w:rsidRPr="188CEA4A" w:rsidR="3E675888">
        <w:rPr>
          <w:b w:val="0"/>
          <w:bCs w:val="0"/>
          <w:noProof w:val="0"/>
          <w:lang w:val="en-US"/>
        </w:rPr>
        <w:t xml:space="preserve"> in th</w:t>
      </w:r>
      <w:r w:rsidRPr="188CEA4A" w:rsidR="3E675888">
        <w:rPr>
          <w:b w:val="0"/>
          <w:bCs w:val="0"/>
          <w:noProof w:val="0"/>
          <w:lang w:val="en-US"/>
        </w:rPr>
        <w:t xml:space="preserve">e </w:t>
      </w:r>
      <w:r w:rsidRPr="188CEA4A" w:rsidR="3E675888">
        <w:rPr>
          <w:b w:val="0"/>
          <w:bCs w:val="0"/>
          <w:noProof w:val="0"/>
          <w:lang w:val="en-US"/>
        </w:rPr>
        <w:t>DeBERT</w:t>
      </w:r>
      <w:r w:rsidRPr="188CEA4A" w:rsidR="3E675888">
        <w:rPr>
          <w:b w:val="0"/>
          <w:bCs w:val="0"/>
          <w:noProof w:val="0"/>
          <w:lang w:val="en-US"/>
        </w:rPr>
        <w:t xml:space="preserve">a-v3 + </w:t>
      </w:r>
      <w:r w:rsidRPr="188CEA4A" w:rsidR="3E675888">
        <w:rPr>
          <w:b w:val="0"/>
          <w:bCs w:val="0"/>
          <w:noProof w:val="0"/>
          <w:lang w:val="en-US"/>
        </w:rPr>
        <w:t>ConvNeXt</w:t>
      </w:r>
      <w:r w:rsidRPr="188CEA4A" w:rsidR="3E675888">
        <w:rPr>
          <w:b w:val="0"/>
          <w:bCs w:val="0"/>
          <w:noProof w:val="0"/>
          <w:lang w:val="en-US"/>
        </w:rPr>
        <w:t xml:space="preserve"> with Cross-Attention + Biaffine</w:t>
      </w:r>
      <w:r w:rsidRPr="188CEA4A" w:rsidR="3E675888">
        <w:rPr>
          <w:b w:val="0"/>
          <w:bCs w:val="0"/>
          <w:noProof w:val="0"/>
          <w:lang w:val="en-US"/>
        </w:rPr>
        <w:t xml:space="preserve"> model, which achieves NER F1 score of 0.2169 and RE F1 score of 0.1365. The alignment s</w:t>
      </w:r>
      <w:r w:rsidRPr="188CEA4A" w:rsidR="3E675888">
        <w:rPr>
          <w:b w:val="0"/>
          <w:bCs w:val="0"/>
          <w:noProof w:val="0"/>
          <w:lang w:val="en-US"/>
        </w:rPr>
        <w:t>core of 0</w:t>
      </w:r>
      <w:r w:rsidRPr="188CEA4A" w:rsidR="3E675888">
        <w:rPr>
          <w:b w:val="0"/>
          <w:bCs w:val="0"/>
          <w:noProof w:val="0"/>
          <w:lang w:val="en-US"/>
        </w:rPr>
        <w:t xml:space="preserve">.2384 </w:t>
      </w:r>
      <w:r w:rsidRPr="188CEA4A" w:rsidR="3E675888">
        <w:rPr>
          <w:b w:val="0"/>
          <w:bCs w:val="0"/>
          <w:noProof w:val="0"/>
          <w:lang w:val="en-US"/>
        </w:rPr>
        <w:t>indicates</w:t>
      </w:r>
      <w:r w:rsidRPr="188CEA4A" w:rsidR="3E675888">
        <w:rPr>
          <w:b w:val="0"/>
          <w:bCs w:val="0"/>
          <w:noProof w:val="0"/>
          <w:lang w:val="en-US"/>
        </w:rPr>
        <w:t xml:space="preserve"> better cross-modal feature interaction due to the use of bidirectional attention mechanisms. The modality weights show balanced contribution from text (α = 0.2872) and image (β = 0.7128), suggesting that cross-attention effectively integrates information from both modalities for improved entity and relation extraction.</w:t>
      </w:r>
    </w:p>
    <w:p w:rsidR="3E675888" w:rsidP="188CEA4A" w:rsidRDefault="3E675888" w14:paraId="5D28E587" w14:textId="0580FC8E">
      <w:pPr>
        <w:pStyle w:val="BodyText"/>
        <w:spacing w:line="360" w:lineRule="auto"/>
        <w:ind w:left="0" w:right="294"/>
        <w:jc w:val="both"/>
      </w:pPr>
      <w:r w:rsidRPr="188CEA4A" w:rsidR="3E675888">
        <w:rPr>
          <w:noProof w:val="0"/>
          <w:lang w:val="en-US"/>
        </w:rPr>
        <w:t xml:space="preserve">The </w:t>
      </w:r>
      <w:r w:rsidRPr="188CEA4A" w:rsidR="3E675888">
        <w:rPr>
          <w:b w:val="0"/>
          <w:bCs w:val="0"/>
          <w:noProof w:val="0"/>
          <w:lang w:val="en-US"/>
        </w:rPr>
        <w:t>DeBERTa</w:t>
      </w:r>
      <w:r w:rsidRPr="188CEA4A" w:rsidR="3E675888">
        <w:rPr>
          <w:b w:val="0"/>
          <w:bCs w:val="0"/>
          <w:noProof w:val="0"/>
          <w:lang w:val="en-US"/>
        </w:rPr>
        <w:t xml:space="preserve">–EM + </w:t>
      </w:r>
      <w:r w:rsidRPr="188CEA4A" w:rsidR="3E675888">
        <w:rPr>
          <w:b w:val="0"/>
          <w:bCs w:val="0"/>
          <w:noProof w:val="0"/>
          <w:lang w:val="en-US"/>
        </w:rPr>
        <w:t>ConvNeXt</w:t>
      </w:r>
      <w:r w:rsidRPr="188CEA4A" w:rsidR="3E675888">
        <w:rPr>
          <w:b w:val="0"/>
          <w:bCs w:val="0"/>
          <w:noProof w:val="0"/>
          <w:lang w:val="en-US"/>
        </w:rPr>
        <w:t>–TG with Full Explainability</w:t>
      </w:r>
      <w:r w:rsidRPr="188CEA4A" w:rsidR="3E675888">
        <w:rPr>
          <w:noProof w:val="0"/>
          <w:lang w:val="en-US"/>
        </w:rPr>
        <w:t xml:space="preserve"> model achieves the highest NER F1 score of 0.2436, </w:t>
      </w:r>
      <w:r w:rsidRPr="188CEA4A" w:rsidR="3E675888">
        <w:rPr>
          <w:noProof w:val="0"/>
          <w:lang w:val="en-US"/>
        </w:rPr>
        <w:t>demonstrating</w:t>
      </w:r>
      <w:r w:rsidRPr="188CEA4A" w:rsidR="3E675888">
        <w:rPr>
          <w:noProof w:val="0"/>
          <w:lang w:val="en-US"/>
        </w:rPr>
        <w:t xml:space="preserve"> improved entity recognition performance due to the integration of explainability-based feature filtering. The RE F1 score of 0.1257 shows stable </w:t>
      </w:r>
      <w:r w:rsidRPr="188CEA4A" w:rsidR="3E675888">
        <w:rPr>
          <w:noProof w:val="0"/>
          <w:lang w:val="en-US"/>
        </w:rPr>
        <w:t>relation</w:t>
      </w:r>
      <w:r w:rsidRPr="188CEA4A" w:rsidR="3E675888">
        <w:rPr>
          <w:noProof w:val="0"/>
          <w:lang w:val="en-US"/>
        </w:rPr>
        <w:t xml:space="preserve"> extraction performance, while the alignment score of 0.21 </w:t>
      </w:r>
      <w:r w:rsidRPr="188CEA4A" w:rsidR="3E675888">
        <w:rPr>
          <w:noProof w:val="0"/>
          <w:lang w:val="en-US"/>
        </w:rPr>
        <w:t>indicates</w:t>
      </w:r>
      <w:r w:rsidRPr="188CEA4A" w:rsidR="3E675888">
        <w:rPr>
          <w:noProof w:val="0"/>
          <w:lang w:val="en-US"/>
        </w:rPr>
        <w:t xml:space="preserve"> consistent multimodal interaction. The modality contribution weights (α = 0.2867, β = 0.2783) show more balanced importance between text and image features, </w:t>
      </w:r>
      <w:r w:rsidRPr="188CEA4A" w:rsidR="3E675888">
        <w:rPr>
          <w:noProof w:val="0"/>
          <w:lang w:val="en-US"/>
        </w:rPr>
        <w:t>indicating</w:t>
      </w:r>
      <w:r w:rsidRPr="188CEA4A" w:rsidR="3E675888">
        <w:rPr>
          <w:noProof w:val="0"/>
          <w:lang w:val="en-US"/>
        </w:rPr>
        <w:t xml:space="preserve"> that explainability mechanisms help </w:t>
      </w:r>
      <w:r w:rsidRPr="188CEA4A" w:rsidR="3E675888">
        <w:rPr>
          <w:noProof w:val="0"/>
          <w:lang w:val="en-US"/>
        </w:rPr>
        <w:t>maintain</w:t>
      </w:r>
      <w:r w:rsidRPr="188CEA4A" w:rsidR="3E675888">
        <w:rPr>
          <w:noProof w:val="0"/>
          <w:lang w:val="en-US"/>
        </w:rPr>
        <w:t xml:space="preserve"> stability in multimodal feature integration.</w:t>
      </w:r>
    </w:p>
    <w:p w:rsidR="00D23275" w:rsidRDefault="00D23275" w14:paraId="61A92F43" w14:textId="77777777">
      <w:pPr>
        <w:pStyle w:val="TableParagraph"/>
        <w:rPr>
          <w:sz w:val="28"/>
        </w:rPr>
      </w:pPr>
    </w:p>
    <w:p w:rsidR="00D23275" w:rsidP="00D23275" w:rsidRDefault="00D23275" w14:paraId="3286FCBA" w14:textId="77777777">
      <w:pPr>
        <w:pStyle w:val="Heading2"/>
        <w:spacing w:line="360" w:lineRule="auto"/>
        <w:ind w:left="0" w:right="294"/>
        <w:jc w:val="both"/>
        <w:rPr>
          <w:lang w:val="en-IN"/>
        </w:rPr>
      </w:pPr>
      <w:r w:rsidRPr="3BFF3576">
        <w:t>5.5 EXPLAINABILITY ANALYSIS</w:t>
      </w:r>
    </w:p>
    <w:p w:rsidR="00D23275" w:rsidP="004043D2" w:rsidRDefault="00D23275" w14:paraId="3F5BCAC7" w14:textId="0DDE0CAF">
      <w:pPr>
        <w:pStyle w:val="Heading2"/>
        <w:spacing w:line="360" w:lineRule="auto"/>
        <w:ind w:left="0" w:right="294" w:firstLine="720"/>
        <w:jc w:val="both"/>
        <w:rPr>
          <w:b w:val="0"/>
          <w:bCs w:val="0"/>
        </w:rPr>
      </w:pPr>
      <w:r w:rsidRPr="3BFF3576">
        <w:rPr>
          <w:b w:val="0"/>
          <w:bCs w:val="0"/>
        </w:rPr>
        <w:t>Apart from evaluating the model using standard metrics like precision, recall, and F1-score, it is also important to understand how the model is making its predictions. This section discusses the explainability-related observations from the proposed system across the test data from Twitter-2015, Twitter-2017, and MNRE datasets.</w:t>
      </w:r>
    </w:p>
    <w:p w:rsidR="00D23275" w:rsidP="188CEA4A" w:rsidRDefault="00D23275" w14:paraId="3F7F08AA" w14:textId="77777777">
      <w:pPr>
        <w:pStyle w:val="Heading2"/>
        <w:spacing w:line="360" w:lineRule="auto"/>
        <w:ind w:left="0" w:right="294" w:firstLine="0"/>
        <w:jc w:val="both"/>
        <w:rPr>
          <w:b w:val="0"/>
          <w:bCs w:val="0"/>
        </w:rPr>
      </w:pPr>
      <w:r w:rsidR="58D2EBA2">
        <w:rPr/>
        <w:t>5.5.1 OBSERVATION OF RELEVANCE SCORE</w:t>
      </w:r>
    </w:p>
    <w:p w:rsidR="2E493810" w:rsidP="188CEA4A" w:rsidRDefault="2E493810" w14:paraId="70E081BA" w14:textId="4E6AEEF2">
      <w:pPr>
        <w:pStyle w:val="Heading2"/>
        <w:spacing w:line="360" w:lineRule="auto"/>
        <w:ind w:left="0" w:right="294" w:firstLine="720"/>
        <w:jc w:val="both"/>
        <w:rPr>
          <w:b w:val="0"/>
          <w:bCs w:val="0"/>
          <w:noProof w:val="0"/>
          <w:lang w:val="en-US"/>
        </w:rPr>
      </w:pPr>
      <w:r w:rsidRPr="188CEA4A" w:rsidR="2E493810">
        <w:rPr>
          <w:b w:val="0"/>
          <w:bCs w:val="0"/>
          <w:noProof w:val="0"/>
          <w:lang w:val="en-US"/>
        </w:rPr>
        <w:t xml:space="preserve">During evaluation, the relevance scores generated by the Cross-Modal Discriminator showed consistent alignment patterns between textual and visual modalities. From the experimental results, the alignment scores ranged </w:t>
      </w:r>
      <w:r w:rsidRPr="188CEA4A" w:rsidR="2E493810">
        <w:rPr>
          <w:b w:val="0"/>
          <w:bCs w:val="0"/>
          <w:noProof w:val="0"/>
          <w:lang w:val="en-US"/>
        </w:rPr>
        <w:t>approximately between</w:t>
      </w:r>
      <w:r w:rsidRPr="188CEA4A" w:rsidR="2E493810">
        <w:rPr>
          <w:b w:val="0"/>
          <w:bCs w:val="0"/>
          <w:noProof w:val="0"/>
          <w:lang w:val="en-US"/>
        </w:rPr>
        <w:t xml:space="preserve"> 0.18 and 0.2384, depending on the model configuration. </w:t>
      </w:r>
      <w:r w:rsidRPr="188CEA4A" w:rsidR="2E493810">
        <w:rPr>
          <w:b w:val="0"/>
          <w:bCs w:val="0"/>
          <w:noProof w:val="0"/>
          <w:lang w:val="en-US"/>
        </w:rPr>
        <w:t>These values indicate moderate semantic similarity between image features and textual features.</w:t>
      </w:r>
      <w:r w:rsidRPr="188CEA4A" w:rsidR="2E493810">
        <w:rPr>
          <w:b w:val="0"/>
          <w:bCs w:val="0"/>
          <w:noProof w:val="0"/>
          <w:lang w:val="en-US"/>
        </w:rPr>
        <w:t xml:space="preserve"> In cases where the tweet image provided useful contextual information related to the text, the alignment score was </w:t>
      </w:r>
      <w:r w:rsidRPr="188CEA4A" w:rsidR="2E493810">
        <w:rPr>
          <w:b w:val="0"/>
          <w:bCs w:val="0"/>
          <w:noProof w:val="0"/>
          <w:lang w:val="en-US"/>
        </w:rPr>
        <w:t>relatively higher</w:t>
      </w:r>
      <w:r w:rsidRPr="188CEA4A" w:rsidR="2E493810">
        <w:rPr>
          <w:b w:val="0"/>
          <w:bCs w:val="0"/>
          <w:noProof w:val="0"/>
          <w:lang w:val="en-US"/>
        </w:rPr>
        <w:t xml:space="preserve"> within this range, enabling the model to effectively </w:t>
      </w:r>
      <w:r w:rsidRPr="188CEA4A" w:rsidR="2E493810">
        <w:rPr>
          <w:b w:val="0"/>
          <w:bCs w:val="0"/>
          <w:noProof w:val="0"/>
          <w:lang w:val="en-US"/>
        </w:rPr>
        <w:t>utilize</w:t>
      </w:r>
      <w:r w:rsidRPr="188CEA4A" w:rsidR="2E493810">
        <w:rPr>
          <w:b w:val="0"/>
          <w:bCs w:val="0"/>
          <w:noProof w:val="0"/>
          <w:lang w:val="en-US"/>
        </w:rPr>
        <w:t xml:space="preserve"> multimodal features. In contrast, when images were weakly related or </w:t>
      </w:r>
      <w:r w:rsidRPr="188CEA4A" w:rsidR="2E493810">
        <w:rPr>
          <w:b w:val="0"/>
          <w:bCs w:val="0"/>
          <w:noProof w:val="0"/>
          <w:lang w:val="en-US"/>
        </w:rPr>
        <w:t>contained</w:t>
      </w:r>
      <w:r w:rsidRPr="188CEA4A" w:rsidR="2E493810">
        <w:rPr>
          <w:b w:val="0"/>
          <w:bCs w:val="0"/>
          <w:noProof w:val="0"/>
          <w:lang w:val="en-US"/>
        </w:rPr>
        <w:t xml:space="preserve"> limited contextual information, the alignment scores were slightly lower, </w:t>
      </w:r>
      <w:r w:rsidRPr="188CEA4A" w:rsidR="2E493810">
        <w:rPr>
          <w:b w:val="0"/>
          <w:bCs w:val="0"/>
          <w:noProof w:val="0"/>
          <w:lang w:val="en-US"/>
        </w:rPr>
        <w:t>indicating</w:t>
      </w:r>
      <w:r w:rsidRPr="188CEA4A" w:rsidR="2E493810">
        <w:rPr>
          <w:b w:val="0"/>
          <w:bCs w:val="0"/>
          <w:noProof w:val="0"/>
          <w:lang w:val="en-US"/>
        </w:rPr>
        <w:t xml:space="preserve"> reduced contribution of visual features in prediction. The availability of relevance scores provides transparency, allowing researchers to understand how strongly the visual modality influences entity recognition and </w:t>
      </w:r>
      <w:r w:rsidRPr="188CEA4A" w:rsidR="2E493810">
        <w:rPr>
          <w:b w:val="0"/>
          <w:bCs w:val="0"/>
          <w:noProof w:val="0"/>
          <w:lang w:val="en-US"/>
        </w:rPr>
        <w:t>relation</w:t>
      </w:r>
      <w:r w:rsidRPr="188CEA4A" w:rsidR="2E493810">
        <w:rPr>
          <w:b w:val="0"/>
          <w:bCs w:val="0"/>
          <w:noProof w:val="0"/>
          <w:lang w:val="en-US"/>
        </w:rPr>
        <w:t xml:space="preserve"> extraction tasks. This confirms that the cross-modal alignment mechanism helps control the influence of image features based on contextual similarity.</w:t>
      </w:r>
    </w:p>
    <w:p w:rsidR="004077A2" w:rsidP="004077A2" w:rsidRDefault="004077A2" w14:paraId="74B379ED" w14:textId="77777777">
      <w:pPr>
        <w:pStyle w:val="Heading2"/>
        <w:spacing w:line="360" w:lineRule="auto"/>
        <w:ind w:left="0" w:right="294"/>
        <w:jc w:val="both"/>
        <w:rPr>
          <w:b w:val="0"/>
          <w:bCs w:val="0"/>
        </w:rPr>
      </w:pPr>
    </w:p>
    <w:p w:rsidRPr="00486013" w:rsidR="004077A2" w:rsidP="188CEA4A" w:rsidRDefault="004077A2" w14:paraId="24597003" w14:textId="77777777">
      <w:pPr>
        <w:pStyle w:val="Heading2"/>
        <w:spacing w:line="360" w:lineRule="auto"/>
        <w:ind w:left="0" w:right="294" w:firstLine="0"/>
        <w:jc w:val="both"/>
        <w:rPr>
          <w:b w:val="0"/>
          <w:bCs w:val="0"/>
        </w:rPr>
      </w:pPr>
      <w:r w:rsidR="21C0CA75">
        <w:rPr/>
        <w:t xml:space="preserve">5.5.2 </w:t>
      </w:r>
      <w:r w:rsidR="21C0CA75">
        <w:rPr/>
        <w:t>MODALITY CONTRIBUTION WEIGHTS</w:t>
      </w:r>
    </w:p>
    <w:p w:rsidR="004077A2" w:rsidP="188CEA4A" w:rsidRDefault="004077A2" w14:paraId="162AE0C2" w14:textId="13205AEE">
      <w:pPr>
        <w:pStyle w:val="Heading2"/>
        <w:spacing w:line="360" w:lineRule="auto"/>
        <w:ind w:left="0" w:right="294" w:firstLine="720"/>
        <w:jc w:val="both"/>
        <w:rPr>
          <w:b w:val="0"/>
          <w:bCs w:val="0"/>
          <w:noProof w:val="0"/>
          <w:lang w:val="en-US"/>
        </w:rPr>
      </w:pPr>
      <w:r w:rsidRPr="188CEA4A" w:rsidR="1D1B53DB">
        <w:rPr>
          <w:b w:val="0"/>
          <w:bCs w:val="0"/>
          <w:noProof w:val="0"/>
          <w:lang w:val="en-US"/>
        </w:rPr>
        <w:t xml:space="preserve">The Dynamic Modality Gate generates modality contribution weights </w:t>
      </w:r>
      <w:r w:rsidRPr="188CEA4A" w:rsidR="1D1B53DB">
        <w:rPr>
          <w:b w:val="0"/>
          <w:bCs w:val="0"/>
          <w:noProof w:val="0"/>
          <w:lang w:val="en-US"/>
        </w:rPr>
        <w:t>representing</w:t>
      </w:r>
      <w:r w:rsidRPr="188CEA4A" w:rsidR="1D1B53DB">
        <w:rPr>
          <w:b w:val="0"/>
          <w:bCs w:val="0"/>
          <w:noProof w:val="0"/>
          <w:lang w:val="en-US"/>
        </w:rPr>
        <w:t xml:space="preserve"> the relative importance of textual and visual information in prediction. From the experimental results, the text contribution weight (α) ranges </w:t>
      </w:r>
      <w:r w:rsidRPr="188CEA4A" w:rsidR="1D1B53DB">
        <w:rPr>
          <w:b w:val="0"/>
          <w:bCs w:val="0"/>
          <w:noProof w:val="0"/>
          <w:lang w:val="en-US"/>
        </w:rPr>
        <w:t>approximately between</w:t>
      </w:r>
      <w:r w:rsidRPr="188CEA4A" w:rsidR="1D1B53DB">
        <w:rPr>
          <w:b w:val="0"/>
          <w:bCs w:val="0"/>
          <w:noProof w:val="0"/>
          <w:lang w:val="en-US"/>
        </w:rPr>
        <w:t xml:space="preserve"> 0.28 and 0.35, while the image contribution weight (β) ranges between 0.27 and 0.71, depending on the model architecture. These values </w:t>
      </w:r>
      <w:r w:rsidRPr="188CEA4A" w:rsidR="1D1B53DB">
        <w:rPr>
          <w:b w:val="0"/>
          <w:bCs w:val="0"/>
          <w:noProof w:val="0"/>
          <w:lang w:val="en-US"/>
        </w:rPr>
        <w:t>indicate</w:t>
      </w:r>
      <w:r w:rsidRPr="188CEA4A" w:rsidR="1D1B53DB">
        <w:rPr>
          <w:b w:val="0"/>
          <w:bCs w:val="0"/>
          <w:noProof w:val="0"/>
          <w:lang w:val="en-US"/>
        </w:rPr>
        <w:t xml:space="preserve"> that visual features often provide complementary contextual information that supports entity recognition and </w:t>
      </w:r>
      <w:r w:rsidRPr="188CEA4A" w:rsidR="1D1B53DB">
        <w:rPr>
          <w:b w:val="0"/>
          <w:bCs w:val="0"/>
          <w:noProof w:val="0"/>
          <w:lang w:val="en-US"/>
        </w:rPr>
        <w:t>relation</w:t>
      </w:r>
      <w:r w:rsidRPr="188CEA4A" w:rsidR="1D1B53DB">
        <w:rPr>
          <w:b w:val="0"/>
          <w:bCs w:val="0"/>
          <w:noProof w:val="0"/>
          <w:lang w:val="en-US"/>
        </w:rPr>
        <w:t xml:space="preserve"> extraction. In models using Cross-Attention and </w:t>
      </w:r>
      <w:r w:rsidRPr="188CEA4A" w:rsidR="1D1B53DB">
        <w:rPr>
          <w:b w:val="0"/>
          <w:bCs w:val="0"/>
          <w:noProof w:val="0"/>
          <w:lang w:val="en-US"/>
        </w:rPr>
        <w:t>AttentionSpanPool</w:t>
      </w:r>
      <w:r w:rsidRPr="188CEA4A" w:rsidR="1D1B53DB">
        <w:rPr>
          <w:b w:val="0"/>
          <w:bCs w:val="0"/>
          <w:noProof w:val="0"/>
          <w:lang w:val="en-US"/>
        </w:rPr>
        <w:t xml:space="preserve"> mechanisms, image contribution weights were </w:t>
      </w:r>
      <w:r w:rsidRPr="188CEA4A" w:rsidR="1D1B53DB">
        <w:rPr>
          <w:b w:val="0"/>
          <w:bCs w:val="0"/>
          <w:noProof w:val="0"/>
          <w:lang w:val="en-US"/>
        </w:rPr>
        <w:t>relatively higher</w:t>
      </w:r>
      <w:r w:rsidRPr="188CEA4A" w:rsidR="1D1B53DB">
        <w:rPr>
          <w:b w:val="0"/>
          <w:bCs w:val="0"/>
          <w:noProof w:val="0"/>
          <w:lang w:val="en-US"/>
        </w:rPr>
        <w:t xml:space="preserve">, showing that visual context plays </w:t>
      </w:r>
      <w:r w:rsidRPr="188CEA4A" w:rsidR="1D1B53DB">
        <w:rPr>
          <w:b w:val="0"/>
          <w:bCs w:val="0"/>
          <w:noProof w:val="0"/>
          <w:lang w:val="en-US"/>
        </w:rPr>
        <w:t>an important role</w:t>
      </w:r>
      <w:r w:rsidRPr="188CEA4A" w:rsidR="1D1B53DB">
        <w:rPr>
          <w:b w:val="0"/>
          <w:bCs w:val="0"/>
          <w:noProof w:val="0"/>
          <w:lang w:val="en-US"/>
        </w:rPr>
        <w:t xml:space="preserve"> in improving prediction accuracy. However, in the Full Explainability model, the contribution weights of text and image modalities are more balanced, </w:t>
      </w:r>
      <w:r w:rsidRPr="188CEA4A" w:rsidR="1D1B53DB">
        <w:rPr>
          <w:b w:val="0"/>
          <w:bCs w:val="0"/>
          <w:noProof w:val="0"/>
          <w:lang w:val="en-US"/>
        </w:rPr>
        <w:t>indicating</w:t>
      </w:r>
      <w:r w:rsidRPr="188CEA4A" w:rsidR="1D1B53DB">
        <w:rPr>
          <w:b w:val="0"/>
          <w:bCs w:val="0"/>
          <w:noProof w:val="0"/>
          <w:lang w:val="en-US"/>
        </w:rPr>
        <w:t xml:space="preserve"> stable integration of multimodal features. The availability of these weights allows researchers to analyze how the system dynamically adjusts modality importance depending on input relevance, improving interpretability of model behavior.</w:t>
      </w:r>
    </w:p>
    <w:p w:rsidR="004077A2" w:rsidP="004077A2" w:rsidRDefault="004077A2" w14:paraId="05FD38C3" w14:textId="77777777">
      <w:pPr>
        <w:pStyle w:val="Heading2"/>
        <w:spacing w:line="360" w:lineRule="auto"/>
        <w:ind w:left="0" w:right="294" w:firstLine="720"/>
        <w:jc w:val="both"/>
        <w:rPr>
          <w:b w:val="0"/>
          <w:bCs w:val="0"/>
        </w:rPr>
      </w:pPr>
    </w:p>
    <w:p w:rsidR="188CEA4A" w:rsidP="188CEA4A" w:rsidRDefault="188CEA4A" w14:paraId="4C62A58C" w14:textId="37DA43E1">
      <w:pPr>
        <w:pStyle w:val="Heading2"/>
        <w:spacing w:line="360" w:lineRule="auto"/>
        <w:ind w:left="0" w:right="294" w:firstLine="720"/>
        <w:jc w:val="both"/>
        <w:rPr>
          <w:b w:val="0"/>
          <w:bCs w:val="0"/>
        </w:rPr>
      </w:pPr>
    </w:p>
    <w:p w:rsidR="004077A2" w:rsidP="188CEA4A" w:rsidRDefault="004077A2" w14:paraId="5E7752DA" w14:textId="77777777">
      <w:pPr>
        <w:pStyle w:val="Heading2"/>
        <w:spacing w:line="360" w:lineRule="auto"/>
        <w:ind w:left="0" w:right="294" w:firstLine="0"/>
        <w:jc w:val="both"/>
        <w:rPr>
          <w:b w:val="0"/>
          <w:bCs w:val="0"/>
        </w:rPr>
      </w:pPr>
      <w:r w:rsidR="21C0CA75">
        <w:rPr/>
        <w:t xml:space="preserve">5.5.3 </w:t>
      </w:r>
      <w:r w:rsidR="21C0CA75">
        <w:rPr/>
        <w:t>CROSS-ATTENTION WEIGHT PATTERNS</w:t>
      </w:r>
    </w:p>
    <w:p w:rsidR="76A1032F" w:rsidP="188CEA4A" w:rsidRDefault="76A1032F" w14:paraId="2A60D615" w14:textId="2E7879E3">
      <w:pPr>
        <w:pStyle w:val="Heading2"/>
        <w:spacing w:line="360" w:lineRule="auto"/>
        <w:ind w:left="0" w:right="294"/>
        <w:jc w:val="both"/>
        <w:rPr>
          <w:b w:val="0"/>
          <w:bCs w:val="0"/>
          <w:noProof w:val="0"/>
          <w:lang w:val="en-US"/>
        </w:rPr>
      </w:pPr>
      <w:r w:rsidRPr="188CEA4A" w:rsidR="76A1032F">
        <w:rPr>
          <w:b w:val="0"/>
          <w:bCs w:val="0"/>
          <w:noProof w:val="0"/>
          <w:lang w:val="en-US"/>
        </w:rPr>
        <w:t xml:space="preserve">            Analysis of cross-attention weight patterns shows that the model effectively learns relationships between textual tokens and visual feature representations. Entity-related words in the text receive </w:t>
      </w:r>
      <w:r w:rsidRPr="188CEA4A" w:rsidR="76A1032F">
        <w:rPr>
          <w:b w:val="0"/>
          <w:bCs w:val="0"/>
          <w:noProof w:val="0"/>
          <w:lang w:val="en-US"/>
        </w:rPr>
        <w:t>relatively higher</w:t>
      </w:r>
      <w:r w:rsidRPr="188CEA4A" w:rsidR="76A1032F">
        <w:rPr>
          <w:b w:val="0"/>
          <w:bCs w:val="0"/>
          <w:noProof w:val="0"/>
          <w:lang w:val="en-US"/>
        </w:rPr>
        <w:t xml:space="preserve"> attention from image features compared to </w:t>
      </w:r>
      <w:r w:rsidRPr="188CEA4A" w:rsidR="76A1032F">
        <w:rPr>
          <w:b w:val="0"/>
          <w:bCs w:val="0"/>
          <w:noProof w:val="0"/>
          <w:lang w:val="en-US"/>
        </w:rPr>
        <w:t>common words</w:t>
      </w:r>
      <w:r w:rsidRPr="188CEA4A" w:rsidR="76A1032F">
        <w:rPr>
          <w:b w:val="0"/>
          <w:bCs w:val="0"/>
          <w:noProof w:val="0"/>
          <w:lang w:val="en-US"/>
        </w:rPr>
        <w:t xml:space="preserve"> such as articles or prepositions. Similarly, image regions </w:t>
      </w:r>
      <w:r w:rsidRPr="188CEA4A" w:rsidR="76A1032F">
        <w:rPr>
          <w:b w:val="0"/>
          <w:bCs w:val="0"/>
          <w:noProof w:val="0"/>
          <w:lang w:val="en-US"/>
        </w:rPr>
        <w:t>containing</w:t>
      </w:r>
      <w:r w:rsidRPr="188CEA4A" w:rsidR="76A1032F">
        <w:rPr>
          <w:b w:val="0"/>
          <w:bCs w:val="0"/>
          <w:noProof w:val="0"/>
          <w:lang w:val="en-US"/>
        </w:rPr>
        <w:t xml:space="preserve"> meaningful objects or identifiable patterns contribute more strongly to the fused representation than background regions. These observations </w:t>
      </w:r>
      <w:r w:rsidRPr="188CEA4A" w:rsidR="76A1032F">
        <w:rPr>
          <w:b w:val="0"/>
          <w:bCs w:val="0"/>
          <w:noProof w:val="0"/>
          <w:lang w:val="en-US"/>
        </w:rPr>
        <w:t>indicate</w:t>
      </w:r>
      <w:r w:rsidRPr="188CEA4A" w:rsidR="76A1032F">
        <w:rPr>
          <w:b w:val="0"/>
          <w:bCs w:val="0"/>
          <w:noProof w:val="0"/>
          <w:lang w:val="en-US"/>
        </w:rPr>
        <w:t xml:space="preserve"> that the bidirectional cross-attention mechanism successfully captures interactions between modalities and focuses on semantically relevant information. </w:t>
      </w:r>
      <w:r w:rsidRPr="188CEA4A" w:rsidR="5EAE33F0">
        <w:rPr>
          <w:b w:val="0"/>
          <w:bCs w:val="0"/>
          <w:noProof w:val="0"/>
          <w:lang w:val="en-US"/>
        </w:rPr>
        <w:t xml:space="preserve"> </w:t>
      </w:r>
      <w:r w:rsidRPr="188CEA4A" w:rsidR="76A1032F">
        <w:rPr>
          <w:b w:val="0"/>
          <w:bCs w:val="0"/>
          <w:noProof w:val="0"/>
          <w:lang w:val="en-US"/>
        </w:rPr>
        <w:t>Although detailed quantitative attention visualization is beyond the scope of this work, qualitative observations confirm that the fusion mechanism behaves in an interpretable manner. This improves confidence in the model's decision-making process and supports explainable multimodal learning.</w:t>
      </w:r>
    </w:p>
    <w:p w:rsidR="188CEA4A" w:rsidP="188CEA4A" w:rsidRDefault="188CEA4A" w14:paraId="61579089" w14:textId="26AB7446">
      <w:pPr>
        <w:pStyle w:val="Heading2"/>
        <w:spacing w:line="360" w:lineRule="auto"/>
        <w:ind w:left="0" w:right="294"/>
        <w:jc w:val="both"/>
        <w:rPr>
          <w:b w:val="0"/>
          <w:bCs w:val="0"/>
          <w:noProof w:val="0"/>
          <w:lang w:val="en-US"/>
        </w:rPr>
      </w:pPr>
    </w:p>
    <w:p w:rsidR="009D0241" w:rsidP="009D0241" w:rsidRDefault="009D0241" w14:paraId="3D3871CC" w14:textId="1FB1D914">
      <w:pPr>
        <w:pStyle w:val="Heading2"/>
        <w:spacing w:line="360" w:lineRule="auto"/>
        <w:ind w:left="0" w:right="294"/>
        <w:jc w:val="both"/>
        <w:rPr>
          <w:bCs w:val="0"/>
        </w:rPr>
      </w:pPr>
      <w:r w:rsidRPr="009D0241">
        <w:rPr>
          <w:bCs w:val="0"/>
        </w:rPr>
        <w:t>5.6 ABLATION STUDY AND MODEL COMPARISON</w:t>
      </w:r>
    </w:p>
    <w:p w:rsidR="009D0241" w:rsidP="009D0241" w:rsidRDefault="009D0241" w14:paraId="7657418D" w14:textId="50977D39">
      <w:pPr>
        <w:pStyle w:val="Heading2"/>
        <w:spacing w:line="360" w:lineRule="auto"/>
        <w:ind w:left="0" w:right="294"/>
        <w:jc w:val="both"/>
        <w:rPr>
          <w:b w:val="0"/>
          <w:bCs w:val="0"/>
        </w:rPr>
      </w:pPr>
      <w:r w:rsidR="7EEEDED5">
        <w:rPr>
          <w:b w:val="0"/>
          <w:bCs w:val="0"/>
        </w:rPr>
        <w:t xml:space="preserve">  </w:t>
      </w:r>
      <w:r w:rsidR="7314A110">
        <w:rPr>
          <w:b w:val="0"/>
          <w:bCs w:val="0"/>
        </w:rPr>
        <w:t xml:space="preserve">          </w:t>
      </w:r>
      <w:r w:rsidR="7EEEDED5">
        <w:rPr>
          <w:b w:val="0"/>
          <w:bCs w:val="0"/>
        </w:rPr>
        <w:t xml:space="preserve">To evaluate the effectiveness of different components in the proposed system, an ablation study is conducted by comparing multiple model configurations. The comparison includes variations in text encoders, image encoders, fusion mechanisms, and alignment strategies, allowing the contribution of each </w:t>
      </w:r>
      <w:r w:rsidR="7EEEDED5">
        <w:rPr>
          <w:b w:val="0"/>
          <w:bCs w:val="0"/>
        </w:rPr>
        <w:t>component</w:t>
      </w:r>
      <w:r w:rsidR="7EEEDED5">
        <w:rPr>
          <w:b w:val="0"/>
          <w:bCs w:val="0"/>
        </w:rPr>
        <w:t xml:space="preserve"> to be analyzed independently.</w:t>
      </w:r>
      <w:r w:rsidR="7EEEDED5">
        <w:rPr>
          <w:b w:val="0"/>
          <w:bCs w:val="0"/>
        </w:rPr>
        <w:t xml:space="preserve"> </w:t>
      </w:r>
      <w:r w:rsidR="7EEEDED5">
        <w:rPr>
          <w:b w:val="0"/>
          <w:bCs w:val="0"/>
        </w:rPr>
        <w:t xml:space="preserve">The results </w:t>
      </w:r>
      <w:r w:rsidR="7EEEDED5">
        <w:rPr>
          <w:b w:val="0"/>
          <w:bCs w:val="0"/>
        </w:rPr>
        <w:t>demonstrate</w:t>
      </w:r>
      <w:r w:rsidR="7EEEDED5">
        <w:rPr>
          <w:b w:val="0"/>
          <w:bCs w:val="0"/>
        </w:rPr>
        <w:t xml:space="preserve"> the impact of cross-attention mechanisms, BLIP-guided alignment, and enhanced encoder architectures on both Named Entity Recognition (NER) and Relation Extraction (RE) performance. It is </w:t>
      </w:r>
      <w:r w:rsidR="7EEEDED5">
        <w:rPr>
          <w:b w:val="0"/>
          <w:bCs w:val="0"/>
        </w:rPr>
        <w:t>observed</w:t>
      </w:r>
      <w:r w:rsidR="7EEEDED5">
        <w:rPr>
          <w:b w:val="0"/>
          <w:bCs w:val="0"/>
        </w:rPr>
        <w:t xml:space="preserve"> that models without proper alignment or fusion mechanisms show reduced performance, highlighting the importance of effective cross-modal interaction.</w:t>
      </w:r>
      <w:r w:rsidR="7EEEDED5">
        <w:rPr>
          <w:b w:val="0"/>
          <w:bCs w:val="0"/>
        </w:rPr>
        <w:t xml:space="preserve"> </w:t>
      </w:r>
      <w:r w:rsidRPr="188CEA4A" w:rsidR="7EEEDED5">
        <w:rPr>
          <w:b w:val="0"/>
          <w:bCs w:val="0"/>
          <w:lang w:val="en-IN"/>
        </w:rPr>
        <w:t xml:space="preserve">The </w:t>
      </w:r>
      <w:r w:rsidRPr="188CEA4A" w:rsidR="7EEEDED5">
        <w:rPr>
          <w:b w:val="0"/>
          <w:bCs w:val="0"/>
          <w:lang w:val="en-IN"/>
        </w:rPr>
        <w:t xml:space="preserve">proposed </w:t>
      </w:r>
      <w:r w:rsidRPr="188CEA4A" w:rsidR="7EEEDED5">
        <w:rPr>
          <w:b w:val="0"/>
          <w:bCs w:val="0"/>
          <w:lang w:val="en-IN"/>
        </w:rPr>
        <w:t>DeBERTa</w:t>
      </w:r>
      <w:r w:rsidRPr="188CEA4A" w:rsidR="7EEEDED5">
        <w:rPr>
          <w:b w:val="0"/>
          <w:bCs w:val="0"/>
          <w:lang w:val="en-IN"/>
        </w:rPr>
        <w:t xml:space="preserve">-EM and </w:t>
      </w:r>
      <w:r w:rsidRPr="188CEA4A" w:rsidR="7EEEDED5">
        <w:rPr>
          <w:b w:val="0"/>
          <w:bCs w:val="0"/>
          <w:lang w:val="en-IN"/>
        </w:rPr>
        <w:t>ConvNeXt</w:t>
      </w:r>
      <w:r w:rsidRPr="188CEA4A" w:rsidR="7EEEDED5">
        <w:rPr>
          <w:b w:val="0"/>
          <w:bCs w:val="0"/>
          <w:lang w:val="en-IN"/>
        </w:rPr>
        <w:t xml:space="preserve">-TG based model with full explainability achieves improved NER performance compared to baseline configurations. The inclusion of cross-modal attention and dynamic fusion mechanisms enables better contextual understanding and feature integration. Furthermore, modality contribution weights (α for text and β for image) </w:t>
      </w:r>
      <w:r w:rsidRPr="188CEA4A" w:rsidR="7EEEDED5">
        <w:rPr>
          <w:b w:val="0"/>
          <w:bCs w:val="0"/>
          <w:lang w:val="en-IN"/>
        </w:rPr>
        <w:t>indicate</w:t>
      </w:r>
      <w:r w:rsidRPr="188CEA4A" w:rsidR="7EEEDED5">
        <w:rPr>
          <w:b w:val="0"/>
          <w:bCs w:val="0"/>
          <w:lang w:val="en-IN"/>
        </w:rPr>
        <w:t xml:space="preserve"> that the model adaptively balances textual and visual information based on input relevance.</w:t>
      </w:r>
      <w:r w:rsidRPr="188CEA4A" w:rsidR="7EEEDED5">
        <w:rPr>
          <w:b w:val="0"/>
          <w:bCs w:val="0"/>
          <w:lang w:val="en-IN"/>
        </w:rPr>
        <w:t xml:space="preserve"> </w:t>
      </w:r>
      <w:r w:rsidR="7EEEDED5">
        <w:rPr>
          <w:b w:val="0"/>
          <w:bCs w:val="0"/>
        </w:rPr>
        <w:t>Overall, the ablation results confirm that the integration of enhanced encoders, alignment strategies, and explainability modules significantly improves performance, robustness, and reliability of the system in multimodal environments.</w:t>
      </w:r>
    </w:p>
    <w:p w:rsidR="188CEA4A" w:rsidP="188CEA4A" w:rsidRDefault="188CEA4A" w14:paraId="4057CCB5" w14:textId="2EFD0FB6">
      <w:pPr>
        <w:pStyle w:val="Heading2"/>
        <w:spacing w:line="360" w:lineRule="auto"/>
        <w:ind w:left="0" w:right="294"/>
        <w:jc w:val="both"/>
        <w:rPr>
          <w:b w:val="0"/>
          <w:bCs w:val="0"/>
        </w:rPr>
      </w:pPr>
    </w:p>
    <w:p w:rsidR="188CEA4A" w:rsidP="188CEA4A" w:rsidRDefault="188CEA4A" w14:paraId="0B2A0CCC" w14:textId="1B99BE1B">
      <w:pPr>
        <w:pStyle w:val="Heading2"/>
        <w:spacing w:line="360" w:lineRule="auto"/>
        <w:ind w:left="0" w:right="294"/>
        <w:jc w:val="both"/>
        <w:rPr>
          <w:b w:val="0"/>
          <w:bCs w:val="0"/>
        </w:rPr>
      </w:pPr>
    </w:p>
    <w:p w:rsidR="188CEA4A" w:rsidP="188CEA4A" w:rsidRDefault="188CEA4A" w14:paraId="4ECE6B3B" w14:textId="4439596C">
      <w:pPr>
        <w:pStyle w:val="Heading2"/>
        <w:spacing w:line="360" w:lineRule="auto"/>
        <w:ind w:left="0" w:right="294"/>
        <w:jc w:val="both"/>
        <w:rPr>
          <w:b w:val="0"/>
          <w:bCs w:val="0"/>
        </w:rPr>
      </w:pPr>
    </w:p>
    <w:tbl>
      <w:tblPr>
        <w:tblStyle w:val="TableGrid"/>
        <w:tblW w:w="0" w:type="auto"/>
        <w:jc w:val="center"/>
        <w:tblLook w:val="04A0" w:firstRow="1" w:lastRow="0" w:firstColumn="1" w:lastColumn="0" w:noHBand="0" w:noVBand="1"/>
      </w:tblPr>
      <w:tblGrid>
        <w:gridCol w:w="3116"/>
        <w:gridCol w:w="1271"/>
        <w:gridCol w:w="1271"/>
        <w:gridCol w:w="1271"/>
        <w:gridCol w:w="1271"/>
        <w:gridCol w:w="1432"/>
      </w:tblGrid>
      <w:tr w:rsidR="00163117" w:rsidTr="00163117" w14:paraId="22F60834" w14:textId="77777777">
        <w:trPr>
          <w:trHeight w:val="905"/>
          <w:jc w:val="center"/>
        </w:trPr>
        <w:tc>
          <w:tcPr>
            <w:tcW w:w="3033" w:type="dxa"/>
            <w:vAlign w:val="center"/>
          </w:tcPr>
          <w:p w:rsidRPr="00FF7A73" w:rsidR="00FF7A73" w:rsidP="00FF7A73" w:rsidRDefault="00FF7A73" w14:paraId="2C51BF87" w14:textId="0AA24296">
            <w:pPr>
              <w:pStyle w:val="Heading2"/>
              <w:spacing w:line="360" w:lineRule="auto"/>
              <w:ind w:left="0" w:right="294"/>
              <w:jc w:val="both"/>
            </w:pPr>
            <w:r w:rsidRPr="00FF7A73">
              <w:t>Model Version</w:t>
            </w:r>
          </w:p>
        </w:tc>
        <w:tc>
          <w:tcPr>
            <w:tcW w:w="1365" w:type="dxa"/>
            <w:vAlign w:val="center"/>
          </w:tcPr>
          <w:p w:rsidRPr="00FF7A73" w:rsidR="00FF7A73" w:rsidP="00FF7A73" w:rsidRDefault="00FF7A73" w14:paraId="572D5C02" w14:textId="0DE12A25">
            <w:pPr>
              <w:pStyle w:val="Heading2"/>
              <w:spacing w:line="360" w:lineRule="auto"/>
              <w:ind w:left="0" w:right="294"/>
              <w:jc w:val="both"/>
            </w:pPr>
            <w:r w:rsidRPr="00FF7A73">
              <w:t>NER F1</w:t>
            </w:r>
          </w:p>
        </w:tc>
        <w:tc>
          <w:tcPr>
            <w:tcW w:w="1364" w:type="dxa"/>
            <w:vAlign w:val="center"/>
          </w:tcPr>
          <w:p w:rsidRPr="00FF7A73" w:rsidR="00FF7A73" w:rsidP="00FF7A73" w:rsidRDefault="00FF7A73" w14:paraId="022F9AE3" w14:textId="121A8305">
            <w:pPr>
              <w:pStyle w:val="Heading2"/>
              <w:spacing w:line="360" w:lineRule="auto"/>
              <w:ind w:left="0" w:right="294"/>
              <w:jc w:val="both"/>
            </w:pPr>
            <w:r w:rsidRPr="00FF7A73">
              <w:t>RE F1</w:t>
            </w:r>
          </w:p>
        </w:tc>
        <w:tc>
          <w:tcPr>
            <w:tcW w:w="1364" w:type="dxa"/>
            <w:vAlign w:val="center"/>
          </w:tcPr>
          <w:p w:rsidRPr="00FF7A73" w:rsidR="00FF7A73" w:rsidP="00FF7A73" w:rsidRDefault="00FF7A73" w14:paraId="7755A7FD" w14:textId="1E21056D">
            <w:pPr>
              <w:pStyle w:val="Heading2"/>
              <w:spacing w:line="360" w:lineRule="auto"/>
              <w:ind w:left="0" w:right="294"/>
              <w:jc w:val="both"/>
            </w:pPr>
            <w:r w:rsidRPr="00FF7A73">
              <w:t>Align</w:t>
            </w:r>
          </w:p>
        </w:tc>
        <w:tc>
          <w:tcPr>
            <w:tcW w:w="1364" w:type="dxa"/>
            <w:vAlign w:val="center"/>
          </w:tcPr>
          <w:p w:rsidRPr="00FF7A73" w:rsidR="00FF7A73" w:rsidP="00FF7A73" w:rsidRDefault="00FF7A73" w14:paraId="2C1A9797" w14:textId="73D9D952">
            <w:pPr>
              <w:pStyle w:val="Heading2"/>
              <w:spacing w:line="360" w:lineRule="auto"/>
              <w:ind w:left="0" w:right="294"/>
              <w:jc w:val="both"/>
            </w:pPr>
            <w:r w:rsidRPr="00FF7A73">
              <w:t>α (Text)</w:t>
            </w:r>
          </w:p>
        </w:tc>
        <w:tc>
          <w:tcPr>
            <w:tcW w:w="1464" w:type="dxa"/>
            <w:vAlign w:val="center"/>
          </w:tcPr>
          <w:p w:rsidRPr="00FF7A73" w:rsidR="00FF7A73" w:rsidP="00FF7A73" w:rsidRDefault="00FF7A73" w14:paraId="13363E05" w14:textId="07731DDF">
            <w:pPr>
              <w:pStyle w:val="Heading2"/>
              <w:spacing w:line="360" w:lineRule="auto"/>
              <w:ind w:left="0" w:right="294"/>
              <w:jc w:val="both"/>
            </w:pPr>
            <w:r w:rsidRPr="00FF7A73">
              <w:t>β (Image)</w:t>
            </w:r>
          </w:p>
        </w:tc>
      </w:tr>
      <w:tr w:rsidR="00163117" w:rsidTr="00163117" w14:paraId="21BB3142" w14:textId="77777777">
        <w:trPr>
          <w:trHeight w:val="1811"/>
          <w:jc w:val="center"/>
        </w:trPr>
        <w:tc>
          <w:tcPr>
            <w:tcW w:w="3033" w:type="dxa"/>
            <w:vAlign w:val="center"/>
          </w:tcPr>
          <w:p w:rsidRPr="00FF7A73" w:rsidR="00FF7A73" w:rsidP="00163117" w:rsidRDefault="00FF7A73" w14:paraId="53A58A2E" w14:textId="664DA9E2">
            <w:pPr>
              <w:pStyle w:val="Heading2"/>
              <w:spacing w:line="360" w:lineRule="auto"/>
              <w:ind w:left="340" w:right="454"/>
              <w:jc w:val="both"/>
              <w:rPr>
                <w:b w:val="0"/>
                <w:bCs w:val="0"/>
              </w:rPr>
            </w:pPr>
            <w:r w:rsidRPr="00FF7A73">
              <w:rPr>
                <w:b w:val="0"/>
                <w:bCs w:val="0"/>
              </w:rPr>
              <w:t xml:space="preserve">DeBERTa-v3 + </w:t>
            </w:r>
            <w:proofErr w:type="spellStart"/>
            <w:r w:rsidRPr="00FF7A73">
              <w:rPr>
                <w:b w:val="0"/>
                <w:bCs w:val="0"/>
              </w:rPr>
              <w:t>ConvNeXt</w:t>
            </w:r>
            <w:proofErr w:type="spellEnd"/>
            <w:r w:rsidRPr="00FF7A73">
              <w:rPr>
                <w:b w:val="0"/>
                <w:bCs w:val="0"/>
              </w:rPr>
              <w:t xml:space="preserve"> with </w:t>
            </w:r>
            <w:proofErr w:type="spellStart"/>
            <w:r w:rsidRPr="00FF7A73">
              <w:rPr>
                <w:b w:val="0"/>
                <w:bCs w:val="0"/>
              </w:rPr>
              <w:t>AttentionSpanPool</w:t>
            </w:r>
            <w:proofErr w:type="spellEnd"/>
            <w:r w:rsidRPr="00FF7A73">
              <w:rPr>
                <w:b w:val="0"/>
                <w:bCs w:val="0"/>
              </w:rPr>
              <w:t xml:space="preserve"> + Biaffine</w:t>
            </w:r>
          </w:p>
        </w:tc>
        <w:tc>
          <w:tcPr>
            <w:tcW w:w="1365" w:type="dxa"/>
            <w:vAlign w:val="center"/>
          </w:tcPr>
          <w:p w:rsidRPr="00FF7A73" w:rsidR="00FF7A73" w:rsidP="00FF7A73" w:rsidRDefault="00FF7A73" w14:paraId="10B2F801" w14:textId="4C7B33F1">
            <w:pPr>
              <w:pStyle w:val="Heading2"/>
              <w:spacing w:line="360" w:lineRule="auto"/>
              <w:ind w:left="0" w:right="294"/>
              <w:jc w:val="both"/>
              <w:rPr>
                <w:b w:val="0"/>
                <w:bCs w:val="0"/>
              </w:rPr>
            </w:pPr>
            <w:r w:rsidRPr="00FF7A73">
              <w:rPr>
                <w:b w:val="0"/>
                <w:bCs w:val="0"/>
              </w:rPr>
              <w:t>0.21</w:t>
            </w:r>
          </w:p>
        </w:tc>
        <w:tc>
          <w:tcPr>
            <w:tcW w:w="1364" w:type="dxa"/>
            <w:vAlign w:val="center"/>
          </w:tcPr>
          <w:p w:rsidRPr="00FF7A73" w:rsidR="00FF7A73" w:rsidP="00FF7A73" w:rsidRDefault="00FF7A73" w14:paraId="3CE10A6A" w14:textId="2D849385">
            <w:pPr>
              <w:pStyle w:val="Heading2"/>
              <w:spacing w:line="360" w:lineRule="auto"/>
              <w:ind w:left="0" w:right="294"/>
              <w:jc w:val="both"/>
              <w:rPr>
                <w:b w:val="0"/>
                <w:bCs w:val="0"/>
              </w:rPr>
            </w:pPr>
            <w:r w:rsidRPr="00FF7A73">
              <w:rPr>
                <w:b w:val="0"/>
                <w:bCs w:val="0"/>
              </w:rPr>
              <w:t>0.13</w:t>
            </w:r>
          </w:p>
        </w:tc>
        <w:tc>
          <w:tcPr>
            <w:tcW w:w="1364" w:type="dxa"/>
            <w:vAlign w:val="center"/>
          </w:tcPr>
          <w:p w:rsidRPr="00FF7A73" w:rsidR="00FF7A73" w:rsidP="00FF7A73" w:rsidRDefault="00FF7A73" w14:paraId="20596C5C" w14:textId="521C2F87">
            <w:pPr>
              <w:pStyle w:val="Heading2"/>
              <w:spacing w:line="360" w:lineRule="auto"/>
              <w:ind w:left="0" w:right="294"/>
              <w:jc w:val="both"/>
              <w:rPr>
                <w:b w:val="0"/>
                <w:bCs w:val="0"/>
              </w:rPr>
            </w:pPr>
            <w:r w:rsidRPr="00FF7A73">
              <w:rPr>
                <w:b w:val="0"/>
                <w:bCs w:val="0"/>
              </w:rPr>
              <w:t>0.23</w:t>
            </w:r>
          </w:p>
        </w:tc>
        <w:tc>
          <w:tcPr>
            <w:tcW w:w="1364" w:type="dxa"/>
            <w:vAlign w:val="center"/>
          </w:tcPr>
          <w:p w:rsidRPr="00FF7A73" w:rsidR="00FF7A73" w:rsidP="00FF7A73" w:rsidRDefault="00FF7A73" w14:paraId="219ED5D2" w14:textId="1E58428F">
            <w:pPr>
              <w:pStyle w:val="Heading2"/>
              <w:spacing w:line="360" w:lineRule="auto"/>
              <w:ind w:left="0" w:right="294"/>
              <w:jc w:val="both"/>
              <w:rPr>
                <w:b w:val="0"/>
                <w:bCs w:val="0"/>
              </w:rPr>
            </w:pPr>
            <w:r w:rsidRPr="00FF7A73">
              <w:rPr>
                <w:b w:val="0"/>
                <w:bCs w:val="0"/>
              </w:rPr>
              <w:t>0.29</w:t>
            </w:r>
          </w:p>
        </w:tc>
        <w:tc>
          <w:tcPr>
            <w:tcW w:w="1464" w:type="dxa"/>
            <w:vAlign w:val="center"/>
          </w:tcPr>
          <w:p w:rsidRPr="00FF7A73" w:rsidR="00FF7A73" w:rsidP="00FF7A73" w:rsidRDefault="00FF7A73" w14:paraId="657DAF4E" w14:textId="3AFE2CBC">
            <w:pPr>
              <w:pStyle w:val="Heading2"/>
              <w:spacing w:line="360" w:lineRule="auto"/>
              <w:ind w:left="0" w:right="294"/>
              <w:jc w:val="both"/>
              <w:rPr>
                <w:b w:val="0"/>
                <w:bCs w:val="0"/>
              </w:rPr>
            </w:pPr>
            <w:r w:rsidRPr="00FF7A73">
              <w:rPr>
                <w:b w:val="0"/>
                <w:bCs w:val="0"/>
              </w:rPr>
              <w:t>0.71</w:t>
            </w:r>
          </w:p>
        </w:tc>
      </w:tr>
      <w:tr w:rsidR="00163117" w:rsidTr="00163117" w14:paraId="3C337C7D" w14:textId="77777777">
        <w:trPr>
          <w:trHeight w:val="1811"/>
          <w:jc w:val="center"/>
        </w:trPr>
        <w:tc>
          <w:tcPr>
            <w:tcW w:w="3033" w:type="dxa"/>
            <w:vAlign w:val="center"/>
          </w:tcPr>
          <w:p w:rsidRPr="00FF7A73" w:rsidR="00FF7A73" w:rsidP="00163117" w:rsidRDefault="00FF7A73" w14:paraId="255D765D" w14:textId="4406F865">
            <w:pPr>
              <w:pStyle w:val="Heading2"/>
              <w:spacing w:line="360" w:lineRule="auto"/>
              <w:ind w:left="340" w:right="454"/>
              <w:jc w:val="both"/>
              <w:rPr>
                <w:b w:val="0"/>
                <w:bCs w:val="0"/>
              </w:rPr>
            </w:pPr>
            <w:proofErr w:type="spellStart"/>
            <w:r w:rsidRPr="00FF7A73">
              <w:rPr>
                <w:b w:val="0"/>
                <w:bCs w:val="0"/>
              </w:rPr>
              <w:t>DeBERTa</w:t>
            </w:r>
            <w:proofErr w:type="spellEnd"/>
            <w:r w:rsidRPr="00FF7A73">
              <w:rPr>
                <w:b w:val="0"/>
                <w:bCs w:val="0"/>
              </w:rPr>
              <w:t xml:space="preserve">-EM + </w:t>
            </w:r>
            <w:proofErr w:type="spellStart"/>
            <w:r w:rsidRPr="00FF7A73">
              <w:rPr>
                <w:b w:val="0"/>
                <w:bCs w:val="0"/>
              </w:rPr>
              <w:t>ConvNeXt</w:t>
            </w:r>
            <w:proofErr w:type="spellEnd"/>
            <w:r w:rsidRPr="00FF7A73">
              <w:rPr>
                <w:b w:val="0"/>
                <w:bCs w:val="0"/>
              </w:rPr>
              <w:t>-TG with BLIP-Guided Alignment</w:t>
            </w:r>
          </w:p>
        </w:tc>
        <w:tc>
          <w:tcPr>
            <w:tcW w:w="1365" w:type="dxa"/>
            <w:vAlign w:val="center"/>
          </w:tcPr>
          <w:p w:rsidRPr="00FF7A73" w:rsidR="00FF7A73" w:rsidP="00FF7A73" w:rsidRDefault="00FF7A73" w14:paraId="0D9288E8" w14:textId="5A741B33">
            <w:pPr>
              <w:pStyle w:val="Heading2"/>
              <w:spacing w:line="360" w:lineRule="auto"/>
              <w:ind w:left="0" w:right="294"/>
              <w:jc w:val="both"/>
              <w:rPr>
                <w:b w:val="0"/>
                <w:bCs w:val="0"/>
              </w:rPr>
            </w:pPr>
            <w:r w:rsidRPr="00FF7A73">
              <w:rPr>
                <w:b w:val="0"/>
                <w:bCs w:val="0"/>
              </w:rPr>
              <w:t>0.18</w:t>
            </w:r>
          </w:p>
        </w:tc>
        <w:tc>
          <w:tcPr>
            <w:tcW w:w="1364" w:type="dxa"/>
            <w:vAlign w:val="center"/>
          </w:tcPr>
          <w:p w:rsidRPr="00FF7A73" w:rsidR="00FF7A73" w:rsidP="00FF7A73" w:rsidRDefault="00FF7A73" w14:paraId="499AEBD2" w14:textId="33444B92">
            <w:pPr>
              <w:pStyle w:val="Heading2"/>
              <w:spacing w:line="360" w:lineRule="auto"/>
              <w:ind w:left="0" w:right="294"/>
              <w:jc w:val="both"/>
              <w:rPr>
                <w:b w:val="0"/>
                <w:bCs w:val="0"/>
              </w:rPr>
            </w:pPr>
            <w:r w:rsidRPr="00FF7A73">
              <w:rPr>
                <w:b w:val="0"/>
                <w:bCs w:val="0"/>
              </w:rPr>
              <w:t>0.09</w:t>
            </w:r>
          </w:p>
        </w:tc>
        <w:tc>
          <w:tcPr>
            <w:tcW w:w="1364" w:type="dxa"/>
            <w:vAlign w:val="center"/>
          </w:tcPr>
          <w:p w:rsidRPr="00FF7A73" w:rsidR="00FF7A73" w:rsidP="00FF7A73" w:rsidRDefault="00FF7A73" w14:paraId="5755B253" w14:textId="5E13E3EC">
            <w:pPr>
              <w:pStyle w:val="Heading2"/>
              <w:spacing w:line="360" w:lineRule="auto"/>
              <w:ind w:left="0" w:right="294"/>
              <w:jc w:val="both"/>
              <w:rPr>
                <w:b w:val="0"/>
                <w:bCs w:val="0"/>
              </w:rPr>
            </w:pPr>
            <w:r w:rsidRPr="00FF7A73">
              <w:rPr>
                <w:b w:val="0"/>
                <w:bCs w:val="0"/>
              </w:rPr>
              <w:t>0.18</w:t>
            </w:r>
          </w:p>
        </w:tc>
        <w:tc>
          <w:tcPr>
            <w:tcW w:w="1364" w:type="dxa"/>
            <w:vAlign w:val="center"/>
          </w:tcPr>
          <w:p w:rsidRPr="00FF7A73" w:rsidR="00FF7A73" w:rsidP="00FF7A73" w:rsidRDefault="00FF7A73" w14:paraId="0DA70E98" w14:textId="3C1BC44E">
            <w:pPr>
              <w:pStyle w:val="Heading2"/>
              <w:spacing w:line="360" w:lineRule="auto"/>
              <w:ind w:left="0" w:right="294"/>
              <w:jc w:val="both"/>
              <w:rPr>
                <w:b w:val="0"/>
                <w:bCs w:val="0"/>
              </w:rPr>
            </w:pPr>
            <w:r w:rsidRPr="00FF7A73">
              <w:rPr>
                <w:b w:val="0"/>
                <w:bCs w:val="0"/>
              </w:rPr>
              <w:t>0.35</w:t>
            </w:r>
          </w:p>
        </w:tc>
        <w:tc>
          <w:tcPr>
            <w:tcW w:w="1464" w:type="dxa"/>
            <w:vAlign w:val="center"/>
          </w:tcPr>
          <w:p w:rsidRPr="00FF7A73" w:rsidR="00FF7A73" w:rsidP="00FF7A73" w:rsidRDefault="00FF7A73" w14:paraId="5CE79B08" w14:textId="1046A993">
            <w:pPr>
              <w:pStyle w:val="Heading2"/>
              <w:spacing w:line="360" w:lineRule="auto"/>
              <w:ind w:left="0" w:right="294"/>
              <w:jc w:val="both"/>
              <w:rPr>
                <w:b w:val="0"/>
                <w:bCs w:val="0"/>
              </w:rPr>
            </w:pPr>
            <w:r w:rsidRPr="00FF7A73">
              <w:rPr>
                <w:b w:val="0"/>
                <w:bCs w:val="0"/>
              </w:rPr>
              <w:t>0.65</w:t>
            </w:r>
          </w:p>
        </w:tc>
      </w:tr>
      <w:tr w:rsidR="00163117" w:rsidTr="00163117" w14:paraId="3F05330F" w14:textId="77777777">
        <w:trPr>
          <w:trHeight w:val="1811"/>
          <w:jc w:val="center"/>
        </w:trPr>
        <w:tc>
          <w:tcPr>
            <w:tcW w:w="3033" w:type="dxa"/>
            <w:vAlign w:val="center"/>
          </w:tcPr>
          <w:p w:rsidRPr="00FF7A73" w:rsidR="00FF7A73" w:rsidP="00163117" w:rsidRDefault="00FF7A73" w14:paraId="1E3BA78C" w14:textId="01E41997">
            <w:pPr>
              <w:pStyle w:val="Heading2"/>
              <w:spacing w:line="360" w:lineRule="auto"/>
              <w:ind w:left="340" w:right="454"/>
              <w:jc w:val="both"/>
              <w:rPr>
                <w:b w:val="0"/>
                <w:bCs w:val="0"/>
              </w:rPr>
            </w:pPr>
            <w:r w:rsidRPr="00FF7A73">
              <w:rPr>
                <w:b w:val="0"/>
                <w:bCs w:val="0"/>
              </w:rPr>
              <w:t xml:space="preserve">DeBERTa-v3 + </w:t>
            </w:r>
            <w:proofErr w:type="spellStart"/>
            <w:r w:rsidRPr="00FF7A73">
              <w:rPr>
                <w:b w:val="0"/>
                <w:bCs w:val="0"/>
              </w:rPr>
              <w:t>ConvNeXt</w:t>
            </w:r>
            <w:proofErr w:type="spellEnd"/>
            <w:r w:rsidRPr="00FF7A73">
              <w:rPr>
                <w:b w:val="0"/>
                <w:bCs w:val="0"/>
              </w:rPr>
              <w:t xml:space="preserve"> with Cross-Attention + Biaffine</w:t>
            </w:r>
          </w:p>
        </w:tc>
        <w:tc>
          <w:tcPr>
            <w:tcW w:w="1365" w:type="dxa"/>
            <w:vAlign w:val="center"/>
          </w:tcPr>
          <w:p w:rsidRPr="00FF7A73" w:rsidR="00FF7A73" w:rsidP="00FF7A73" w:rsidRDefault="00FF7A73" w14:paraId="71975B0E" w14:textId="26B65746">
            <w:pPr>
              <w:pStyle w:val="Heading2"/>
              <w:spacing w:line="360" w:lineRule="auto"/>
              <w:ind w:left="0" w:right="294"/>
              <w:jc w:val="both"/>
              <w:rPr>
                <w:b w:val="0"/>
                <w:bCs w:val="0"/>
              </w:rPr>
            </w:pPr>
            <w:r w:rsidRPr="00FF7A73">
              <w:rPr>
                <w:b w:val="0"/>
                <w:bCs w:val="0"/>
              </w:rPr>
              <w:t>0.2169</w:t>
            </w:r>
          </w:p>
        </w:tc>
        <w:tc>
          <w:tcPr>
            <w:tcW w:w="1364" w:type="dxa"/>
            <w:vAlign w:val="center"/>
          </w:tcPr>
          <w:p w:rsidRPr="00FF7A73" w:rsidR="00FF7A73" w:rsidP="00FF7A73" w:rsidRDefault="00FF7A73" w14:paraId="568D26F0" w14:textId="3C3EF2B9">
            <w:pPr>
              <w:pStyle w:val="Heading2"/>
              <w:spacing w:line="360" w:lineRule="auto"/>
              <w:ind w:left="0" w:right="294"/>
              <w:jc w:val="both"/>
              <w:rPr>
                <w:b w:val="0"/>
                <w:bCs w:val="0"/>
              </w:rPr>
            </w:pPr>
            <w:r w:rsidRPr="00FF7A73">
              <w:rPr>
                <w:b w:val="0"/>
                <w:bCs w:val="0"/>
              </w:rPr>
              <w:t>0.1365</w:t>
            </w:r>
          </w:p>
        </w:tc>
        <w:tc>
          <w:tcPr>
            <w:tcW w:w="1364" w:type="dxa"/>
            <w:vAlign w:val="center"/>
          </w:tcPr>
          <w:p w:rsidRPr="00FF7A73" w:rsidR="00FF7A73" w:rsidP="00FF7A73" w:rsidRDefault="00FF7A73" w14:paraId="001BB2F6" w14:textId="55F268F7">
            <w:pPr>
              <w:pStyle w:val="Heading2"/>
              <w:spacing w:line="360" w:lineRule="auto"/>
              <w:ind w:left="0" w:right="294"/>
              <w:jc w:val="both"/>
              <w:rPr>
                <w:b w:val="0"/>
                <w:bCs w:val="0"/>
              </w:rPr>
            </w:pPr>
            <w:r w:rsidRPr="00FF7A73">
              <w:rPr>
                <w:b w:val="0"/>
                <w:bCs w:val="0"/>
              </w:rPr>
              <w:t>0.2384</w:t>
            </w:r>
          </w:p>
        </w:tc>
        <w:tc>
          <w:tcPr>
            <w:tcW w:w="1364" w:type="dxa"/>
            <w:vAlign w:val="center"/>
          </w:tcPr>
          <w:p w:rsidRPr="00FF7A73" w:rsidR="00FF7A73" w:rsidP="00FF7A73" w:rsidRDefault="00FF7A73" w14:paraId="41AD3ED0" w14:textId="4FB1A9B1">
            <w:pPr>
              <w:pStyle w:val="Heading2"/>
              <w:spacing w:line="360" w:lineRule="auto"/>
              <w:ind w:left="0" w:right="294"/>
              <w:jc w:val="both"/>
              <w:rPr>
                <w:b w:val="0"/>
                <w:bCs w:val="0"/>
              </w:rPr>
            </w:pPr>
            <w:r w:rsidRPr="00FF7A73">
              <w:rPr>
                <w:b w:val="0"/>
                <w:bCs w:val="0"/>
              </w:rPr>
              <w:t>0.2872</w:t>
            </w:r>
          </w:p>
        </w:tc>
        <w:tc>
          <w:tcPr>
            <w:tcW w:w="1464" w:type="dxa"/>
            <w:vAlign w:val="center"/>
          </w:tcPr>
          <w:p w:rsidRPr="00FF7A73" w:rsidR="00FF7A73" w:rsidP="00FF7A73" w:rsidRDefault="00FF7A73" w14:paraId="2E4F9B4A" w14:textId="6DC7BC98">
            <w:pPr>
              <w:pStyle w:val="Heading2"/>
              <w:spacing w:line="360" w:lineRule="auto"/>
              <w:ind w:left="0" w:right="294"/>
              <w:jc w:val="both"/>
              <w:rPr>
                <w:b w:val="0"/>
                <w:bCs w:val="0"/>
              </w:rPr>
            </w:pPr>
            <w:r w:rsidRPr="00FF7A73">
              <w:rPr>
                <w:b w:val="0"/>
                <w:bCs w:val="0"/>
              </w:rPr>
              <w:t>0.7128</w:t>
            </w:r>
          </w:p>
        </w:tc>
      </w:tr>
      <w:tr w:rsidR="00163117" w:rsidTr="00163117" w14:paraId="14323673" w14:textId="77777777">
        <w:trPr>
          <w:trHeight w:val="886"/>
          <w:jc w:val="center"/>
        </w:trPr>
        <w:tc>
          <w:tcPr>
            <w:tcW w:w="3033" w:type="dxa"/>
            <w:vAlign w:val="center"/>
          </w:tcPr>
          <w:p w:rsidRPr="00FF7A73" w:rsidR="00FF7A73" w:rsidP="00163117" w:rsidRDefault="00FF7A73" w14:paraId="4584A3BC" w14:textId="7F991CA5">
            <w:pPr>
              <w:pStyle w:val="Heading2"/>
              <w:spacing w:line="360" w:lineRule="auto"/>
              <w:ind w:left="340" w:right="454"/>
              <w:jc w:val="both"/>
              <w:rPr>
                <w:b w:val="0"/>
                <w:bCs w:val="0"/>
              </w:rPr>
            </w:pPr>
            <w:proofErr w:type="spellStart"/>
            <w:r w:rsidRPr="00FF7A73">
              <w:rPr>
                <w:b w:val="0"/>
                <w:bCs w:val="0"/>
              </w:rPr>
              <w:t>DeBERTa</w:t>
            </w:r>
            <w:proofErr w:type="spellEnd"/>
            <w:r w:rsidRPr="00FF7A73">
              <w:rPr>
                <w:b w:val="0"/>
                <w:bCs w:val="0"/>
              </w:rPr>
              <w:t xml:space="preserve">-EM + </w:t>
            </w:r>
            <w:proofErr w:type="spellStart"/>
            <w:r w:rsidRPr="00FF7A73">
              <w:rPr>
                <w:b w:val="0"/>
                <w:bCs w:val="0"/>
              </w:rPr>
              <w:t>ConvNeXt</w:t>
            </w:r>
            <w:proofErr w:type="spellEnd"/>
            <w:r w:rsidRPr="00FF7A73">
              <w:rPr>
                <w:b w:val="0"/>
                <w:bCs w:val="0"/>
              </w:rPr>
              <w:t>-TG Ex</w:t>
            </w:r>
            <w:r w:rsidR="00163117">
              <w:rPr>
                <w:b w:val="0"/>
                <w:bCs w:val="0"/>
              </w:rPr>
              <w:t>plainability</w:t>
            </w:r>
          </w:p>
        </w:tc>
        <w:tc>
          <w:tcPr>
            <w:tcW w:w="1365" w:type="dxa"/>
            <w:vAlign w:val="center"/>
          </w:tcPr>
          <w:p w:rsidRPr="00FF7A73" w:rsidR="00FF7A73" w:rsidP="00FF7A73" w:rsidRDefault="00FF7A73" w14:paraId="0C8A429C" w14:textId="32BAC29B">
            <w:pPr>
              <w:pStyle w:val="Heading2"/>
              <w:spacing w:line="360" w:lineRule="auto"/>
              <w:ind w:left="0" w:right="294"/>
              <w:jc w:val="both"/>
              <w:rPr>
                <w:b w:val="0"/>
                <w:bCs w:val="0"/>
              </w:rPr>
            </w:pPr>
            <w:r w:rsidRPr="00FF7A73">
              <w:rPr>
                <w:b w:val="0"/>
                <w:bCs w:val="0"/>
              </w:rPr>
              <w:t>0.2436</w:t>
            </w:r>
          </w:p>
        </w:tc>
        <w:tc>
          <w:tcPr>
            <w:tcW w:w="1364" w:type="dxa"/>
            <w:vAlign w:val="center"/>
          </w:tcPr>
          <w:p w:rsidRPr="00FF7A73" w:rsidR="00FF7A73" w:rsidP="00FF7A73" w:rsidRDefault="00FF7A73" w14:paraId="2F2A0FF2" w14:textId="41C87E30">
            <w:pPr>
              <w:pStyle w:val="Heading2"/>
              <w:spacing w:line="360" w:lineRule="auto"/>
              <w:ind w:left="0" w:right="294"/>
              <w:jc w:val="both"/>
              <w:rPr>
                <w:b w:val="0"/>
                <w:bCs w:val="0"/>
              </w:rPr>
            </w:pPr>
            <w:r w:rsidRPr="00FF7A73">
              <w:rPr>
                <w:b w:val="0"/>
                <w:bCs w:val="0"/>
              </w:rPr>
              <w:t>0.1257</w:t>
            </w:r>
          </w:p>
        </w:tc>
        <w:tc>
          <w:tcPr>
            <w:tcW w:w="1364" w:type="dxa"/>
            <w:vAlign w:val="center"/>
          </w:tcPr>
          <w:p w:rsidRPr="00FF7A73" w:rsidR="00FF7A73" w:rsidP="00FF7A73" w:rsidRDefault="00FF7A73" w14:paraId="7BB2965F" w14:textId="439DD506">
            <w:pPr>
              <w:pStyle w:val="Heading2"/>
              <w:spacing w:line="360" w:lineRule="auto"/>
              <w:ind w:left="0" w:right="294"/>
              <w:jc w:val="both"/>
              <w:rPr>
                <w:b w:val="0"/>
                <w:bCs w:val="0"/>
              </w:rPr>
            </w:pPr>
            <w:r w:rsidRPr="00FF7A73">
              <w:rPr>
                <w:b w:val="0"/>
                <w:bCs w:val="0"/>
              </w:rPr>
              <w:t>0.21</w:t>
            </w:r>
          </w:p>
        </w:tc>
        <w:tc>
          <w:tcPr>
            <w:tcW w:w="1364" w:type="dxa"/>
            <w:vAlign w:val="center"/>
          </w:tcPr>
          <w:p w:rsidRPr="00FF7A73" w:rsidR="00FF7A73" w:rsidP="00FF7A73" w:rsidRDefault="00FF7A73" w14:paraId="0D3FA417" w14:textId="19021C00">
            <w:pPr>
              <w:pStyle w:val="Heading2"/>
              <w:spacing w:line="360" w:lineRule="auto"/>
              <w:ind w:left="0" w:right="294"/>
              <w:jc w:val="both"/>
              <w:rPr>
                <w:b w:val="0"/>
                <w:bCs w:val="0"/>
              </w:rPr>
            </w:pPr>
            <w:r w:rsidRPr="00FF7A73">
              <w:rPr>
                <w:b w:val="0"/>
                <w:bCs w:val="0"/>
              </w:rPr>
              <w:t>0.2867</w:t>
            </w:r>
          </w:p>
        </w:tc>
        <w:tc>
          <w:tcPr>
            <w:tcW w:w="1464" w:type="dxa"/>
            <w:vAlign w:val="center"/>
          </w:tcPr>
          <w:p w:rsidRPr="00FF7A73" w:rsidR="00FF7A73" w:rsidP="00FF7A73" w:rsidRDefault="00FF7A73" w14:paraId="5D86B748" w14:textId="00F8F728">
            <w:pPr>
              <w:pStyle w:val="Heading2"/>
              <w:spacing w:line="360" w:lineRule="auto"/>
              <w:ind w:left="0" w:right="294"/>
              <w:jc w:val="both"/>
              <w:rPr>
                <w:b w:val="0"/>
                <w:bCs w:val="0"/>
              </w:rPr>
            </w:pPr>
            <w:r w:rsidRPr="00FF7A73">
              <w:rPr>
                <w:b w:val="0"/>
                <w:bCs w:val="0"/>
              </w:rPr>
              <w:t>0.2783</w:t>
            </w:r>
          </w:p>
        </w:tc>
      </w:tr>
    </w:tbl>
    <w:p w:rsidRPr="009D0241" w:rsidR="009D0241" w:rsidP="009D0241" w:rsidRDefault="009D0241" w14:paraId="595BAAA0" w14:textId="77777777">
      <w:pPr>
        <w:pStyle w:val="Heading2"/>
        <w:spacing w:line="360" w:lineRule="auto"/>
        <w:ind w:left="0" w:right="294"/>
        <w:jc w:val="both"/>
        <w:rPr>
          <w:b w:val="0"/>
          <w:bCs w:val="0"/>
        </w:rPr>
      </w:pPr>
    </w:p>
    <w:p w:rsidRPr="00D23275" w:rsidR="009D0241" w:rsidP="00FF7A73" w:rsidRDefault="00FF7A73" w14:paraId="011EC706" w14:textId="684A1A50">
      <w:pPr>
        <w:pStyle w:val="Heading2"/>
        <w:spacing w:line="360" w:lineRule="auto"/>
        <w:ind w:left="0" w:right="294"/>
        <w:jc w:val="center"/>
        <w:rPr>
          <w:b w:val="0"/>
          <w:bCs w:val="0"/>
        </w:rPr>
        <w:sectPr w:rsidRPr="00D23275" w:rsidR="009D0241" w:rsidSect="004E1327">
          <w:type w:val="continuous"/>
          <w:pgSz w:w="11910" w:h="16840" w:orient="portrait"/>
          <w:pgMar w:top="1134" w:right="1134" w:bottom="1134" w:left="1134" w:header="0" w:footer="1000" w:gutter="0"/>
          <w:cols w:space="720"/>
          <w:headerReference w:type="default" r:id="Recad6723532e4965"/>
          <w:headerReference w:type="even" r:id="R19616ddd04fb4dc0"/>
          <w:footerReference w:type="default" r:id="R3f08bc14ce654734"/>
        </w:sectPr>
      </w:pPr>
      <w:r>
        <w:t>Table</w:t>
      </w:r>
      <w:r>
        <w:rPr>
          <w:spacing w:val="-6"/>
        </w:rPr>
        <w:t xml:space="preserve"> </w:t>
      </w:r>
      <w:r>
        <w:t>5.</w:t>
      </w:r>
      <w:r w:rsidR="0012495B">
        <w:t>3</w:t>
      </w:r>
      <w:r>
        <w:rPr>
          <w:spacing w:val="-4"/>
        </w:rPr>
        <w:t xml:space="preserve"> </w:t>
      </w:r>
      <w:r>
        <w:t>–</w:t>
      </w:r>
      <w:r>
        <w:rPr>
          <w:spacing w:val="-3"/>
        </w:rPr>
        <w:t xml:space="preserve"> </w:t>
      </w:r>
      <w:r w:rsidRPr="00FF7A73">
        <w:t>Ablation Study and Model Comparison</w:t>
      </w:r>
    </w:p>
    <w:p w:rsidRPr="00AE7ACA" w:rsidR="00AC20B1" w:rsidP="007B5CE3" w:rsidRDefault="00AC20B1" w14:paraId="0FAC24C5" w14:textId="77777777">
      <w:pPr>
        <w:pStyle w:val="BodyText"/>
        <w:spacing w:line="360" w:lineRule="auto"/>
        <w:ind w:right="294"/>
        <w:jc w:val="both"/>
        <w:rPr>
          <w:lang w:val="en-IN"/>
        </w:rPr>
      </w:pPr>
    </w:p>
    <w:p w:rsidR="00B50B07" w:rsidRDefault="00E8187E" w14:paraId="37E20D97" w14:textId="77777777">
      <w:pPr>
        <w:spacing w:before="64"/>
        <w:ind w:left="935" w:right="784"/>
        <w:jc w:val="center"/>
        <w:rPr>
          <w:b/>
          <w:sz w:val="28"/>
        </w:rPr>
      </w:pPr>
      <w:r>
        <w:rPr>
          <w:b/>
          <w:sz w:val="28"/>
        </w:rPr>
        <w:t>CHAPTER</w:t>
      </w:r>
      <w:r>
        <w:rPr>
          <w:b/>
          <w:spacing w:val="-9"/>
          <w:sz w:val="28"/>
        </w:rPr>
        <w:t xml:space="preserve"> </w:t>
      </w:r>
      <w:r>
        <w:rPr>
          <w:b/>
          <w:spacing w:val="-10"/>
          <w:sz w:val="28"/>
        </w:rPr>
        <w:t>6</w:t>
      </w:r>
    </w:p>
    <w:p w:rsidR="00B50B07" w:rsidRDefault="00B50B07" w14:paraId="763024A2" w14:textId="77777777">
      <w:pPr>
        <w:pStyle w:val="BodyText"/>
        <w:rPr>
          <w:b/>
        </w:rPr>
      </w:pPr>
    </w:p>
    <w:p w:rsidR="00B50B07" w:rsidRDefault="00E8187E" w14:paraId="2FFA3F55" w14:textId="77777777">
      <w:pPr>
        <w:pStyle w:val="Heading1"/>
        <w:spacing w:before="1"/>
        <w:ind w:right="788"/>
      </w:pPr>
      <w:r>
        <w:t>CONCLUSION</w:t>
      </w:r>
      <w:r>
        <w:rPr>
          <w:spacing w:val="-16"/>
        </w:rPr>
        <w:t xml:space="preserve"> </w:t>
      </w:r>
      <w:r>
        <w:t>AND</w:t>
      </w:r>
      <w:r>
        <w:rPr>
          <w:spacing w:val="-16"/>
        </w:rPr>
        <w:t xml:space="preserve"> </w:t>
      </w:r>
      <w:r>
        <w:t>FUTURE</w:t>
      </w:r>
      <w:r>
        <w:rPr>
          <w:spacing w:val="-14"/>
        </w:rPr>
        <w:t xml:space="preserve"> </w:t>
      </w:r>
      <w:r>
        <w:rPr>
          <w:spacing w:val="-4"/>
        </w:rPr>
        <w:t>WORK</w:t>
      </w:r>
    </w:p>
    <w:p w:rsidR="00B50B07" w:rsidRDefault="00B50B07" w14:paraId="2E5C69AF" w14:textId="77777777">
      <w:pPr>
        <w:pStyle w:val="BodyText"/>
        <w:spacing w:before="57"/>
        <w:rPr>
          <w:b/>
          <w:sz w:val="32"/>
        </w:rPr>
      </w:pPr>
    </w:p>
    <w:p w:rsidRPr="00EC6B35" w:rsidR="002A27C5" w:rsidP="002A27C5" w:rsidRDefault="002A27C5" w14:paraId="6936A1F5" w14:textId="5A4173A8">
      <w:pPr>
        <w:pStyle w:val="Heading2"/>
        <w:tabs>
          <w:tab w:val="left" w:pos="725"/>
        </w:tabs>
        <w:ind w:left="307"/>
      </w:pPr>
      <w:r>
        <w:t>6.1</w:t>
      </w:r>
      <w:r w:rsidRPr="002A27C5">
        <w:rPr>
          <w:spacing w:val="-2"/>
        </w:rPr>
        <w:t xml:space="preserve"> </w:t>
      </w:r>
      <w:r>
        <w:rPr>
          <w:spacing w:val="-2"/>
        </w:rPr>
        <w:t>CONCLUSION</w:t>
      </w:r>
    </w:p>
    <w:p w:rsidR="00EC6B35" w:rsidP="002A27C5" w:rsidRDefault="00EC6B35" w14:paraId="31360320" w14:textId="6FF018A1">
      <w:pPr>
        <w:pStyle w:val="Heading2"/>
        <w:tabs>
          <w:tab w:val="left" w:pos="725"/>
        </w:tabs>
        <w:ind w:left="725"/>
      </w:pPr>
    </w:p>
    <w:p w:rsidRPr="000E4E97" w:rsidR="000E4E97" w:rsidP="105A3853" w:rsidRDefault="73F12A11" w14:paraId="70CCAD61" w14:textId="71055EC6">
      <w:pPr>
        <w:pStyle w:val="BodyText"/>
        <w:spacing w:before="1" w:line="360" w:lineRule="auto"/>
        <w:ind w:left="307" w:firstLine="413"/>
        <w:jc w:val="both"/>
      </w:pPr>
      <w:r w:rsidR="786F3B4D">
        <w:rPr/>
        <w:t xml:space="preserve"> </w:t>
      </w:r>
      <w:r w:rsidRPr="188CEA4A" w:rsidR="2103C328">
        <w:rPr>
          <w:noProof w:val="0"/>
          <w:lang w:val="en-US"/>
        </w:rPr>
        <w:t>The proposed work presents a multimodal deep learning framework developed to perform Named Entity Recognition (NER) and Relation Extraction (RE) by integrating both textual and visual information obtained from social media posts. Conventional text-only approaches often face limitations when applied to platforms such as Twitter, where images provide important contextual meaning that may not be fully expressed in text. The proposed system addresses this limitation by incorporating visual features along with BLIP-generated captions and a relevance-based filtering mechanism, ensuring that only meaningful visual information contributes to the prediction process. This helps reduce noise from irrelevant images and improves contextual understanding for accurate entity and relation extraction.</w:t>
      </w:r>
    </w:p>
    <w:p w:rsidR="188CEA4A" w:rsidP="188CEA4A" w:rsidRDefault="188CEA4A" w14:paraId="3174DE1D" w14:textId="7A753C68">
      <w:pPr>
        <w:pStyle w:val="BodyText"/>
        <w:spacing w:before="1" w:line="360" w:lineRule="auto"/>
        <w:ind w:left="307" w:firstLine="413"/>
        <w:jc w:val="both"/>
      </w:pPr>
    </w:p>
    <w:p w:rsidR="2103C328" w:rsidP="188CEA4A" w:rsidRDefault="2103C328" w14:paraId="46A817FC" w14:textId="02AF8A3F">
      <w:pPr>
        <w:pStyle w:val="BodyText"/>
        <w:spacing w:before="1" w:line="360" w:lineRule="auto"/>
        <w:ind w:left="307" w:firstLine="413"/>
        <w:jc w:val="both"/>
      </w:pPr>
      <w:r w:rsidRPr="188CEA4A" w:rsidR="2103C328">
        <w:rPr>
          <w:noProof w:val="0"/>
          <w:lang w:val="en-US"/>
        </w:rPr>
        <w:t xml:space="preserve">The framework utilizes DeBERTa-v3 as the textual encoder to capture contextual semantic representations from tweet text, while </w:t>
      </w:r>
      <w:r w:rsidRPr="188CEA4A" w:rsidR="2103C328">
        <w:rPr>
          <w:noProof w:val="0"/>
          <w:lang w:val="en-US"/>
        </w:rPr>
        <w:t>ConvNeXt</w:t>
      </w:r>
      <w:r w:rsidRPr="188CEA4A" w:rsidR="2103C328">
        <w:rPr>
          <w:noProof w:val="0"/>
          <w:lang w:val="en-US"/>
        </w:rPr>
        <w:t xml:space="preserve">-Tiny is used as the visual encoder to extract feature representations from associated images. BLIP is used to generate captions that help connect visual semantics with textual context, thereby improving cross-modal understanding. These multimodal features are integrated using a bidirectional cross-attention fusion module, which enables interaction between textual tokens and image features. In addition, a Dynamic Modality Gate is used to adaptively control the contribution of text and image modalities based on their contextual relevance. For entity recognition, a CRF-based sequence labeling method is applied to ensure consistent prediction of BIO tags. For relation extraction, span-based feature representations are obtained using attention-based span pooling, followed by a biaffine classifier to </w:t>
      </w:r>
      <w:r w:rsidRPr="188CEA4A" w:rsidR="2103C328">
        <w:rPr>
          <w:noProof w:val="0"/>
          <w:lang w:val="en-US"/>
        </w:rPr>
        <w:t>determine</w:t>
      </w:r>
      <w:r w:rsidRPr="188CEA4A" w:rsidR="2103C328">
        <w:rPr>
          <w:noProof w:val="0"/>
          <w:lang w:val="en-US"/>
        </w:rPr>
        <w:t xml:space="preserve"> relationships between identified entity pairs.</w:t>
      </w:r>
    </w:p>
    <w:p w:rsidR="188CEA4A" w:rsidP="188CEA4A" w:rsidRDefault="188CEA4A" w14:paraId="47208398" w14:textId="21CFB6B2">
      <w:pPr>
        <w:pStyle w:val="BodyText"/>
        <w:spacing w:before="1" w:line="360" w:lineRule="auto"/>
        <w:ind w:left="307" w:firstLine="413"/>
        <w:jc w:val="both"/>
        <w:rPr>
          <w:noProof w:val="0"/>
          <w:lang w:val="en-US"/>
        </w:rPr>
      </w:pPr>
    </w:p>
    <w:p w:rsidR="2103C328" w:rsidP="188CEA4A" w:rsidRDefault="2103C328" w14:paraId="4AD7686A" w14:textId="30E7FE22">
      <w:pPr>
        <w:pStyle w:val="BodyText"/>
        <w:spacing w:before="1" w:line="360" w:lineRule="auto"/>
        <w:ind w:left="307" w:firstLine="413"/>
        <w:jc w:val="both"/>
      </w:pPr>
      <w:r w:rsidRPr="188CEA4A" w:rsidR="2103C328">
        <w:rPr>
          <w:noProof w:val="0"/>
          <w:lang w:val="en-US"/>
        </w:rPr>
        <w:t>An important contribution of this work is the inclusion of explainability features that provide insights into how predictions are generated by the model. The Cross-Modal Discriminator produces relevance scores that indicate the extent to which visual information contributes to each prediction. BLIP-generated captions provide an interpretable description of image content, helping to understand the visual context considered by the model. The Dynamic Modality Gate produces contribution weights that indicate the relative importance of textual and visual features, while cross-attention weights highlight important interactions between textual tokens and image regions. These explainability outputs are generated as part of the normal functioning of the model, improving transparency and enabling easier interpretation and validation of predictions.</w:t>
      </w:r>
    </w:p>
    <w:p w:rsidR="12645BBE" w:rsidP="188CEA4A" w:rsidRDefault="12645BBE" w14:paraId="3A6458E6" w14:textId="15FF6775">
      <w:pPr>
        <w:pStyle w:val="BodyText"/>
        <w:spacing w:before="1" w:line="360" w:lineRule="auto"/>
        <w:ind w:left="307" w:firstLine="413"/>
        <w:jc w:val="both"/>
      </w:pPr>
      <w:r w:rsidRPr="188CEA4A" w:rsidR="12645BBE">
        <w:rPr>
          <w:noProof w:val="0"/>
          <w:lang w:val="en-US"/>
        </w:rPr>
        <w:t>Experimental evaluation conducted on Twitter-2015, Twitter-2017, and MNRE datasets demonstrates that the proposed multimodal framework achieves improved performance in both NER and relation extraction tasks when compared to traditional text-only approaches. The integration of visual contextual information helps improve prediction accuracy, particularly in cases where textual content alone is ambiguous. The results indicate that multimodal learning combined with effective cross-modal fusion and alignment strategies enhances the ability of the model to extract structured information from complex and noisy social media data. Overall, the proposed work shows that incorporating explainability into multimodal systems improves transparency and reliability, making the approach suitable for real-world information extraction applications.</w:t>
      </w:r>
    </w:p>
    <w:p w:rsidR="00EC6B35" w:rsidP="02BCD82F" w:rsidRDefault="00EC6B35" w14:paraId="1187E8B8" w14:textId="77777777">
      <w:pPr>
        <w:pStyle w:val="BodyText"/>
        <w:spacing w:before="1" w:line="360" w:lineRule="auto"/>
        <w:ind w:left="307"/>
        <w:jc w:val="both"/>
      </w:pPr>
    </w:p>
    <w:p w:rsidR="188CEA4A" w:rsidP="188CEA4A" w:rsidRDefault="188CEA4A" w14:paraId="2F0C6943" w14:textId="04EF50CB">
      <w:pPr>
        <w:pStyle w:val="BodyText"/>
        <w:spacing w:before="1" w:line="360" w:lineRule="auto"/>
        <w:ind w:left="307"/>
        <w:jc w:val="both"/>
      </w:pPr>
    </w:p>
    <w:p w:rsidR="00B50B07" w:rsidP="002A27C5" w:rsidRDefault="002A27C5" w14:paraId="1FEFD65F" w14:textId="4BC13D3A">
      <w:pPr>
        <w:pStyle w:val="Heading2"/>
        <w:tabs>
          <w:tab w:val="left" w:pos="725"/>
        </w:tabs>
        <w:ind w:left="307"/>
      </w:pPr>
      <w:r>
        <w:t>6.2 FUTURE</w:t>
      </w:r>
      <w:r>
        <w:rPr>
          <w:spacing w:val="-7"/>
        </w:rPr>
        <w:t xml:space="preserve"> </w:t>
      </w:r>
      <w:r>
        <w:rPr>
          <w:spacing w:val="-4"/>
        </w:rPr>
        <w:t>WORK</w:t>
      </w:r>
    </w:p>
    <w:p w:rsidR="00B50B07" w:rsidP="188CEA4A" w:rsidRDefault="006E7D2B" w14:paraId="018AAF81" w14:textId="10617C68">
      <w:pPr>
        <w:pStyle w:val="BodyText"/>
        <w:spacing w:before="281" w:line="360" w:lineRule="auto"/>
        <w:ind w:left="307" w:right="395" w:firstLine="417"/>
        <w:jc w:val="both"/>
        <w:rPr>
          <w:lang w:val="en-IN"/>
        </w:rPr>
      </w:pPr>
      <w:r w:rsidR="679455EF">
        <w:rPr/>
        <w:t xml:space="preserve"> </w:t>
      </w:r>
      <w:r w:rsidRPr="188CEA4A" w:rsidR="75DC1CB1">
        <w:rPr>
          <w:noProof w:val="0"/>
          <w:lang w:val="en-IN"/>
        </w:rPr>
        <w:t xml:space="preserve">Although the proposed multimodal framework achieves improved performance in Named Entity Recognition (NER) and Relation Extraction (RE) tasks, there are several </w:t>
      </w:r>
      <w:r w:rsidRPr="188CEA4A" w:rsidR="75DC1CB1">
        <w:rPr>
          <w:noProof w:val="0"/>
          <w:lang w:val="en-IN"/>
        </w:rPr>
        <w:t>possible directions</w:t>
      </w:r>
      <w:r w:rsidRPr="188CEA4A" w:rsidR="75DC1CB1">
        <w:rPr>
          <w:noProof w:val="0"/>
          <w:lang w:val="en-IN"/>
        </w:rPr>
        <w:t xml:space="preserve"> for further improvement and research. One potential extension is the inclusion of </w:t>
      </w:r>
      <w:r w:rsidRPr="188CEA4A" w:rsidR="75DC1CB1">
        <w:rPr>
          <w:noProof w:val="0"/>
          <w:lang w:val="en-IN"/>
        </w:rPr>
        <w:t>additional</w:t>
      </w:r>
      <w:r w:rsidRPr="188CEA4A" w:rsidR="75DC1CB1">
        <w:rPr>
          <w:noProof w:val="0"/>
          <w:lang w:val="en-IN"/>
        </w:rPr>
        <w:t xml:space="preserve"> modalities such as audio, video, or metadata, which can provide richer contextual information for more complex real-world applications. Future work can also explore the use of more advanced large pre-trained language models and vision transformer architectures to enhance feature representation and improve cross-modal alignment accuracy. Improving the efficiency of the fusion mechanism is another important direction, as multimodal models </w:t>
      </w:r>
      <w:r w:rsidRPr="188CEA4A" w:rsidR="75DC1CB1">
        <w:rPr>
          <w:noProof w:val="0"/>
          <w:lang w:val="en-IN"/>
        </w:rPr>
        <w:t>generally require</w:t>
      </w:r>
      <w:r w:rsidRPr="188CEA4A" w:rsidR="75DC1CB1">
        <w:rPr>
          <w:noProof w:val="0"/>
          <w:lang w:val="en-IN"/>
        </w:rPr>
        <w:t xml:space="preserve"> high computational resources for training and inference.</w:t>
      </w:r>
    </w:p>
    <w:p w:rsidR="00B50B07" w:rsidP="006E7D2B" w:rsidRDefault="006E7D2B" w14:paraId="45FB63F5" w14:textId="357549BE">
      <w:pPr>
        <w:pStyle w:val="BodyText"/>
        <w:spacing w:before="281" w:line="360" w:lineRule="auto"/>
        <w:ind w:left="307" w:right="395" w:firstLine="417"/>
        <w:jc w:val="both"/>
        <w:sectPr w:rsidR="00B50B07" w:rsidSect="004E1327">
          <w:pgSz w:w="11910" w:h="16840" w:orient="portrait"/>
          <w:pgMar w:top="1134" w:right="1134" w:bottom="1134" w:left="1134" w:header="0" w:footer="1000" w:gutter="0"/>
          <w:cols w:space="720"/>
          <w:headerReference w:type="default" r:id="R3adc413e515d4c82"/>
          <w:headerReference w:type="even" r:id="R50acaebf7f9f484f"/>
          <w:footerReference w:type="default" r:id="R22e1846d28d348b0"/>
        </w:sectPr>
      </w:pPr>
      <w:r w:rsidRPr="188CEA4A" w:rsidR="75DC1CB1">
        <w:rPr>
          <w:noProof w:val="0"/>
          <w:lang w:val="en-US"/>
        </w:rPr>
        <w:t>Further research can focus on improving the explainability component of the system by developing more detailed visualization techniques for attention weights, relevance scores, and modality contribution patterns. This will help researchers better understand how the model makes decisions and identify possible biases in multimodal datasets. The system can also be extended to domain-specific applications such as healthcare text analysis, multimedia search systems, fake news detection, recommendation systems, and knowledge graph construction. Evaluation on larger and more diverse datasets can improve the generalization capability and robustness of the model. Additionally, optimization methods can be applied to reduce model complexity and improve real-time performance, making the system more suitable for deployment in practical environments. Overall, future work can focus on improving scalability, interpretability, and efficiency of multimodal entity recognition and relation extraction systems.</w:t>
      </w:r>
    </w:p>
    <w:p w:rsidR="00B50B07" w:rsidRDefault="00E8187E" w14:paraId="58367868" w14:textId="77777777">
      <w:pPr>
        <w:pStyle w:val="Heading1"/>
        <w:ind w:left="885"/>
      </w:pPr>
      <w:r>
        <w:rPr>
          <w:spacing w:val="-2"/>
        </w:rPr>
        <w:t>REFERENCES</w:t>
      </w:r>
    </w:p>
    <w:p w:rsidR="00EB5FDD" w:rsidP="00EB5FDD" w:rsidRDefault="00EB5FDD" w14:paraId="796A2765" w14:textId="77777777">
      <w:pPr>
        <w:pStyle w:val="Default"/>
      </w:pPr>
    </w:p>
    <w:p w:rsidRPr="000263FC" w:rsidR="000263FC" w:rsidP="188CEA4A" w:rsidRDefault="000263FC" w14:paraId="278F8564" w14:textId="0D6BD354">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Chen, X., Zhang, N., Li, L., Yao, Y., Deng, S., Tan, C., Huang, F., Si, L. and Chen, H., 2022. Good Visual Guidance Make </w:t>
      </w:r>
      <w:r w:rsidRPr="188CEA4A" w:rsidR="10939D3C">
        <w:rPr>
          <w:noProof w:val="0"/>
          <w:sz w:val="28"/>
          <w:szCs w:val="28"/>
          <w:lang w:val="en-IN"/>
        </w:rPr>
        <w:t>A</w:t>
      </w:r>
      <w:r w:rsidRPr="188CEA4A" w:rsidR="10939D3C">
        <w:rPr>
          <w:noProof w:val="0"/>
          <w:sz w:val="28"/>
          <w:szCs w:val="28"/>
          <w:lang w:val="en-IN"/>
        </w:rPr>
        <w:t xml:space="preserve"> Better Extractor: Hierarchical Visual Prefix for Multimodal Entity and Relation Extraction. In </w:t>
      </w:r>
      <w:r w:rsidRPr="188CEA4A" w:rsidR="10939D3C">
        <w:rPr>
          <w:i w:val="1"/>
          <w:iCs w:val="1"/>
          <w:noProof w:val="0"/>
          <w:sz w:val="28"/>
          <w:szCs w:val="28"/>
          <w:lang w:val="en-IN"/>
        </w:rPr>
        <w:t>Findings of the Association for Computational Linguistics: NAACL 2022</w:t>
      </w:r>
      <w:r w:rsidRPr="188CEA4A" w:rsidR="10939D3C">
        <w:rPr>
          <w:noProof w:val="0"/>
          <w:sz w:val="28"/>
          <w:szCs w:val="28"/>
          <w:lang w:val="en-IN"/>
        </w:rPr>
        <w:t xml:space="preserve"> (pp. 1607-1618). Association for Computational Linguistics.</w:t>
      </w:r>
    </w:p>
    <w:p w:rsidRPr="000263FC" w:rsidR="000263FC" w:rsidP="188CEA4A" w:rsidRDefault="000263FC" w14:paraId="5F237DA5" w14:textId="3AF93821">
      <w:pPr>
        <w:pStyle w:val="ListParagraph"/>
        <w:spacing w:before="240" w:beforeAutospacing="off" w:after="240" w:afterAutospacing="off"/>
        <w:ind w:left="720"/>
        <w:rPr>
          <w:noProof w:val="0"/>
          <w:sz w:val="28"/>
          <w:szCs w:val="28"/>
          <w:lang w:val="en-IN"/>
        </w:rPr>
      </w:pPr>
    </w:p>
    <w:p w:rsidRPr="000263FC" w:rsidR="000263FC" w:rsidP="188CEA4A" w:rsidRDefault="000263FC" w14:paraId="113BB3DD" w14:textId="01BE70E7">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Cui, S., Cao, J., Cong, X., Sheng, J., Li, Q., Liu, T. and Shi, J., 2024. Enhancing multimodal entity and relation extraction with variational information bottleneck. </w:t>
      </w:r>
      <w:r w:rsidRPr="188CEA4A" w:rsidR="10939D3C">
        <w:rPr>
          <w:i w:val="1"/>
          <w:iCs w:val="1"/>
          <w:noProof w:val="0"/>
          <w:sz w:val="28"/>
          <w:szCs w:val="28"/>
          <w:lang w:val="en-IN"/>
        </w:rPr>
        <w:t>IEEE/ACM Transactions on Audio, Speech, and Language Processing</w:t>
      </w:r>
      <w:r w:rsidRPr="188CEA4A" w:rsidR="10939D3C">
        <w:rPr>
          <w:noProof w:val="0"/>
          <w:sz w:val="28"/>
          <w:szCs w:val="28"/>
          <w:lang w:val="en-IN"/>
        </w:rPr>
        <w:t>, 32, pp.2807-2820.</w:t>
      </w:r>
    </w:p>
    <w:p w:rsidRPr="000263FC" w:rsidR="000263FC" w:rsidP="188CEA4A" w:rsidRDefault="000263FC" w14:paraId="7F676414" w14:textId="7967BB77">
      <w:pPr>
        <w:pStyle w:val="ListParagraph"/>
        <w:spacing w:before="240" w:beforeAutospacing="off" w:after="240" w:afterAutospacing="off"/>
        <w:ind w:left="720"/>
        <w:rPr>
          <w:noProof w:val="0"/>
          <w:sz w:val="28"/>
          <w:szCs w:val="28"/>
          <w:lang w:val="en-IN"/>
        </w:rPr>
      </w:pPr>
    </w:p>
    <w:p w:rsidRPr="000263FC" w:rsidR="000263FC" w:rsidP="188CEA4A" w:rsidRDefault="000263FC" w14:paraId="63156C04" w14:textId="72AA3A38">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Gong, Y., </w:t>
      </w:r>
      <w:r w:rsidRPr="188CEA4A" w:rsidR="10939D3C">
        <w:rPr>
          <w:noProof w:val="0"/>
          <w:sz w:val="28"/>
          <w:szCs w:val="28"/>
          <w:lang w:val="en-IN"/>
        </w:rPr>
        <w:t>Lv</w:t>
      </w:r>
      <w:r w:rsidRPr="188CEA4A" w:rsidR="10939D3C">
        <w:rPr>
          <w:noProof w:val="0"/>
          <w:sz w:val="28"/>
          <w:szCs w:val="28"/>
          <w:lang w:val="en-IN"/>
        </w:rPr>
        <w:t xml:space="preserve">, X., Yuan, Z., Hu, Y., Cai, Y., Chen, X., Wang, G. and You, J., 2025. Dual-perspective Hypergraph Learning Network for Multimodal Entity and Relation Extraction. </w:t>
      </w:r>
      <w:r w:rsidRPr="188CEA4A" w:rsidR="10939D3C">
        <w:rPr>
          <w:i w:val="1"/>
          <w:iCs w:val="1"/>
          <w:noProof w:val="0"/>
          <w:sz w:val="28"/>
          <w:szCs w:val="28"/>
          <w:lang w:val="en-IN"/>
        </w:rPr>
        <w:t>Expert Systems with Applications</w:t>
      </w:r>
      <w:r w:rsidRPr="188CEA4A" w:rsidR="10939D3C">
        <w:rPr>
          <w:noProof w:val="0"/>
          <w:sz w:val="28"/>
          <w:szCs w:val="28"/>
          <w:lang w:val="en-IN"/>
        </w:rPr>
        <w:t>.</w:t>
      </w:r>
    </w:p>
    <w:p w:rsidRPr="000263FC" w:rsidR="000263FC" w:rsidP="188CEA4A" w:rsidRDefault="000263FC" w14:paraId="2448C42E" w14:textId="52B88F5A">
      <w:pPr>
        <w:pStyle w:val="ListParagraph"/>
        <w:spacing w:before="240" w:beforeAutospacing="off" w:after="240" w:afterAutospacing="off"/>
        <w:ind w:left="720"/>
        <w:rPr>
          <w:noProof w:val="0"/>
          <w:sz w:val="28"/>
          <w:szCs w:val="28"/>
          <w:lang w:val="en-IN"/>
        </w:rPr>
      </w:pPr>
    </w:p>
    <w:p w:rsidRPr="000263FC" w:rsidR="000263FC" w:rsidP="188CEA4A" w:rsidRDefault="000263FC" w14:paraId="308619A8" w14:textId="279E257A">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Hongping</w:t>
      </w:r>
      <w:r w:rsidRPr="188CEA4A" w:rsidR="10939D3C">
        <w:rPr>
          <w:noProof w:val="0"/>
          <w:sz w:val="28"/>
          <w:szCs w:val="28"/>
          <w:lang w:val="en-IN"/>
        </w:rPr>
        <w:t xml:space="preserve">, T., 2025, February. Multi-Modal Recognition Via Multi-Head Attention Fusion of Text, Visual and Audio Content on Video Datasets. In </w:t>
      </w:r>
      <w:r w:rsidRPr="188CEA4A" w:rsidR="10939D3C">
        <w:rPr>
          <w:i w:val="1"/>
          <w:iCs w:val="1"/>
          <w:noProof w:val="0"/>
          <w:sz w:val="28"/>
          <w:szCs w:val="28"/>
          <w:lang w:val="en-IN"/>
        </w:rPr>
        <w:t>2025 International Conference on Electronics and Renewable Systems (ICEARS)</w:t>
      </w:r>
      <w:r w:rsidRPr="188CEA4A" w:rsidR="10939D3C">
        <w:rPr>
          <w:noProof w:val="0"/>
          <w:sz w:val="28"/>
          <w:szCs w:val="28"/>
          <w:lang w:val="en-IN"/>
        </w:rPr>
        <w:t xml:space="preserve"> (pp. 1405-1410). IEEE.</w:t>
      </w:r>
    </w:p>
    <w:p w:rsidRPr="000263FC" w:rsidR="000263FC" w:rsidP="188CEA4A" w:rsidRDefault="000263FC" w14:paraId="6A27C19B" w14:textId="0B7D7F9A">
      <w:pPr>
        <w:pStyle w:val="ListParagraph"/>
        <w:spacing w:before="240" w:beforeAutospacing="off" w:after="240" w:afterAutospacing="off"/>
        <w:ind w:left="720"/>
        <w:rPr>
          <w:noProof w:val="0"/>
          <w:sz w:val="28"/>
          <w:szCs w:val="28"/>
          <w:lang w:val="en-IN"/>
        </w:rPr>
      </w:pPr>
    </w:p>
    <w:p w:rsidRPr="000263FC" w:rsidR="000263FC" w:rsidP="188CEA4A" w:rsidRDefault="000263FC" w14:paraId="0A085057" w14:textId="5355306F">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Hu, X., Zhang, Q., Liu, S., Li, S., Wen, L. and Yu, P.S., 2023. Multimodal Named Entity Recognition and Relation Extraction with Retrieval-Augmented Strategy. In </w:t>
      </w:r>
      <w:r w:rsidRPr="188CEA4A" w:rsidR="10939D3C">
        <w:rPr>
          <w:i w:val="1"/>
          <w:iCs w:val="1"/>
          <w:noProof w:val="0"/>
          <w:sz w:val="28"/>
          <w:szCs w:val="28"/>
          <w:lang w:val="en-IN"/>
        </w:rPr>
        <w:t>Proceedings of the 46th International ACM SIGIR Conference</w:t>
      </w:r>
      <w:r w:rsidRPr="188CEA4A" w:rsidR="10939D3C">
        <w:rPr>
          <w:noProof w:val="0"/>
          <w:sz w:val="28"/>
          <w:szCs w:val="28"/>
          <w:lang w:val="en-IN"/>
        </w:rPr>
        <w:t xml:space="preserve"> (pp. 1897-1901). ACM.</w:t>
      </w:r>
    </w:p>
    <w:p w:rsidRPr="000263FC" w:rsidR="000263FC" w:rsidP="188CEA4A" w:rsidRDefault="000263FC" w14:paraId="30B3B75C" w14:textId="5461469B">
      <w:pPr>
        <w:pStyle w:val="ListParagraph"/>
        <w:spacing w:before="240" w:beforeAutospacing="off" w:after="240" w:afterAutospacing="off"/>
        <w:ind w:left="720"/>
        <w:rPr>
          <w:noProof w:val="0"/>
          <w:sz w:val="28"/>
          <w:szCs w:val="28"/>
          <w:lang w:val="en-IN"/>
        </w:rPr>
      </w:pPr>
    </w:p>
    <w:p w:rsidRPr="000263FC" w:rsidR="000263FC" w:rsidP="188CEA4A" w:rsidRDefault="000263FC" w14:paraId="11C11522" w14:textId="449E6197">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Jia, W., Jin, L., Wei, K., Shang, Y., Liu, N., Lu, Z., Liu, Q., Zhang, L., Zhong, J. and Hu, Y., 2025. U-MERE: Unconstrained Multimodal Entity and Relation Extraction with Collaborative </w:t>
      </w:r>
      <w:r w:rsidRPr="188CEA4A" w:rsidR="10939D3C">
        <w:rPr>
          <w:noProof w:val="0"/>
          <w:sz w:val="28"/>
          <w:szCs w:val="28"/>
          <w:lang w:val="en-IN"/>
        </w:rPr>
        <w:t>Modeling</w:t>
      </w:r>
      <w:r w:rsidRPr="188CEA4A" w:rsidR="10939D3C">
        <w:rPr>
          <w:noProof w:val="0"/>
          <w:sz w:val="28"/>
          <w:szCs w:val="28"/>
          <w:lang w:val="en-IN"/>
        </w:rPr>
        <w:t xml:space="preserve"> and Order-Sensitive Optimization. In </w:t>
      </w:r>
      <w:r w:rsidRPr="188CEA4A" w:rsidR="10939D3C">
        <w:rPr>
          <w:i w:val="1"/>
          <w:iCs w:val="1"/>
          <w:noProof w:val="0"/>
          <w:sz w:val="28"/>
          <w:szCs w:val="28"/>
          <w:lang w:val="en-IN"/>
        </w:rPr>
        <w:t>Proceedings of the 33rd ACM International Conference on Multimedia</w:t>
      </w:r>
      <w:r w:rsidRPr="188CEA4A" w:rsidR="10939D3C">
        <w:rPr>
          <w:noProof w:val="0"/>
          <w:sz w:val="28"/>
          <w:szCs w:val="28"/>
          <w:lang w:val="en-IN"/>
        </w:rPr>
        <w:t xml:space="preserve"> (pp. 4349-4358).</w:t>
      </w:r>
    </w:p>
    <w:p w:rsidRPr="000263FC" w:rsidR="000263FC" w:rsidP="188CEA4A" w:rsidRDefault="000263FC" w14:paraId="45E2FFA3" w14:textId="429B6B7E">
      <w:pPr>
        <w:pStyle w:val="ListParagraph"/>
        <w:spacing w:before="240" w:beforeAutospacing="off" w:after="240" w:afterAutospacing="off"/>
        <w:ind w:left="720"/>
        <w:rPr>
          <w:noProof w:val="0"/>
          <w:sz w:val="28"/>
          <w:szCs w:val="28"/>
          <w:lang w:val="en-IN"/>
        </w:rPr>
      </w:pPr>
    </w:p>
    <w:p w:rsidRPr="000263FC" w:rsidR="000263FC" w:rsidP="188CEA4A" w:rsidRDefault="000263FC" w14:paraId="70F56B9A" w14:textId="1C0D4709">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Ko, H., Yoo, J. and Jeong, O.R., 2025. MDCKE: Multimodal deep-context knowledge extractor that integrates contextual information. </w:t>
      </w:r>
      <w:r w:rsidRPr="188CEA4A" w:rsidR="10939D3C">
        <w:rPr>
          <w:i w:val="1"/>
          <w:iCs w:val="1"/>
          <w:noProof w:val="0"/>
          <w:sz w:val="28"/>
          <w:szCs w:val="28"/>
          <w:lang w:val="en-IN"/>
        </w:rPr>
        <w:t>Alexandria Engineering Journal</w:t>
      </w:r>
      <w:r w:rsidRPr="188CEA4A" w:rsidR="10939D3C">
        <w:rPr>
          <w:noProof w:val="0"/>
          <w:sz w:val="28"/>
          <w:szCs w:val="28"/>
          <w:lang w:val="en-IN"/>
        </w:rPr>
        <w:t>, 119, pp.478-492.</w:t>
      </w:r>
    </w:p>
    <w:p w:rsidRPr="000263FC" w:rsidR="000263FC" w:rsidP="188CEA4A" w:rsidRDefault="000263FC" w14:paraId="251A5F84" w14:textId="21CEDF4D">
      <w:pPr>
        <w:pStyle w:val="ListParagraph"/>
        <w:spacing w:before="240" w:beforeAutospacing="off" w:after="240" w:afterAutospacing="off"/>
        <w:ind w:left="720"/>
        <w:rPr>
          <w:noProof w:val="0"/>
          <w:sz w:val="28"/>
          <w:szCs w:val="28"/>
          <w:lang w:val="en-IN"/>
        </w:rPr>
      </w:pPr>
    </w:p>
    <w:p w:rsidRPr="000263FC" w:rsidR="000263FC" w:rsidP="188CEA4A" w:rsidRDefault="000263FC" w14:paraId="555FDE48" w14:textId="18597246">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Li, J., Li, H., Pan, Z. and Pan, G., 2023. Prompt ChatGPT in MNER: Improved multimodal named entity recognition method based on auxiliary refining knowledge from ChatGPT. </w:t>
      </w:r>
      <w:r w:rsidRPr="188CEA4A" w:rsidR="10939D3C">
        <w:rPr>
          <w:i w:val="1"/>
          <w:iCs w:val="1"/>
          <w:noProof w:val="0"/>
          <w:sz w:val="28"/>
          <w:szCs w:val="28"/>
          <w:lang w:val="en-IN"/>
        </w:rPr>
        <w:t>arXiv</w:t>
      </w:r>
      <w:r w:rsidRPr="188CEA4A" w:rsidR="10939D3C">
        <w:rPr>
          <w:i w:val="1"/>
          <w:iCs w:val="1"/>
          <w:noProof w:val="0"/>
          <w:sz w:val="28"/>
          <w:szCs w:val="28"/>
          <w:lang w:val="en-IN"/>
        </w:rPr>
        <w:t xml:space="preserve"> preprint arXiv:2305.12212</w:t>
      </w:r>
      <w:r w:rsidRPr="188CEA4A" w:rsidR="10939D3C">
        <w:rPr>
          <w:noProof w:val="0"/>
          <w:sz w:val="28"/>
          <w:szCs w:val="28"/>
          <w:lang w:val="en-IN"/>
        </w:rPr>
        <w:t>.</w:t>
      </w:r>
    </w:p>
    <w:p w:rsidRPr="000263FC" w:rsidR="000263FC" w:rsidP="188CEA4A" w:rsidRDefault="000263FC" w14:paraId="462A64E6" w14:textId="4C465BD0">
      <w:pPr>
        <w:pStyle w:val="ListParagraph"/>
        <w:spacing w:before="240" w:beforeAutospacing="off" w:after="240" w:afterAutospacing="off"/>
        <w:ind w:left="720"/>
        <w:rPr>
          <w:noProof w:val="0"/>
          <w:sz w:val="28"/>
          <w:szCs w:val="28"/>
          <w:lang w:val="en-IN"/>
        </w:rPr>
      </w:pPr>
    </w:p>
    <w:p w:rsidRPr="000263FC" w:rsidR="000263FC" w:rsidP="188CEA4A" w:rsidRDefault="000263FC" w14:paraId="6D136861" w14:textId="4D173B74">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Liu, P., Wang, G., Li, H., Liu, J., Ren, Y., Zhu, H. and Sun, L., 2024. Multi-granularity cross-modal representation learning for named entity recognition on social media. </w:t>
      </w:r>
      <w:r w:rsidRPr="188CEA4A" w:rsidR="10939D3C">
        <w:rPr>
          <w:i w:val="1"/>
          <w:iCs w:val="1"/>
          <w:noProof w:val="0"/>
          <w:sz w:val="28"/>
          <w:szCs w:val="28"/>
          <w:lang w:val="en-IN"/>
        </w:rPr>
        <w:t>Information Processing and Management</w:t>
      </w:r>
      <w:r w:rsidRPr="188CEA4A" w:rsidR="10939D3C">
        <w:rPr>
          <w:noProof w:val="0"/>
          <w:sz w:val="28"/>
          <w:szCs w:val="28"/>
          <w:lang w:val="en-IN"/>
        </w:rPr>
        <w:t>, 61(1), p.103546.</w:t>
      </w:r>
    </w:p>
    <w:p w:rsidRPr="000263FC" w:rsidR="000263FC" w:rsidP="188CEA4A" w:rsidRDefault="000263FC" w14:paraId="24435E3C" w14:textId="1095AE7B">
      <w:pPr>
        <w:pStyle w:val="ListParagraph"/>
        <w:spacing w:before="240" w:beforeAutospacing="off" w:after="240" w:afterAutospacing="off"/>
        <w:ind w:left="720"/>
        <w:rPr>
          <w:noProof w:val="0"/>
          <w:sz w:val="28"/>
          <w:szCs w:val="28"/>
          <w:lang w:val="en-IN"/>
        </w:rPr>
      </w:pPr>
    </w:p>
    <w:p w:rsidRPr="000263FC" w:rsidR="000263FC" w:rsidP="188CEA4A" w:rsidRDefault="000263FC" w14:paraId="2FB8CC4C" w14:textId="30DC26A0">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Lu, D., Neves, L., Carvalho, V., Zhang, N. and Ji, H., 2018. Visual attention model for name tagging in multimodal social media. In </w:t>
      </w:r>
      <w:r w:rsidRPr="188CEA4A" w:rsidR="10939D3C">
        <w:rPr>
          <w:i w:val="1"/>
          <w:iCs w:val="1"/>
          <w:noProof w:val="0"/>
          <w:sz w:val="28"/>
          <w:szCs w:val="28"/>
          <w:lang w:val="en-IN"/>
        </w:rPr>
        <w:t>Proceedings of the 56th Annual Meeting of the Association for Computational Linguistics (ACL 2018)</w:t>
      </w:r>
      <w:r w:rsidRPr="188CEA4A" w:rsidR="10939D3C">
        <w:rPr>
          <w:noProof w:val="0"/>
          <w:sz w:val="28"/>
          <w:szCs w:val="28"/>
          <w:lang w:val="en-IN"/>
        </w:rPr>
        <w:t xml:space="preserve"> (pp. 1990-2000).</w:t>
      </w:r>
    </w:p>
    <w:p w:rsidRPr="000263FC" w:rsidR="000263FC" w:rsidP="188CEA4A" w:rsidRDefault="000263FC" w14:paraId="790A5A5E" w14:textId="6869AA90">
      <w:pPr>
        <w:pStyle w:val="ListParagraph"/>
        <w:spacing w:before="240" w:beforeAutospacing="off" w:after="240" w:afterAutospacing="off"/>
        <w:ind w:left="720"/>
        <w:rPr>
          <w:noProof w:val="0"/>
          <w:sz w:val="28"/>
          <w:szCs w:val="28"/>
          <w:lang w:val="en-IN"/>
        </w:rPr>
      </w:pPr>
    </w:p>
    <w:p w:rsidRPr="000263FC" w:rsidR="000263FC" w:rsidP="188CEA4A" w:rsidRDefault="000263FC" w14:paraId="3D1FB7A4" w14:textId="5F1339A9">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Moon, S., Neves, L. and Carvalho, V., 2018. Multimodal named entity recognition for short social media posts. In </w:t>
      </w:r>
      <w:r w:rsidRPr="188CEA4A" w:rsidR="10939D3C">
        <w:rPr>
          <w:i w:val="1"/>
          <w:iCs w:val="1"/>
          <w:noProof w:val="0"/>
          <w:sz w:val="28"/>
          <w:szCs w:val="28"/>
          <w:lang w:val="en-IN"/>
        </w:rPr>
        <w:t>NAACL-HLT 2018</w:t>
      </w:r>
      <w:r w:rsidRPr="188CEA4A" w:rsidR="10939D3C">
        <w:rPr>
          <w:noProof w:val="0"/>
          <w:sz w:val="28"/>
          <w:szCs w:val="28"/>
          <w:lang w:val="en-IN"/>
        </w:rPr>
        <w:t xml:space="preserve"> (pp. 852-860).</w:t>
      </w:r>
    </w:p>
    <w:p w:rsidRPr="000263FC" w:rsidR="000263FC" w:rsidP="188CEA4A" w:rsidRDefault="000263FC" w14:paraId="7843DFB2" w14:textId="0CBED92D">
      <w:pPr>
        <w:pStyle w:val="ListParagraph"/>
        <w:spacing w:before="240" w:beforeAutospacing="off" w:after="240" w:afterAutospacing="off"/>
        <w:ind w:left="720"/>
        <w:rPr>
          <w:noProof w:val="0"/>
          <w:sz w:val="28"/>
          <w:szCs w:val="28"/>
          <w:lang w:val="en-IN"/>
        </w:rPr>
      </w:pPr>
    </w:p>
    <w:p w:rsidRPr="000263FC" w:rsidR="000263FC" w:rsidP="188CEA4A" w:rsidRDefault="000263FC" w14:paraId="7FBD09BE" w14:textId="472F00C0">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Sun, L., Wang, J., Zhang, K., Su, Y. and Weng, F., 2021. RpBERT: A text-image relation propagation-based BERT model for multimodal NER. In </w:t>
      </w:r>
      <w:r w:rsidRPr="188CEA4A" w:rsidR="10939D3C">
        <w:rPr>
          <w:i w:val="1"/>
          <w:iCs w:val="1"/>
          <w:noProof w:val="0"/>
          <w:sz w:val="28"/>
          <w:szCs w:val="28"/>
          <w:lang w:val="en-IN"/>
        </w:rPr>
        <w:t>Proceedings of AAAI 2021</w:t>
      </w:r>
      <w:r w:rsidRPr="188CEA4A" w:rsidR="10939D3C">
        <w:rPr>
          <w:noProof w:val="0"/>
          <w:sz w:val="28"/>
          <w:szCs w:val="28"/>
          <w:lang w:val="en-IN"/>
        </w:rPr>
        <w:t xml:space="preserve"> (pp. 13860-13868).</w:t>
      </w:r>
    </w:p>
    <w:p w:rsidRPr="000263FC" w:rsidR="000263FC" w:rsidP="188CEA4A" w:rsidRDefault="000263FC" w14:paraId="166F34E4" w14:textId="339CF896">
      <w:pPr>
        <w:pStyle w:val="ListParagraph"/>
        <w:spacing w:before="240" w:beforeAutospacing="off" w:after="240" w:afterAutospacing="off"/>
        <w:ind w:left="720"/>
        <w:rPr>
          <w:noProof w:val="0"/>
          <w:sz w:val="28"/>
          <w:szCs w:val="28"/>
          <w:lang w:val="en-IN"/>
        </w:rPr>
      </w:pPr>
    </w:p>
    <w:p w:rsidRPr="000263FC" w:rsidR="000263FC" w:rsidP="188CEA4A" w:rsidRDefault="000263FC" w14:paraId="3C1CB615" w14:textId="5E603D42">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Wang, G., Liu, J., Xie, J., Zhu, Z. and Zhou, F., 2024. Joint multimodal entity-relation extraction based on temporal enhancement and similarity-gated attention. </w:t>
      </w:r>
      <w:r w:rsidRPr="188CEA4A" w:rsidR="10939D3C">
        <w:rPr>
          <w:i w:val="1"/>
          <w:iCs w:val="1"/>
          <w:noProof w:val="0"/>
          <w:sz w:val="28"/>
          <w:szCs w:val="28"/>
          <w:lang w:val="en-IN"/>
        </w:rPr>
        <w:t>Knowledge-Based Systems</w:t>
      </w:r>
      <w:r w:rsidRPr="188CEA4A" w:rsidR="10939D3C">
        <w:rPr>
          <w:noProof w:val="0"/>
          <w:sz w:val="28"/>
          <w:szCs w:val="28"/>
          <w:lang w:val="en-IN"/>
        </w:rPr>
        <w:t>, 304, p.112504.</w:t>
      </w:r>
    </w:p>
    <w:p w:rsidRPr="000263FC" w:rsidR="000263FC" w:rsidP="188CEA4A" w:rsidRDefault="000263FC" w14:paraId="2CD3852B" w14:textId="3FF24367">
      <w:pPr>
        <w:pStyle w:val="ListParagraph"/>
        <w:spacing w:before="240" w:beforeAutospacing="off" w:after="240" w:afterAutospacing="off"/>
        <w:ind w:left="720"/>
        <w:rPr>
          <w:noProof w:val="0"/>
          <w:sz w:val="28"/>
          <w:szCs w:val="28"/>
          <w:lang w:val="en-IN"/>
        </w:rPr>
      </w:pPr>
    </w:p>
    <w:p w:rsidRPr="000263FC" w:rsidR="000263FC" w:rsidP="188CEA4A" w:rsidRDefault="000263FC" w14:paraId="257C420D" w14:textId="21F54D9D">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Xu, B., Huang, S., Sha, C. and Wang, H., 2022. MAF: A General Matching and Alignment Framework for Multimodal Named Entity Recognition. In </w:t>
      </w:r>
      <w:r w:rsidRPr="188CEA4A" w:rsidR="10939D3C">
        <w:rPr>
          <w:i w:val="1"/>
          <w:iCs w:val="1"/>
          <w:noProof w:val="0"/>
          <w:sz w:val="28"/>
          <w:szCs w:val="28"/>
          <w:lang w:val="en-IN"/>
        </w:rPr>
        <w:t>WSDM 2022</w:t>
      </w:r>
      <w:r w:rsidRPr="188CEA4A" w:rsidR="10939D3C">
        <w:rPr>
          <w:noProof w:val="0"/>
          <w:sz w:val="28"/>
          <w:szCs w:val="28"/>
          <w:lang w:val="en-IN"/>
        </w:rPr>
        <w:t xml:space="preserve"> (pp. 1215-1223).</w:t>
      </w:r>
    </w:p>
    <w:p w:rsidRPr="000263FC" w:rsidR="000263FC" w:rsidP="188CEA4A" w:rsidRDefault="000263FC" w14:paraId="6805E212" w14:textId="47D34F7B">
      <w:pPr>
        <w:pStyle w:val="ListParagraph"/>
        <w:spacing w:before="240" w:beforeAutospacing="off" w:after="240" w:afterAutospacing="off"/>
        <w:ind w:left="720"/>
        <w:rPr>
          <w:noProof w:val="0"/>
          <w:sz w:val="28"/>
          <w:szCs w:val="28"/>
          <w:lang w:val="en-IN"/>
        </w:rPr>
      </w:pPr>
    </w:p>
    <w:p w:rsidRPr="000263FC" w:rsidR="000263FC" w:rsidP="188CEA4A" w:rsidRDefault="000263FC" w14:paraId="1D0B2EAD" w14:textId="7053DD01">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Xu, M., Hou, F., Liu, J., Zhang, M., Shi, L., Kou, F., Guo, L., Yu, P.S. and Hu, X., 2025. Multimodal named entity recognition in the era of large pre-trained models: A comprehensive survey. </w:t>
      </w:r>
      <w:r w:rsidRPr="188CEA4A" w:rsidR="10939D3C">
        <w:rPr>
          <w:i w:val="1"/>
          <w:iCs w:val="1"/>
          <w:noProof w:val="0"/>
          <w:sz w:val="28"/>
          <w:szCs w:val="28"/>
          <w:lang w:val="en-IN"/>
        </w:rPr>
        <w:t>Information Fusion</w:t>
      </w:r>
      <w:r w:rsidRPr="188CEA4A" w:rsidR="10939D3C">
        <w:rPr>
          <w:noProof w:val="0"/>
          <w:sz w:val="28"/>
          <w:szCs w:val="28"/>
          <w:lang w:val="en-IN"/>
        </w:rPr>
        <w:t>, p.103767.</w:t>
      </w:r>
    </w:p>
    <w:p w:rsidRPr="000263FC" w:rsidR="000263FC" w:rsidP="188CEA4A" w:rsidRDefault="000263FC" w14:paraId="2AD1E515" w14:textId="418D34B4">
      <w:pPr>
        <w:pStyle w:val="ListParagraph"/>
        <w:spacing w:before="240" w:beforeAutospacing="off" w:after="240" w:afterAutospacing="off"/>
        <w:ind w:left="720"/>
        <w:rPr>
          <w:noProof w:val="0"/>
          <w:sz w:val="28"/>
          <w:szCs w:val="28"/>
          <w:lang w:val="en-IN"/>
        </w:rPr>
      </w:pPr>
    </w:p>
    <w:p w:rsidRPr="000263FC" w:rsidR="000263FC" w:rsidP="188CEA4A" w:rsidRDefault="000263FC" w14:paraId="273DA3A7" w14:textId="772EB3D0">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Xu, M., Peng, K., Liu, J., Zhang, Q., Song, L. and Li, Y., 2025. Multimodal Named Entity Recognition based on topic prompt and multi-curriculum denoising. </w:t>
      </w:r>
      <w:r w:rsidRPr="188CEA4A" w:rsidR="10939D3C">
        <w:rPr>
          <w:i w:val="1"/>
          <w:iCs w:val="1"/>
          <w:noProof w:val="0"/>
          <w:sz w:val="28"/>
          <w:szCs w:val="28"/>
          <w:lang w:val="en-IN"/>
        </w:rPr>
        <w:t>Information Fusion</w:t>
      </w:r>
      <w:r w:rsidRPr="188CEA4A" w:rsidR="10939D3C">
        <w:rPr>
          <w:noProof w:val="0"/>
          <w:sz w:val="28"/>
          <w:szCs w:val="28"/>
          <w:lang w:val="en-IN"/>
        </w:rPr>
        <w:t>, p.103405.</w:t>
      </w:r>
    </w:p>
    <w:p w:rsidRPr="000263FC" w:rsidR="000263FC" w:rsidP="188CEA4A" w:rsidRDefault="000263FC" w14:paraId="5B6E9133" w14:textId="7A9C8C30">
      <w:pPr>
        <w:pStyle w:val="ListParagraph"/>
        <w:spacing w:before="240" w:beforeAutospacing="off" w:after="240" w:afterAutospacing="off"/>
        <w:ind w:left="720"/>
        <w:rPr>
          <w:noProof w:val="0"/>
          <w:sz w:val="28"/>
          <w:szCs w:val="28"/>
          <w:lang w:val="en-IN"/>
        </w:rPr>
      </w:pPr>
    </w:p>
    <w:p w:rsidRPr="000263FC" w:rsidR="000263FC" w:rsidP="188CEA4A" w:rsidRDefault="000263FC" w14:paraId="4D1DB317" w14:textId="7A081104">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Yu, J., Jiang, J., Yang, L. and Xia, R., 2020. Improving Multimodal Named Entity Recognition via Entity Span Detection with Unified Multimodal Transformer. In </w:t>
      </w:r>
      <w:r w:rsidRPr="188CEA4A" w:rsidR="10939D3C">
        <w:rPr>
          <w:i w:val="1"/>
          <w:iCs w:val="1"/>
          <w:noProof w:val="0"/>
          <w:sz w:val="28"/>
          <w:szCs w:val="28"/>
          <w:lang w:val="en-IN"/>
        </w:rPr>
        <w:t>ACL 2020</w:t>
      </w:r>
      <w:r w:rsidRPr="188CEA4A" w:rsidR="10939D3C">
        <w:rPr>
          <w:noProof w:val="0"/>
          <w:sz w:val="28"/>
          <w:szCs w:val="28"/>
          <w:lang w:val="en-IN"/>
        </w:rPr>
        <w:t xml:space="preserve"> (pp. 3342-3352).</w:t>
      </w:r>
    </w:p>
    <w:p w:rsidRPr="000263FC" w:rsidR="000263FC" w:rsidP="188CEA4A" w:rsidRDefault="000263FC" w14:paraId="13436E1A" w14:textId="49716760">
      <w:pPr>
        <w:pStyle w:val="ListParagraph"/>
        <w:spacing w:before="240" w:beforeAutospacing="off" w:after="240" w:afterAutospacing="off"/>
        <w:ind w:left="720"/>
        <w:rPr>
          <w:noProof w:val="0"/>
          <w:sz w:val="28"/>
          <w:szCs w:val="28"/>
          <w:lang w:val="en-IN"/>
        </w:rPr>
      </w:pPr>
    </w:p>
    <w:p w:rsidRPr="000263FC" w:rsidR="000263FC" w:rsidP="188CEA4A" w:rsidRDefault="000263FC" w14:paraId="3451D341" w14:textId="29907A33">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Yu, Y., Zhang, Y., Liu, X. and Zhu, S., 2023. A Novel Joint Extraction Model for Entity Relations Using Interactive Encoding and Visual Attention. </w:t>
      </w:r>
      <w:r w:rsidRPr="188CEA4A" w:rsidR="10939D3C">
        <w:rPr>
          <w:i w:val="1"/>
          <w:iCs w:val="1"/>
          <w:noProof w:val="0"/>
          <w:sz w:val="28"/>
          <w:szCs w:val="28"/>
          <w:lang w:val="en-IN"/>
        </w:rPr>
        <w:t>IEEE Access</w:t>
      </w:r>
      <w:r w:rsidRPr="188CEA4A" w:rsidR="10939D3C">
        <w:rPr>
          <w:noProof w:val="0"/>
          <w:sz w:val="28"/>
          <w:szCs w:val="28"/>
          <w:lang w:val="en-IN"/>
        </w:rPr>
        <w:t>, 11, pp.132567-132575.</w:t>
      </w:r>
    </w:p>
    <w:p w:rsidRPr="000263FC" w:rsidR="000263FC" w:rsidP="188CEA4A" w:rsidRDefault="000263FC" w14:paraId="11D931F1" w14:textId="642CBCFA">
      <w:pPr>
        <w:pStyle w:val="ListParagraph"/>
        <w:spacing w:before="240" w:beforeAutospacing="off" w:after="240" w:afterAutospacing="off"/>
        <w:ind w:left="720"/>
        <w:rPr>
          <w:noProof w:val="0"/>
          <w:sz w:val="28"/>
          <w:szCs w:val="28"/>
          <w:lang w:val="en-IN"/>
        </w:rPr>
      </w:pPr>
    </w:p>
    <w:p w:rsidRPr="000263FC" w:rsidR="000263FC" w:rsidP="188CEA4A" w:rsidRDefault="000263FC" w14:paraId="07874C69" w14:textId="50731442">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Yuan, L., Cai, Y., Wang, J. and Li, Q., 2023. Joint Multimodal Entity-Relation Extraction Based on Edge-Enhanced Graph Alignment Network and Word-pair Relation Tagging. In </w:t>
      </w:r>
      <w:r w:rsidRPr="188CEA4A" w:rsidR="10939D3C">
        <w:rPr>
          <w:i w:val="1"/>
          <w:iCs w:val="1"/>
          <w:noProof w:val="0"/>
          <w:sz w:val="28"/>
          <w:szCs w:val="28"/>
          <w:lang w:val="en-IN"/>
        </w:rPr>
        <w:t>AAAI 2023</w:t>
      </w:r>
      <w:r w:rsidRPr="188CEA4A" w:rsidR="10939D3C">
        <w:rPr>
          <w:noProof w:val="0"/>
          <w:sz w:val="28"/>
          <w:szCs w:val="28"/>
          <w:lang w:val="en-IN"/>
        </w:rPr>
        <w:t xml:space="preserve"> (pp. 11051-11059).</w:t>
      </w:r>
    </w:p>
    <w:p w:rsidRPr="000263FC" w:rsidR="000263FC" w:rsidP="188CEA4A" w:rsidRDefault="000263FC" w14:paraId="5B0F9D05" w14:textId="3926E84E">
      <w:pPr>
        <w:pStyle w:val="ListParagraph"/>
        <w:spacing w:before="240" w:beforeAutospacing="off" w:after="240" w:afterAutospacing="off"/>
        <w:ind w:left="720"/>
        <w:rPr>
          <w:noProof w:val="0"/>
          <w:sz w:val="28"/>
          <w:szCs w:val="28"/>
          <w:lang w:val="en-IN"/>
        </w:rPr>
      </w:pPr>
    </w:p>
    <w:p w:rsidRPr="000263FC" w:rsidR="000263FC" w:rsidP="188CEA4A" w:rsidRDefault="000263FC" w14:paraId="49148882" w14:textId="72893921">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Zeng, Q., Yuan, M., Su, Y., Mi, J., Che, Q. and Wan, J., 2025. Improving multimodal named entity recognition via text-image relevance prediction with large language models. </w:t>
      </w:r>
      <w:r w:rsidRPr="188CEA4A" w:rsidR="10939D3C">
        <w:rPr>
          <w:i w:val="1"/>
          <w:iCs w:val="1"/>
          <w:noProof w:val="0"/>
          <w:sz w:val="28"/>
          <w:szCs w:val="28"/>
          <w:lang w:val="en-IN"/>
        </w:rPr>
        <w:t>Neurocomputing</w:t>
      </w:r>
      <w:r w:rsidRPr="188CEA4A" w:rsidR="10939D3C">
        <w:rPr>
          <w:noProof w:val="0"/>
          <w:sz w:val="28"/>
          <w:szCs w:val="28"/>
          <w:lang w:val="en-IN"/>
        </w:rPr>
        <w:t>, p.130982.</w:t>
      </w:r>
    </w:p>
    <w:p w:rsidRPr="000263FC" w:rsidR="000263FC" w:rsidP="188CEA4A" w:rsidRDefault="000263FC" w14:paraId="4ED4A405" w14:textId="5EDBECE0">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Zhang, D., Wei, S., Li, S., Wu, H., Zhu, Q. and Zhou, G., 2021. Multi-modal graph fusion for named entity recognition with targeted visual guidance. In </w:t>
      </w:r>
      <w:r w:rsidRPr="188CEA4A" w:rsidR="10939D3C">
        <w:rPr>
          <w:i w:val="1"/>
          <w:iCs w:val="1"/>
          <w:noProof w:val="0"/>
          <w:sz w:val="28"/>
          <w:szCs w:val="28"/>
          <w:lang w:val="en-IN"/>
        </w:rPr>
        <w:t>AAAI 2021</w:t>
      </w:r>
      <w:r w:rsidRPr="188CEA4A" w:rsidR="10939D3C">
        <w:rPr>
          <w:noProof w:val="0"/>
          <w:sz w:val="28"/>
          <w:szCs w:val="28"/>
          <w:lang w:val="en-IN"/>
        </w:rPr>
        <w:t xml:space="preserve"> (pp. 14347-14355).</w:t>
      </w:r>
    </w:p>
    <w:p w:rsidRPr="000263FC" w:rsidR="000263FC" w:rsidP="188CEA4A" w:rsidRDefault="000263FC" w14:paraId="72892482" w14:textId="79DD83B2">
      <w:pPr>
        <w:pStyle w:val="ListParagraph"/>
        <w:spacing w:before="240" w:beforeAutospacing="off" w:after="240" w:afterAutospacing="off"/>
        <w:ind w:left="720"/>
        <w:rPr>
          <w:noProof w:val="0"/>
          <w:sz w:val="28"/>
          <w:szCs w:val="28"/>
          <w:lang w:val="en-IN"/>
        </w:rPr>
      </w:pPr>
    </w:p>
    <w:p w:rsidRPr="000263FC" w:rsidR="000263FC" w:rsidP="188CEA4A" w:rsidRDefault="000263FC" w14:paraId="7FE25D5A" w14:textId="62064D59">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Zhang, Q., Li, Z., Kong, J. and Zuo, M., 2024. Multimodal Entity Recognition and Relation Extraction via Dynamic Visual-Textual Enhanced Fusion for Social Media Applications in Consumer Electronics. </w:t>
      </w:r>
      <w:r w:rsidRPr="188CEA4A" w:rsidR="10939D3C">
        <w:rPr>
          <w:i w:val="1"/>
          <w:iCs w:val="1"/>
          <w:noProof w:val="0"/>
          <w:sz w:val="28"/>
          <w:szCs w:val="28"/>
          <w:lang w:val="en-IN"/>
        </w:rPr>
        <w:t>IEEE Transactions on Consumer Electronics</w:t>
      </w:r>
      <w:r w:rsidRPr="188CEA4A" w:rsidR="10939D3C">
        <w:rPr>
          <w:noProof w:val="0"/>
          <w:sz w:val="28"/>
          <w:szCs w:val="28"/>
          <w:lang w:val="en-IN"/>
        </w:rPr>
        <w:t>.</w:t>
      </w:r>
    </w:p>
    <w:p w:rsidRPr="000263FC" w:rsidR="000263FC" w:rsidP="188CEA4A" w:rsidRDefault="000263FC" w14:paraId="345FD2B3" w14:textId="09F30161">
      <w:pPr>
        <w:pStyle w:val="ListParagraph"/>
        <w:spacing w:before="240" w:beforeAutospacing="off" w:after="240" w:afterAutospacing="off"/>
        <w:ind w:left="720"/>
        <w:rPr>
          <w:noProof w:val="0"/>
          <w:sz w:val="28"/>
          <w:szCs w:val="28"/>
          <w:lang w:val="en-IN"/>
        </w:rPr>
      </w:pPr>
    </w:p>
    <w:p w:rsidRPr="000263FC" w:rsidR="000263FC" w:rsidP="188CEA4A" w:rsidRDefault="000263FC" w14:paraId="4F0DDDFF" w14:textId="18EBF916">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Zhang, R., Hu, Y., Liu, T. and Cao, J., 2025. </w:t>
      </w:r>
      <w:r w:rsidRPr="188CEA4A" w:rsidR="10939D3C">
        <w:rPr>
          <w:noProof w:val="0"/>
          <w:sz w:val="28"/>
          <w:szCs w:val="28"/>
          <w:lang w:val="en-IN"/>
        </w:rPr>
        <w:t>ImagePrompt</w:t>
      </w:r>
      <w:r w:rsidRPr="188CEA4A" w:rsidR="10939D3C">
        <w:rPr>
          <w:noProof w:val="0"/>
          <w:sz w:val="28"/>
          <w:szCs w:val="28"/>
          <w:lang w:val="en-IN"/>
        </w:rPr>
        <w:t xml:space="preserve">: Image-Enhanced Prompt-tuning for Multimodal Relation Extraction. </w:t>
      </w:r>
      <w:r w:rsidRPr="188CEA4A" w:rsidR="10939D3C">
        <w:rPr>
          <w:i w:val="1"/>
          <w:iCs w:val="1"/>
          <w:noProof w:val="0"/>
          <w:sz w:val="28"/>
          <w:szCs w:val="28"/>
          <w:lang w:val="en-IN"/>
        </w:rPr>
        <w:t>Neurocomputing</w:t>
      </w:r>
      <w:r w:rsidRPr="188CEA4A" w:rsidR="10939D3C">
        <w:rPr>
          <w:noProof w:val="0"/>
          <w:sz w:val="28"/>
          <w:szCs w:val="28"/>
          <w:lang w:val="en-IN"/>
        </w:rPr>
        <w:t>, p.131264.</w:t>
      </w:r>
    </w:p>
    <w:p w:rsidRPr="000263FC" w:rsidR="000263FC" w:rsidP="188CEA4A" w:rsidRDefault="000263FC" w14:paraId="02666CB0" w14:textId="6F4509FE">
      <w:pPr>
        <w:pStyle w:val="ListParagraph"/>
        <w:spacing w:before="240" w:beforeAutospacing="off" w:after="240" w:afterAutospacing="off"/>
        <w:ind w:left="720"/>
        <w:rPr>
          <w:noProof w:val="0"/>
          <w:sz w:val="28"/>
          <w:szCs w:val="28"/>
          <w:lang w:val="en-IN"/>
        </w:rPr>
      </w:pPr>
    </w:p>
    <w:p w:rsidRPr="000263FC" w:rsidR="000263FC" w:rsidP="188CEA4A" w:rsidRDefault="000263FC" w14:paraId="74F1184E" w14:textId="4217B5D8">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Zhang, Y., Li, G., Gao, H. and Dang, D., 2025. Multi-scale interaction network for multimodal entity and relation extraction. </w:t>
      </w:r>
      <w:r w:rsidRPr="188CEA4A" w:rsidR="10939D3C">
        <w:rPr>
          <w:i w:val="1"/>
          <w:iCs w:val="1"/>
          <w:noProof w:val="0"/>
          <w:sz w:val="28"/>
          <w:szCs w:val="28"/>
          <w:lang w:val="en-IN"/>
        </w:rPr>
        <w:t>Information Sciences</w:t>
      </w:r>
      <w:r w:rsidRPr="188CEA4A" w:rsidR="10939D3C">
        <w:rPr>
          <w:noProof w:val="0"/>
          <w:sz w:val="28"/>
          <w:szCs w:val="28"/>
          <w:lang w:val="en-IN"/>
        </w:rPr>
        <w:t>, 699, p.121787.</w:t>
      </w:r>
    </w:p>
    <w:p w:rsidRPr="000263FC" w:rsidR="000263FC" w:rsidP="188CEA4A" w:rsidRDefault="000263FC" w14:paraId="01DF6770" w14:textId="5BE71E40">
      <w:pPr>
        <w:pStyle w:val="ListParagraph"/>
        <w:spacing w:before="240" w:beforeAutospacing="off" w:after="240" w:afterAutospacing="off"/>
        <w:ind w:left="720"/>
        <w:rPr>
          <w:noProof w:val="0"/>
          <w:sz w:val="28"/>
          <w:szCs w:val="28"/>
          <w:lang w:val="en-IN"/>
        </w:rPr>
      </w:pPr>
    </w:p>
    <w:p w:rsidRPr="000263FC" w:rsidR="000263FC" w:rsidP="188CEA4A" w:rsidRDefault="000263FC" w14:paraId="6B74549A" w14:textId="32C2C651">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Zhao, Q., Gao, T. and Guo, N., 2023. TSVFN: Two-stage visual fusion network for multimodal relation extraction. </w:t>
      </w:r>
      <w:r w:rsidRPr="188CEA4A" w:rsidR="10939D3C">
        <w:rPr>
          <w:i w:val="1"/>
          <w:iCs w:val="1"/>
          <w:noProof w:val="0"/>
          <w:sz w:val="28"/>
          <w:szCs w:val="28"/>
          <w:lang w:val="en-IN"/>
        </w:rPr>
        <w:t>Information Processing and Management</w:t>
      </w:r>
      <w:r w:rsidRPr="188CEA4A" w:rsidR="10939D3C">
        <w:rPr>
          <w:noProof w:val="0"/>
          <w:sz w:val="28"/>
          <w:szCs w:val="28"/>
          <w:lang w:val="en-IN"/>
        </w:rPr>
        <w:t>, 60(3), p.103319.</w:t>
      </w:r>
    </w:p>
    <w:p w:rsidRPr="000263FC" w:rsidR="000263FC" w:rsidP="188CEA4A" w:rsidRDefault="000263FC" w14:paraId="2B1784B1" w14:textId="28E99C02">
      <w:pPr>
        <w:pStyle w:val="ListParagraph"/>
        <w:spacing w:before="240" w:beforeAutospacing="off" w:after="240" w:afterAutospacing="off"/>
        <w:ind w:left="720"/>
        <w:rPr>
          <w:noProof w:val="0"/>
          <w:sz w:val="28"/>
          <w:szCs w:val="28"/>
          <w:lang w:val="en-IN"/>
        </w:rPr>
      </w:pPr>
    </w:p>
    <w:p w:rsidRPr="000263FC" w:rsidR="000263FC" w:rsidP="188CEA4A" w:rsidRDefault="000263FC" w14:paraId="7C55725E" w14:textId="63B7B579">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Zheng, C., Feng, J., Fu, Z., Cai, Y., Li, Q. and Wang, T., 2021. Multimodal Relation Extraction with Efficient Graph Alignment. In </w:t>
      </w:r>
      <w:r w:rsidRPr="188CEA4A" w:rsidR="10939D3C">
        <w:rPr>
          <w:i w:val="1"/>
          <w:iCs w:val="1"/>
          <w:noProof w:val="0"/>
          <w:sz w:val="28"/>
          <w:szCs w:val="28"/>
          <w:lang w:val="en-IN"/>
        </w:rPr>
        <w:t>ACM MM 2021</w:t>
      </w:r>
      <w:r w:rsidRPr="188CEA4A" w:rsidR="10939D3C">
        <w:rPr>
          <w:noProof w:val="0"/>
          <w:sz w:val="28"/>
          <w:szCs w:val="28"/>
          <w:lang w:val="en-IN"/>
        </w:rPr>
        <w:t xml:space="preserve"> (pp. 5298-5306).</w:t>
      </w:r>
    </w:p>
    <w:p w:rsidRPr="000263FC" w:rsidR="000263FC" w:rsidP="188CEA4A" w:rsidRDefault="000263FC" w14:paraId="26022E40" w14:textId="001DCDB2">
      <w:pPr>
        <w:pStyle w:val="ListParagraph"/>
        <w:spacing w:before="240" w:beforeAutospacing="off" w:after="240" w:afterAutospacing="off"/>
        <w:ind w:left="720"/>
        <w:rPr>
          <w:noProof w:val="0"/>
          <w:sz w:val="28"/>
          <w:szCs w:val="28"/>
          <w:lang w:val="en-IN"/>
        </w:rPr>
      </w:pPr>
    </w:p>
    <w:p w:rsidRPr="000263FC" w:rsidR="000263FC" w:rsidP="188CEA4A" w:rsidRDefault="000263FC" w14:paraId="335FE9A9" w14:textId="74DF705D">
      <w:pPr>
        <w:pStyle w:val="ListParagraph"/>
        <w:numPr>
          <w:ilvl w:val="0"/>
          <w:numId w:val="53"/>
        </w:numPr>
        <w:spacing w:before="240" w:beforeAutospacing="off" w:after="240" w:afterAutospacing="off"/>
        <w:rPr>
          <w:noProof w:val="0"/>
          <w:sz w:val="28"/>
          <w:szCs w:val="28"/>
          <w:lang w:val="en-IN"/>
        </w:rPr>
      </w:pPr>
      <w:r w:rsidRPr="188CEA4A" w:rsidR="10939D3C">
        <w:rPr>
          <w:noProof w:val="0"/>
          <w:sz w:val="28"/>
          <w:szCs w:val="28"/>
          <w:lang w:val="en-IN"/>
        </w:rPr>
        <w:t xml:space="preserve">Zheng, C., Wu, Z., Feng, J., Fu, Z. and Cai, Y., 2021. MNRE: A challenge multimodal dataset for neural relation extraction with visual evidence in social media posts. In </w:t>
      </w:r>
      <w:r w:rsidRPr="188CEA4A" w:rsidR="10939D3C">
        <w:rPr>
          <w:i w:val="1"/>
          <w:iCs w:val="1"/>
          <w:noProof w:val="0"/>
          <w:sz w:val="28"/>
          <w:szCs w:val="28"/>
          <w:lang w:val="en-IN"/>
        </w:rPr>
        <w:t>ICME 2021</w:t>
      </w:r>
      <w:r w:rsidRPr="188CEA4A" w:rsidR="10939D3C">
        <w:rPr>
          <w:noProof w:val="0"/>
          <w:sz w:val="28"/>
          <w:szCs w:val="28"/>
          <w:lang w:val="en-IN"/>
        </w:rPr>
        <w:t xml:space="preserve"> (pp. 1-6).</w:t>
      </w:r>
    </w:p>
    <w:p w:rsidRPr="000263FC" w:rsidR="000263FC" w:rsidP="188CEA4A" w:rsidRDefault="000263FC" w14:paraId="5C62A410" w14:textId="7BAAB1BE">
      <w:pPr>
        <w:pStyle w:val="Default"/>
        <w:rPr>
          <w:sz w:val="28"/>
          <w:szCs w:val="28"/>
          <w:lang w:val="en-IN"/>
        </w:rPr>
      </w:pPr>
    </w:p>
    <w:p w:rsidRPr="000263FC" w:rsidR="000263FC" w:rsidP="188CEA4A" w:rsidRDefault="000263FC" w14:paraId="6080F67E" w14:textId="5196E945">
      <w:pPr>
        <w:pStyle w:val="Default"/>
        <w:ind w:left="720"/>
        <w:rPr>
          <w:sz w:val="28"/>
          <w:szCs w:val="28"/>
          <w:lang w:val="en-IN"/>
        </w:rPr>
      </w:pPr>
    </w:p>
    <w:p w:rsidRPr="00AE7ACA" w:rsidR="00AE7ACA" w:rsidP="00AE7ACA" w:rsidRDefault="00AE7ACA" w14:paraId="7AFACA67" w14:textId="77777777">
      <w:pPr>
        <w:spacing w:line="360" w:lineRule="auto"/>
        <w:rPr>
          <w:sz w:val="28"/>
        </w:rPr>
        <w:sectPr w:rsidRPr="00AE7ACA" w:rsidR="00AE7ACA" w:rsidSect="004E1327">
          <w:pgSz w:w="11910" w:h="16840" w:orient="portrait"/>
          <w:pgMar w:top="1134" w:right="1134" w:bottom="1134" w:left="1134" w:header="0" w:footer="1000" w:gutter="0"/>
          <w:cols w:space="720"/>
          <w:headerReference w:type="default" r:id="R6c3555d6975643b2"/>
          <w:headerReference w:type="even" r:id="R3ab4a3958f9b4709"/>
          <w:footerReference w:type="default" r:id="Ra510dd51c23c4320"/>
        </w:sectPr>
      </w:pPr>
    </w:p>
    <w:p w:rsidR="00B50B07" w:rsidP="00163117" w:rsidRDefault="00B50B07" w14:paraId="4AD2B382" w14:textId="11E25E7A">
      <w:pPr>
        <w:tabs>
          <w:tab w:val="left" w:pos="667"/>
        </w:tabs>
        <w:spacing w:before="62" w:line="360" w:lineRule="auto"/>
        <w:ind w:right="682"/>
      </w:pPr>
    </w:p>
    <w:sectPr w:rsidR="00B50B07" w:rsidSect="004E1327">
      <w:pgSz w:w="11910" w:h="16840" w:orient="portrait"/>
      <w:pgMar w:top="1134" w:right="1134" w:bottom="1134" w:left="1134" w:header="0" w:footer="1000" w:gutter="0"/>
      <w:cols w:space="720"/>
      <w:headerReference w:type="default" r:id="Rd0c8cf0ddcb842e5"/>
      <w:headerReference w:type="even" r:id="Raa3172400a3e467f"/>
      <w:footerReference w:type="default" r:id="Rb4977edfb0cf483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2D26" w:rsidRDefault="009D2D26" w14:paraId="63A05227" w14:textId="77777777">
      <w:r>
        <w:separator/>
      </w:r>
    </w:p>
  </w:endnote>
  <w:endnote w:type="continuationSeparator" w:id="0">
    <w:p w:rsidR="009D2D26" w:rsidRDefault="009D2D26" w14:paraId="7AFEA6C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2F145D33">
      <w:trPr>
        <w:trHeight w:val="300"/>
      </w:trPr>
      <w:tc>
        <w:tcPr>
          <w:tcW w:w="3210" w:type="dxa"/>
          <w:tcMar/>
        </w:tcPr>
        <w:p w:rsidR="188CEA4A" w:rsidP="188CEA4A" w:rsidRDefault="188CEA4A" w14:paraId="6F8556D8" w14:textId="6D231020">
          <w:pPr>
            <w:pStyle w:val="Header"/>
            <w:bidi w:val="0"/>
            <w:ind w:left="-115"/>
            <w:jc w:val="left"/>
          </w:pPr>
        </w:p>
      </w:tc>
      <w:tc>
        <w:tcPr>
          <w:tcW w:w="3210" w:type="dxa"/>
          <w:tcMar/>
        </w:tcPr>
        <w:p w:rsidR="188CEA4A" w:rsidP="188CEA4A" w:rsidRDefault="188CEA4A" w14:paraId="515AD357" w14:textId="2A8B863A">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6A1F06BD" w14:textId="7C8A3EB2">
          <w:pPr>
            <w:pStyle w:val="Header"/>
            <w:bidi w:val="0"/>
            <w:ind w:right="-115"/>
            <w:jc w:val="right"/>
          </w:pPr>
        </w:p>
      </w:tc>
    </w:tr>
  </w:tbl>
  <w:p w:rsidR="188CEA4A" w:rsidP="188CEA4A" w:rsidRDefault="188CEA4A" w14:paraId="0219CF17" w14:textId="69A538F0">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50"/>
      <w:gridCol w:w="3150"/>
      <w:gridCol w:w="3150"/>
    </w:tblGrid>
    <w:tr w:rsidR="188CEA4A" w:rsidTr="188CEA4A" w14:paraId="5BBA6B3B">
      <w:trPr>
        <w:trHeight w:val="300"/>
      </w:trPr>
      <w:tc>
        <w:tcPr>
          <w:tcW w:w="3150" w:type="dxa"/>
          <w:tcMar/>
        </w:tcPr>
        <w:p w:rsidR="188CEA4A" w:rsidP="188CEA4A" w:rsidRDefault="188CEA4A" w14:paraId="6B85C86D" w14:textId="4A213633">
          <w:pPr>
            <w:pStyle w:val="Header"/>
            <w:bidi w:val="0"/>
            <w:ind w:left="-115"/>
            <w:jc w:val="left"/>
          </w:pPr>
        </w:p>
      </w:tc>
      <w:tc>
        <w:tcPr>
          <w:tcW w:w="3150" w:type="dxa"/>
          <w:tcMar/>
        </w:tcPr>
        <w:p w:rsidR="188CEA4A" w:rsidP="188CEA4A" w:rsidRDefault="188CEA4A" w14:paraId="2A02308B" w14:textId="6DB08D54">
          <w:pPr>
            <w:pStyle w:val="Header"/>
            <w:bidi w:val="0"/>
            <w:jc w:val="center"/>
          </w:pPr>
          <w:r>
            <w:fldChar w:fldCharType="begin"/>
          </w:r>
          <w:r>
            <w:instrText xml:space="preserve">PAGE</w:instrText>
          </w:r>
          <w:r>
            <w:fldChar w:fldCharType="separate"/>
          </w:r>
          <w:r>
            <w:fldChar w:fldCharType="end"/>
          </w:r>
        </w:p>
      </w:tc>
      <w:tc>
        <w:tcPr>
          <w:tcW w:w="3150" w:type="dxa"/>
          <w:tcMar/>
        </w:tcPr>
        <w:p w:rsidR="188CEA4A" w:rsidP="188CEA4A" w:rsidRDefault="188CEA4A" w14:paraId="05D687FB" w14:textId="419FFD7B">
          <w:pPr>
            <w:pStyle w:val="Header"/>
            <w:bidi w:val="0"/>
            <w:ind w:right="-115"/>
            <w:jc w:val="right"/>
          </w:pPr>
        </w:p>
      </w:tc>
    </w:tr>
  </w:tbl>
  <w:p w:rsidR="188CEA4A" w:rsidP="188CEA4A" w:rsidRDefault="188CEA4A" w14:paraId="4E62697D" w14:textId="2BC683AB">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3DCB1B26">
      <w:trPr>
        <w:trHeight w:val="300"/>
      </w:trPr>
      <w:tc>
        <w:tcPr>
          <w:tcW w:w="3210" w:type="dxa"/>
          <w:tcMar/>
        </w:tcPr>
        <w:p w:rsidR="188CEA4A" w:rsidP="188CEA4A" w:rsidRDefault="188CEA4A" w14:paraId="5E4D52B9" w14:textId="617EF676">
          <w:pPr>
            <w:pStyle w:val="Header"/>
            <w:bidi w:val="0"/>
            <w:ind w:left="-115"/>
            <w:jc w:val="left"/>
          </w:pPr>
        </w:p>
      </w:tc>
      <w:tc>
        <w:tcPr>
          <w:tcW w:w="3210" w:type="dxa"/>
          <w:tcMar/>
        </w:tcPr>
        <w:p w:rsidR="188CEA4A" w:rsidP="188CEA4A" w:rsidRDefault="188CEA4A" w14:paraId="4A28744D" w14:textId="5E5D4037">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07D6AC0A" w14:textId="376E4F1F">
          <w:pPr>
            <w:pStyle w:val="Header"/>
            <w:bidi w:val="0"/>
            <w:ind w:right="-115"/>
            <w:jc w:val="right"/>
          </w:pPr>
        </w:p>
      </w:tc>
    </w:tr>
  </w:tbl>
  <w:p w:rsidR="188CEA4A" w:rsidP="188CEA4A" w:rsidRDefault="188CEA4A" w14:paraId="135F2A1E" w14:textId="1466D591">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10EFD982">
      <w:trPr>
        <w:trHeight w:val="300"/>
      </w:trPr>
      <w:tc>
        <w:tcPr>
          <w:tcW w:w="3210" w:type="dxa"/>
          <w:tcMar/>
        </w:tcPr>
        <w:p w:rsidR="188CEA4A" w:rsidP="188CEA4A" w:rsidRDefault="188CEA4A" w14:paraId="21CED5CF" w14:textId="4829838A">
          <w:pPr>
            <w:pStyle w:val="Header"/>
            <w:bidi w:val="0"/>
            <w:ind w:left="-115"/>
            <w:jc w:val="left"/>
          </w:pPr>
        </w:p>
      </w:tc>
      <w:tc>
        <w:tcPr>
          <w:tcW w:w="3210" w:type="dxa"/>
          <w:tcMar/>
        </w:tcPr>
        <w:p w:rsidR="188CEA4A" w:rsidP="188CEA4A" w:rsidRDefault="188CEA4A" w14:paraId="25853303" w14:textId="43564E5D">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23A9D51F" w14:textId="710ABD27">
          <w:pPr>
            <w:pStyle w:val="Header"/>
            <w:bidi w:val="0"/>
            <w:ind w:right="-115"/>
            <w:jc w:val="right"/>
          </w:pPr>
        </w:p>
      </w:tc>
    </w:tr>
  </w:tbl>
  <w:p w:rsidR="188CEA4A" w:rsidP="188CEA4A" w:rsidRDefault="188CEA4A" w14:paraId="01276AC3" w14:textId="30E4F280">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0EB42293">
      <w:trPr>
        <w:trHeight w:val="300"/>
      </w:trPr>
      <w:tc>
        <w:tcPr>
          <w:tcW w:w="3210" w:type="dxa"/>
          <w:tcMar/>
        </w:tcPr>
        <w:p w:rsidR="188CEA4A" w:rsidP="188CEA4A" w:rsidRDefault="188CEA4A" w14:paraId="1F75B2F2" w14:textId="0BFCDC88">
          <w:pPr>
            <w:pStyle w:val="Header"/>
            <w:bidi w:val="0"/>
            <w:ind w:left="-115"/>
            <w:jc w:val="left"/>
          </w:pPr>
        </w:p>
      </w:tc>
      <w:tc>
        <w:tcPr>
          <w:tcW w:w="3210" w:type="dxa"/>
          <w:tcMar/>
        </w:tcPr>
        <w:p w:rsidR="188CEA4A" w:rsidP="188CEA4A" w:rsidRDefault="188CEA4A" w14:paraId="587C07C8" w14:textId="231DE075">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5B68F5C3" w14:textId="7811DC6C">
          <w:pPr>
            <w:pStyle w:val="Header"/>
            <w:bidi w:val="0"/>
            <w:ind w:right="-115"/>
            <w:jc w:val="right"/>
          </w:pPr>
        </w:p>
      </w:tc>
    </w:tr>
  </w:tbl>
  <w:p w:rsidR="188CEA4A" w:rsidP="188CEA4A" w:rsidRDefault="188CEA4A" w14:paraId="7C319365" w14:textId="39FB49C1">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3AF2AD75">
      <w:trPr>
        <w:trHeight w:val="300"/>
      </w:trPr>
      <w:tc>
        <w:tcPr>
          <w:tcW w:w="3210" w:type="dxa"/>
          <w:tcMar/>
        </w:tcPr>
        <w:p w:rsidR="188CEA4A" w:rsidP="188CEA4A" w:rsidRDefault="188CEA4A" w14:paraId="42547D85" w14:textId="211B9FCC">
          <w:pPr>
            <w:pStyle w:val="Header"/>
            <w:bidi w:val="0"/>
            <w:ind w:left="-115"/>
            <w:jc w:val="left"/>
          </w:pPr>
        </w:p>
      </w:tc>
      <w:tc>
        <w:tcPr>
          <w:tcW w:w="3210" w:type="dxa"/>
          <w:tcMar/>
        </w:tcPr>
        <w:p w:rsidR="188CEA4A" w:rsidP="188CEA4A" w:rsidRDefault="188CEA4A" w14:paraId="727332B8" w14:textId="611646F6">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43C0C965" w14:textId="42B033FF">
          <w:pPr>
            <w:pStyle w:val="Header"/>
            <w:bidi w:val="0"/>
            <w:ind w:right="-115"/>
            <w:jc w:val="right"/>
          </w:pPr>
        </w:p>
      </w:tc>
    </w:tr>
  </w:tbl>
  <w:p w:rsidR="188CEA4A" w:rsidP="188CEA4A" w:rsidRDefault="188CEA4A" w14:paraId="2331A8C8" w14:textId="28AD80A0">
    <w:pPr>
      <w:pStyle w:val="Footer"/>
      <w:bidi w:val="0"/>
    </w:pPr>
  </w:p>
</w:ftr>
</file>

<file path=word/footer1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40BE58C4">
      <w:trPr>
        <w:trHeight w:val="300"/>
      </w:trPr>
      <w:tc>
        <w:tcPr>
          <w:tcW w:w="3210" w:type="dxa"/>
          <w:tcMar/>
        </w:tcPr>
        <w:p w:rsidR="188CEA4A" w:rsidP="188CEA4A" w:rsidRDefault="188CEA4A" w14:paraId="21067D4E" w14:textId="470D0FAE">
          <w:pPr>
            <w:pStyle w:val="Header"/>
            <w:bidi w:val="0"/>
            <w:ind w:left="-115"/>
            <w:jc w:val="left"/>
          </w:pPr>
        </w:p>
      </w:tc>
      <w:tc>
        <w:tcPr>
          <w:tcW w:w="3210" w:type="dxa"/>
          <w:tcMar/>
        </w:tcPr>
        <w:p w:rsidR="188CEA4A" w:rsidP="188CEA4A" w:rsidRDefault="188CEA4A" w14:paraId="7FC01D21" w14:textId="49E4FFA7">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08E176DE" w14:textId="6FE471E6">
          <w:pPr>
            <w:pStyle w:val="Header"/>
            <w:bidi w:val="0"/>
            <w:ind w:right="-115"/>
            <w:jc w:val="right"/>
          </w:pPr>
        </w:p>
      </w:tc>
    </w:tr>
  </w:tbl>
  <w:p w:rsidR="188CEA4A" w:rsidP="188CEA4A" w:rsidRDefault="188CEA4A" w14:paraId="6C0DC10D" w14:textId="2695C320">
    <w:pPr>
      <w:pStyle w:val="Footer"/>
      <w:bidi w:val="0"/>
    </w:pPr>
  </w:p>
</w:ftr>
</file>

<file path=word/footer1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18A5A9D2">
      <w:trPr>
        <w:trHeight w:val="300"/>
      </w:trPr>
      <w:tc>
        <w:tcPr>
          <w:tcW w:w="3210" w:type="dxa"/>
          <w:tcMar/>
        </w:tcPr>
        <w:p w:rsidR="188CEA4A" w:rsidP="188CEA4A" w:rsidRDefault="188CEA4A" w14:paraId="5D02D32E" w14:textId="565E462C">
          <w:pPr>
            <w:pStyle w:val="Header"/>
            <w:bidi w:val="0"/>
            <w:ind w:left="-115"/>
            <w:jc w:val="left"/>
          </w:pPr>
        </w:p>
      </w:tc>
      <w:tc>
        <w:tcPr>
          <w:tcW w:w="3210" w:type="dxa"/>
          <w:tcMar/>
        </w:tcPr>
        <w:p w:rsidR="188CEA4A" w:rsidP="188CEA4A" w:rsidRDefault="188CEA4A" w14:paraId="255F5C20" w14:textId="3E2263BC">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14241C12" w14:textId="1F892B51">
          <w:pPr>
            <w:pStyle w:val="Header"/>
            <w:bidi w:val="0"/>
            <w:ind w:right="-115"/>
            <w:jc w:val="right"/>
          </w:pPr>
        </w:p>
      </w:tc>
    </w:tr>
  </w:tbl>
  <w:p w:rsidR="188CEA4A" w:rsidP="188CEA4A" w:rsidRDefault="188CEA4A" w14:paraId="026C238D" w14:textId="5EA64008">
    <w:pPr>
      <w:pStyle w:val="Footer"/>
      <w:bidi w:val="0"/>
    </w:pPr>
  </w:p>
</w:ftr>
</file>

<file path=word/footer1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588C41D2">
      <w:trPr>
        <w:trHeight w:val="300"/>
      </w:trPr>
      <w:tc>
        <w:tcPr>
          <w:tcW w:w="3210" w:type="dxa"/>
          <w:tcMar/>
        </w:tcPr>
        <w:p w:rsidR="188CEA4A" w:rsidP="188CEA4A" w:rsidRDefault="188CEA4A" w14:paraId="548E23C3" w14:textId="3AEB9D7E">
          <w:pPr>
            <w:pStyle w:val="Header"/>
            <w:bidi w:val="0"/>
            <w:ind w:left="-115"/>
            <w:jc w:val="left"/>
          </w:pPr>
        </w:p>
      </w:tc>
      <w:tc>
        <w:tcPr>
          <w:tcW w:w="3210" w:type="dxa"/>
          <w:tcMar/>
        </w:tcPr>
        <w:p w:rsidR="188CEA4A" w:rsidP="188CEA4A" w:rsidRDefault="188CEA4A" w14:paraId="12B0303C" w14:textId="314EA27E">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7D7DEFA4" w14:textId="50F55649">
          <w:pPr>
            <w:pStyle w:val="Header"/>
            <w:bidi w:val="0"/>
            <w:ind w:right="-115"/>
            <w:jc w:val="right"/>
          </w:pPr>
        </w:p>
      </w:tc>
    </w:tr>
  </w:tbl>
  <w:p w:rsidR="188CEA4A" w:rsidP="188CEA4A" w:rsidRDefault="188CEA4A" w14:paraId="0D168026" w14:textId="2CF6785E">
    <w:pPr>
      <w:pStyle w:val="Footer"/>
      <w:bidi w:val="0"/>
    </w:pPr>
  </w:p>
</w:ftr>
</file>

<file path=word/footer1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79E1F82F">
      <w:trPr>
        <w:trHeight w:val="300"/>
      </w:trPr>
      <w:tc>
        <w:tcPr>
          <w:tcW w:w="3210" w:type="dxa"/>
          <w:tcMar/>
        </w:tcPr>
        <w:p w:rsidR="188CEA4A" w:rsidP="188CEA4A" w:rsidRDefault="188CEA4A" w14:paraId="20C31874" w14:textId="6D606A7F">
          <w:pPr>
            <w:pStyle w:val="Header"/>
            <w:bidi w:val="0"/>
            <w:ind w:left="-115"/>
            <w:jc w:val="left"/>
          </w:pPr>
        </w:p>
      </w:tc>
      <w:tc>
        <w:tcPr>
          <w:tcW w:w="3210" w:type="dxa"/>
          <w:tcMar/>
        </w:tcPr>
        <w:p w:rsidR="188CEA4A" w:rsidP="188CEA4A" w:rsidRDefault="188CEA4A" w14:paraId="268C7934" w14:textId="4914132C">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0250EBC5" w14:textId="3DDA13BB">
          <w:pPr>
            <w:pStyle w:val="Header"/>
            <w:bidi w:val="0"/>
            <w:ind w:right="-115"/>
            <w:jc w:val="right"/>
          </w:pPr>
        </w:p>
      </w:tc>
    </w:tr>
  </w:tbl>
  <w:p w:rsidR="188CEA4A" w:rsidP="188CEA4A" w:rsidRDefault="188CEA4A" w14:paraId="74A4C7AF" w14:textId="03EB493E">
    <w:pPr>
      <w:pStyle w:val="Footer"/>
      <w:bidi w:val="0"/>
    </w:pPr>
  </w:p>
</w:ftr>
</file>

<file path=word/footer1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3B67B127">
      <w:trPr>
        <w:trHeight w:val="300"/>
      </w:trPr>
      <w:tc>
        <w:tcPr>
          <w:tcW w:w="3210" w:type="dxa"/>
          <w:tcMar/>
        </w:tcPr>
        <w:p w:rsidR="188CEA4A" w:rsidP="188CEA4A" w:rsidRDefault="188CEA4A" w14:paraId="5C692957" w14:textId="03339FBD">
          <w:pPr>
            <w:pStyle w:val="Header"/>
            <w:bidi w:val="0"/>
            <w:ind w:left="-115"/>
            <w:jc w:val="left"/>
          </w:pPr>
        </w:p>
      </w:tc>
      <w:tc>
        <w:tcPr>
          <w:tcW w:w="3210" w:type="dxa"/>
          <w:tcMar/>
        </w:tcPr>
        <w:p w:rsidR="188CEA4A" w:rsidP="188CEA4A" w:rsidRDefault="188CEA4A" w14:paraId="2B545B6C" w14:textId="3827F03F">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68BC33CA" w14:textId="6C5FB64F">
          <w:pPr>
            <w:pStyle w:val="Header"/>
            <w:bidi w:val="0"/>
            <w:ind w:right="-115"/>
            <w:jc w:val="right"/>
          </w:pPr>
        </w:p>
      </w:tc>
    </w:tr>
  </w:tbl>
  <w:p w:rsidR="188CEA4A" w:rsidP="188CEA4A" w:rsidRDefault="188CEA4A" w14:paraId="6723D107" w14:textId="7FD15E2C">
    <w:pPr>
      <w:pStyle w:val="Footer"/>
      <w:bidi w:val="0"/>
    </w:pPr>
  </w:p>
</w:ftr>
</file>

<file path=word/footer1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76FBDABC">
      <w:trPr>
        <w:trHeight w:val="300"/>
      </w:trPr>
      <w:tc>
        <w:tcPr>
          <w:tcW w:w="3210" w:type="dxa"/>
          <w:tcMar/>
        </w:tcPr>
        <w:p w:rsidR="188CEA4A" w:rsidP="188CEA4A" w:rsidRDefault="188CEA4A" w14:paraId="45BF8930" w14:textId="666891D1">
          <w:pPr>
            <w:pStyle w:val="Header"/>
            <w:bidi w:val="0"/>
            <w:ind w:left="-115"/>
            <w:jc w:val="left"/>
          </w:pPr>
        </w:p>
      </w:tc>
      <w:tc>
        <w:tcPr>
          <w:tcW w:w="3210" w:type="dxa"/>
          <w:tcMar/>
        </w:tcPr>
        <w:p w:rsidR="188CEA4A" w:rsidP="188CEA4A" w:rsidRDefault="188CEA4A" w14:paraId="1D60FD07" w14:textId="610B5FF2">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5D6BBEDB" w14:textId="053EE7CE">
          <w:pPr>
            <w:pStyle w:val="Header"/>
            <w:bidi w:val="0"/>
            <w:ind w:right="-115"/>
            <w:jc w:val="right"/>
          </w:pPr>
        </w:p>
      </w:tc>
    </w:tr>
  </w:tbl>
  <w:p w:rsidR="188CEA4A" w:rsidP="188CEA4A" w:rsidRDefault="188CEA4A" w14:paraId="400E71EE" w14:textId="39F96D91">
    <w:pPr>
      <w:pStyle w:val="Footer"/>
      <w:bidi w:val="0"/>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32F806D2">
      <w:trPr>
        <w:trHeight w:val="300"/>
      </w:trPr>
      <w:tc>
        <w:tcPr>
          <w:tcW w:w="3210" w:type="dxa"/>
          <w:tcMar/>
        </w:tcPr>
        <w:p w:rsidR="188CEA4A" w:rsidP="188CEA4A" w:rsidRDefault="188CEA4A" w14:paraId="6B782F61" w14:textId="393C13FF">
          <w:pPr>
            <w:pStyle w:val="Header"/>
            <w:bidi w:val="0"/>
            <w:ind w:left="-115"/>
            <w:jc w:val="left"/>
          </w:pPr>
        </w:p>
      </w:tc>
      <w:tc>
        <w:tcPr>
          <w:tcW w:w="3210" w:type="dxa"/>
          <w:tcMar/>
        </w:tcPr>
        <w:p w:rsidR="188CEA4A" w:rsidP="188CEA4A" w:rsidRDefault="188CEA4A" w14:paraId="020C9E37" w14:textId="360F2E91">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56086085" w14:textId="630DD988">
          <w:pPr>
            <w:pStyle w:val="Header"/>
            <w:bidi w:val="0"/>
            <w:ind w:right="-115"/>
            <w:jc w:val="right"/>
          </w:pPr>
        </w:p>
      </w:tc>
    </w:tr>
  </w:tbl>
  <w:p w:rsidR="188CEA4A" w:rsidP="188CEA4A" w:rsidRDefault="188CEA4A" w14:paraId="03DC4353" w14:textId="59B556A5">
    <w:pPr>
      <w:pStyle w:val="Footer"/>
      <w:bidi w:val="0"/>
    </w:pPr>
  </w:p>
</w:ftr>
</file>

<file path=word/footer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4610FF70">
      <w:trPr>
        <w:trHeight w:val="300"/>
      </w:trPr>
      <w:tc>
        <w:tcPr>
          <w:tcW w:w="3210" w:type="dxa"/>
          <w:tcMar/>
        </w:tcPr>
        <w:p w:rsidR="188CEA4A" w:rsidP="188CEA4A" w:rsidRDefault="188CEA4A" w14:paraId="24D6E88B" w14:textId="22658D85">
          <w:pPr>
            <w:pStyle w:val="Header"/>
            <w:bidi w:val="0"/>
            <w:ind w:left="-115"/>
            <w:jc w:val="left"/>
          </w:pPr>
        </w:p>
      </w:tc>
      <w:tc>
        <w:tcPr>
          <w:tcW w:w="3210" w:type="dxa"/>
          <w:tcMar/>
        </w:tcPr>
        <w:p w:rsidR="188CEA4A" w:rsidP="188CEA4A" w:rsidRDefault="188CEA4A" w14:paraId="1FC5F4DE" w14:textId="1D6E938F">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74B52634" w14:textId="7AC8FB19">
          <w:pPr>
            <w:pStyle w:val="Header"/>
            <w:bidi w:val="0"/>
            <w:ind w:right="-115"/>
            <w:jc w:val="right"/>
          </w:pPr>
        </w:p>
      </w:tc>
    </w:tr>
  </w:tbl>
  <w:p w:rsidR="188CEA4A" w:rsidP="188CEA4A" w:rsidRDefault="188CEA4A" w14:paraId="7550D952" w14:textId="4B2F9F18">
    <w:pPr>
      <w:pStyle w:val="Footer"/>
      <w:bidi w:val="0"/>
    </w:pPr>
  </w:p>
</w:ftr>
</file>

<file path=word/footer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48E4771E">
      <w:trPr>
        <w:trHeight w:val="300"/>
      </w:trPr>
      <w:tc>
        <w:tcPr>
          <w:tcW w:w="3210" w:type="dxa"/>
          <w:tcMar/>
        </w:tcPr>
        <w:p w:rsidR="188CEA4A" w:rsidP="188CEA4A" w:rsidRDefault="188CEA4A" w14:paraId="4529DF41" w14:textId="7C5DE202">
          <w:pPr>
            <w:pStyle w:val="Header"/>
            <w:bidi w:val="0"/>
            <w:ind w:left="-115"/>
            <w:jc w:val="left"/>
          </w:pPr>
        </w:p>
      </w:tc>
      <w:tc>
        <w:tcPr>
          <w:tcW w:w="3210" w:type="dxa"/>
          <w:tcMar/>
        </w:tcPr>
        <w:p w:rsidR="188CEA4A" w:rsidP="188CEA4A" w:rsidRDefault="188CEA4A" w14:paraId="31D4E7CD" w14:textId="2B6DAF78">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6FD75E8D" w14:textId="4BB31E47">
          <w:pPr>
            <w:pStyle w:val="Header"/>
            <w:bidi w:val="0"/>
            <w:ind w:right="-115"/>
            <w:jc w:val="right"/>
          </w:pPr>
        </w:p>
      </w:tc>
    </w:tr>
  </w:tbl>
  <w:p w:rsidR="188CEA4A" w:rsidP="188CEA4A" w:rsidRDefault="188CEA4A" w14:paraId="5114A43C" w14:textId="4B636552">
    <w:pPr>
      <w:pStyle w:val="Footer"/>
      <w:bidi w:val="0"/>
    </w:pPr>
  </w:p>
</w:ftr>
</file>

<file path=word/footer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10114997">
      <w:trPr>
        <w:trHeight w:val="300"/>
      </w:trPr>
      <w:tc>
        <w:tcPr>
          <w:tcW w:w="3210" w:type="dxa"/>
          <w:tcMar/>
        </w:tcPr>
        <w:p w:rsidR="188CEA4A" w:rsidP="188CEA4A" w:rsidRDefault="188CEA4A" w14:paraId="100EDE34" w14:textId="7CC82706">
          <w:pPr>
            <w:pStyle w:val="Header"/>
            <w:bidi w:val="0"/>
            <w:ind w:left="-115"/>
            <w:jc w:val="left"/>
          </w:pPr>
        </w:p>
      </w:tc>
      <w:tc>
        <w:tcPr>
          <w:tcW w:w="3210" w:type="dxa"/>
          <w:tcMar/>
        </w:tcPr>
        <w:p w:rsidR="188CEA4A" w:rsidP="188CEA4A" w:rsidRDefault="188CEA4A" w14:paraId="44A0CF0E" w14:textId="290F6B16">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39D33231" w14:textId="330B70E4">
          <w:pPr>
            <w:pStyle w:val="Header"/>
            <w:bidi w:val="0"/>
            <w:ind w:right="-115"/>
            <w:jc w:val="right"/>
          </w:pPr>
        </w:p>
      </w:tc>
    </w:tr>
  </w:tbl>
  <w:p w:rsidR="188CEA4A" w:rsidP="188CEA4A" w:rsidRDefault="188CEA4A" w14:paraId="50B437A3" w14:textId="47AED9B9">
    <w:pPr>
      <w:pStyle w:val="Footer"/>
      <w:bidi w:val="0"/>
    </w:pPr>
  </w:p>
</w:ftr>
</file>

<file path=word/footer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3755E30E">
      <w:trPr>
        <w:trHeight w:val="300"/>
      </w:trPr>
      <w:tc>
        <w:tcPr>
          <w:tcW w:w="3210" w:type="dxa"/>
          <w:tcMar/>
        </w:tcPr>
        <w:p w:rsidR="188CEA4A" w:rsidP="188CEA4A" w:rsidRDefault="188CEA4A" w14:paraId="606ADC7F" w14:textId="62AB735B">
          <w:pPr>
            <w:pStyle w:val="Header"/>
            <w:bidi w:val="0"/>
            <w:ind w:left="-115"/>
            <w:jc w:val="left"/>
          </w:pPr>
        </w:p>
      </w:tc>
      <w:tc>
        <w:tcPr>
          <w:tcW w:w="3210" w:type="dxa"/>
          <w:tcMar/>
        </w:tcPr>
        <w:p w:rsidR="188CEA4A" w:rsidP="188CEA4A" w:rsidRDefault="188CEA4A" w14:paraId="6725B854" w14:textId="339A806C">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0B5D2EFA" w14:textId="6B767A07">
          <w:pPr>
            <w:pStyle w:val="Header"/>
            <w:bidi w:val="0"/>
            <w:ind w:right="-115"/>
            <w:jc w:val="right"/>
          </w:pPr>
        </w:p>
      </w:tc>
    </w:tr>
  </w:tbl>
  <w:p w:rsidR="188CEA4A" w:rsidP="188CEA4A" w:rsidRDefault="188CEA4A" w14:paraId="1285390F" w14:textId="0B9FC3E0">
    <w:pPr>
      <w:pStyle w:val="Footer"/>
      <w:bidi w:val="0"/>
    </w:pPr>
  </w:p>
</w:ftr>
</file>

<file path=word/footer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0B27BDC7">
      <w:trPr>
        <w:trHeight w:val="300"/>
      </w:trPr>
      <w:tc>
        <w:tcPr>
          <w:tcW w:w="3210" w:type="dxa"/>
          <w:tcMar/>
        </w:tcPr>
        <w:p w:rsidR="188CEA4A" w:rsidP="188CEA4A" w:rsidRDefault="188CEA4A" w14:paraId="34EB6D36" w14:textId="1CD326E6">
          <w:pPr>
            <w:pStyle w:val="Header"/>
            <w:bidi w:val="0"/>
            <w:ind w:left="-115"/>
            <w:jc w:val="left"/>
          </w:pPr>
        </w:p>
      </w:tc>
      <w:tc>
        <w:tcPr>
          <w:tcW w:w="3210" w:type="dxa"/>
          <w:tcMar/>
        </w:tcPr>
        <w:p w:rsidR="188CEA4A" w:rsidP="188CEA4A" w:rsidRDefault="188CEA4A" w14:paraId="539727C4" w14:textId="29BBC442">
          <w:pPr>
            <w:pStyle w:val="Header"/>
            <w:bidi w:val="0"/>
            <w:jc w:val="center"/>
          </w:pPr>
          <w:r>
            <w:fldChar w:fldCharType="begin"/>
          </w:r>
          <w:r>
            <w:instrText xml:space="preserve">PAGE</w:instrText>
          </w:r>
          <w:r>
            <w:fldChar w:fldCharType="separate"/>
          </w:r>
          <w:r>
            <w:fldChar w:fldCharType="end"/>
          </w:r>
        </w:p>
      </w:tc>
      <w:tc>
        <w:tcPr>
          <w:tcW w:w="3210" w:type="dxa"/>
          <w:tcMar/>
        </w:tcPr>
        <w:p w:rsidR="188CEA4A" w:rsidP="188CEA4A" w:rsidRDefault="188CEA4A" w14:paraId="32695A10" w14:textId="2233B820">
          <w:pPr>
            <w:pStyle w:val="Header"/>
            <w:bidi w:val="0"/>
            <w:ind w:right="-115"/>
            <w:jc w:val="right"/>
          </w:pPr>
        </w:p>
      </w:tc>
    </w:tr>
  </w:tbl>
  <w:p w:rsidR="188CEA4A" w:rsidP="188CEA4A" w:rsidRDefault="188CEA4A" w14:paraId="42A53FD6" w14:textId="5E82BFE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2D26" w:rsidRDefault="009D2D26" w14:paraId="33EC3E7B" w14:textId="77777777">
      <w:r>
        <w:separator/>
      </w:r>
    </w:p>
  </w:footnote>
  <w:footnote w:type="continuationSeparator" w:id="0">
    <w:p w:rsidR="009D2D26" w:rsidRDefault="009D2D26" w14:paraId="088DD215"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496AEF93">
      <w:trPr>
        <w:trHeight w:val="300"/>
      </w:trPr>
      <w:tc>
        <w:tcPr>
          <w:tcW w:w="3210" w:type="dxa"/>
          <w:tcMar/>
        </w:tcPr>
        <w:p w:rsidR="188CEA4A" w:rsidP="188CEA4A" w:rsidRDefault="188CEA4A" w14:paraId="176A02D8" w14:textId="692CE149">
          <w:pPr>
            <w:pStyle w:val="Header"/>
            <w:bidi w:val="0"/>
            <w:ind w:left="-115"/>
            <w:jc w:val="left"/>
          </w:pPr>
        </w:p>
      </w:tc>
      <w:tc>
        <w:tcPr>
          <w:tcW w:w="3210" w:type="dxa"/>
          <w:tcMar/>
        </w:tcPr>
        <w:p w:rsidR="188CEA4A" w:rsidP="188CEA4A" w:rsidRDefault="188CEA4A" w14:paraId="4A472947" w14:textId="09860906">
          <w:pPr>
            <w:pStyle w:val="Header"/>
            <w:bidi w:val="0"/>
            <w:jc w:val="center"/>
          </w:pPr>
        </w:p>
      </w:tc>
      <w:tc>
        <w:tcPr>
          <w:tcW w:w="3210" w:type="dxa"/>
          <w:tcMar/>
        </w:tcPr>
        <w:p w:rsidR="188CEA4A" w:rsidP="188CEA4A" w:rsidRDefault="188CEA4A" w14:paraId="10EA996B" w14:textId="6633648E">
          <w:pPr>
            <w:pStyle w:val="Header"/>
            <w:bidi w:val="0"/>
            <w:ind w:right="-115"/>
            <w:jc w:val="right"/>
          </w:pPr>
        </w:p>
      </w:tc>
    </w:tr>
  </w:tbl>
  <w:p w:rsidR="188CEA4A" w:rsidP="188CEA4A" w:rsidRDefault="188CEA4A" w14:paraId="0CB4C179" w14:textId="492FD83E">
    <w:pPr>
      <w:pStyle w:val="Header"/>
      <w:bidi w:val="0"/>
    </w:pPr>
  </w:p>
</w:hdr>
</file>

<file path=word/header1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7731FDA8">
      <w:trPr>
        <w:trHeight w:val="300"/>
      </w:trPr>
      <w:tc>
        <w:tcPr>
          <w:tcW w:w="3210" w:type="dxa"/>
          <w:tcMar/>
        </w:tcPr>
        <w:p w:rsidR="188CEA4A" w:rsidP="188CEA4A" w:rsidRDefault="188CEA4A" w14:paraId="4C404A86" w14:textId="02957C9B">
          <w:pPr>
            <w:pStyle w:val="Header"/>
            <w:bidi w:val="0"/>
            <w:ind w:left="-115"/>
            <w:jc w:val="left"/>
          </w:pPr>
        </w:p>
      </w:tc>
      <w:tc>
        <w:tcPr>
          <w:tcW w:w="3210" w:type="dxa"/>
          <w:tcMar/>
        </w:tcPr>
        <w:p w:rsidR="188CEA4A" w:rsidP="188CEA4A" w:rsidRDefault="188CEA4A" w14:paraId="24B4144C" w14:textId="2E55777A">
          <w:pPr>
            <w:pStyle w:val="Header"/>
            <w:bidi w:val="0"/>
            <w:jc w:val="center"/>
          </w:pPr>
        </w:p>
      </w:tc>
      <w:tc>
        <w:tcPr>
          <w:tcW w:w="3210" w:type="dxa"/>
          <w:tcMar/>
        </w:tcPr>
        <w:p w:rsidR="188CEA4A" w:rsidP="188CEA4A" w:rsidRDefault="188CEA4A" w14:paraId="2FBE900E" w14:textId="14F041B1">
          <w:pPr>
            <w:pStyle w:val="Header"/>
            <w:bidi w:val="0"/>
            <w:ind w:right="-115"/>
            <w:jc w:val="right"/>
          </w:pPr>
        </w:p>
      </w:tc>
    </w:tr>
  </w:tbl>
  <w:p w:rsidR="188CEA4A" w:rsidP="188CEA4A" w:rsidRDefault="188CEA4A" w14:paraId="2E77CC3E" w14:textId="50B417AB">
    <w:pPr>
      <w:pStyle w:val="Header"/>
      <w:bidi w:val="0"/>
    </w:pPr>
  </w:p>
</w:hdr>
</file>

<file path=word/header1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022D0ED5">
      <w:trPr>
        <w:trHeight w:val="300"/>
      </w:trPr>
      <w:tc>
        <w:tcPr>
          <w:tcW w:w="3210" w:type="dxa"/>
          <w:tcMar/>
        </w:tcPr>
        <w:p w:rsidR="188CEA4A" w:rsidP="188CEA4A" w:rsidRDefault="188CEA4A" w14:paraId="77C99514" w14:textId="4ED7036D">
          <w:pPr>
            <w:pStyle w:val="Header"/>
            <w:bidi w:val="0"/>
            <w:ind w:left="-115"/>
            <w:jc w:val="left"/>
          </w:pPr>
        </w:p>
      </w:tc>
      <w:tc>
        <w:tcPr>
          <w:tcW w:w="3210" w:type="dxa"/>
          <w:tcMar/>
        </w:tcPr>
        <w:p w:rsidR="188CEA4A" w:rsidP="188CEA4A" w:rsidRDefault="188CEA4A" w14:paraId="0C78E66E" w14:textId="46CEEA61">
          <w:pPr>
            <w:pStyle w:val="Header"/>
            <w:bidi w:val="0"/>
            <w:jc w:val="center"/>
          </w:pPr>
        </w:p>
      </w:tc>
      <w:tc>
        <w:tcPr>
          <w:tcW w:w="3210" w:type="dxa"/>
          <w:tcMar/>
        </w:tcPr>
        <w:p w:rsidR="188CEA4A" w:rsidP="188CEA4A" w:rsidRDefault="188CEA4A" w14:paraId="646A1B56" w14:textId="2709A57D">
          <w:pPr>
            <w:pStyle w:val="Header"/>
            <w:bidi w:val="0"/>
            <w:ind w:right="-115"/>
            <w:jc w:val="right"/>
          </w:pPr>
        </w:p>
      </w:tc>
    </w:tr>
  </w:tbl>
  <w:p w:rsidR="188CEA4A" w:rsidP="188CEA4A" w:rsidRDefault="188CEA4A" w14:paraId="6DAC953A" w14:textId="215EC3EC">
    <w:pPr>
      <w:pStyle w:val="Header"/>
      <w:bidi w:val="0"/>
    </w:pPr>
  </w:p>
</w:hdr>
</file>

<file path=word/header1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58BA6181">
      <w:trPr>
        <w:trHeight w:val="300"/>
      </w:trPr>
      <w:tc>
        <w:tcPr>
          <w:tcW w:w="3210" w:type="dxa"/>
          <w:tcMar/>
        </w:tcPr>
        <w:p w:rsidR="188CEA4A" w:rsidP="188CEA4A" w:rsidRDefault="188CEA4A" w14:paraId="09869C9A" w14:textId="54F7D8B8">
          <w:pPr>
            <w:pStyle w:val="Header"/>
            <w:bidi w:val="0"/>
            <w:ind w:left="-115"/>
            <w:jc w:val="left"/>
          </w:pPr>
        </w:p>
      </w:tc>
      <w:tc>
        <w:tcPr>
          <w:tcW w:w="3210" w:type="dxa"/>
          <w:tcMar/>
        </w:tcPr>
        <w:p w:rsidR="188CEA4A" w:rsidP="188CEA4A" w:rsidRDefault="188CEA4A" w14:paraId="1ECAA36E" w14:textId="477BF9F1">
          <w:pPr>
            <w:pStyle w:val="Header"/>
            <w:bidi w:val="0"/>
            <w:jc w:val="center"/>
          </w:pPr>
        </w:p>
      </w:tc>
      <w:tc>
        <w:tcPr>
          <w:tcW w:w="3210" w:type="dxa"/>
          <w:tcMar/>
        </w:tcPr>
        <w:p w:rsidR="188CEA4A" w:rsidP="188CEA4A" w:rsidRDefault="188CEA4A" w14:paraId="22F4EEAC" w14:textId="57147A8D">
          <w:pPr>
            <w:pStyle w:val="Header"/>
            <w:bidi w:val="0"/>
            <w:ind w:right="-115"/>
            <w:jc w:val="right"/>
          </w:pPr>
        </w:p>
      </w:tc>
    </w:tr>
  </w:tbl>
  <w:p w:rsidR="188CEA4A" w:rsidP="188CEA4A" w:rsidRDefault="188CEA4A" w14:paraId="475EA32C" w14:textId="42EEC51A">
    <w:pPr>
      <w:pStyle w:val="Header"/>
      <w:bidi w:val="0"/>
    </w:pPr>
  </w:p>
</w:hdr>
</file>

<file path=word/header1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4B07225D">
      <w:trPr>
        <w:trHeight w:val="300"/>
      </w:trPr>
      <w:tc>
        <w:tcPr>
          <w:tcW w:w="3210" w:type="dxa"/>
          <w:tcMar/>
        </w:tcPr>
        <w:p w:rsidR="188CEA4A" w:rsidP="188CEA4A" w:rsidRDefault="188CEA4A" w14:paraId="5CF85B46" w14:textId="12ACF003">
          <w:pPr>
            <w:pStyle w:val="Header"/>
            <w:bidi w:val="0"/>
            <w:ind w:left="-115"/>
            <w:jc w:val="left"/>
          </w:pPr>
        </w:p>
      </w:tc>
      <w:tc>
        <w:tcPr>
          <w:tcW w:w="3210" w:type="dxa"/>
          <w:tcMar/>
        </w:tcPr>
        <w:p w:rsidR="188CEA4A" w:rsidP="188CEA4A" w:rsidRDefault="188CEA4A" w14:paraId="1C32AA4D" w14:textId="1D9AB331">
          <w:pPr>
            <w:pStyle w:val="Header"/>
            <w:bidi w:val="0"/>
            <w:jc w:val="center"/>
          </w:pPr>
        </w:p>
      </w:tc>
      <w:tc>
        <w:tcPr>
          <w:tcW w:w="3210" w:type="dxa"/>
          <w:tcMar/>
        </w:tcPr>
        <w:p w:rsidR="188CEA4A" w:rsidP="188CEA4A" w:rsidRDefault="188CEA4A" w14:paraId="38FF0B48" w14:textId="5677735F">
          <w:pPr>
            <w:pStyle w:val="Header"/>
            <w:bidi w:val="0"/>
            <w:ind w:right="-115"/>
            <w:jc w:val="right"/>
          </w:pPr>
        </w:p>
      </w:tc>
    </w:tr>
  </w:tbl>
  <w:p w:rsidR="188CEA4A" w:rsidP="188CEA4A" w:rsidRDefault="188CEA4A" w14:paraId="7B498EE6" w14:textId="38863CC8">
    <w:pPr>
      <w:pStyle w:val="Header"/>
      <w:bidi w:val="0"/>
    </w:pPr>
  </w:p>
</w:hdr>
</file>

<file path=word/header1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74E7461F">
      <w:trPr>
        <w:trHeight w:val="300"/>
      </w:trPr>
      <w:tc>
        <w:tcPr>
          <w:tcW w:w="3210" w:type="dxa"/>
          <w:tcMar/>
        </w:tcPr>
        <w:p w:rsidR="188CEA4A" w:rsidP="188CEA4A" w:rsidRDefault="188CEA4A" w14:paraId="400A67F4" w14:textId="31BC0533">
          <w:pPr>
            <w:pStyle w:val="Header"/>
            <w:bidi w:val="0"/>
            <w:ind w:left="-115"/>
            <w:jc w:val="left"/>
          </w:pPr>
        </w:p>
      </w:tc>
      <w:tc>
        <w:tcPr>
          <w:tcW w:w="3210" w:type="dxa"/>
          <w:tcMar/>
        </w:tcPr>
        <w:p w:rsidR="188CEA4A" w:rsidP="188CEA4A" w:rsidRDefault="188CEA4A" w14:paraId="55A55E95" w14:textId="0CD4C9E8">
          <w:pPr>
            <w:pStyle w:val="Header"/>
            <w:bidi w:val="0"/>
            <w:jc w:val="center"/>
          </w:pPr>
        </w:p>
      </w:tc>
      <w:tc>
        <w:tcPr>
          <w:tcW w:w="3210" w:type="dxa"/>
          <w:tcMar/>
        </w:tcPr>
        <w:p w:rsidR="188CEA4A" w:rsidP="188CEA4A" w:rsidRDefault="188CEA4A" w14:paraId="44C50A44" w14:textId="2D929EE9">
          <w:pPr>
            <w:pStyle w:val="Header"/>
            <w:bidi w:val="0"/>
            <w:ind w:right="-115"/>
            <w:jc w:val="right"/>
          </w:pPr>
        </w:p>
      </w:tc>
    </w:tr>
  </w:tbl>
  <w:p w:rsidR="188CEA4A" w:rsidP="188CEA4A" w:rsidRDefault="188CEA4A" w14:paraId="60D313A5" w14:textId="0F65DD71">
    <w:pPr>
      <w:pStyle w:val="Header"/>
      <w:bidi w:val="0"/>
    </w:pPr>
  </w:p>
</w:hdr>
</file>

<file path=word/header1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08F8856A">
      <w:trPr>
        <w:trHeight w:val="300"/>
      </w:trPr>
      <w:tc>
        <w:tcPr>
          <w:tcW w:w="3210" w:type="dxa"/>
          <w:tcMar/>
        </w:tcPr>
        <w:p w:rsidR="188CEA4A" w:rsidP="188CEA4A" w:rsidRDefault="188CEA4A" w14:paraId="0C983AA0" w14:textId="49EAFA84">
          <w:pPr>
            <w:pStyle w:val="Header"/>
            <w:bidi w:val="0"/>
            <w:ind w:left="-115"/>
            <w:jc w:val="left"/>
          </w:pPr>
        </w:p>
      </w:tc>
      <w:tc>
        <w:tcPr>
          <w:tcW w:w="3210" w:type="dxa"/>
          <w:tcMar/>
        </w:tcPr>
        <w:p w:rsidR="188CEA4A" w:rsidP="188CEA4A" w:rsidRDefault="188CEA4A" w14:paraId="46725A2A" w14:textId="37196646">
          <w:pPr>
            <w:pStyle w:val="Header"/>
            <w:bidi w:val="0"/>
            <w:jc w:val="center"/>
          </w:pPr>
        </w:p>
      </w:tc>
      <w:tc>
        <w:tcPr>
          <w:tcW w:w="3210" w:type="dxa"/>
          <w:tcMar/>
        </w:tcPr>
        <w:p w:rsidR="188CEA4A" w:rsidP="188CEA4A" w:rsidRDefault="188CEA4A" w14:paraId="5AE41EBD" w14:textId="346415B2">
          <w:pPr>
            <w:pStyle w:val="Header"/>
            <w:bidi w:val="0"/>
            <w:ind w:right="-115"/>
            <w:jc w:val="right"/>
          </w:pPr>
        </w:p>
      </w:tc>
    </w:tr>
  </w:tbl>
  <w:p w:rsidR="188CEA4A" w:rsidP="188CEA4A" w:rsidRDefault="188CEA4A" w14:paraId="022A05A0" w14:textId="34CE22C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039FC93B">
      <w:trPr>
        <w:trHeight w:val="300"/>
      </w:trPr>
      <w:tc>
        <w:tcPr>
          <w:tcW w:w="3210" w:type="dxa"/>
          <w:tcMar/>
        </w:tcPr>
        <w:p w:rsidR="188CEA4A" w:rsidP="188CEA4A" w:rsidRDefault="188CEA4A" w14:paraId="0DB2391E" w14:textId="6D20D342">
          <w:pPr>
            <w:pStyle w:val="Header"/>
            <w:bidi w:val="0"/>
            <w:ind w:left="-115"/>
            <w:jc w:val="left"/>
          </w:pPr>
        </w:p>
      </w:tc>
      <w:tc>
        <w:tcPr>
          <w:tcW w:w="3210" w:type="dxa"/>
          <w:tcMar/>
        </w:tcPr>
        <w:p w:rsidR="188CEA4A" w:rsidP="188CEA4A" w:rsidRDefault="188CEA4A" w14:paraId="3F11C96F" w14:textId="52DB7B18">
          <w:pPr>
            <w:pStyle w:val="Header"/>
            <w:bidi w:val="0"/>
            <w:jc w:val="center"/>
          </w:pPr>
        </w:p>
      </w:tc>
      <w:tc>
        <w:tcPr>
          <w:tcW w:w="3210" w:type="dxa"/>
          <w:tcMar/>
        </w:tcPr>
        <w:p w:rsidR="188CEA4A" w:rsidP="188CEA4A" w:rsidRDefault="188CEA4A" w14:paraId="630F881C" w14:textId="73E7A6C9">
          <w:pPr>
            <w:pStyle w:val="Header"/>
            <w:bidi w:val="0"/>
            <w:ind w:right="-115"/>
            <w:jc w:val="right"/>
          </w:pPr>
        </w:p>
      </w:tc>
    </w:tr>
  </w:tbl>
  <w:p w:rsidR="188CEA4A" w:rsidP="188CEA4A" w:rsidRDefault="188CEA4A" w14:paraId="1F117025" w14:textId="7476C754">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50"/>
      <w:gridCol w:w="3150"/>
      <w:gridCol w:w="3150"/>
    </w:tblGrid>
    <w:tr w:rsidR="188CEA4A" w:rsidTr="188CEA4A" w14:paraId="43A1178A">
      <w:trPr>
        <w:trHeight w:val="300"/>
      </w:trPr>
      <w:tc>
        <w:tcPr>
          <w:tcW w:w="3150" w:type="dxa"/>
          <w:tcMar/>
        </w:tcPr>
        <w:p w:rsidR="188CEA4A" w:rsidP="188CEA4A" w:rsidRDefault="188CEA4A" w14:paraId="32A1E3A6" w14:textId="5F5740E3">
          <w:pPr>
            <w:pStyle w:val="Header"/>
            <w:bidi w:val="0"/>
            <w:ind w:left="-115"/>
            <w:jc w:val="left"/>
          </w:pPr>
        </w:p>
      </w:tc>
      <w:tc>
        <w:tcPr>
          <w:tcW w:w="3150" w:type="dxa"/>
          <w:tcMar/>
        </w:tcPr>
        <w:p w:rsidR="188CEA4A" w:rsidP="188CEA4A" w:rsidRDefault="188CEA4A" w14:paraId="0C7F774A" w14:textId="31FD85E7">
          <w:pPr>
            <w:pStyle w:val="Header"/>
            <w:bidi w:val="0"/>
            <w:jc w:val="center"/>
          </w:pPr>
        </w:p>
      </w:tc>
      <w:tc>
        <w:tcPr>
          <w:tcW w:w="3150" w:type="dxa"/>
          <w:tcMar/>
        </w:tcPr>
        <w:p w:rsidR="188CEA4A" w:rsidP="188CEA4A" w:rsidRDefault="188CEA4A" w14:paraId="70A980EF" w14:textId="0628B980">
          <w:pPr>
            <w:pStyle w:val="Header"/>
            <w:bidi w:val="0"/>
            <w:ind w:right="-115"/>
            <w:jc w:val="right"/>
          </w:pPr>
        </w:p>
      </w:tc>
    </w:tr>
  </w:tbl>
  <w:p w:rsidR="188CEA4A" w:rsidP="188CEA4A" w:rsidRDefault="188CEA4A" w14:paraId="003447D0" w14:textId="695467D0">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50"/>
      <w:gridCol w:w="3150"/>
      <w:gridCol w:w="3150"/>
    </w:tblGrid>
    <w:tr w:rsidR="188CEA4A" w:rsidTr="188CEA4A" w14:paraId="324C5B31">
      <w:trPr>
        <w:trHeight w:val="300"/>
      </w:trPr>
      <w:tc>
        <w:tcPr>
          <w:tcW w:w="3150" w:type="dxa"/>
          <w:tcMar/>
        </w:tcPr>
        <w:p w:rsidR="188CEA4A" w:rsidP="188CEA4A" w:rsidRDefault="188CEA4A" w14:paraId="34DC0363" w14:textId="0FC50F1B">
          <w:pPr>
            <w:pStyle w:val="Header"/>
            <w:bidi w:val="0"/>
            <w:ind w:left="-115"/>
            <w:jc w:val="left"/>
          </w:pPr>
        </w:p>
      </w:tc>
      <w:tc>
        <w:tcPr>
          <w:tcW w:w="3150" w:type="dxa"/>
          <w:tcMar/>
        </w:tcPr>
        <w:p w:rsidR="188CEA4A" w:rsidP="188CEA4A" w:rsidRDefault="188CEA4A" w14:paraId="0BBB9E8A" w14:textId="391F88F9">
          <w:pPr>
            <w:pStyle w:val="Header"/>
            <w:bidi w:val="0"/>
            <w:jc w:val="center"/>
          </w:pPr>
        </w:p>
      </w:tc>
      <w:tc>
        <w:tcPr>
          <w:tcW w:w="3150" w:type="dxa"/>
          <w:tcMar/>
        </w:tcPr>
        <w:p w:rsidR="188CEA4A" w:rsidP="188CEA4A" w:rsidRDefault="188CEA4A" w14:paraId="3B94536B" w14:textId="6CF66E14">
          <w:pPr>
            <w:pStyle w:val="Header"/>
            <w:bidi w:val="0"/>
            <w:ind w:right="-115"/>
            <w:jc w:val="right"/>
          </w:pPr>
        </w:p>
      </w:tc>
    </w:tr>
  </w:tbl>
  <w:p w:rsidR="188CEA4A" w:rsidP="188CEA4A" w:rsidRDefault="188CEA4A" w14:paraId="4022CE7D" w14:textId="4BF7D90B">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3566C82B">
      <w:trPr>
        <w:trHeight w:val="300"/>
      </w:trPr>
      <w:tc>
        <w:tcPr>
          <w:tcW w:w="3210" w:type="dxa"/>
          <w:tcMar/>
        </w:tcPr>
        <w:p w:rsidR="188CEA4A" w:rsidP="188CEA4A" w:rsidRDefault="188CEA4A" w14:paraId="30E5789A" w14:textId="5FB9AA37">
          <w:pPr>
            <w:pStyle w:val="Header"/>
            <w:bidi w:val="0"/>
            <w:ind w:left="-115"/>
            <w:jc w:val="left"/>
          </w:pPr>
        </w:p>
      </w:tc>
      <w:tc>
        <w:tcPr>
          <w:tcW w:w="3210" w:type="dxa"/>
          <w:tcMar/>
        </w:tcPr>
        <w:p w:rsidR="188CEA4A" w:rsidP="188CEA4A" w:rsidRDefault="188CEA4A" w14:paraId="27D4727C" w14:textId="664A6F70">
          <w:pPr>
            <w:pStyle w:val="Header"/>
            <w:bidi w:val="0"/>
            <w:jc w:val="center"/>
          </w:pPr>
        </w:p>
      </w:tc>
      <w:tc>
        <w:tcPr>
          <w:tcW w:w="3210" w:type="dxa"/>
          <w:tcMar/>
        </w:tcPr>
        <w:p w:rsidR="188CEA4A" w:rsidP="188CEA4A" w:rsidRDefault="188CEA4A" w14:paraId="28436673" w14:textId="71D90BDB">
          <w:pPr>
            <w:pStyle w:val="Header"/>
            <w:bidi w:val="0"/>
            <w:ind w:right="-115"/>
            <w:jc w:val="right"/>
          </w:pPr>
        </w:p>
      </w:tc>
    </w:tr>
  </w:tbl>
  <w:p w:rsidR="188CEA4A" w:rsidP="188CEA4A" w:rsidRDefault="188CEA4A" w14:paraId="2102D4A0" w14:textId="13710A59">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690151D6">
      <w:trPr>
        <w:trHeight w:val="300"/>
      </w:trPr>
      <w:tc>
        <w:tcPr>
          <w:tcW w:w="3210" w:type="dxa"/>
          <w:tcMar/>
        </w:tcPr>
        <w:p w:rsidR="188CEA4A" w:rsidP="188CEA4A" w:rsidRDefault="188CEA4A" w14:paraId="7D89189D" w14:textId="190CCE07">
          <w:pPr>
            <w:pStyle w:val="Header"/>
            <w:bidi w:val="0"/>
            <w:ind w:left="-115"/>
            <w:jc w:val="left"/>
          </w:pPr>
        </w:p>
      </w:tc>
      <w:tc>
        <w:tcPr>
          <w:tcW w:w="3210" w:type="dxa"/>
          <w:tcMar/>
        </w:tcPr>
        <w:p w:rsidR="188CEA4A" w:rsidP="188CEA4A" w:rsidRDefault="188CEA4A" w14:paraId="691B4823" w14:textId="33A2D253">
          <w:pPr>
            <w:pStyle w:val="Header"/>
            <w:bidi w:val="0"/>
            <w:jc w:val="center"/>
          </w:pPr>
        </w:p>
      </w:tc>
      <w:tc>
        <w:tcPr>
          <w:tcW w:w="3210" w:type="dxa"/>
          <w:tcMar/>
        </w:tcPr>
        <w:p w:rsidR="188CEA4A" w:rsidP="188CEA4A" w:rsidRDefault="188CEA4A" w14:paraId="0524A887" w14:textId="53143A63">
          <w:pPr>
            <w:pStyle w:val="Header"/>
            <w:bidi w:val="0"/>
            <w:ind w:right="-115"/>
            <w:jc w:val="right"/>
          </w:pPr>
        </w:p>
      </w:tc>
    </w:tr>
  </w:tbl>
  <w:p w:rsidR="188CEA4A" w:rsidP="188CEA4A" w:rsidRDefault="188CEA4A" w14:paraId="6BAD7E15" w14:textId="274B82DE">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3A7D0B9F">
      <w:trPr>
        <w:trHeight w:val="300"/>
      </w:trPr>
      <w:tc>
        <w:tcPr>
          <w:tcW w:w="3210" w:type="dxa"/>
          <w:tcMar/>
        </w:tcPr>
        <w:p w:rsidR="188CEA4A" w:rsidP="188CEA4A" w:rsidRDefault="188CEA4A" w14:paraId="01807C53" w14:textId="3FEE310A">
          <w:pPr>
            <w:pStyle w:val="Header"/>
            <w:bidi w:val="0"/>
            <w:ind w:left="-115"/>
            <w:jc w:val="left"/>
          </w:pPr>
        </w:p>
      </w:tc>
      <w:tc>
        <w:tcPr>
          <w:tcW w:w="3210" w:type="dxa"/>
          <w:tcMar/>
        </w:tcPr>
        <w:p w:rsidR="188CEA4A" w:rsidP="188CEA4A" w:rsidRDefault="188CEA4A" w14:paraId="7FEC2F5D" w14:textId="7A200CE9">
          <w:pPr>
            <w:pStyle w:val="Header"/>
            <w:bidi w:val="0"/>
            <w:jc w:val="center"/>
          </w:pPr>
        </w:p>
      </w:tc>
      <w:tc>
        <w:tcPr>
          <w:tcW w:w="3210" w:type="dxa"/>
          <w:tcMar/>
        </w:tcPr>
        <w:p w:rsidR="188CEA4A" w:rsidP="188CEA4A" w:rsidRDefault="188CEA4A" w14:paraId="291E67B7" w14:textId="6E01061F">
          <w:pPr>
            <w:pStyle w:val="Header"/>
            <w:bidi w:val="0"/>
            <w:ind w:right="-115"/>
            <w:jc w:val="right"/>
          </w:pPr>
        </w:p>
      </w:tc>
    </w:tr>
  </w:tbl>
  <w:p w:rsidR="188CEA4A" w:rsidP="188CEA4A" w:rsidRDefault="188CEA4A" w14:paraId="1AFBE1E2" w14:textId="0B5B24EB">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32B142D9">
      <w:trPr>
        <w:trHeight w:val="300"/>
      </w:trPr>
      <w:tc>
        <w:tcPr>
          <w:tcW w:w="3210" w:type="dxa"/>
          <w:tcMar/>
        </w:tcPr>
        <w:p w:rsidR="188CEA4A" w:rsidP="188CEA4A" w:rsidRDefault="188CEA4A" w14:paraId="3B6A4CFC" w14:textId="68F1603F">
          <w:pPr>
            <w:pStyle w:val="Header"/>
            <w:bidi w:val="0"/>
            <w:ind w:left="-115"/>
            <w:jc w:val="left"/>
          </w:pPr>
        </w:p>
      </w:tc>
      <w:tc>
        <w:tcPr>
          <w:tcW w:w="3210" w:type="dxa"/>
          <w:tcMar/>
        </w:tcPr>
        <w:p w:rsidR="188CEA4A" w:rsidP="188CEA4A" w:rsidRDefault="188CEA4A" w14:paraId="1292C705" w14:textId="279E9E26">
          <w:pPr>
            <w:pStyle w:val="Header"/>
            <w:bidi w:val="0"/>
            <w:jc w:val="center"/>
          </w:pPr>
        </w:p>
      </w:tc>
      <w:tc>
        <w:tcPr>
          <w:tcW w:w="3210" w:type="dxa"/>
          <w:tcMar/>
        </w:tcPr>
        <w:p w:rsidR="188CEA4A" w:rsidP="188CEA4A" w:rsidRDefault="188CEA4A" w14:paraId="2A68ADC9" w14:textId="70A77924">
          <w:pPr>
            <w:pStyle w:val="Header"/>
            <w:bidi w:val="0"/>
            <w:ind w:right="-115"/>
            <w:jc w:val="right"/>
          </w:pPr>
        </w:p>
      </w:tc>
    </w:tr>
  </w:tbl>
  <w:p w:rsidR="188CEA4A" w:rsidP="188CEA4A" w:rsidRDefault="188CEA4A" w14:paraId="03777548" w14:textId="17FD77DA">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7A72C43E">
      <w:trPr>
        <w:trHeight w:val="300"/>
      </w:trPr>
      <w:tc>
        <w:tcPr>
          <w:tcW w:w="3210" w:type="dxa"/>
          <w:tcMar/>
        </w:tcPr>
        <w:p w:rsidR="188CEA4A" w:rsidP="188CEA4A" w:rsidRDefault="188CEA4A" w14:paraId="51C6D075" w14:textId="397B10B4">
          <w:pPr>
            <w:pStyle w:val="Header"/>
            <w:bidi w:val="0"/>
            <w:ind w:left="-115"/>
            <w:jc w:val="left"/>
          </w:pPr>
        </w:p>
      </w:tc>
      <w:tc>
        <w:tcPr>
          <w:tcW w:w="3210" w:type="dxa"/>
          <w:tcMar/>
        </w:tcPr>
        <w:p w:rsidR="188CEA4A" w:rsidP="188CEA4A" w:rsidRDefault="188CEA4A" w14:paraId="5F1C9AA8" w14:textId="71689532">
          <w:pPr>
            <w:pStyle w:val="Header"/>
            <w:bidi w:val="0"/>
            <w:jc w:val="center"/>
          </w:pPr>
        </w:p>
      </w:tc>
      <w:tc>
        <w:tcPr>
          <w:tcW w:w="3210" w:type="dxa"/>
          <w:tcMar/>
        </w:tcPr>
        <w:p w:rsidR="188CEA4A" w:rsidP="188CEA4A" w:rsidRDefault="188CEA4A" w14:paraId="3CBF309F" w14:textId="575420B2">
          <w:pPr>
            <w:pStyle w:val="Header"/>
            <w:bidi w:val="0"/>
            <w:ind w:right="-115"/>
            <w:jc w:val="right"/>
          </w:pPr>
        </w:p>
      </w:tc>
    </w:tr>
  </w:tbl>
  <w:p w:rsidR="188CEA4A" w:rsidP="188CEA4A" w:rsidRDefault="188CEA4A" w14:paraId="69664F95" w14:textId="4BFC9787">
    <w:pPr>
      <w:pStyle w:val="Header"/>
      <w:bidi w:val="0"/>
    </w:pPr>
  </w:p>
</w:hdr>
</file>

<file path=word/header1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73C0DAFA">
      <w:trPr>
        <w:trHeight w:val="300"/>
      </w:trPr>
      <w:tc>
        <w:tcPr>
          <w:tcW w:w="3210" w:type="dxa"/>
          <w:tcMar/>
        </w:tcPr>
        <w:p w:rsidR="188CEA4A" w:rsidP="188CEA4A" w:rsidRDefault="188CEA4A" w14:paraId="71512301" w14:textId="7D5FF7FD">
          <w:pPr>
            <w:pStyle w:val="Header"/>
            <w:bidi w:val="0"/>
            <w:ind w:left="-115"/>
            <w:jc w:val="left"/>
          </w:pPr>
        </w:p>
      </w:tc>
      <w:tc>
        <w:tcPr>
          <w:tcW w:w="3210" w:type="dxa"/>
          <w:tcMar/>
        </w:tcPr>
        <w:p w:rsidR="188CEA4A" w:rsidP="188CEA4A" w:rsidRDefault="188CEA4A" w14:paraId="24DE3F19" w14:textId="335907A9">
          <w:pPr>
            <w:pStyle w:val="Header"/>
            <w:bidi w:val="0"/>
            <w:jc w:val="center"/>
          </w:pPr>
        </w:p>
      </w:tc>
      <w:tc>
        <w:tcPr>
          <w:tcW w:w="3210" w:type="dxa"/>
          <w:tcMar/>
        </w:tcPr>
        <w:p w:rsidR="188CEA4A" w:rsidP="188CEA4A" w:rsidRDefault="188CEA4A" w14:paraId="15F1159F" w14:textId="77AA6C35">
          <w:pPr>
            <w:pStyle w:val="Header"/>
            <w:bidi w:val="0"/>
            <w:ind w:right="-115"/>
            <w:jc w:val="right"/>
          </w:pPr>
        </w:p>
      </w:tc>
    </w:tr>
  </w:tbl>
  <w:p w:rsidR="188CEA4A" w:rsidP="188CEA4A" w:rsidRDefault="188CEA4A" w14:paraId="26E811D0" w14:textId="7947EF89">
    <w:pPr>
      <w:pStyle w:val="Header"/>
      <w:bidi w:val="0"/>
    </w:pPr>
  </w:p>
</w:hdr>
</file>

<file path=word/header1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6EC4BF92">
      <w:trPr>
        <w:trHeight w:val="300"/>
      </w:trPr>
      <w:tc>
        <w:tcPr>
          <w:tcW w:w="3210" w:type="dxa"/>
          <w:tcMar/>
        </w:tcPr>
        <w:p w:rsidR="188CEA4A" w:rsidP="188CEA4A" w:rsidRDefault="188CEA4A" w14:paraId="2DB04F79" w14:textId="6C4E8B5D">
          <w:pPr>
            <w:pStyle w:val="Header"/>
            <w:bidi w:val="0"/>
            <w:ind w:left="-115"/>
            <w:jc w:val="left"/>
          </w:pPr>
        </w:p>
      </w:tc>
      <w:tc>
        <w:tcPr>
          <w:tcW w:w="3210" w:type="dxa"/>
          <w:tcMar/>
        </w:tcPr>
        <w:p w:rsidR="188CEA4A" w:rsidP="188CEA4A" w:rsidRDefault="188CEA4A" w14:paraId="671F54A0" w14:textId="5E34FAA3">
          <w:pPr>
            <w:pStyle w:val="Header"/>
            <w:bidi w:val="0"/>
            <w:jc w:val="center"/>
          </w:pPr>
        </w:p>
      </w:tc>
      <w:tc>
        <w:tcPr>
          <w:tcW w:w="3210" w:type="dxa"/>
          <w:tcMar/>
        </w:tcPr>
        <w:p w:rsidR="188CEA4A" w:rsidP="188CEA4A" w:rsidRDefault="188CEA4A" w14:paraId="3B4479C8" w14:textId="558939CF">
          <w:pPr>
            <w:pStyle w:val="Header"/>
            <w:bidi w:val="0"/>
            <w:ind w:right="-115"/>
            <w:jc w:val="right"/>
          </w:pPr>
        </w:p>
      </w:tc>
    </w:tr>
  </w:tbl>
  <w:p w:rsidR="188CEA4A" w:rsidP="188CEA4A" w:rsidRDefault="188CEA4A" w14:paraId="02A1D958" w14:textId="336862B3">
    <w:pPr>
      <w:pStyle w:val="Header"/>
      <w:bidi w:val="0"/>
    </w:pPr>
  </w:p>
</w:hdr>
</file>

<file path=word/header1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2B5EBD6D">
      <w:trPr>
        <w:trHeight w:val="300"/>
      </w:trPr>
      <w:tc>
        <w:tcPr>
          <w:tcW w:w="3210" w:type="dxa"/>
          <w:tcMar/>
        </w:tcPr>
        <w:p w:rsidR="188CEA4A" w:rsidP="188CEA4A" w:rsidRDefault="188CEA4A" w14:paraId="5E4E0368" w14:textId="390B4BF3">
          <w:pPr>
            <w:pStyle w:val="Header"/>
            <w:bidi w:val="0"/>
            <w:ind w:left="-115"/>
            <w:jc w:val="left"/>
          </w:pPr>
        </w:p>
      </w:tc>
      <w:tc>
        <w:tcPr>
          <w:tcW w:w="3210" w:type="dxa"/>
          <w:tcMar/>
        </w:tcPr>
        <w:p w:rsidR="188CEA4A" w:rsidP="188CEA4A" w:rsidRDefault="188CEA4A" w14:paraId="766E1C17" w14:textId="0ACB2773">
          <w:pPr>
            <w:pStyle w:val="Header"/>
            <w:bidi w:val="0"/>
            <w:jc w:val="center"/>
          </w:pPr>
        </w:p>
      </w:tc>
      <w:tc>
        <w:tcPr>
          <w:tcW w:w="3210" w:type="dxa"/>
          <w:tcMar/>
        </w:tcPr>
        <w:p w:rsidR="188CEA4A" w:rsidP="188CEA4A" w:rsidRDefault="188CEA4A" w14:paraId="45C50C70" w14:textId="2CE0C403">
          <w:pPr>
            <w:pStyle w:val="Header"/>
            <w:bidi w:val="0"/>
            <w:ind w:right="-115"/>
            <w:jc w:val="right"/>
          </w:pPr>
        </w:p>
      </w:tc>
    </w:tr>
  </w:tbl>
  <w:p w:rsidR="188CEA4A" w:rsidP="188CEA4A" w:rsidRDefault="188CEA4A" w14:paraId="177D2067" w14:textId="0CC336E5">
    <w:pPr>
      <w:pStyle w:val="Header"/>
      <w:bidi w:val="0"/>
    </w:pPr>
  </w:p>
</w:hdr>
</file>

<file path=word/header1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61F03FB6">
      <w:trPr>
        <w:trHeight w:val="300"/>
      </w:trPr>
      <w:tc>
        <w:tcPr>
          <w:tcW w:w="3210" w:type="dxa"/>
          <w:tcMar/>
        </w:tcPr>
        <w:p w:rsidR="188CEA4A" w:rsidP="188CEA4A" w:rsidRDefault="188CEA4A" w14:paraId="30F30106" w14:textId="133BC37C">
          <w:pPr>
            <w:pStyle w:val="Header"/>
            <w:bidi w:val="0"/>
            <w:ind w:left="-115"/>
            <w:jc w:val="left"/>
          </w:pPr>
        </w:p>
      </w:tc>
      <w:tc>
        <w:tcPr>
          <w:tcW w:w="3210" w:type="dxa"/>
          <w:tcMar/>
        </w:tcPr>
        <w:p w:rsidR="188CEA4A" w:rsidP="188CEA4A" w:rsidRDefault="188CEA4A" w14:paraId="19DCE1D9" w14:textId="77FE6FA1">
          <w:pPr>
            <w:pStyle w:val="Header"/>
            <w:bidi w:val="0"/>
            <w:jc w:val="center"/>
          </w:pPr>
        </w:p>
      </w:tc>
      <w:tc>
        <w:tcPr>
          <w:tcW w:w="3210" w:type="dxa"/>
          <w:tcMar/>
        </w:tcPr>
        <w:p w:rsidR="188CEA4A" w:rsidP="188CEA4A" w:rsidRDefault="188CEA4A" w14:paraId="4F803256" w14:textId="1B410690">
          <w:pPr>
            <w:pStyle w:val="Header"/>
            <w:bidi w:val="0"/>
            <w:ind w:right="-115"/>
            <w:jc w:val="right"/>
          </w:pPr>
        </w:p>
      </w:tc>
    </w:tr>
  </w:tbl>
  <w:p w:rsidR="188CEA4A" w:rsidP="188CEA4A" w:rsidRDefault="188CEA4A" w14:paraId="152BCCB9" w14:textId="5264AA82">
    <w:pPr>
      <w:pStyle w:val="Header"/>
      <w:bidi w:val="0"/>
    </w:pPr>
  </w:p>
</w:hdr>
</file>

<file path=word/header1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109B7E86">
      <w:trPr>
        <w:trHeight w:val="300"/>
      </w:trPr>
      <w:tc>
        <w:tcPr>
          <w:tcW w:w="3210" w:type="dxa"/>
          <w:tcMar/>
        </w:tcPr>
        <w:p w:rsidR="188CEA4A" w:rsidP="188CEA4A" w:rsidRDefault="188CEA4A" w14:paraId="27C61C02" w14:textId="6C9699B6">
          <w:pPr>
            <w:pStyle w:val="Header"/>
            <w:bidi w:val="0"/>
            <w:ind w:left="-115"/>
            <w:jc w:val="left"/>
          </w:pPr>
        </w:p>
      </w:tc>
      <w:tc>
        <w:tcPr>
          <w:tcW w:w="3210" w:type="dxa"/>
          <w:tcMar/>
        </w:tcPr>
        <w:p w:rsidR="188CEA4A" w:rsidP="188CEA4A" w:rsidRDefault="188CEA4A" w14:paraId="65AE5377" w14:textId="5173B8F4">
          <w:pPr>
            <w:pStyle w:val="Header"/>
            <w:bidi w:val="0"/>
            <w:jc w:val="center"/>
          </w:pPr>
        </w:p>
      </w:tc>
      <w:tc>
        <w:tcPr>
          <w:tcW w:w="3210" w:type="dxa"/>
          <w:tcMar/>
        </w:tcPr>
        <w:p w:rsidR="188CEA4A" w:rsidP="188CEA4A" w:rsidRDefault="188CEA4A" w14:paraId="22B3F3ED" w14:textId="4089BDCD">
          <w:pPr>
            <w:pStyle w:val="Header"/>
            <w:bidi w:val="0"/>
            <w:ind w:right="-115"/>
            <w:jc w:val="right"/>
          </w:pPr>
        </w:p>
      </w:tc>
    </w:tr>
  </w:tbl>
  <w:p w:rsidR="188CEA4A" w:rsidP="188CEA4A" w:rsidRDefault="188CEA4A" w14:paraId="11C06105" w14:textId="218A6FC6">
    <w:pPr>
      <w:pStyle w:val="Header"/>
      <w:bidi w:val="0"/>
    </w:pPr>
  </w:p>
</w:hdr>
</file>

<file path=word/header1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36378147">
      <w:trPr>
        <w:trHeight w:val="300"/>
      </w:trPr>
      <w:tc>
        <w:tcPr>
          <w:tcW w:w="3210" w:type="dxa"/>
          <w:tcMar/>
        </w:tcPr>
        <w:p w:rsidR="188CEA4A" w:rsidP="188CEA4A" w:rsidRDefault="188CEA4A" w14:paraId="2FC647CD" w14:textId="5352F6CB">
          <w:pPr>
            <w:pStyle w:val="Header"/>
            <w:bidi w:val="0"/>
            <w:ind w:left="-115"/>
            <w:jc w:val="left"/>
          </w:pPr>
        </w:p>
      </w:tc>
      <w:tc>
        <w:tcPr>
          <w:tcW w:w="3210" w:type="dxa"/>
          <w:tcMar/>
        </w:tcPr>
        <w:p w:rsidR="188CEA4A" w:rsidP="188CEA4A" w:rsidRDefault="188CEA4A" w14:paraId="56BCEA1B" w14:textId="4CF7115C">
          <w:pPr>
            <w:pStyle w:val="Header"/>
            <w:bidi w:val="0"/>
            <w:jc w:val="center"/>
          </w:pPr>
        </w:p>
      </w:tc>
      <w:tc>
        <w:tcPr>
          <w:tcW w:w="3210" w:type="dxa"/>
          <w:tcMar/>
        </w:tcPr>
        <w:p w:rsidR="188CEA4A" w:rsidP="188CEA4A" w:rsidRDefault="188CEA4A" w14:paraId="17ABE074" w14:textId="08A821E9">
          <w:pPr>
            <w:pStyle w:val="Header"/>
            <w:bidi w:val="0"/>
            <w:ind w:right="-115"/>
            <w:jc w:val="right"/>
          </w:pPr>
        </w:p>
      </w:tc>
    </w:tr>
  </w:tbl>
  <w:p w:rsidR="188CEA4A" w:rsidP="188CEA4A" w:rsidRDefault="188CEA4A" w14:paraId="00F3E80E" w14:textId="042AC72C">
    <w:pPr>
      <w:pStyle w:val="Header"/>
      <w:bidi w:val="0"/>
    </w:pPr>
  </w:p>
</w:hdr>
</file>

<file path=word/header1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21DF8B02">
      <w:trPr>
        <w:trHeight w:val="300"/>
      </w:trPr>
      <w:tc>
        <w:tcPr>
          <w:tcW w:w="3210" w:type="dxa"/>
          <w:tcMar/>
        </w:tcPr>
        <w:p w:rsidR="188CEA4A" w:rsidP="188CEA4A" w:rsidRDefault="188CEA4A" w14:paraId="513AE6EE" w14:textId="002AC6A4">
          <w:pPr>
            <w:pStyle w:val="Header"/>
            <w:bidi w:val="0"/>
            <w:ind w:left="-115"/>
            <w:jc w:val="left"/>
          </w:pPr>
        </w:p>
      </w:tc>
      <w:tc>
        <w:tcPr>
          <w:tcW w:w="3210" w:type="dxa"/>
          <w:tcMar/>
        </w:tcPr>
        <w:p w:rsidR="188CEA4A" w:rsidP="188CEA4A" w:rsidRDefault="188CEA4A" w14:paraId="52357C1F" w14:textId="2CEAB2BD">
          <w:pPr>
            <w:pStyle w:val="Header"/>
            <w:bidi w:val="0"/>
            <w:jc w:val="center"/>
          </w:pPr>
        </w:p>
      </w:tc>
      <w:tc>
        <w:tcPr>
          <w:tcW w:w="3210" w:type="dxa"/>
          <w:tcMar/>
        </w:tcPr>
        <w:p w:rsidR="188CEA4A" w:rsidP="188CEA4A" w:rsidRDefault="188CEA4A" w14:paraId="29157A02" w14:textId="64712959">
          <w:pPr>
            <w:pStyle w:val="Header"/>
            <w:bidi w:val="0"/>
            <w:ind w:right="-115"/>
            <w:jc w:val="right"/>
          </w:pPr>
        </w:p>
      </w:tc>
    </w:tr>
  </w:tbl>
  <w:p w:rsidR="188CEA4A" w:rsidP="188CEA4A" w:rsidRDefault="188CEA4A" w14:paraId="0894A202" w14:textId="366DB728">
    <w:pPr>
      <w:pStyle w:val="Header"/>
      <w:bidi w:val="0"/>
    </w:pPr>
  </w:p>
</w:hdr>
</file>

<file path=word/header1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5D1299BA">
      <w:trPr>
        <w:trHeight w:val="300"/>
      </w:trPr>
      <w:tc>
        <w:tcPr>
          <w:tcW w:w="3210" w:type="dxa"/>
          <w:tcMar/>
        </w:tcPr>
        <w:p w:rsidR="188CEA4A" w:rsidP="188CEA4A" w:rsidRDefault="188CEA4A" w14:paraId="3541C91C" w14:textId="35042019">
          <w:pPr>
            <w:pStyle w:val="Header"/>
            <w:bidi w:val="0"/>
            <w:ind w:left="-115"/>
            <w:jc w:val="left"/>
          </w:pPr>
        </w:p>
      </w:tc>
      <w:tc>
        <w:tcPr>
          <w:tcW w:w="3210" w:type="dxa"/>
          <w:tcMar/>
        </w:tcPr>
        <w:p w:rsidR="188CEA4A" w:rsidP="188CEA4A" w:rsidRDefault="188CEA4A" w14:paraId="1940BC02" w14:textId="16805D93">
          <w:pPr>
            <w:pStyle w:val="Header"/>
            <w:bidi w:val="0"/>
            <w:jc w:val="center"/>
          </w:pPr>
        </w:p>
      </w:tc>
      <w:tc>
        <w:tcPr>
          <w:tcW w:w="3210" w:type="dxa"/>
          <w:tcMar/>
        </w:tcPr>
        <w:p w:rsidR="188CEA4A" w:rsidP="188CEA4A" w:rsidRDefault="188CEA4A" w14:paraId="075A511E" w14:textId="019DC213">
          <w:pPr>
            <w:pStyle w:val="Header"/>
            <w:bidi w:val="0"/>
            <w:ind w:right="-115"/>
            <w:jc w:val="right"/>
          </w:pPr>
        </w:p>
      </w:tc>
    </w:tr>
  </w:tbl>
  <w:p w:rsidR="188CEA4A" w:rsidP="188CEA4A" w:rsidRDefault="188CEA4A" w14:paraId="6DFFF355" w14:textId="243BD48F">
    <w:pPr>
      <w:pStyle w:val="Header"/>
      <w:bidi w:val="0"/>
    </w:pPr>
  </w:p>
</w:hdr>
</file>

<file path=word/header1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246D8039">
      <w:trPr>
        <w:trHeight w:val="300"/>
      </w:trPr>
      <w:tc>
        <w:tcPr>
          <w:tcW w:w="3210" w:type="dxa"/>
          <w:tcMar/>
        </w:tcPr>
        <w:p w:rsidR="188CEA4A" w:rsidP="188CEA4A" w:rsidRDefault="188CEA4A" w14:paraId="437A31B4" w14:textId="574A63AF">
          <w:pPr>
            <w:pStyle w:val="Header"/>
            <w:bidi w:val="0"/>
            <w:ind w:left="-115"/>
            <w:jc w:val="left"/>
          </w:pPr>
        </w:p>
      </w:tc>
      <w:tc>
        <w:tcPr>
          <w:tcW w:w="3210" w:type="dxa"/>
          <w:tcMar/>
        </w:tcPr>
        <w:p w:rsidR="188CEA4A" w:rsidP="188CEA4A" w:rsidRDefault="188CEA4A" w14:paraId="086E45A0" w14:textId="79C7F61B">
          <w:pPr>
            <w:pStyle w:val="Header"/>
            <w:bidi w:val="0"/>
            <w:jc w:val="center"/>
          </w:pPr>
        </w:p>
      </w:tc>
      <w:tc>
        <w:tcPr>
          <w:tcW w:w="3210" w:type="dxa"/>
          <w:tcMar/>
        </w:tcPr>
        <w:p w:rsidR="188CEA4A" w:rsidP="188CEA4A" w:rsidRDefault="188CEA4A" w14:paraId="218A8623" w14:textId="31C25DD4">
          <w:pPr>
            <w:pStyle w:val="Header"/>
            <w:bidi w:val="0"/>
            <w:ind w:right="-115"/>
            <w:jc w:val="right"/>
          </w:pPr>
        </w:p>
      </w:tc>
    </w:tr>
  </w:tbl>
  <w:p w:rsidR="188CEA4A" w:rsidP="188CEA4A" w:rsidRDefault="188CEA4A" w14:paraId="04D8FDFA" w14:textId="59E7B7F0">
    <w:pPr>
      <w:pStyle w:val="Header"/>
      <w:bidi w:val="0"/>
    </w:pPr>
  </w:p>
</w:hdr>
</file>

<file path=word/header1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596F7BC5">
      <w:trPr>
        <w:trHeight w:val="300"/>
      </w:trPr>
      <w:tc>
        <w:tcPr>
          <w:tcW w:w="3210" w:type="dxa"/>
          <w:tcMar/>
        </w:tcPr>
        <w:p w:rsidR="188CEA4A" w:rsidP="188CEA4A" w:rsidRDefault="188CEA4A" w14:paraId="66EEC19E" w14:textId="509C217E">
          <w:pPr>
            <w:pStyle w:val="Header"/>
            <w:bidi w:val="0"/>
            <w:ind w:left="-115"/>
            <w:jc w:val="left"/>
          </w:pPr>
        </w:p>
      </w:tc>
      <w:tc>
        <w:tcPr>
          <w:tcW w:w="3210" w:type="dxa"/>
          <w:tcMar/>
        </w:tcPr>
        <w:p w:rsidR="188CEA4A" w:rsidP="188CEA4A" w:rsidRDefault="188CEA4A" w14:paraId="067169DA" w14:textId="4A0087E7">
          <w:pPr>
            <w:pStyle w:val="Header"/>
            <w:bidi w:val="0"/>
            <w:jc w:val="center"/>
          </w:pPr>
        </w:p>
      </w:tc>
      <w:tc>
        <w:tcPr>
          <w:tcW w:w="3210" w:type="dxa"/>
          <w:tcMar/>
        </w:tcPr>
        <w:p w:rsidR="188CEA4A" w:rsidP="188CEA4A" w:rsidRDefault="188CEA4A" w14:paraId="36B78447" w14:textId="3C970692">
          <w:pPr>
            <w:pStyle w:val="Header"/>
            <w:bidi w:val="0"/>
            <w:ind w:right="-115"/>
            <w:jc w:val="right"/>
          </w:pPr>
        </w:p>
      </w:tc>
    </w:tr>
  </w:tbl>
  <w:p w:rsidR="188CEA4A" w:rsidP="188CEA4A" w:rsidRDefault="188CEA4A" w14:paraId="52D54BF4" w14:textId="17CE50BC">
    <w:pPr>
      <w:pStyle w:val="Header"/>
      <w:bidi w:val="0"/>
    </w:pPr>
  </w:p>
</w:hdr>
</file>

<file path=word/header2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663123C0">
      <w:trPr>
        <w:trHeight w:val="300"/>
      </w:trPr>
      <w:tc>
        <w:tcPr>
          <w:tcW w:w="3210" w:type="dxa"/>
          <w:tcMar/>
        </w:tcPr>
        <w:p w:rsidR="188CEA4A" w:rsidP="188CEA4A" w:rsidRDefault="188CEA4A" w14:paraId="6302597B" w14:textId="02EFE214">
          <w:pPr>
            <w:pStyle w:val="Header"/>
            <w:bidi w:val="0"/>
            <w:ind w:left="-115"/>
            <w:jc w:val="left"/>
          </w:pPr>
        </w:p>
      </w:tc>
      <w:tc>
        <w:tcPr>
          <w:tcW w:w="3210" w:type="dxa"/>
          <w:tcMar/>
        </w:tcPr>
        <w:p w:rsidR="188CEA4A" w:rsidP="188CEA4A" w:rsidRDefault="188CEA4A" w14:paraId="7B69F143" w14:textId="349AB0BE">
          <w:pPr>
            <w:pStyle w:val="Header"/>
            <w:bidi w:val="0"/>
            <w:jc w:val="center"/>
          </w:pPr>
        </w:p>
      </w:tc>
      <w:tc>
        <w:tcPr>
          <w:tcW w:w="3210" w:type="dxa"/>
          <w:tcMar/>
        </w:tcPr>
        <w:p w:rsidR="188CEA4A" w:rsidP="188CEA4A" w:rsidRDefault="188CEA4A" w14:paraId="1C9E193D" w14:textId="60BBF98D">
          <w:pPr>
            <w:pStyle w:val="Header"/>
            <w:bidi w:val="0"/>
            <w:ind w:right="-115"/>
            <w:jc w:val="right"/>
          </w:pPr>
        </w:p>
      </w:tc>
    </w:tr>
  </w:tbl>
  <w:p w:rsidR="188CEA4A" w:rsidP="188CEA4A" w:rsidRDefault="188CEA4A" w14:paraId="30033D9E" w14:textId="145E3BF8">
    <w:pPr>
      <w:pStyle w:val="Header"/>
      <w:bidi w:val="0"/>
    </w:pPr>
  </w:p>
</w:hdr>
</file>

<file path=word/header2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0948240B">
      <w:trPr>
        <w:trHeight w:val="300"/>
      </w:trPr>
      <w:tc>
        <w:tcPr>
          <w:tcW w:w="3210" w:type="dxa"/>
          <w:tcMar/>
        </w:tcPr>
        <w:p w:rsidR="188CEA4A" w:rsidP="188CEA4A" w:rsidRDefault="188CEA4A" w14:paraId="07BAC287" w14:textId="4347EA9A">
          <w:pPr>
            <w:pStyle w:val="Header"/>
            <w:bidi w:val="0"/>
            <w:ind w:left="-115"/>
            <w:jc w:val="left"/>
          </w:pPr>
        </w:p>
      </w:tc>
      <w:tc>
        <w:tcPr>
          <w:tcW w:w="3210" w:type="dxa"/>
          <w:tcMar/>
        </w:tcPr>
        <w:p w:rsidR="188CEA4A" w:rsidP="188CEA4A" w:rsidRDefault="188CEA4A" w14:paraId="37ED6632" w14:textId="68CDB8F5">
          <w:pPr>
            <w:pStyle w:val="Header"/>
            <w:bidi w:val="0"/>
            <w:jc w:val="center"/>
          </w:pPr>
        </w:p>
      </w:tc>
      <w:tc>
        <w:tcPr>
          <w:tcW w:w="3210" w:type="dxa"/>
          <w:tcMar/>
        </w:tcPr>
        <w:p w:rsidR="188CEA4A" w:rsidP="188CEA4A" w:rsidRDefault="188CEA4A" w14:paraId="49E1F754" w14:textId="342C37EE">
          <w:pPr>
            <w:pStyle w:val="Header"/>
            <w:bidi w:val="0"/>
            <w:ind w:right="-115"/>
            <w:jc w:val="right"/>
          </w:pPr>
        </w:p>
      </w:tc>
    </w:tr>
  </w:tbl>
  <w:p w:rsidR="188CEA4A" w:rsidP="188CEA4A" w:rsidRDefault="188CEA4A" w14:paraId="32199468" w14:textId="0FE11190">
    <w:pPr>
      <w:pStyle w:val="Header"/>
      <w:bidi w:val="0"/>
    </w:pPr>
  </w:p>
</w:hdr>
</file>

<file path=word/header2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48C18DFE">
      <w:trPr>
        <w:trHeight w:val="300"/>
      </w:trPr>
      <w:tc>
        <w:tcPr>
          <w:tcW w:w="3210" w:type="dxa"/>
          <w:tcMar/>
        </w:tcPr>
        <w:p w:rsidR="188CEA4A" w:rsidP="188CEA4A" w:rsidRDefault="188CEA4A" w14:paraId="20C885F0" w14:textId="5CB30916">
          <w:pPr>
            <w:pStyle w:val="Header"/>
            <w:bidi w:val="0"/>
            <w:ind w:left="-115"/>
            <w:jc w:val="left"/>
          </w:pPr>
        </w:p>
      </w:tc>
      <w:tc>
        <w:tcPr>
          <w:tcW w:w="3210" w:type="dxa"/>
          <w:tcMar/>
        </w:tcPr>
        <w:p w:rsidR="188CEA4A" w:rsidP="188CEA4A" w:rsidRDefault="188CEA4A" w14:paraId="4598FFAD" w14:textId="538F68B1">
          <w:pPr>
            <w:pStyle w:val="Header"/>
            <w:bidi w:val="0"/>
            <w:jc w:val="center"/>
          </w:pPr>
        </w:p>
      </w:tc>
      <w:tc>
        <w:tcPr>
          <w:tcW w:w="3210" w:type="dxa"/>
          <w:tcMar/>
        </w:tcPr>
        <w:p w:rsidR="188CEA4A" w:rsidP="188CEA4A" w:rsidRDefault="188CEA4A" w14:paraId="4D073049" w14:textId="1D76854C">
          <w:pPr>
            <w:pStyle w:val="Header"/>
            <w:bidi w:val="0"/>
            <w:ind w:right="-115"/>
            <w:jc w:val="right"/>
          </w:pPr>
        </w:p>
      </w:tc>
    </w:tr>
  </w:tbl>
  <w:p w:rsidR="188CEA4A" w:rsidP="188CEA4A" w:rsidRDefault="188CEA4A" w14:paraId="2231F1BB" w14:textId="46AF7B4D">
    <w:pPr>
      <w:pStyle w:val="Header"/>
      <w:bidi w:val="0"/>
    </w:pPr>
  </w:p>
</w:hdr>
</file>

<file path=word/header2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10CB1179">
      <w:trPr>
        <w:trHeight w:val="300"/>
      </w:trPr>
      <w:tc>
        <w:tcPr>
          <w:tcW w:w="3210" w:type="dxa"/>
          <w:tcMar/>
        </w:tcPr>
        <w:p w:rsidR="188CEA4A" w:rsidP="188CEA4A" w:rsidRDefault="188CEA4A" w14:paraId="11E54B3D" w14:textId="0FED5BE3">
          <w:pPr>
            <w:pStyle w:val="Header"/>
            <w:bidi w:val="0"/>
            <w:ind w:left="-115"/>
            <w:jc w:val="left"/>
          </w:pPr>
        </w:p>
      </w:tc>
      <w:tc>
        <w:tcPr>
          <w:tcW w:w="3210" w:type="dxa"/>
          <w:tcMar/>
        </w:tcPr>
        <w:p w:rsidR="188CEA4A" w:rsidP="188CEA4A" w:rsidRDefault="188CEA4A" w14:paraId="417A2083" w14:textId="157A3E3F">
          <w:pPr>
            <w:pStyle w:val="Header"/>
            <w:bidi w:val="0"/>
            <w:jc w:val="center"/>
          </w:pPr>
        </w:p>
      </w:tc>
      <w:tc>
        <w:tcPr>
          <w:tcW w:w="3210" w:type="dxa"/>
          <w:tcMar/>
        </w:tcPr>
        <w:p w:rsidR="188CEA4A" w:rsidP="188CEA4A" w:rsidRDefault="188CEA4A" w14:paraId="2A15C017" w14:textId="45192CC0">
          <w:pPr>
            <w:pStyle w:val="Header"/>
            <w:bidi w:val="0"/>
            <w:ind w:right="-115"/>
            <w:jc w:val="right"/>
          </w:pPr>
        </w:p>
      </w:tc>
    </w:tr>
  </w:tbl>
  <w:p w:rsidR="188CEA4A" w:rsidP="188CEA4A" w:rsidRDefault="188CEA4A" w14:paraId="4CBED652" w14:textId="4C23A554">
    <w:pPr>
      <w:pStyle w:val="Header"/>
      <w:bidi w:val="0"/>
    </w:pPr>
  </w:p>
</w:hdr>
</file>

<file path=word/header2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4A7BA95F">
      <w:trPr>
        <w:trHeight w:val="300"/>
      </w:trPr>
      <w:tc>
        <w:tcPr>
          <w:tcW w:w="3210" w:type="dxa"/>
          <w:tcMar/>
        </w:tcPr>
        <w:p w:rsidR="188CEA4A" w:rsidP="188CEA4A" w:rsidRDefault="188CEA4A" w14:paraId="328ECA59" w14:textId="016C46EF">
          <w:pPr>
            <w:pStyle w:val="Header"/>
            <w:bidi w:val="0"/>
            <w:ind w:left="-115"/>
            <w:jc w:val="left"/>
          </w:pPr>
        </w:p>
      </w:tc>
      <w:tc>
        <w:tcPr>
          <w:tcW w:w="3210" w:type="dxa"/>
          <w:tcMar/>
        </w:tcPr>
        <w:p w:rsidR="188CEA4A" w:rsidP="188CEA4A" w:rsidRDefault="188CEA4A" w14:paraId="399783A1" w14:textId="7E92438E">
          <w:pPr>
            <w:pStyle w:val="Header"/>
            <w:bidi w:val="0"/>
            <w:jc w:val="center"/>
          </w:pPr>
        </w:p>
      </w:tc>
      <w:tc>
        <w:tcPr>
          <w:tcW w:w="3210" w:type="dxa"/>
          <w:tcMar/>
        </w:tcPr>
        <w:p w:rsidR="188CEA4A" w:rsidP="188CEA4A" w:rsidRDefault="188CEA4A" w14:paraId="740746E7" w14:textId="0170D9F8">
          <w:pPr>
            <w:pStyle w:val="Header"/>
            <w:bidi w:val="0"/>
            <w:ind w:right="-115"/>
            <w:jc w:val="right"/>
          </w:pPr>
        </w:p>
      </w:tc>
    </w:tr>
  </w:tbl>
  <w:p w:rsidR="188CEA4A" w:rsidP="188CEA4A" w:rsidRDefault="188CEA4A" w14:paraId="41FB2205" w14:textId="47456D72">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3E81E8CE">
      <w:trPr>
        <w:trHeight w:val="300"/>
      </w:trPr>
      <w:tc>
        <w:tcPr>
          <w:tcW w:w="3210" w:type="dxa"/>
          <w:tcMar/>
        </w:tcPr>
        <w:p w:rsidR="188CEA4A" w:rsidP="188CEA4A" w:rsidRDefault="188CEA4A" w14:paraId="0D82F936" w14:textId="445315D5">
          <w:pPr>
            <w:pStyle w:val="Header"/>
            <w:bidi w:val="0"/>
            <w:ind w:left="-115"/>
            <w:jc w:val="left"/>
          </w:pPr>
        </w:p>
      </w:tc>
      <w:tc>
        <w:tcPr>
          <w:tcW w:w="3210" w:type="dxa"/>
          <w:tcMar/>
        </w:tcPr>
        <w:p w:rsidR="188CEA4A" w:rsidP="188CEA4A" w:rsidRDefault="188CEA4A" w14:paraId="347F8F25" w14:textId="036614A4">
          <w:pPr>
            <w:pStyle w:val="Header"/>
            <w:bidi w:val="0"/>
            <w:jc w:val="center"/>
          </w:pPr>
        </w:p>
      </w:tc>
      <w:tc>
        <w:tcPr>
          <w:tcW w:w="3210" w:type="dxa"/>
          <w:tcMar/>
        </w:tcPr>
        <w:p w:rsidR="188CEA4A" w:rsidP="188CEA4A" w:rsidRDefault="188CEA4A" w14:paraId="3991684B" w14:textId="513665AA">
          <w:pPr>
            <w:pStyle w:val="Header"/>
            <w:bidi w:val="0"/>
            <w:ind w:right="-115"/>
            <w:jc w:val="right"/>
          </w:pPr>
        </w:p>
      </w:tc>
    </w:tr>
  </w:tbl>
  <w:p w:rsidR="188CEA4A" w:rsidP="188CEA4A" w:rsidRDefault="188CEA4A" w14:paraId="1EE136FC" w14:textId="1F069B1F">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70698109">
      <w:trPr>
        <w:trHeight w:val="300"/>
      </w:trPr>
      <w:tc>
        <w:tcPr>
          <w:tcW w:w="3210" w:type="dxa"/>
          <w:tcMar/>
        </w:tcPr>
        <w:p w:rsidR="188CEA4A" w:rsidP="188CEA4A" w:rsidRDefault="188CEA4A" w14:paraId="27892BE0" w14:textId="3934D9FC">
          <w:pPr>
            <w:pStyle w:val="Header"/>
            <w:bidi w:val="0"/>
            <w:ind w:left="-115"/>
            <w:jc w:val="left"/>
          </w:pPr>
        </w:p>
      </w:tc>
      <w:tc>
        <w:tcPr>
          <w:tcW w:w="3210" w:type="dxa"/>
          <w:tcMar/>
        </w:tcPr>
        <w:p w:rsidR="188CEA4A" w:rsidP="188CEA4A" w:rsidRDefault="188CEA4A" w14:paraId="354039D6" w14:textId="5640F8A8">
          <w:pPr>
            <w:pStyle w:val="Header"/>
            <w:bidi w:val="0"/>
            <w:jc w:val="center"/>
          </w:pPr>
        </w:p>
      </w:tc>
      <w:tc>
        <w:tcPr>
          <w:tcW w:w="3210" w:type="dxa"/>
          <w:tcMar/>
        </w:tcPr>
        <w:p w:rsidR="188CEA4A" w:rsidP="188CEA4A" w:rsidRDefault="188CEA4A" w14:paraId="32DE7430" w14:textId="592A2111">
          <w:pPr>
            <w:pStyle w:val="Header"/>
            <w:bidi w:val="0"/>
            <w:ind w:right="-115"/>
            <w:jc w:val="right"/>
          </w:pPr>
        </w:p>
      </w:tc>
    </w:tr>
  </w:tbl>
  <w:p w:rsidR="188CEA4A" w:rsidP="188CEA4A" w:rsidRDefault="188CEA4A" w14:paraId="4D869604" w14:textId="65C4AE8C">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7316B4AA">
      <w:trPr>
        <w:trHeight w:val="300"/>
      </w:trPr>
      <w:tc>
        <w:tcPr>
          <w:tcW w:w="3210" w:type="dxa"/>
          <w:tcMar/>
        </w:tcPr>
        <w:p w:rsidR="188CEA4A" w:rsidP="188CEA4A" w:rsidRDefault="188CEA4A" w14:paraId="2856A589" w14:textId="2EFE35EC">
          <w:pPr>
            <w:pStyle w:val="Header"/>
            <w:bidi w:val="0"/>
            <w:ind w:left="-115"/>
            <w:jc w:val="left"/>
          </w:pPr>
        </w:p>
      </w:tc>
      <w:tc>
        <w:tcPr>
          <w:tcW w:w="3210" w:type="dxa"/>
          <w:tcMar/>
        </w:tcPr>
        <w:p w:rsidR="188CEA4A" w:rsidP="188CEA4A" w:rsidRDefault="188CEA4A" w14:paraId="46A2F545" w14:textId="273AC876">
          <w:pPr>
            <w:pStyle w:val="Header"/>
            <w:bidi w:val="0"/>
            <w:jc w:val="center"/>
          </w:pPr>
        </w:p>
      </w:tc>
      <w:tc>
        <w:tcPr>
          <w:tcW w:w="3210" w:type="dxa"/>
          <w:tcMar/>
        </w:tcPr>
        <w:p w:rsidR="188CEA4A" w:rsidP="188CEA4A" w:rsidRDefault="188CEA4A" w14:paraId="0DAE3CBD" w14:textId="511B4FE2">
          <w:pPr>
            <w:pStyle w:val="Header"/>
            <w:bidi w:val="0"/>
            <w:ind w:right="-115"/>
            <w:jc w:val="right"/>
          </w:pPr>
        </w:p>
      </w:tc>
    </w:tr>
  </w:tbl>
  <w:p w:rsidR="188CEA4A" w:rsidP="188CEA4A" w:rsidRDefault="188CEA4A" w14:paraId="56DE5534" w14:textId="15AE87FB">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33189B09">
      <w:trPr>
        <w:trHeight w:val="300"/>
      </w:trPr>
      <w:tc>
        <w:tcPr>
          <w:tcW w:w="3210" w:type="dxa"/>
          <w:tcMar/>
        </w:tcPr>
        <w:p w:rsidR="188CEA4A" w:rsidP="188CEA4A" w:rsidRDefault="188CEA4A" w14:paraId="08F35F08" w14:textId="50AF3F66">
          <w:pPr>
            <w:pStyle w:val="Header"/>
            <w:bidi w:val="0"/>
            <w:ind w:left="-115"/>
            <w:jc w:val="left"/>
          </w:pPr>
        </w:p>
      </w:tc>
      <w:tc>
        <w:tcPr>
          <w:tcW w:w="3210" w:type="dxa"/>
          <w:tcMar/>
        </w:tcPr>
        <w:p w:rsidR="188CEA4A" w:rsidP="188CEA4A" w:rsidRDefault="188CEA4A" w14:paraId="471FC2BE" w14:textId="617E6A55">
          <w:pPr>
            <w:pStyle w:val="Header"/>
            <w:bidi w:val="0"/>
            <w:jc w:val="center"/>
          </w:pPr>
        </w:p>
      </w:tc>
      <w:tc>
        <w:tcPr>
          <w:tcW w:w="3210" w:type="dxa"/>
          <w:tcMar/>
        </w:tcPr>
        <w:p w:rsidR="188CEA4A" w:rsidP="188CEA4A" w:rsidRDefault="188CEA4A" w14:paraId="4756B66F" w14:textId="5243950D">
          <w:pPr>
            <w:pStyle w:val="Header"/>
            <w:bidi w:val="0"/>
            <w:ind w:right="-115"/>
            <w:jc w:val="right"/>
          </w:pPr>
        </w:p>
      </w:tc>
    </w:tr>
  </w:tbl>
  <w:p w:rsidR="188CEA4A" w:rsidP="188CEA4A" w:rsidRDefault="188CEA4A" w14:paraId="43ABE08E" w14:textId="59AAFA3D">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14085A13">
      <w:trPr>
        <w:trHeight w:val="300"/>
      </w:trPr>
      <w:tc>
        <w:tcPr>
          <w:tcW w:w="3210" w:type="dxa"/>
          <w:tcMar/>
        </w:tcPr>
        <w:p w:rsidR="188CEA4A" w:rsidP="188CEA4A" w:rsidRDefault="188CEA4A" w14:paraId="3203E77B" w14:textId="037EB246">
          <w:pPr>
            <w:pStyle w:val="Header"/>
            <w:bidi w:val="0"/>
            <w:ind w:left="-115"/>
            <w:jc w:val="left"/>
          </w:pPr>
        </w:p>
      </w:tc>
      <w:tc>
        <w:tcPr>
          <w:tcW w:w="3210" w:type="dxa"/>
          <w:tcMar/>
        </w:tcPr>
        <w:p w:rsidR="188CEA4A" w:rsidP="188CEA4A" w:rsidRDefault="188CEA4A" w14:paraId="21F69A76" w14:textId="28C9C8AA">
          <w:pPr>
            <w:pStyle w:val="Header"/>
            <w:bidi w:val="0"/>
            <w:jc w:val="center"/>
          </w:pPr>
        </w:p>
      </w:tc>
      <w:tc>
        <w:tcPr>
          <w:tcW w:w="3210" w:type="dxa"/>
          <w:tcMar/>
        </w:tcPr>
        <w:p w:rsidR="188CEA4A" w:rsidP="188CEA4A" w:rsidRDefault="188CEA4A" w14:paraId="7C8F5DC2" w14:textId="24615EF1">
          <w:pPr>
            <w:pStyle w:val="Header"/>
            <w:bidi w:val="0"/>
            <w:ind w:right="-115"/>
            <w:jc w:val="right"/>
          </w:pPr>
        </w:p>
      </w:tc>
    </w:tr>
  </w:tbl>
  <w:p w:rsidR="188CEA4A" w:rsidP="188CEA4A" w:rsidRDefault="188CEA4A" w14:paraId="788C9C0D" w14:textId="173B3973">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88CEA4A" w:rsidTr="188CEA4A" w14:paraId="2163ECA3">
      <w:trPr>
        <w:trHeight w:val="300"/>
      </w:trPr>
      <w:tc>
        <w:tcPr>
          <w:tcW w:w="3210" w:type="dxa"/>
          <w:tcMar/>
        </w:tcPr>
        <w:p w:rsidR="188CEA4A" w:rsidP="188CEA4A" w:rsidRDefault="188CEA4A" w14:paraId="463A345C" w14:textId="1EB928E5">
          <w:pPr>
            <w:pStyle w:val="Header"/>
            <w:bidi w:val="0"/>
            <w:ind w:left="-115"/>
            <w:jc w:val="left"/>
          </w:pPr>
        </w:p>
      </w:tc>
      <w:tc>
        <w:tcPr>
          <w:tcW w:w="3210" w:type="dxa"/>
          <w:tcMar/>
        </w:tcPr>
        <w:p w:rsidR="188CEA4A" w:rsidP="188CEA4A" w:rsidRDefault="188CEA4A" w14:paraId="684EFDAE" w14:textId="01BEE773">
          <w:pPr>
            <w:pStyle w:val="Header"/>
            <w:bidi w:val="0"/>
            <w:jc w:val="center"/>
          </w:pPr>
        </w:p>
      </w:tc>
      <w:tc>
        <w:tcPr>
          <w:tcW w:w="3210" w:type="dxa"/>
          <w:tcMar/>
        </w:tcPr>
        <w:p w:rsidR="188CEA4A" w:rsidP="188CEA4A" w:rsidRDefault="188CEA4A" w14:paraId="06EC79F0" w14:textId="7B26D1F6">
          <w:pPr>
            <w:pStyle w:val="Header"/>
            <w:bidi w:val="0"/>
            <w:ind w:right="-115"/>
            <w:jc w:val="right"/>
          </w:pPr>
        </w:p>
      </w:tc>
    </w:tr>
  </w:tbl>
  <w:p w:rsidR="188CEA4A" w:rsidP="188CEA4A" w:rsidRDefault="188CEA4A" w14:paraId="494ACEE9" w14:textId="40C3D461">
    <w:pPr>
      <w:pStyle w:val="Header"/>
      <w:bidi w:val="0"/>
    </w:pPr>
  </w:p>
</w:hdr>
</file>

<file path=word/intelligence2.xml><?xml version="1.0" encoding="utf-8"?>
<int2:intelligence xmlns:int2="http://schemas.microsoft.com/office/intelligence/2020/intelligence">
  <int2:observations>
    <int2:textHash int2:hashCode="dvN4CQTkPjxyNr" int2:id="XUY1hMp5">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5">
    <w:nsid w:val="32042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0d95f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8d5ce7d"/>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5e3ad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7a321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2e7de6a"/>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38350a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5119e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3967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ef4a8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e4442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119d036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c0f29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d9f6a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1b22c5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ce1dd3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41baa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9044B8"/>
    <w:multiLevelType w:val="multilevel"/>
    <w:tmpl w:val="20C0B036"/>
    <w:lvl w:ilvl="0">
      <w:start w:val="1"/>
      <w:numFmt w:val="decimal"/>
      <w:lvlText w:val="%1"/>
      <w:lvlJc w:val="left"/>
      <w:pPr>
        <w:ind w:left="375" w:hanging="375"/>
      </w:pPr>
      <w:rPr>
        <w:rFonts w:hint="default"/>
      </w:rPr>
    </w:lvl>
    <w:lvl w:ilvl="1">
      <w:start w:val="6"/>
      <w:numFmt w:val="decimal"/>
      <w:lvlText w:val="%1.%2"/>
      <w:lvlJc w:val="left"/>
      <w:pPr>
        <w:ind w:left="1103" w:hanging="375"/>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1" w15:restartNumberingAfterBreak="0">
    <w:nsid w:val="04A8514E"/>
    <w:multiLevelType w:val="multilevel"/>
    <w:tmpl w:val="C2827D26"/>
    <w:lvl w:ilvl="0">
      <w:start w:val="4"/>
      <w:numFmt w:val="decimal"/>
      <w:lvlText w:val="%1"/>
      <w:lvlJc w:val="left"/>
      <w:pPr>
        <w:ind w:left="727" w:hanging="420"/>
      </w:pPr>
      <w:rPr>
        <w:rFonts w:hint="default"/>
        <w:lang w:val="en-US" w:eastAsia="en-US" w:bidi="ar-SA"/>
      </w:rPr>
    </w:lvl>
    <w:lvl w:ilvl="1">
      <w:start w:val="1"/>
      <w:numFmt w:val="decimal"/>
      <w:lvlText w:val="%1.%2"/>
      <w:lvlJc w:val="left"/>
      <w:pPr>
        <w:ind w:left="420" w:hanging="420"/>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38" w:hanging="632"/>
      </w:pPr>
      <w:rPr>
        <w:rFonts w:hint="default" w:ascii="Times New Roman" w:hAnsi="Times New Roman" w:eastAsia="Times New Roman" w:cs="Times New Roman"/>
        <w:b/>
        <w:bCs/>
        <w:i w:val="0"/>
        <w:iCs w:val="0"/>
        <w:spacing w:val="-4"/>
        <w:w w:val="100"/>
        <w:sz w:val="28"/>
        <w:szCs w:val="28"/>
        <w:lang w:val="en-US" w:eastAsia="en-US" w:bidi="ar-SA"/>
      </w:rPr>
    </w:lvl>
    <w:lvl w:ilvl="3">
      <w:numFmt w:val="bullet"/>
      <w:lvlText w:val="•"/>
      <w:lvlJc w:val="left"/>
      <w:pPr>
        <w:ind w:left="2967" w:hanging="632"/>
      </w:pPr>
      <w:rPr>
        <w:rFonts w:hint="default"/>
        <w:lang w:val="en-US" w:eastAsia="en-US" w:bidi="ar-SA"/>
      </w:rPr>
    </w:lvl>
    <w:lvl w:ilvl="4">
      <w:numFmt w:val="bullet"/>
      <w:lvlText w:val="•"/>
      <w:lvlJc w:val="left"/>
      <w:pPr>
        <w:ind w:left="3981" w:hanging="632"/>
      </w:pPr>
      <w:rPr>
        <w:rFonts w:hint="default"/>
        <w:lang w:val="en-US" w:eastAsia="en-US" w:bidi="ar-SA"/>
      </w:rPr>
    </w:lvl>
    <w:lvl w:ilvl="5">
      <w:numFmt w:val="bullet"/>
      <w:lvlText w:val="•"/>
      <w:lvlJc w:val="left"/>
      <w:pPr>
        <w:ind w:left="4995" w:hanging="632"/>
      </w:pPr>
      <w:rPr>
        <w:rFonts w:hint="default"/>
        <w:lang w:val="en-US" w:eastAsia="en-US" w:bidi="ar-SA"/>
      </w:rPr>
    </w:lvl>
    <w:lvl w:ilvl="6">
      <w:numFmt w:val="bullet"/>
      <w:lvlText w:val="•"/>
      <w:lvlJc w:val="left"/>
      <w:pPr>
        <w:ind w:left="6009" w:hanging="632"/>
      </w:pPr>
      <w:rPr>
        <w:rFonts w:hint="default"/>
        <w:lang w:val="en-US" w:eastAsia="en-US" w:bidi="ar-SA"/>
      </w:rPr>
    </w:lvl>
    <w:lvl w:ilvl="7">
      <w:numFmt w:val="bullet"/>
      <w:lvlText w:val="•"/>
      <w:lvlJc w:val="left"/>
      <w:pPr>
        <w:ind w:left="7023" w:hanging="632"/>
      </w:pPr>
      <w:rPr>
        <w:rFonts w:hint="default"/>
        <w:lang w:val="en-US" w:eastAsia="en-US" w:bidi="ar-SA"/>
      </w:rPr>
    </w:lvl>
    <w:lvl w:ilvl="8">
      <w:numFmt w:val="bullet"/>
      <w:lvlText w:val="•"/>
      <w:lvlJc w:val="left"/>
      <w:pPr>
        <w:ind w:left="8037" w:hanging="632"/>
      </w:pPr>
      <w:rPr>
        <w:rFonts w:hint="default"/>
        <w:lang w:val="en-US" w:eastAsia="en-US" w:bidi="ar-SA"/>
      </w:rPr>
    </w:lvl>
  </w:abstractNum>
  <w:abstractNum w:abstractNumId="2" w15:restartNumberingAfterBreak="0">
    <w:nsid w:val="062F706A"/>
    <w:multiLevelType w:val="multilevel"/>
    <w:tmpl w:val="C406C108"/>
    <w:lvl w:ilvl="0">
      <w:start w:val="3"/>
      <w:numFmt w:val="decimal"/>
      <w:lvlText w:val="%1"/>
      <w:lvlJc w:val="left"/>
      <w:pPr>
        <w:ind w:left="360" w:hanging="360"/>
      </w:pPr>
      <w:rPr>
        <w:rFonts w:hint="default"/>
      </w:rPr>
    </w:lvl>
    <w:lvl w:ilvl="1">
      <w:start w:val="4"/>
      <w:numFmt w:val="decimal"/>
      <w:lvlText w:val="%1.%2"/>
      <w:lvlJc w:val="left"/>
      <w:pPr>
        <w:ind w:left="1026" w:hanging="360"/>
      </w:pPr>
      <w:rPr>
        <w:rFonts w:hint="default"/>
      </w:rPr>
    </w:lvl>
    <w:lvl w:ilvl="2">
      <w:start w:val="1"/>
      <w:numFmt w:val="decimal"/>
      <w:lvlText w:val="%1.%2.%3"/>
      <w:lvlJc w:val="left"/>
      <w:pPr>
        <w:ind w:left="2052" w:hanging="720"/>
      </w:pPr>
      <w:rPr>
        <w:rFonts w:hint="default"/>
      </w:rPr>
    </w:lvl>
    <w:lvl w:ilvl="3">
      <w:start w:val="1"/>
      <w:numFmt w:val="decimal"/>
      <w:lvlText w:val="%1.%2.%3.%4"/>
      <w:lvlJc w:val="left"/>
      <w:pPr>
        <w:ind w:left="3078" w:hanging="1080"/>
      </w:pPr>
      <w:rPr>
        <w:rFonts w:hint="default"/>
      </w:rPr>
    </w:lvl>
    <w:lvl w:ilvl="4">
      <w:start w:val="1"/>
      <w:numFmt w:val="decimal"/>
      <w:lvlText w:val="%1.%2.%3.%4.%5"/>
      <w:lvlJc w:val="left"/>
      <w:pPr>
        <w:ind w:left="3744" w:hanging="1080"/>
      </w:pPr>
      <w:rPr>
        <w:rFonts w:hint="default"/>
      </w:rPr>
    </w:lvl>
    <w:lvl w:ilvl="5">
      <w:start w:val="1"/>
      <w:numFmt w:val="decimal"/>
      <w:lvlText w:val="%1.%2.%3.%4.%5.%6"/>
      <w:lvlJc w:val="left"/>
      <w:pPr>
        <w:ind w:left="4770" w:hanging="1440"/>
      </w:pPr>
      <w:rPr>
        <w:rFonts w:hint="default"/>
      </w:rPr>
    </w:lvl>
    <w:lvl w:ilvl="6">
      <w:start w:val="1"/>
      <w:numFmt w:val="decimal"/>
      <w:lvlText w:val="%1.%2.%3.%4.%5.%6.%7"/>
      <w:lvlJc w:val="left"/>
      <w:pPr>
        <w:ind w:left="5436" w:hanging="1440"/>
      </w:pPr>
      <w:rPr>
        <w:rFonts w:hint="default"/>
      </w:rPr>
    </w:lvl>
    <w:lvl w:ilvl="7">
      <w:start w:val="1"/>
      <w:numFmt w:val="decimal"/>
      <w:lvlText w:val="%1.%2.%3.%4.%5.%6.%7.%8"/>
      <w:lvlJc w:val="left"/>
      <w:pPr>
        <w:ind w:left="6462" w:hanging="1800"/>
      </w:pPr>
      <w:rPr>
        <w:rFonts w:hint="default"/>
      </w:rPr>
    </w:lvl>
    <w:lvl w:ilvl="8">
      <w:start w:val="1"/>
      <w:numFmt w:val="decimal"/>
      <w:lvlText w:val="%1.%2.%3.%4.%5.%6.%7.%8.%9"/>
      <w:lvlJc w:val="left"/>
      <w:pPr>
        <w:ind w:left="7488" w:hanging="2160"/>
      </w:pPr>
      <w:rPr>
        <w:rFonts w:hint="default"/>
      </w:rPr>
    </w:lvl>
  </w:abstractNum>
  <w:abstractNum w:abstractNumId="3" w15:restartNumberingAfterBreak="0">
    <w:nsid w:val="09FDE34A"/>
    <w:multiLevelType w:val="hybridMultilevel"/>
    <w:tmpl w:val="6054D4C8"/>
    <w:lvl w:ilvl="0" w:tplc="A85C7AA0">
      <w:start w:val="1"/>
      <w:numFmt w:val="bullet"/>
      <w:lvlText w:val=""/>
      <w:lvlJc w:val="left"/>
      <w:pPr>
        <w:ind w:left="720" w:hanging="360"/>
      </w:pPr>
      <w:rPr>
        <w:rFonts w:hint="default" w:ascii="Symbol" w:hAnsi="Symbol"/>
      </w:rPr>
    </w:lvl>
    <w:lvl w:ilvl="1" w:tplc="B17C6B70">
      <w:start w:val="1"/>
      <w:numFmt w:val="bullet"/>
      <w:lvlText w:val="o"/>
      <w:lvlJc w:val="left"/>
      <w:pPr>
        <w:ind w:left="1440" w:hanging="360"/>
      </w:pPr>
      <w:rPr>
        <w:rFonts w:hint="default" w:ascii="Courier New" w:hAnsi="Courier New"/>
      </w:rPr>
    </w:lvl>
    <w:lvl w:ilvl="2" w:tplc="262CC43E">
      <w:start w:val="1"/>
      <w:numFmt w:val="bullet"/>
      <w:lvlText w:val=""/>
      <w:lvlJc w:val="left"/>
      <w:pPr>
        <w:ind w:left="2160" w:hanging="360"/>
      </w:pPr>
      <w:rPr>
        <w:rFonts w:hint="default" w:ascii="Wingdings" w:hAnsi="Wingdings"/>
      </w:rPr>
    </w:lvl>
    <w:lvl w:ilvl="3" w:tplc="F6D03CF0">
      <w:start w:val="1"/>
      <w:numFmt w:val="bullet"/>
      <w:lvlText w:val=""/>
      <w:lvlJc w:val="left"/>
      <w:pPr>
        <w:ind w:left="2880" w:hanging="360"/>
      </w:pPr>
      <w:rPr>
        <w:rFonts w:hint="default" w:ascii="Symbol" w:hAnsi="Symbol"/>
      </w:rPr>
    </w:lvl>
    <w:lvl w:ilvl="4" w:tplc="18EEBA66">
      <w:start w:val="1"/>
      <w:numFmt w:val="bullet"/>
      <w:lvlText w:val="o"/>
      <w:lvlJc w:val="left"/>
      <w:pPr>
        <w:ind w:left="3600" w:hanging="360"/>
      </w:pPr>
      <w:rPr>
        <w:rFonts w:hint="default" w:ascii="Courier New" w:hAnsi="Courier New"/>
      </w:rPr>
    </w:lvl>
    <w:lvl w:ilvl="5" w:tplc="89A4EDEE">
      <w:start w:val="1"/>
      <w:numFmt w:val="bullet"/>
      <w:lvlText w:val=""/>
      <w:lvlJc w:val="left"/>
      <w:pPr>
        <w:ind w:left="4320" w:hanging="360"/>
      </w:pPr>
      <w:rPr>
        <w:rFonts w:hint="default" w:ascii="Wingdings" w:hAnsi="Wingdings"/>
      </w:rPr>
    </w:lvl>
    <w:lvl w:ilvl="6" w:tplc="8CE00A34">
      <w:start w:val="1"/>
      <w:numFmt w:val="bullet"/>
      <w:lvlText w:val=""/>
      <w:lvlJc w:val="left"/>
      <w:pPr>
        <w:ind w:left="5040" w:hanging="360"/>
      </w:pPr>
      <w:rPr>
        <w:rFonts w:hint="default" w:ascii="Symbol" w:hAnsi="Symbol"/>
      </w:rPr>
    </w:lvl>
    <w:lvl w:ilvl="7" w:tplc="C4523A30">
      <w:start w:val="1"/>
      <w:numFmt w:val="bullet"/>
      <w:lvlText w:val="o"/>
      <w:lvlJc w:val="left"/>
      <w:pPr>
        <w:ind w:left="5760" w:hanging="360"/>
      </w:pPr>
      <w:rPr>
        <w:rFonts w:hint="default" w:ascii="Courier New" w:hAnsi="Courier New"/>
      </w:rPr>
    </w:lvl>
    <w:lvl w:ilvl="8" w:tplc="CF825CBA">
      <w:start w:val="1"/>
      <w:numFmt w:val="bullet"/>
      <w:lvlText w:val=""/>
      <w:lvlJc w:val="left"/>
      <w:pPr>
        <w:ind w:left="6480" w:hanging="360"/>
      </w:pPr>
      <w:rPr>
        <w:rFonts w:hint="default" w:ascii="Wingdings" w:hAnsi="Wingdings"/>
      </w:rPr>
    </w:lvl>
  </w:abstractNum>
  <w:abstractNum w:abstractNumId="4" w15:restartNumberingAfterBreak="0">
    <w:nsid w:val="0BD5235F"/>
    <w:multiLevelType w:val="hybridMultilevel"/>
    <w:tmpl w:val="5DBC4BAC"/>
    <w:lvl w:ilvl="0" w:tplc="6C7C316E">
      <w:start w:val="7"/>
      <w:numFmt w:val="decimal"/>
      <w:lvlText w:val="%1."/>
      <w:lvlJc w:val="left"/>
      <w:pPr>
        <w:ind w:left="720" w:hanging="360"/>
      </w:pPr>
    </w:lvl>
    <w:lvl w:ilvl="1" w:tplc="C4A43DD0">
      <w:start w:val="1"/>
      <w:numFmt w:val="lowerLetter"/>
      <w:lvlText w:val="%2."/>
      <w:lvlJc w:val="left"/>
      <w:pPr>
        <w:ind w:left="1440" w:hanging="360"/>
      </w:pPr>
    </w:lvl>
    <w:lvl w:ilvl="2" w:tplc="ADA28FEA">
      <w:start w:val="1"/>
      <w:numFmt w:val="lowerRoman"/>
      <w:lvlText w:val="%3."/>
      <w:lvlJc w:val="right"/>
      <w:pPr>
        <w:ind w:left="2160" w:hanging="180"/>
      </w:pPr>
    </w:lvl>
    <w:lvl w:ilvl="3" w:tplc="AD7AB608">
      <w:start w:val="1"/>
      <w:numFmt w:val="decimal"/>
      <w:lvlText w:val="%4."/>
      <w:lvlJc w:val="left"/>
      <w:pPr>
        <w:ind w:left="2880" w:hanging="360"/>
      </w:pPr>
    </w:lvl>
    <w:lvl w:ilvl="4" w:tplc="E3F4CB2C">
      <w:start w:val="1"/>
      <w:numFmt w:val="lowerLetter"/>
      <w:lvlText w:val="%5."/>
      <w:lvlJc w:val="left"/>
      <w:pPr>
        <w:ind w:left="3600" w:hanging="360"/>
      </w:pPr>
    </w:lvl>
    <w:lvl w:ilvl="5" w:tplc="01509DFA">
      <w:start w:val="1"/>
      <w:numFmt w:val="lowerRoman"/>
      <w:lvlText w:val="%6."/>
      <w:lvlJc w:val="right"/>
      <w:pPr>
        <w:ind w:left="4320" w:hanging="180"/>
      </w:pPr>
    </w:lvl>
    <w:lvl w:ilvl="6" w:tplc="E94CB37E">
      <w:start w:val="1"/>
      <w:numFmt w:val="decimal"/>
      <w:lvlText w:val="%7."/>
      <w:lvlJc w:val="left"/>
      <w:pPr>
        <w:ind w:left="5040" w:hanging="360"/>
      </w:pPr>
    </w:lvl>
    <w:lvl w:ilvl="7" w:tplc="9C54BAD2">
      <w:start w:val="1"/>
      <w:numFmt w:val="lowerLetter"/>
      <w:lvlText w:val="%8."/>
      <w:lvlJc w:val="left"/>
      <w:pPr>
        <w:ind w:left="5760" w:hanging="360"/>
      </w:pPr>
    </w:lvl>
    <w:lvl w:ilvl="8" w:tplc="80E203A6">
      <w:start w:val="1"/>
      <w:numFmt w:val="lowerRoman"/>
      <w:lvlText w:val="%9."/>
      <w:lvlJc w:val="right"/>
      <w:pPr>
        <w:ind w:left="6480" w:hanging="180"/>
      </w:pPr>
    </w:lvl>
  </w:abstractNum>
  <w:abstractNum w:abstractNumId="5" w15:restartNumberingAfterBreak="0">
    <w:nsid w:val="0D3D12F8"/>
    <w:multiLevelType w:val="multilevel"/>
    <w:tmpl w:val="EF78589A"/>
    <w:lvl w:ilvl="0">
      <w:start w:val="2"/>
      <w:numFmt w:val="decimal"/>
      <w:lvlText w:val="%1"/>
      <w:lvlJc w:val="left"/>
      <w:pPr>
        <w:ind w:left="360" w:hanging="360"/>
      </w:pPr>
      <w:rPr>
        <w:rFonts w:hint="default"/>
      </w:rPr>
    </w:lvl>
    <w:lvl w:ilvl="1">
      <w:start w:val="3"/>
      <w:numFmt w:val="decimal"/>
      <w:lvlText w:val="%1.%2"/>
      <w:lvlJc w:val="left"/>
      <w:pPr>
        <w:ind w:left="1087" w:hanging="360"/>
      </w:pPr>
      <w:rPr>
        <w:rFonts w:hint="default"/>
      </w:rPr>
    </w:lvl>
    <w:lvl w:ilvl="2">
      <w:start w:val="1"/>
      <w:numFmt w:val="decimal"/>
      <w:lvlText w:val="%1.%2.%3"/>
      <w:lvlJc w:val="left"/>
      <w:pPr>
        <w:ind w:left="2174" w:hanging="720"/>
      </w:pPr>
      <w:rPr>
        <w:rFonts w:hint="default"/>
      </w:rPr>
    </w:lvl>
    <w:lvl w:ilvl="3">
      <w:start w:val="1"/>
      <w:numFmt w:val="decimal"/>
      <w:lvlText w:val="%1.%2.%3.%4"/>
      <w:lvlJc w:val="left"/>
      <w:pPr>
        <w:ind w:left="3261" w:hanging="1080"/>
      </w:pPr>
      <w:rPr>
        <w:rFonts w:hint="default"/>
      </w:rPr>
    </w:lvl>
    <w:lvl w:ilvl="4">
      <w:start w:val="1"/>
      <w:numFmt w:val="decimal"/>
      <w:lvlText w:val="%1.%2.%3.%4.%5"/>
      <w:lvlJc w:val="left"/>
      <w:pPr>
        <w:ind w:left="3988" w:hanging="1080"/>
      </w:pPr>
      <w:rPr>
        <w:rFonts w:hint="default"/>
      </w:rPr>
    </w:lvl>
    <w:lvl w:ilvl="5">
      <w:start w:val="1"/>
      <w:numFmt w:val="decimal"/>
      <w:lvlText w:val="%1.%2.%3.%4.%5.%6"/>
      <w:lvlJc w:val="left"/>
      <w:pPr>
        <w:ind w:left="5075" w:hanging="1440"/>
      </w:pPr>
      <w:rPr>
        <w:rFonts w:hint="default"/>
      </w:rPr>
    </w:lvl>
    <w:lvl w:ilvl="6">
      <w:start w:val="1"/>
      <w:numFmt w:val="decimal"/>
      <w:lvlText w:val="%1.%2.%3.%4.%5.%6.%7"/>
      <w:lvlJc w:val="left"/>
      <w:pPr>
        <w:ind w:left="5802" w:hanging="1440"/>
      </w:pPr>
      <w:rPr>
        <w:rFonts w:hint="default"/>
      </w:rPr>
    </w:lvl>
    <w:lvl w:ilvl="7">
      <w:start w:val="1"/>
      <w:numFmt w:val="decimal"/>
      <w:lvlText w:val="%1.%2.%3.%4.%5.%6.%7.%8"/>
      <w:lvlJc w:val="left"/>
      <w:pPr>
        <w:ind w:left="6889" w:hanging="1800"/>
      </w:pPr>
      <w:rPr>
        <w:rFonts w:hint="default"/>
      </w:rPr>
    </w:lvl>
    <w:lvl w:ilvl="8">
      <w:start w:val="1"/>
      <w:numFmt w:val="decimal"/>
      <w:lvlText w:val="%1.%2.%3.%4.%5.%6.%7.%8.%9"/>
      <w:lvlJc w:val="left"/>
      <w:pPr>
        <w:ind w:left="7976" w:hanging="2160"/>
      </w:pPr>
      <w:rPr>
        <w:rFonts w:hint="default"/>
      </w:rPr>
    </w:lvl>
  </w:abstractNum>
  <w:abstractNum w:abstractNumId="6" w15:restartNumberingAfterBreak="0">
    <w:nsid w:val="0E6D0100"/>
    <w:multiLevelType w:val="hybridMultilevel"/>
    <w:tmpl w:val="FF365C0A"/>
    <w:lvl w:ilvl="0" w:tplc="70A85D30">
      <w:start w:val="1"/>
      <w:numFmt w:val="decimal"/>
      <w:lvlText w:val="%1."/>
      <w:lvlJc w:val="left"/>
      <w:pPr>
        <w:ind w:left="720" w:hanging="360"/>
      </w:pPr>
    </w:lvl>
    <w:lvl w:ilvl="1" w:tplc="78D28B9A">
      <w:start w:val="1"/>
      <w:numFmt w:val="lowerLetter"/>
      <w:lvlText w:val="%2."/>
      <w:lvlJc w:val="left"/>
      <w:pPr>
        <w:ind w:left="1440" w:hanging="360"/>
      </w:pPr>
    </w:lvl>
    <w:lvl w:ilvl="2" w:tplc="0DE0C172">
      <w:start w:val="1"/>
      <w:numFmt w:val="lowerRoman"/>
      <w:lvlText w:val="%3."/>
      <w:lvlJc w:val="right"/>
      <w:pPr>
        <w:ind w:left="2160" w:hanging="180"/>
      </w:pPr>
    </w:lvl>
    <w:lvl w:ilvl="3" w:tplc="E5C0A342">
      <w:start w:val="1"/>
      <w:numFmt w:val="decimal"/>
      <w:lvlText w:val="%4."/>
      <w:lvlJc w:val="left"/>
      <w:pPr>
        <w:ind w:left="2880" w:hanging="360"/>
      </w:pPr>
    </w:lvl>
    <w:lvl w:ilvl="4" w:tplc="C3B48AC4">
      <w:start w:val="1"/>
      <w:numFmt w:val="lowerLetter"/>
      <w:lvlText w:val="%5."/>
      <w:lvlJc w:val="left"/>
      <w:pPr>
        <w:ind w:left="3600" w:hanging="360"/>
      </w:pPr>
    </w:lvl>
    <w:lvl w:ilvl="5" w:tplc="F74805D2">
      <w:start w:val="1"/>
      <w:numFmt w:val="lowerRoman"/>
      <w:lvlText w:val="%6."/>
      <w:lvlJc w:val="right"/>
      <w:pPr>
        <w:ind w:left="4320" w:hanging="180"/>
      </w:pPr>
    </w:lvl>
    <w:lvl w:ilvl="6" w:tplc="A6800F54">
      <w:start w:val="1"/>
      <w:numFmt w:val="decimal"/>
      <w:lvlText w:val="%7."/>
      <w:lvlJc w:val="left"/>
      <w:pPr>
        <w:ind w:left="5040" w:hanging="360"/>
      </w:pPr>
    </w:lvl>
    <w:lvl w:ilvl="7" w:tplc="74E274E2">
      <w:start w:val="1"/>
      <w:numFmt w:val="lowerLetter"/>
      <w:lvlText w:val="%8."/>
      <w:lvlJc w:val="left"/>
      <w:pPr>
        <w:ind w:left="5760" w:hanging="360"/>
      </w:pPr>
    </w:lvl>
    <w:lvl w:ilvl="8" w:tplc="9AE8661C">
      <w:start w:val="1"/>
      <w:numFmt w:val="lowerRoman"/>
      <w:lvlText w:val="%9."/>
      <w:lvlJc w:val="right"/>
      <w:pPr>
        <w:ind w:left="6480" w:hanging="180"/>
      </w:pPr>
    </w:lvl>
  </w:abstractNum>
  <w:abstractNum w:abstractNumId="7" w15:restartNumberingAfterBreak="0">
    <w:nsid w:val="12C961CE"/>
    <w:multiLevelType w:val="multilevel"/>
    <w:tmpl w:val="B90A25AE"/>
    <w:lvl w:ilvl="0">
      <w:start w:val="2"/>
      <w:numFmt w:val="decimal"/>
      <w:lvlText w:val="%1"/>
      <w:lvlJc w:val="left"/>
      <w:pPr>
        <w:ind w:left="753" w:hanging="447"/>
      </w:pPr>
      <w:rPr>
        <w:rFonts w:hint="default"/>
        <w:lang w:val="en-US" w:eastAsia="en-US" w:bidi="ar-SA"/>
      </w:rPr>
    </w:lvl>
    <w:lvl w:ilvl="1">
      <w:start w:val="1"/>
      <w:numFmt w:val="decimal"/>
      <w:lvlText w:val="%1.%2"/>
      <w:lvlJc w:val="left"/>
      <w:pPr>
        <w:ind w:left="753" w:hanging="447"/>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2621" w:hanging="447"/>
      </w:pPr>
      <w:rPr>
        <w:rFonts w:hint="default"/>
        <w:lang w:val="en-US" w:eastAsia="en-US" w:bidi="ar-SA"/>
      </w:rPr>
    </w:lvl>
    <w:lvl w:ilvl="3">
      <w:numFmt w:val="bullet"/>
      <w:lvlText w:val="•"/>
      <w:lvlJc w:val="left"/>
      <w:pPr>
        <w:ind w:left="3551" w:hanging="447"/>
      </w:pPr>
      <w:rPr>
        <w:rFonts w:hint="default"/>
        <w:lang w:val="en-US" w:eastAsia="en-US" w:bidi="ar-SA"/>
      </w:rPr>
    </w:lvl>
    <w:lvl w:ilvl="4">
      <w:numFmt w:val="bullet"/>
      <w:lvlText w:val="•"/>
      <w:lvlJc w:val="left"/>
      <w:pPr>
        <w:ind w:left="4482" w:hanging="447"/>
      </w:pPr>
      <w:rPr>
        <w:rFonts w:hint="default"/>
        <w:lang w:val="en-US" w:eastAsia="en-US" w:bidi="ar-SA"/>
      </w:rPr>
    </w:lvl>
    <w:lvl w:ilvl="5">
      <w:numFmt w:val="bullet"/>
      <w:lvlText w:val="•"/>
      <w:lvlJc w:val="left"/>
      <w:pPr>
        <w:ind w:left="5412" w:hanging="447"/>
      </w:pPr>
      <w:rPr>
        <w:rFonts w:hint="default"/>
        <w:lang w:val="en-US" w:eastAsia="en-US" w:bidi="ar-SA"/>
      </w:rPr>
    </w:lvl>
    <w:lvl w:ilvl="6">
      <w:numFmt w:val="bullet"/>
      <w:lvlText w:val="•"/>
      <w:lvlJc w:val="left"/>
      <w:pPr>
        <w:ind w:left="6343" w:hanging="447"/>
      </w:pPr>
      <w:rPr>
        <w:rFonts w:hint="default"/>
        <w:lang w:val="en-US" w:eastAsia="en-US" w:bidi="ar-SA"/>
      </w:rPr>
    </w:lvl>
    <w:lvl w:ilvl="7">
      <w:numFmt w:val="bullet"/>
      <w:lvlText w:val="•"/>
      <w:lvlJc w:val="left"/>
      <w:pPr>
        <w:ind w:left="7273" w:hanging="447"/>
      </w:pPr>
      <w:rPr>
        <w:rFonts w:hint="default"/>
        <w:lang w:val="en-US" w:eastAsia="en-US" w:bidi="ar-SA"/>
      </w:rPr>
    </w:lvl>
    <w:lvl w:ilvl="8">
      <w:numFmt w:val="bullet"/>
      <w:lvlText w:val="•"/>
      <w:lvlJc w:val="left"/>
      <w:pPr>
        <w:ind w:left="8204" w:hanging="447"/>
      </w:pPr>
      <w:rPr>
        <w:rFonts w:hint="default"/>
        <w:lang w:val="en-US" w:eastAsia="en-US" w:bidi="ar-SA"/>
      </w:rPr>
    </w:lvl>
  </w:abstractNum>
  <w:abstractNum w:abstractNumId="8" w15:restartNumberingAfterBreak="0">
    <w:nsid w:val="139150D8"/>
    <w:multiLevelType w:val="multilevel"/>
    <w:tmpl w:val="5E8213E0"/>
    <w:lvl w:ilvl="0">
      <w:start w:val="1"/>
      <w:numFmt w:val="decimal"/>
      <w:lvlText w:val="%1."/>
      <w:lvlJc w:val="left"/>
      <w:pPr>
        <w:ind w:left="658" w:hanging="352"/>
        <w:jc w:val="righ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1"/>
      <w:numFmt w:val="decimal"/>
      <w:lvlText w:val="%1.%2"/>
      <w:lvlJc w:val="left"/>
      <w:pPr>
        <w:ind w:left="727"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1758" w:hanging="420"/>
      </w:pPr>
      <w:rPr>
        <w:rFonts w:hint="default"/>
        <w:lang w:val="en-US" w:eastAsia="en-US" w:bidi="ar-SA"/>
      </w:rPr>
    </w:lvl>
    <w:lvl w:ilvl="3">
      <w:numFmt w:val="bullet"/>
      <w:lvlText w:val="•"/>
      <w:lvlJc w:val="left"/>
      <w:pPr>
        <w:ind w:left="2796" w:hanging="420"/>
      </w:pPr>
      <w:rPr>
        <w:rFonts w:hint="default"/>
        <w:lang w:val="en-US" w:eastAsia="en-US" w:bidi="ar-SA"/>
      </w:rPr>
    </w:lvl>
    <w:lvl w:ilvl="4">
      <w:numFmt w:val="bullet"/>
      <w:lvlText w:val="•"/>
      <w:lvlJc w:val="left"/>
      <w:pPr>
        <w:ind w:left="3835" w:hanging="420"/>
      </w:pPr>
      <w:rPr>
        <w:rFonts w:hint="default"/>
        <w:lang w:val="en-US" w:eastAsia="en-US" w:bidi="ar-SA"/>
      </w:rPr>
    </w:lvl>
    <w:lvl w:ilvl="5">
      <w:numFmt w:val="bullet"/>
      <w:lvlText w:val="•"/>
      <w:lvlJc w:val="left"/>
      <w:pPr>
        <w:ind w:left="4873" w:hanging="420"/>
      </w:pPr>
      <w:rPr>
        <w:rFonts w:hint="default"/>
        <w:lang w:val="en-US" w:eastAsia="en-US" w:bidi="ar-SA"/>
      </w:rPr>
    </w:lvl>
    <w:lvl w:ilvl="6">
      <w:numFmt w:val="bullet"/>
      <w:lvlText w:val="•"/>
      <w:lvlJc w:val="left"/>
      <w:pPr>
        <w:ind w:left="5911" w:hanging="420"/>
      </w:pPr>
      <w:rPr>
        <w:rFonts w:hint="default"/>
        <w:lang w:val="en-US" w:eastAsia="en-US" w:bidi="ar-SA"/>
      </w:rPr>
    </w:lvl>
    <w:lvl w:ilvl="7">
      <w:numFmt w:val="bullet"/>
      <w:lvlText w:val="•"/>
      <w:lvlJc w:val="left"/>
      <w:pPr>
        <w:ind w:left="6950" w:hanging="420"/>
      </w:pPr>
      <w:rPr>
        <w:rFonts w:hint="default"/>
        <w:lang w:val="en-US" w:eastAsia="en-US" w:bidi="ar-SA"/>
      </w:rPr>
    </w:lvl>
    <w:lvl w:ilvl="8">
      <w:numFmt w:val="bullet"/>
      <w:lvlText w:val="•"/>
      <w:lvlJc w:val="left"/>
      <w:pPr>
        <w:ind w:left="7988" w:hanging="420"/>
      </w:pPr>
      <w:rPr>
        <w:rFonts w:hint="default"/>
        <w:lang w:val="en-US" w:eastAsia="en-US" w:bidi="ar-SA"/>
      </w:rPr>
    </w:lvl>
  </w:abstractNum>
  <w:abstractNum w:abstractNumId="9" w15:restartNumberingAfterBreak="0">
    <w:nsid w:val="13E2E9F2"/>
    <w:multiLevelType w:val="hybridMultilevel"/>
    <w:tmpl w:val="73F2946A"/>
    <w:lvl w:ilvl="0" w:tplc="544C6452">
      <w:start w:val="1"/>
      <w:numFmt w:val="bullet"/>
      <w:lvlText w:val=""/>
      <w:lvlJc w:val="left"/>
      <w:pPr>
        <w:ind w:left="720" w:hanging="360"/>
      </w:pPr>
      <w:rPr>
        <w:rFonts w:hint="default" w:ascii="Symbol" w:hAnsi="Symbol"/>
      </w:rPr>
    </w:lvl>
    <w:lvl w:ilvl="1" w:tplc="F2AAF026">
      <w:start w:val="1"/>
      <w:numFmt w:val="bullet"/>
      <w:lvlText w:val="o"/>
      <w:lvlJc w:val="left"/>
      <w:pPr>
        <w:ind w:left="1440" w:hanging="360"/>
      </w:pPr>
      <w:rPr>
        <w:rFonts w:hint="default" w:ascii="Courier New" w:hAnsi="Courier New"/>
      </w:rPr>
    </w:lvl>
    <w:lvl w:ilvl="2" w:tplc="7F8EF9EA">
      <w:start w:val="1"/>
      <w:numFmt w:val="bullet"/>
      <w:lvlText w:val=""/>
      <w:lvlJc w:val="left"/>
      <w:pPr>
        <w:ind w:left="2160" w:hanging="360"/>
      </w:pPr>
      <w:rPr>
        <w:rFonts w:hint="default" w:ascii="Wingdings" w:hAnsi="Wingdings"/>
      </w:rPr>
    </w:lvl>
    <w:lvl w:ilvl="3" w:tplc="4832F892">
      <w:start w:val="1"/>
      <w:numFmt w:val="bullet"/>
      <w:lvlText w:val=""/>
      <w:lvlJc w:val="left"/>
      <w:pPr>
        <w:ind w:left="2880" w:hanging="360"/>
      </w:pPr>
      <w:rPr>
        <w:rFonts w:hint="default" w:ascii="Symbol" w:hAnsi="Symbol"/>
      </w:rPr>
    </w:lvl>
    <w:lvl w:ilvl="4" w:tplc="914EE9A0">
      <w:start w:val="1"/>
      <w:numFmt w:val="bullet"/>
      <w:lvlText w:val="o"/>
      <w:lvlJc w:val="left"/>
      <w:pPr>
        <w:ind w:left="3600" w:hanging="360"/>
      </w:pPr>
      <w:rPr>
        <w:rFonts w:hint="default" w:ascii="Courier New" w:hAnsi="Courier New"/>
      </w:rPr>
    </w:lvl>
    <w:lvl w:ilvl="5" w:tplc="2EDC2A4E">
      <w:start w:val="1"/>
      <w:numFmt w:val="bullet"/>
      <w:lvlText w:val=""/>
      <w:lvlJc w:val="left"/>
      <w:pPr>
        <w:ind w:left="4320" w:hanging="360"/>
      </w:pPr>
      <w:rPr>
        <w:rFonts w:hint="default" w:ascii="Wingdings" w:hAnsi="Wingdings"/>
      </w:rPr>
    </w:lvl>
    <w:lvl w:ilvl="6" w:tplc="66D0C854">
      <w:start w:val="1"/>
      <w:numFmt w:val="bullet"/>
      <w:lvlText w:val=""/>
      <w:lvlJc w:val="left"/>
      <w:pPr>
        <w:ind w:left="5040" w:hanging="360"/>
      </w:pPr>
      <w:rPr>
        <w:rFonts w:hint="default" w:ascii="Symbol" w:hAnsi="Symbol"/>
      </w:rPr>
    </w:lvl>
    <w:lvl w:ilvl="7" w:tplc="B96626D2">
      <w:start w:val="1"/>
      <w:numFmt w:val="bullet"/>
      <w:lvlText w:val="o"/>
      <w:lvlJc w:val="left"/>
      <w:pPr>
        <w:ind w:left="5760" w:hanging="360"/>
      </w:pPr>
      <w:rPr>
        <w:rFonts w:hint="default" w:ascii="Courier New" w:hAnsi="Courier New"/>
      </w:rPr>
    </w:lvl>
    <w:lvl w:ilvl="8" w:tplc="B596DC72">
      <w:start w:val="1"/>
      <w:numFmt w:val="bullet"/>
      <w:lvlText w:val=""/>
      <w:lvlJc w:val="left"/>
      <w:pPr>
        <w:ind w:left="6480" w:hanging="360"/>
      </w:pPr>
      <w:rPr>
        <w:rFonts w:hint="default" w:ascii="Wingdings" w:hAnsi="Wingdings"/>
      </w:rPr>
    </w:lvl>
  </w:abstractNum>
  <w:abstractNum w:abstractNumId="10" w15:restartNumberingAfterBreak="0">
    <w:nsid w:val="14B04A7C"/>
    <w:multiLevelType w:val="hybridMultilevel"/>
    <w:tmpl w:val="7786D728"/>
    <w:lvl w:ilvl="0" w:tplc="99AC0320">
      <w:start w:val="1"/>
      <w:numFmt w:val="decimal"/>
      <w:lvlText w:val="%1."/>
      <w:lvlJc w:val="left"/>
      <w:pPr>
        <w:ind w:left="667" w:hanging="360"/>
        <w:jc w:val="right"/>
      </w:pPr>
      <w:rPr>
        <w:rFonts w:hint="default" w:ascii="Times New Roman" w:hAnsi="Times New Roman" w:eastAsia="Times New Roman" w:cs="Times New Roman"/>
        <w:b w:val="0"/>
        <w:bCs w:val="0"/>
        <w:i w:val="0"/>
        <w:iCs w:val="0"/>
        <w:spacing w:val="0"/>
        <w:w w:val="96"/>
        <w:sz w:val="28"/>
        <w:szCs w:val="28"/>
        <w:lang w:val="en-US" w:eastAsia="en-US" w:bidi="ar-SA"/>
      </w:rPr>
    </w:lvl>
    <w:lvl w:ilvl="1" w:tplc="5FD03AE0">
      <w:numFmt w:val="bullet"/>
      <w:lvlText w:val="•"/>
      <w:lvlJc w:val="left"/>
      <w:pPr>
        <w:ind w:left="1600" w:hanging="360"/>
      </w:pPr>
      <w:rPr>
        <w:rFonts w:hint="default"/>
        <w:lang w:val="en-US" w:eastAsia="en-US" w:bidi="ar-SA"/>
      </w:rPr>
    </w:lvl>
    <w:lvl w:ilvl="2" w:tplc="FD4E2ED4">
      <w:numFmt w:val="bullet"/>
      <w:lvlText w:val="•"/>
      <w:lvlJc w:val="left"/>
      <w:pPr>
        <w:ind w:left="2541" w:hanging="360"/>
      </w:pPr>
      <w:rPr>
        <w:rFonts w:hint="default"/>
        <w:lang w:val="en-US" w:eastAsia="en-US" w:bidi="ar-SA"/>
      </w:rPr>
    </w:lvl>
    <w:lvl w:ilvl="3" w:tplc="E9E0DF40">
      <w:numFmt w:val="bullet"/>
      <w:lvlText w:val="•"/>
      <w:lvlJc w:val="left"/>
      <w:pPr>
        <w:ind w:left="3481" w:hanging="360"/>
      </w:pPr>
      <w:rPr>
        <w:rFonts w:hint="default"/>
        <w:lang w:val="en-US" w:eastAsia="en-US" w:bidi="ar-SA"/>
      </w:rPr>
    </w:lvl>
    <w:lvl w:ilvl="4" w:tplc="1750A4BE">
      <w:numFmt w:val="bullet"/>
      <w:lvlText w:val="•"/>
      <w:lvlJc w:val="left"/>
      <w:pPr>
        <w:ind w:left="4422" w:hanging="360"/>
      </w:pPr>
      <w:rPr>
        <w:rFonts w:hint="default"/>
        <w:lang w:val="en-US" w:eastAsia="en-US" w:bidi="ar-SA"/>
      </w:rPr>
    </w:lvl>
    <w:lvl w:ilvl="5" w:tplc="8760134A">
      <w:numFmt w:val="bullet"/>
      <w:lvlText w:val="•"/>
      <w:lvlJc w:val="left"/>
      <w:pPr>
        <w:ind w:left="5362" w:hanging="360"/>
      </w:pPr>
      <w:rPr>
        <w:rFonts w:hint="default"/>
        <w:lang w:val="en-US" w:eastAsia="en-US" w:bidi="ar-SA"/>
      </w:rPr>
    </w:lvl>
    <w:lvl w:ilvl="6" w:tplc="7BFE562A">
      <w:numFmt w:val="bullet"/>
      <w:lvlText w:val="•"/>
      <w:lvlJc w:val="left"/>
      <w:pPr>
        <w:ind w:left="6303" w:hanging="360"/>
      </w:pPr>
      <w:rPr>
        <w:rFonts w:hint="default"/>
        <w:lang w:val="en-US" w:eastAsia="en-US" w:bidi="ar-SA"/>
      </w:rPr>
    </w:lvl>
    <w:lvl w:ilvl="7" w:tplc="FD9E5AE8">
      <w:numFmt w:val="bullet"/>
      <w:lvlText w:val="•"/>
      <w:lvlJc w:val="left"/>
      <w:pPr>
        <w:ind w:left="7243" w:hanging="360"/>
      </w:pPr>
      <w:rPr>
        <w:rFonts w:hint="default"/>
        <w:lang w:val="en-US" w:eastAsia="en-US" w:bidi="ar-SA"/>
      </w:rPr>
    </w:lvl>
    <w:lvl w:ilvl="8" w:tplc="D8B2A19E">
      <w:numFmt w:val="bullet"/>
      <w:lvlText w:val="•"/>
      <w:lvlJc w:val="left"/>
      <w:pPr>
        <w:ind w:left="8184" w:hanging="360"/>
      </w:pPr>
      <w:rPr>
        <w:rFonts w:hint="default"/>
        <w:lang w:val="en-US" w:eastAsia="en-US" w:bidi="ar-SA"/>
      </w:rPr>
    </w:lvl>
  </w:abstractNum>
  <w:abstractNum w:abstractNumId="11" w15:restartNumberingAfterBreak="0">
    <w:nsid w:val="190E5BD3"/>
    <w:multiLevelType w:val="multilevel"/>
    <w:tmpl w:val="0EF4E67A"/>
    <w:lvl w:ilvl="0">
      <w:start w:val="2"/>
      <w:numFmt w:val="decimal"/>
      <w:lvlText w:val="%1"/>
      <w:lvlJc w:val="left"/>
      <w:pPr>
        <w:ind w:left="375" w:hanging="375"/>
      </w:pPr>
      <w:rPr>
        <w:rFonts w:hint="default"/>
      </w:rPr>
    </w:lvl>
    <w:lvl w:ilvl="1">
      <w:start w:val="1"/>
      <w:numFmt w:val="decimal"/>
      <w:lvlText w:val="%1.%2"/>
      <w:lvlJc w:val="left"/>
      <w:pPr>
        <w:ind w:left="681" w:hanging="375"/>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12" w15:restartNumberingAfterBreak="0">
    <w:nsid w:val="1A593293"/>
    <w:multiLevelType w:val="hybridMultilevel"/>
    <w:tmpl w:val="F7562A9E"/>
    <w:lvl w:ilvl="0" w:tplc="50961EC4">
      <w:start w:val="8"/>
      <w:numFmt w:val="decimal"/>
      <w:lvlText w:val="%1."/>
      <w:lvlJc w:val="left"/>
      <w:pPr>
        <w:ind w:left="720" w:hanging="360"/>
      </w:pPr>
    </w:lvl>
    <w:lvl w:ilvl="1" w:tplc="BED44020">
      <w:start w:val="1"/>
      <w:numFmt w:val="lowerLetter"/>
      <w:lvlText w:val="%2."/>
      <w:lvlJc w:val="left"/>
      <w:pPr>
        <w:ind w:left="1440" w:hanging="360"/>
      </w:pPr>
    </w:lvl>
    <w:lvl w:ilvl="2" w:tplc="61C8D46E">
      <w:start w:val="1"/>
      <w:numFmt w:val="lowerRoman"/>
      <w:lvlText w:val="%3."/>
      <w:lvlJc w:val="right"/>
      <w:pPr>
        <w:ind w:left="2160" w:hanging="180"/>
      </w:pPr>
    </w:lvl>
    <w:lvl w:ilvl="3" w:tplc="15E8E3FE">
      <w:start w:val="1"/>
      <w:numFmt w:val="decimal"/>
      <w:lvlText w:val="%4."/>
      <w:lvlJc w:val="left"/>
      <w:pPr>
        <w:ind w:left="2880" w:hanging="360"/>
      </w:pPr>
    </w:lvl>
    <w:lvl w:ilvl="4" w:tplc="07B4ED86">
      <w:start w:val="1"/>
      <w:numFmt w:val="lowerLetter"/>
      <w:lvlText w:val="%5."/>
      <w:lvlJc w:val="left"/>
      <w:pPr>
        <w:ind w:left="3600" w:hanging="360"/>
      </w:pPr>
    </w:lvl>
    <w:lvl w:ilvl="5" w:tplc="DE30798A">
      <w:start w:val="1"/>
      <w:numFmt w:val="lowerRoman"/>
      <w:lvlText w:val="%6."/>
      <w:lvlJc w:val="right"/>
      <w:pPr>
        <w:ind w:left="4320" w:hanging="180"/>
      </w:pPr>
    </w:lvl>
    <w:lvl w:ilvl="6" w:tplc="0C2681EE">
      <w:start w:val="1"/>
      <w:numFmt w:val="decimal"/>
      <w:lvlText w:val="%7."/>
      <w:lvlJc w:val="left"/>
      <w:pPr>
        <w:ind w:left="5040" w:hanging="360"/>
      </w:pPr>
    </w:lvl>
    <w:lvl w:ilvl="7" w:tplc="03124C28">
      <w:start w:val="1"/>
      <w:numFmt w:val="lowerLetter"/>
      <w:lvlText w:val="%8."/>
      <w:lvlJc w:val="left"/>
      <w:pPr>
        <w:ind w:left="5760" w:hanging="360"/>
      </w:pPr>
    </w:lvl>
    <w:lvl w:ilvl="8" w:tplc="F402B072">
      <w:start w:val="1"/>
      <w:numFmt w:val="lowerRoman"/>
      <w:lvlText w:val="%9."/>
      <w:lvlJc w:val="right"/>
      <w:pPr>
        <w:ind w:left="6480" w:hanging="180"/>
      </w:pPr>
    </w:lvl>
  </w:abstractNum>
  <w:abstractNum w:abstractNumId="13" w15:restartNumberingAfterBreak="0">
    <w:nsid w:val="1A9F0338"/>
    <w:multiLevelType w:val="hybridMultilevel"/>
    <w:tmpl w:val="42F87A94"/>
    <w:lvl w:ilvl="0" w:tplc="F1FABE3E">
      <w:start w:val="1"/>
      <w:numFmt w:val="lowerLetter"/>
      <w:lvlText w:val="%1."/>
      <w:lvlJc w:val="left"/>
      <w:pPr>
        <w:ind w:left="571" w:hanging="264"/>
        <w:jc w:val="right"/>
      </w:pPr>
      <w:rPr>
        <w:rFonts w:hint="default" w:ascii="Times New Roman" w:hAnsi="Times New Roman" w:eastAsia="Times New Roman" w:cs="Times New Roman"/>
        <w:b w:val="0"/>
        <w:bCs w:val="0"/>
        <w:i w:val="0"/>
        <w:iCs w:val="0"/>
        <w:spacing w:val="0"/>
        <w:w w:val="100"/>
        <w:sz w:val="28"/>
        <w:szCs w:val="28"/>
        <w:lang w:val="en-US" w:eastAsia="en-US" w:bidi="ar-SA"/>
      </w:rPr>
    </w:lvl>
    <w:lvl w:ilvl="1" w:tplc="E2EC3C14">
      <w:start w:val="1"/>
      <w:numFmt w:val="lowerRoman"/>
      <w:lvlText w:val="%2."/>
      <w:lvlJc w:val="left"/>
      <w:pPr>
        <w:ind w:left="1384" w:hanging="358"/>
      </w:pPr>
      <w:rPr>
        <w:rFonts w:hint="default" w:ascii="Times New Roman" w:hAnsi="Times New Roman" w:eastAsia="Times New Roman" w:cs="Times New Roman"/>
        <w:b w:val="0"/>
        <w:bCs w:val="0"/>
        <w:i w:val="0"/>
        <w:iCs w:val="0"/>
        <w:spacing w:val="0"/>
        <w:w w:val="100"/>
        <w:sz w:val="28"/>
        <w:szCs w:val="28"/>
        <w:lang w:val="en-US" w:eastAsia="en-US" w:bidi="ar-SA"/>
      </w:rPr>
    </w:lvl>
    <w:lvl w:ilvl="2" w:tplc="2810310C">
      <w:numFmt w:val="bullet"/>
      <w:lvlText w:val="•"/>
      <w:lvlJc w:val="left"/>
      <w:pPr>
        <w:ind w:left="2345" w:hanging="358"/>
      </w:pPr>
      <w:rPr>
        <w:rFonts w:hint="default"/>
        <w:lang w:val="en-US" w:eastAsia="en-US" w:bidi="ar-SA"/>
      </w:rPr>
    </w:lvl>
    <w:lvl w:ilvl="3" w:tplc="194E2F7E">
      <w:numFmt w:val="bullet"/>
      <w:lvlText w:val="•"/>
      <w:lvlJc w:val="left"/>
      <w:pPr>
        <w:ind w:left="3310" w:hanging="358"/>
      </w:pPr>
      <w:rPr>
        <w:rFonts w:hint="default"/>
        <w:lang w:val="en-US" w:eastAsia="en-US" w:bidi="ar-SA"/>
      </w:rPr>
    </w:lvl>
    <w:lvl w:ilvl="4" w:tplc="57AE3E4E">
      <w:numFmt w:val="bullet"/>
      <w:lvlText w:val="•"/>
      <w:lvlJc w:val="left"/>
      <w:pPr>
        <w:ind w:left="4275" w:hanging="358"/>
      </w:pPr>
      <w:rPr>
        <w:rFonts w:hint="default"/>
        <w:lang w:val="en-US" w:eastAsia="en-US" w:bidi="ar-SA"/>
      </w:rPr>
    </w:lvl>
    <w:lvl w:ilvl="5" w:tplc="B98EED36">
      <w:numFmt w:val="bullet"/>
      <w:lvlText w:val="•"/>
      <w:lvlJc w:val="left"/>
      <w:pPr>
        <w:ind w:left="5240" w:hanging="358"/>
      </w:pPr>
      <w:rPr>
        <w:rFonts w:hint="default"/>
        <w:lang w:val="en-US" w:eastAsia="en-US" w:bidi="ar-SA"/>
      </w:rPr>
    </w:lvl>
    <w:lvl w:ilvl="6" w:tplc="ECB21524">
      <w:numFmt w:val="bullet"/>
      <w:lvlText w:val="•"/>
      <w:lvlJc w:val="left"/>
      <w:pPr>
        <w:ind w:left="6205" w:hanging="358"/>
      </w:pPr>
      <w:rPr>
        <w:rFonts w:hint="default"/>
        <w:lang w:val="en-US" w:eastAsia="en-US" w:bidi="ar-SA"/>
      </w:rPr>
    </w:lvl>
    <w:lvl w:ilvl="7" w:tplc="5788697E">
      <w:numFmt w:val="bullet"/>
      <w:lvlText w:val="•"/>
      <w:lvlJc w:val="left"/>
      <w:pPr>
        <w:ind w:left="7170" w:hanging="358"/>
      </w:pPr>
      <w:rPr>
        <w:rFonts w:hint="default"/>
        <w:lang w:val="en-US" w:eastAsia="en-US" w:bidi="ar-SA"/>
      </w:rPr>
    </w:lvl>
    <w:lvl w:ilvl="8" w:tplc="96583DD6">
      <w:numFmt w:val="bullet"/>
      <w:lvlText w:val="•"/>
      <w:lvlJc w:val="left"/>
      <w:pPr>
        <w:ind w:left="8135" w:hanging="358"/>
      </w:pPr>
      <w:rPr>
        <w:rFonts w:hint="default"/>
        <w:lang w:val="en-US" w:eastAsia="en-US" w:bidi="ar-SA"/>
      </w:rPr>
    </w:lvl>
  </w:abstractNum>
  <w:abstractNum w:abstractNumId="14" w15:restartNumberingAfterBreak="0">
    <w:nsid w:val="1E101020"/>
    <w:multiLevelType w:val="hybridMultilevel"/>
    <w:tmpl w:val="EA54592C"/>
    <w:lvl w:ilvl="0" w:tplc="DEA60152">
      <w:start w:val="1"/>
      <w:numFmt w:val="decimal"/>
      <w:lvlText w:val="%1."/>
      <w:lvlJc w:val="left"/>
      <w:pPr>
        <w:ind w:left="1086" w:hanging="360"/>
      </w:pPr>
      <w:rPr>
        <w:rFonts w:hint="default"/>
      </w:rPr>
    </w:lvl>
    <w:lvl w:ilvl="1" w:tplc="40090019" w:tentative="1">
      <w:start w:val="1"/>
      <w:numFmt w:val="lowerLetter"/>
      <w:lvlText w:val="%2."/>
      <w:lvlJc w:val="left"/>
      <w:pPr>
        <w:ind w:left="1806" w:hanging="360"/>
      </w:pPr>
    </w:lvl>
    <w:lvl w:ilvl="2" w:tplc="4009001B" w:tentative="1">
      <w:start w:val="1"/>
      <w:numFmt w:val="lowerRoman"/>
      <w:lvlText w:val="%3."/>
      <w:lvlJc w:val="right"/>
      <w:pPr>
        <w:ind w:left="2526" w:hanging="180"/>
      </w:pPr>
    </w:lvl>
    <w:lvl w:ilvl="3" w:tplc="4009000F" w:tentative="1">
      <w:start w:val="1"/>
      <w:numFmt w:val="decimal"/>
      <w:lvlText w:val="%4."/>
      <w:lvlJc w:val="left"/>
      <w:pPr>
        <w:ind w:left="3246" w:hanging="360"/>
      </w:pPr>
    </w:lvl>
    <w:lvl w:ilvl="4" w:tplc="40090019" w:tentative="1">
      <w:start w:val="1"/>
      <w:numFmt w:val="lowerLetter"/>
      <w:lvlText w:val="%5."/>
      <w:lvlJc w:val="left"/>
      <w:pPr>
        <w:ind w:left="3966" w:hanging="360"/>
      </w:pPr>
    </w:lvl>
    <w:lvl w:ilvl="5" w:tplc="4009001B" w:tentative="1">
      <w:start w:val="1"/>
      <w:numFmt w:val="lowerRoman"/>
      <w:lvlText w:val="%6."/>
      <w:lvlJc w:val="right"/>
      <w:pPr>
        <w:ind w:left="4686" w:hanging="180"/>
      </w:pPr>
    </w:lvl>
    <w:lvl w:ilvl="6" w:tplc="4009000F" w:tentative="1">
      <w:start w:val="1"/>
      <w:numFmt w:val="decimal"/>
      <w:lvlText w:val="%7."/>
      <w:lvlJc w:val="left"/>
      <w:pPr>
        <w:ind w:left="5406" w:hanging="360"/>
      </w:pPr>
    </w:lvl>
    <w:lvl w:ilvl="7" w:tplc="40090019" w:tentative="1">
      <w:start w:val="1"/>
      <w:numFmt w:val="lowerLetter"/>
      <w:lvlText w:val="%8."/>
      <w:lvlJc w:val="left"/>
      <w:pPr>
        <w:ind w:left="6126" w:hanging="360"/>
      </w:pPr>
    </w:lvl>
    <w:lvl w:ilvl="8" w:tplc="4009001B" w:tentative="1">
      <w:start w:val="1"/>
      <w:numFmt w:val="lowerRoman"/>
      <w:lvlText w:val="%9."/>
      <w:lvlJc w:val="right"/>
      <w:pPr>
        <w:ind w:left="6846" w:hanging="180"/>
      </w:pPr>
    </w:lvl>
  </w:abstractNum>
  <w:abstractNum w:abstractNumId="15" w15:restartNumberingAfterBreak="0">
    <w:nsid w:val="219B5CF0"/>
    <w:multiLevelType w:val="multilevel"/>
    <w:tmpl w:val="D370F92E"/>
    <w:lvl w:ilvl="0">
      <w:start w:val="1"/>
      <w:numFmt w:val="bullet"/>
      <w:lvlText w:val=""/>
      <w:lvlJc w:val="left"/>
      <w:pPr>
        <w:ind w:left="729" w:hanging="423"/>
      </w:pPr>
      <w:rPr>
        <w:rFonts w:hint="default" w:ascii="Symbol" w:hAnsi="Symbol"/>
        <w:lang w:val="en-US" w:eastAsia="en-US" w:bidi="ar-SA"/>
      </w:rPr>
    </w:lvl>
    <w:lvl w:ilvl="1">
      <w:start w:val="1"/>
      <w:numFmt w:val="decimal"/>
      <w:lvlText w:val="%1.%2"/>
      <w:lvlJc w:val="left"/>
      <w:pPr>
        <w:ind w:left="729" w:hanging="423"/>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1147" w:hanging="408"/>
      </w:pPr>
      <w:rPr>
        <w:rFonts w:hint="default" w:ascii="Symbol" w:hAnsi="Symbol" w:eastAsia="Symbol" w:cs="Symbol"/>
        <w:b w:val="0"/>
        <w:bCs w:val="0"/>
        <w:i w:val="0"/>
        <w:iCs w:val="0"/>
        <w:spacing w:val="0"/>
        <w:w w:val="100"/>
        <w:sz w:val="28"/>
        <w:szCs w:val="28"/>
        <w:lang w:val="en-US" w:eastAsia="en-US" w:bidi="ar-SA"/>
      </w:rPr>
    </w:lvl>
    <w:lvl w:ilvl="3">
      <w:numFmt w:val="bullet"/>
      <w:lvlText w:val="•"/>
      <w:lvlJc w:val="left"/>
      <w:pPr>
        <w:ind w:left="3123" w:hanging="408"/>
      </w:pPr>
      <w:rPr>
        <w:rFonts w:hint="default"/>
        <w:lang w:val="en-US" w:eastAsia="en-US" w:bidi="ar-SA"/>
      </w:rPr>
    </w:lvl>
    <w:lvl w:ilvl="4">
      <w:numFmt w:val="bullet"/>
      <w:lvlText w:val="•"/>
      <w:lvlJc w:val="left"/>
      <w:pPr>
        <w:ind w:left="4115" w:hanging="408"/>
      </w:pPr>
      <w:rPr>
        <w:rFonts w:hint="default"/>
        <w:lang w:val="en-US" w:eastAsia="en-US" w:bidi="ar-SA"/>
      </w:rPr>
    </w:lvl>
    <w:lvl w:ilvl="5">
      <w:numFmt w:val="bullet"/>
      <w:lvlText w:val="•"/>
      <w:lvlJc w:val="left"/>
      <w:pPr>
        <w:ind w:left="5106" w:hanging="408"/>
      </w:pPr>
      <w:rPr>
        <w:rFonts w:hint="default"/>
        <w:lang w:val="en-US" w:eastAsia="en-US" w:bidi="ar-SA"/>
      </w:rPr>
    </w:lvl>
    <w:lvl w:ilvl="6">
      <w:numFmt w:val="bullet"/>
      <w:lvlText w:val="•"/>
      <w:lvlJc w:val="left"/>
      <w:pPr>
        <w:ind w:left="6098" w:hanging="408"/>
      </w:pPr>
      <w:rPr>
        <w:rFonts w:hint="default"/>
        <w:lang w:val="en-US" w:eastAsia="en-US" w:bidi="ar-SA"/>
      </w:rPr>
    </w:lvl>
    <w:lvl w:ilvl="7">
      <w:numFmt w:val="bullet"/>
      <w:lvlText w:val="•"/>
      <w:lvlJc w:val="left"/>
      <w:pPr>
        <w:ind w:left="7090" w:hanging="408"/>
      </w:pPr>
      <w:rPr>
        <w:rFonts w:hint="default"/>
        <w:lang w:val="en-US" w:eastAsia="en-US" w:bidi="ar-SA"/>
      </w:rPr>
    </w:lvl>
    <w:lvl w:ilvl="8">
      <w:numFmt w:val="bullet"/>
      <w:lvlText w:val="•"/>
      <w:lvlJc w:val="left"/>
      <w:pPr>
        <w:ind w:left="8081" w:hanging="408"/>
      </w:pPr>
      <w:rPr>
        <w:rFonts w:hint="default"/>
        <w:lang w:val="en-US" w:eastAsia="en-US" w:bidi="ar-SA"/>
      </w:rPr>
    </w:lvl>
  </w:abstractNum>
  <w:abstractNum w:abstractNumId="16" w15:restartNumberingAfterBreak="0">
    <w:nsid w:val="2226C755"/>
    <w:multiLevelType w:val="hybridMultilevel"/>
    <w:tmpl w:val="F620C068"/>
    <w:lvl w:ilvl="0" w:tplc="EE04BF64">
      <w:start w:val="1"/>
      <w:numFmt w:val="bullet"/>
      <w:lvlText w:val=""/>
      <w:lvlJc w:val="left"/>
      <w:pPr>
        <w:ind w:left="720" w:hanging="360"/>
      </w:pPr>
      <w:rPr>
        <w:rFonts w:hint="default" w:ascii="Symbol" w:hAnsi="Symbol"/>
      </w:rPr>
    </w:lvl>
    <w:lvl w:ilvl="1" w:tplc="ED40757E">
      <w:start w:val="1"/>
      <w:numFmt w:val="bullet"/>
      <w:lvlText w:val="o"/>
      <w:lvlJc w:val="left"/>
      <w:pPr>
        <w:ind w:left="1440" w:hanging="360"/>
      </w:pPr>
      <w:rPr>
        <w:rFonts w:hint="default" w:ascii="Courier New" w:hAnsi="Courier New"/>
      </w:rPr>
    </w:lvl>
    <w:lvl w:ilvl="2" w:tplc="BDA643BC">
      <w:start w:val="1"/>
      <w:numFmt w:val="bullet"/>
      <w:lvlText w:val=""/>
      <w:lvlJc w:val="left"/>
      <w:pPr>
        <w:ind w:left="2160" w:hanging="360"/>
      </w:pPr>
      <w:rPr>
        <w:rFonts w:hint="default" w:ascii="Wingdings" w:hAnsi="Wingdings"/>
      </w:rPr>
    </w:lvl>
    <w:lvl w:ilvl="3" w:tplc="FC9A3B1C">
      <w:start w:val="1"/>
      <w:numFmt w:val="bullet"/>
      <w:lvlText w:val=""/>
      <w:lvlJc w:val="left"/>
      <w:pPr>
        <w:ind w:left="2880" w:hanging="360"/>
      </w:pPr>
      <w:rPr>
        <w:rFonts w:hint="default" w:ascii="Symbol" w:hAnsi="Symbol"/>
      </w:rPr>
    </w:lvl>
    <w:lvl w:ilvl="4" w:tplc="03981580">
      <w:start w:val="1"/>
      <w:numFmt w:val="bullet"/>
      <w:lvlText w:val="o"/>
      <w:lvlJc w:val="left"/>
      <w:pPr>
        <w:ind w:left="3600" w:hanging="360"/>
      </w:pPr>
      <w:rPr>
        <w:rFonts w:hint="default" w:ascii="Courier New" w:hAnsi="Courier New"/>
      </w:rPr>
    </w:lvl>
    <w:lvl w:ilvl="5" w:tplc="53740150">
      <w:start w:val="1"/>
      <w:numFmt w:val="bullet"/>
      <w:lvlText w:val=""/>
      <w:lvlJc w:val="left"/>
      <w:pPr>
        <w:ind w:left="4320" w:hanging="360"/>
      </w:pPr>
      <w:rPr>
        <w:rFonts w:hint="default" w:ascii="Wingdings" w:hAnsi="Wingdings"/>
      </w:rPr>
    </w:lvl>
    <w:lvl w:ilvl="6" w:tplc="B09E0F6A">
      <w:start w:val="1"/>
      <w:numFmt w:val="bullet"/>
      <w:lvlText w:val=""/>
      <w:lvlJc w:val="left"/>
      <w:pPr>
        <w:ind w:left="5040" w:hanging="360"/>
      </w:pPr>
      <w:rPr>
        <w:rFonts w:hint="default" w:ascii="Symbol" w:hAnsi="Symbol"/>
      </w:rPr>
    </w:lvl>
    <w:lvl w:ilvl="7" w:tplc="DB9EC9C0">
      <w:start w:val="1"/>
      <w:numFmt w:val="bullet"/>
      <w:lvlText w:val="o"/>
      <w:lvlJc w:val="left"/>
      <w:pPr>
        <w:ind w:left="5760" w:hanging="360"/>
      </w:pPr>
      <w:rPr>
        <w:rFonts w:hint="default" w:ascii="Courier New" w:hAnsi="Courier New"/>
      </w:rPr>
    </w:lvl>
    <w:lvl w:ilvl="8" w:tplc="429A67FA">
      <w:start w:val="1"/>
      <w:numFmt w:val="bullet"/>
      <w:lvlText w:val=""/>
      <w:lvlJc w:val="left"/>
      <w:pPr>
        <w:ind w:left="6480" w:hanging="360"/>
      </w:pPr>
      <w:rPr>
        <w:rFonts w:hint="default" w:ascii="Wingdings" w:hAnsi="Wingdings"/>
      </w:rPr>
    </w:lvl>
  </w:abstractNum>
  <w:abstractNum w:abstractNumId="17" w15:restartNumberingAfterBreak="0">
    <w:nsid w:val="22F00A47"/>
    <w:multiLevelType w:val="multilevel"/>
    <w:tmpl w:val="D37CE01C"/>
    <w:lvl w:ilvl="0">
      <w:start w:val="3"/>
      <w:numFmt w:val="decimal"/>
      <w:lvlText w:val="%1"/>
      <w:lvlJc w:val="left"/>
      <w:pPr>
        <w:ind w:left="576" w:hanging="576"/>
      </w:pPr>
      <w:rPr>
        <w:rFonts w:hint="default"/>
      </w:rPr>
    </w:lvl>
    <w:lvl w:ilvl="1">
      <w:start w:val="3"/>
      <w:numFmt w:val="decimal"/>
      <w:lvlText w:val="%1.%2"/>
      <w:lvlJc w:val="left"/>
      <w:pPr>
        <w:ind w:left="882" w:hanging="576"/>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18" w15:restartNumberingAfterBreak="0">
    <w:nsid w:val="241C72B3"/>
    <w:multiLevelType w:val="hybridMultilevel"/>
    <w:tmpl w:val="F6502558"/>
    <w:lvl w:ilvl="0" w:tplc="FAE6E784">
      <w:start w:val="1"/>
      <w:numFmt w:val="decimal"/>
      <w:lvlText w:val="%1."/>
      <w:lvlJc w:val="left"/>
      <w:pPr>
        <w:ind w:left="658" w:hanging="352"/>
      </w:pPr>
      <w:rPr>
        <w:rFonts w:hint="default" w:ascii="Times New Roman" w:hAnsi="Times New Roman" w:eastAsia="Times New Roman" w:cs="Times New Roman"/>
        <w:b w:val="0"/>
        <w:bCs w:val="0"/>
        <w:i w:val="0"/>
        <w:iCs w:val="0"/>
        <w:spacing w:val="0"/>
        <w:w w:val="100"/>
        <w:sz w:val="28"/>
        <w:szCs w:val="28"/>
        <w:lang w:val="en-US" w:eastAsia="en-US" w:bidi="ar-SA"/>
      </w:rPr>
    </w:lvl>
    <w:lvl w:ilvl="1" w:tplc="77E4CD4A">
      <w:start w:val="1"/>
      <w:numFmt w:val="lowerLetter"/>
      <w:lvlText w:val="%2."/>
      <w:lvlJc w:val="left"/>
      <w:pPr>
        <w:ind w:left="1058" w:hanging="264"/>
      </w:pPr>
      <w:rPr>
        <w:rFonts w:hint="default" w:ascii="Times New Roman" w:hAnsi="Times New Roman" w:eastAsia="Times New Roman" w:cs="Times New Roman"/>
        <w:b w:val="0"/>
        <w:bCs w:val="0"/>
        <w:i w:val="0"/>
        <w:iCs w:val="0"/>
        <w:spacing w:val="0"/>
        <w:w w:val="100"/>
        <w:sz w:val="28"/>
        <w:szCs w:val="28"/>
        <w:lang w:val="en-US" w:eastAsia="en-US" w:bidi="ar-SA"/>
      </w:rPr>
    </w:lvl>
    <w:lvl w:ilvl="2" w:tplc="430EEFE6">
      <w:numFmt w:val="bullet"/>
      <w:lvlText w:val="•"/>
      <w:lvlJc w:val="left"/>
      <w:pPr>
        <w:ind w:left="1120" w:hanging="264"/>
      </w:pPr>
      <w:rPr>
        <w:rFonts w:hint="default"/>
        <w:lang w:val="en-US" w:eastAsia="en-US" w:bidi="ar-SA"/>
      </w:rPr>
    </w:lvl>
    <w:lvl w:ilvl="3" w:tplc="D69E2118">
      <w:numFmt w:val="bullet"/>
      <w:lvlText w:val="•"/>
      <w:lvlJc w:val="left"/>
      <w:pPr>
        <w:ind w:left="2238" w:hanging="264"/>
      </w:pPr>
      <w:rPr>
        <w:rFonts w:hint="default"/>
        <w:lang w:val="en-US" w:eastAsia="en-US" w:bidi="ar-SA"/>
      </w:rPr>
    </w:lvl>
    <w:lvl w:ilvl="4" w:tplc="17DA5E9C">
      <w:numFmt w:val="bullet"/>
      <w:lvlText w:val="•"/>
      <w:lvlJc w:val="left"/>
      <w:pPr>
        <w:ind w:left="3356" w:hanging="264"/>
      </w:pPr>
      <w:rPr>
        <w:rFonts w:hint="default"/>
        <w:lang w:val="en-US" w:eastAsia="en-US" w:bidi="ar-SA"/>
      </w:rPr>
    </w:lvl>
    <w:lvl w:ilvl="5" w:tplc="DFA41058">
      <w:numFmt w:val="bullet"/>
      <w:lvlText w:val="•"/>
      <w:lvlJc w:val="left"/>
      <w:pPr>
        <w:ind w:left="4474" w:hanging="264"/>
      </w:pPr>
      <w:rPr>
        <w:rFonts w:hint="default"/>
        <w:lang w:val="en-US" w:eastAsia="en-US" w:bidi="ar-SA"/>
      </w:rPr>
    </w:lvl>
    <w:lvl w:ilvl="6" w:tplc="6D94416E">
      <w:numFmt w:val="bullet"/>
      <w:lvlText w:val="•"/>
      <w:lvlJc w:val="left"/>
      <w:pPr>
        <w:ind w:left="5592" w:hanging="264"/>
      </w:pPr>
      <w:rPr>
        <w:rFonts w:hint="default"/>
        <w:lang w:val="en-US" w:eastAsia="en-US" w:bidi="ar-SA"/>
      </w:rPr>
    </w:lvl>
    <w:lvl w:ilvl="7" w:tplc="6BBC7B8A">
      <w:numFmt w:val="bullet"/>
      <w:lvlText w:val="•"/>
      <w:lvlJc w:val="left"/>
      <w:pPr>
        <w:ind w:left="6710" w:hanging="264"/>
      </w:pPr>
      <w:rPr>
        <w:rFonts w:hint="default"/>
        <w:lang w:val="en-US" w:eastAsia="en-US" w:bidi="ar-SA"/>
      </w:rPr>
    </w:lvl>
    <w:lvl w:ilvl="8" w:tplc="EB9C73C8">
      <w:numFmt w:val="bullet"/>
      <w:lvlText w:val="•"/>
      <w:lvlJc w:val="left"/>
      <w:pPr>
        <w:ind w:left="7829" w:hanging="264"/>
      </w:pPr>
      <w:rPr>
        <w:rFonts w:hint="default"/>
        <w:lang w:val="en-US" w:eastAsia="en-US" w:bidi="ar-SA"/>
      </w:rPr>
    </w:lvl>
  </w:abstractNum>
  <w:abstractNum w:abstractNumId="19" w15:restartNumberingAfterBreak="0">
    <w:nsid w:val="26DA3048"/>
    <w:multiLevelType w:val="hybridMultilevel"/>
    <w:tmpl w:val="33F24FB8"/>
    <w:lvl w:ilvl="0" w:tplc="77487710">
      <w:numFmt w:val="bullet"/>
      <w:lvlText w:val="-"/>
      <w:lvlJc w:val="left"/>
      <w:pPr>
        <w:ind w:left="636" w:hanging="360"/>
      </w:pPr>
      <w:rPr>
        <w:rFonts w:hint="default" w:ascii="Times New Roman" w:hAnsi="Times New Roman" w:eastAsia="Times New Roman" w:cs="Times New Roman"/>
      </w:rPr>
    </w:lvl>
    <w:lvl w:ilvl="1" w:tplc="40090003" w:tentative="1">
      <w:start w:val="1"/>
      <w:numFmt w:val="bullet"/>
      <w:lvlText w:val="o"/>
      <w:lvlJc w:val="left"/>
      <w:pPr>
        <w:ind w:left="1356" w:hanging="360"/>
      </w:pPr>
      <w:rPr>
        <w:rFonts w:hint="default" w:ascii="Courier New" w:hAnsi="Courier New" w:cs="Courier New"/>
      </w:rPr>
    </w:lvl>
    <w:lvl w:ilvl="2" w:tplc="40090005" w:tentative="1">
      <w:start w:val="1"/>
      <w:numFmt w:val="bullet"/>
      <w:lvlText w:val=""/>
      <w:lvlJc w:val="left"/>
      <w:pPr>
        <w:ind w:left="2076" w:hanging="360"/>
      </w:pPr>
      <w:rPr>
        <w:rFonts w:hint="default" w:ascii="Wingdings" w:hAnsi="Wingdings"/>
      </w:rPr>
    </w:lvl>
    <w:lvl w:ilvl="3" w:tplc="40090001" w:tentative="1">
      <w:start w:val="1"/>
      <w:numFmt w:val="bullet"/>
      <w:lvlText w:val=""/>
      <w:lvlJc w:val="left"/>
      <w:pPr>
        <w:ind w:left="2796" w:hanging="360"/>
      </w:pPr>
      <w:rPr>
        <w:rFonts w:hint="default" w:ascii="Symbol" w:hAnsi="Symbol"/>
      </w:rPr>
    </w:lvl>
    <w:lvl w:ilvl="4" w:tplc="40090003" w:tentative="1">
      <w:start w:val="1"/>
      <w:numFmt w:val="bullet"/>
      <w:lvlText w:val="o"/>
      <w:lvlJc w:val="left"/>
      <w:pPr>
        <w:ind w:left="3516" w:hanging="360"/>
      </w:pPr>
      <w:rPr>
        <w:rFonts w:hint="default" w:ascii="Courier New" w:hAnsi="Courier New" w:cs="Courier New"/>
      </w:rPr>
    </w:lvl>
    <w:lvl w:ilvl="5" w:tplc="40090005" w:tentative="1">
      <w:start w:val="1"/>
      <w:numFmt w:val="bullet"/>
      <w:lvlText w:val=""/>
      <w:lvlJc w:val="left"/>
      <w:pPr>
        <w:ind w:left="4236" w:hanging="360"/>
      </w:pPr>
      <w:rPr>
        <w:rFonts w:hint="default" w:ascii="Wingdings" w:hAnsi="Wingdings"/>
      </w:rPr>
    </w:lvl>
    <w:lvl w:ilvl="6" w:tplc="40090001" w:tentative="1">
      <w:start w:val="1"/>
      <w:numFmt w:val="bullet"/>
      <w:lvlText w:val=""/>
      <w:lvlJc w:val="left"/>
      <w:pPr>
        <w:ind w:left="4956" w:hanging="360"/>
      </w:pPr>
      <w:rPr>
        <w:rFonts w:hint="default" w:ascii="Symbol" w:hAnsi="Symbol"/>
      </w:rPr>
    </w:lvl>
    <w:lvl w:ilvl="7" w:tplc="40090003" w:tentative="1">
      <w:start w:val="1"/>
      <w:numFmt w:val="bullet"/>
      <w:lvlText w:val="o"/>
      <w:lvlJc w:val="left"/>
      <w:pPr>
        <w:ind w:left="5676" w:hanging="360"/>
      </w:pPr>
      <w:rPr>
        <w:rFonts w:hint="default" w:ascii="Courier New" w:hAnsi="Courier New" w:cs="Courier New"/>
      </w:rPr>
    </w:lvl>
    <w:lvl w:ilvl="8" w:tplc="40090005" w:tentative="1">
      <w:start w:val="1"/>
      <w:numFmt w:val="bullet"/>
      <w:lvlText w:val=""/>
      <w:lvlJc w:val="left"/>
      <w:pPr>
        <w:ind w:left="6396" w:hanging="360"/>
      </w:pPr>
      <w:rPr>
        <w:rFonts w:hint="default" w:ascii="Wingdings" w:hAnsi="Wingdings"/>
      </w:rPr>
    </w:lvl>
  </w:abstractNum>
  <w:abstractNum w:abstractNumId="20" w15:restartNumberingAfterBreak="0">
    <w:nsid w:val="28E6361D"/>
    <w:multiLevelType w:val="hybridMultilevel"/>
    <w:tmpl w:val="558AED2E"/>
    <w:lvl w:ilvl="0" w:tplc="04090001">
      <w:start w:val="1"/>
      <w:numFmt w:val="bullet"/>
      <w:lvlText w:val=""/>
      <w:lvlJc w:val="left"/>
      <w:pPr>
        <w:ind w:left="1867" w:hanging="360"/>
      </w:pPr>
      <w:rPr>
        <w:rFonts w:hint="default" w:ascii="Symbol" w:hAnsi="Symbol"/>
      </w:rPr>
    </w:lvl>
    <w:lvl w:ilvl="1" w:tplc="04090003" w:tentative="1">
      <w:start w:val="1"/>
      <w:numFmt w:val="bullet"/>
      <w:lvlText w:val="o"/>
      <w:lvlJc w:val="left"/>
      <w:pPr>
        <w:ind w:left="2587" w:hanging="360"/>
      </w:pPr>
      <w:rPr>
        <w:rFonts w:hint="default" w:ascii="Courier New" w:hAnsi="Courier New" w:cs="Courier New"/>
      </w:rPr>
    </w:lvl>
    <w:lvl w:ilvl="2" w:tplc="04090005" w:tentative="1">
      <w:start w:val="1"/>
      <w:numFmt w:val="bullet"/>
      <w:lvlText w:val=""/>
      <w:lvlJc w:val="left"/>
      <w:pPr>
        <w:ind w:left="3307" w:hanging="360"/>
      </w:pPr>
      <w:rPr>
        <w:rFonts w:hint="default" w:ascii="Wingdings" w:hAnsi="Wingdings"/>
      </w:rPr>
    </w:lvl>
    <w:lvl w:ilvl="3" w:tplc="04090001" w:tentative="1">
      <w:start w:val="1"/>
      <w:numFmt w:val="bullet"/>
      <w:lvlText w:val=""/>
      <w:lvlJc w:val="left"/>
      <w:pPr>
        <w:ind w:left="4027" w:hanging="360"/>
      </w:pPr>
      <w:rPr>
        <w:rFonts w:hint="default" w:ascii="Symbol" w:hAnsi="Symbol"/>
      </w:rPr>
    </w:lvl>
    <w:lvl w:ilvl="4" w:tplc="04090003" w:tentative="1">
      <w:start w:val="1"/>
      <w:numFmt w:val="bullet"/>
      <w:lvlText w:val="o"/>
      <w:lvlJc w:val="left"/>
      <w:pPr>
        <w:ind w:left="4747" w:hanging="360"/>
      </w:pPr>
      <w:rPr>
        <w:rFonts w:hint="default" w:ascii="Courier New" w:hAnsi="Courier New" w:cs="Courier New"/>
      </w:rPr>
    </w:lvl>
    <w:lvl w:ilvl="5" w:tplc="04090005" w:tentative="1">
      <w:start w:val="1"/>
      <w:numFmt w:val="bullet"/>
      <w:lvlText w:val=""/>
      <w:lvlJc w:val="left"/>
      <w:pPr>
        <w:ind w:left="5467" w:hanging="360"/>
      </w:pPr>
      <w:rPr>
        <w:rFonts w:hint="default" w:ascii="Wingdings" w:hAnsi="Wingdings"/>
      </w:rPr>
    </w:lvl>
    <w:lvl w:ilvl="6" w:tplc="04090001" w:tentative="1">
      <w:start w:val="1"/>
      <w:numFmt w:val="bullet"/>
      <w:lvlText w:val=""/>
      <w:lvlJc w:val="left"/>
      <w:pPr>
        <w:ind w:left="6187" w:hanging="360"/>
      </w:pPr>
      <w:rPr>
        <w:rFonts w:hint="default" w:ascii="Symbol" w:hAnsi="Symbol"/>
      </w:rPr>
    </w:lvl>
    <w:lvl w:ilvl="7" w:tplc="04090003" w:tentative="1">
      <w:start w:val="1"/>
      <w:numFmt w:val="bullet"/>
      <w:lvlText w:val="o"/>
      <w:lvlJc w:val="left"/>
      <w:pPr>
        <w:ind w:left="6907" w:hanging="360"/>
      </w:pPr>
      <w:rPr>
        <w:rFonts w:hint="default" w:ascii="Courier New" w:hAnsi="Courier New" w:cs="Courier New"/>
      </w:rPr>
    </w:lvl>
    <w:lvl w:ilvl="8" w:tplc="04090005" w:tentative="1">
      <w:start w:val="1"/>
      <w:numFmt w:val="bullet"/>
      <w:lvlText w:val=""/>
      <w:lvlJc w:val="left"/>
      <w:pPr>
        <w:ind w:left="7627" w:hanging="360"/>
      </w:pPr>
      <w:rPr>
        <w:rFonts w:hint="default" w:ascii="Wingdings" w:hAnsi="Wingdings"/>
      </w:rPr>
    </w:lvl>
  </w:abstractNum>
  <w:abstractNum w:abstractNumId="21" w15:restartNumberingAfterBreak="0">
    <w:nsid w:val="2A124051"/>
    <w:multiLevelType w:val="multilevel"/>
    <w:tmpl w:val="2F0C527A"/>
    <w:lvl w:ilvl="0">
      <w:start w:val="4"/>
      <w:numFmt w:val="decimal"/>
      <w:lvlText w:val="%1"/>
      <w:lvlJc w:val="left"/>
      <w:pPr>
        <w:ind w:left="3531" w:hanging="2461"/>
      </w:pPr>
      <w:rPr>
        <w:rFonts w:hint="default"/>
        <w:lang w:val="en-US" w:eastAsia="en-US" w:bidi="ar-SA"/>
      </w:rPr>
    </w:lvl>
    <w:lvl w:ilvl="1">
      <w:start w:val="1"/>
      <w:numFmt w:val="decimal"/>
      <w:lvlText w:val="%1.%2"/>
      <w:lvlJc w:val="left"/>
      <w:pPr>
        <w:ind w:left="3531" w:hanging="2461"/>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1"/>
      <w:numFmt w:val="decimal"/>
      <w:lvlText w:val="%1.%2.%3"/>
      <w:lvlJc w:val="left"/>
      <w:pPr>
        <w:ind w:left="3776" w:hanging="2811"/>
      </w:pPr>
      <w:rPr>
        <w:rFonts w:hint="default" w:ascii="Times New Roman" w:hAnsi="Times New Roman" w:eastAsia="Times New Roman" w:cs="Times New Roman"/>
        <w:b w:val="0"/>
        <w:bCs w:val="0"/>
        <w:i w:val="0"/>
        <w:iCs w:val="0"/>
        <w:spacing w:val="-3"/>
        <w:w w:val="100"/>
        <w:sz w:val="28"/>
        <w:szCs w:val="28"/>
        <w:lang w:val="en-US" w:eastAsia="en-US" w:bidi="ar-SA"/>
      </w:rPr>
    </w:lvl>
    <w:lvl w:ilvl="3">
      <w:numFmt w:val="bullet"/>
      <w:lvlText w:val="•"/>
      <w:lvlJc w:val="left"/>
      <w:pPr>
        <w:ind w:left="5176" w:hanging="2811"/>
      </w:pPr>
      <w:rPr>
        <w:rFonts w:hint="default"/>
        <w:lang w:val="en-US" w:eastAsia="en-US" w:bidi="ar-SA"/>
      </w:rPr>
    </w:lvl>
    <w:lvl w:ilvl="4">
      <w:numFmt w:val="bullet"/>
      <w:lvlText w:val="•"/>
      <w:lvlJc w:val="left"/>
      <w:pPr>
        <w:ind w:left="5875" w:hanging="2811"/>
      </w:pPr>
      <w:rPr>
        <w:rFonts w:hint="default"/>
        <w:lang w:val="en-US" w:eastAsia="en-US" w:bidi="ar-SA"/>
      </w:rPr>
    </w:lvl>
    <w:lvl w:ilvl="5">
      <w:numFmt w:val="bullet"/>
      <w:lvlText w:val="•"/>
      <w:lvlJc w:val="left"/>
      <w:pPr>
        <w:ind w:left="6573" w:hanging="2811"/>
      </w:pPr>
      <w:rPr>
        <w:rFonts w:hint="default"/>
        <w:lang w:val="en-US" w:eastAsia="en-US" w:bidi="ar-SA"/>
      </w:rPr>
    </w:lvl>
    <w:lvl w:ilvl="6">
      <w:numFmt w:val="bullet"/>
      <w:lvlText w:val="•"/>
      <w:lvlJc w:val="left"/>
      <w:pPr>
        <w:ind w:left="7271" w:hanging="2811"/>
      </w:pPr>
      <w:rPr>
        <w:rFonts w:hint="default"/>
        <w:lang w:val="en-US" w:eastAsia="en-US" w:bidi="ar-SA"/>
      </w:rPr>
    </w:lvl>
    <w:lvl w:ilvl="7">
      <w:numFmt w:val="bullet"/>
      <w:lvlText w:val="•"/>
      <w:lvlJc w:val="left"/>
      <w:pPr>
        <w:ind w:left="7970" w:hanging="2811"/>
      </w:pPr>
      <w:rPr>
        <w:rFonts w:hint="default"/>
        <w:lang w:val="en-US" w:eastAsia="en-US" w:bidi="ar-SA"/>
      </w:rPr>
    </w:lvl>
    <w:lvl w:ilvl="8">
      <w:numFmt w:val="bullet"/>
      <w:lvlText w:val="•"/>
      <w:lvlJc w:val="left"/>
      <w:pPr>
        <w:ind w:left="8668" w:hanging="2811"/>
      </w:pPr>
      <w:rPr>
        <w:rFonts w:hint="default"/>
        <w:lang w:val="en-US" w:eastAsia="en-US" w:bidi="ar-SA"/>
      </w:rPr>
    </w:lvl>
  </w:abstractNum>
  <w:abstractNum w:abstractNumId="22" w15:restartNumberingAfterBreak="0">
    <w:nsid w:val="2A2D408B"/>
    <w:multiLevelType w:val="multilevel"/>
    <w:tmpl w:val="9D9034C8"/>
    <w:lvl w:ilvl="0">
      <w:start w:val="2"/>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2589" w:hanging="420"/>
      </w:pPr>
      <w:rPr>
        <w:rFonts w:hint="default"/>
        <w:lang w:val="en-US" w:eastAsia="en-US" w:bidi="ar-SA"/>
      </w:rPr>
    </w:lvl>
    <w:lvl w:ilvl="3">
      <w:numFmt w:val="bullet"/>
      <w:lvlText w:val="•"/>
      <w:lvlJc w:val="left"/>
      <w:pPr>
        <w:ind w:left="3523" w:hanging="420"/>
      </w:pPr>
      <w:rPr>
        <w:rFonts w:hint="default"/>
        <w:lang w:val="en-US" w:eastAsia="en-US" w:bidi="ar-SA"/>
      </w:rPr>
    </w:lvl>
    <w:lvl w:ilvl="4">
      <w:numFmt w:val="bullet"/>
      <w:lvlText w:val="•"/>
      <w:lvlJc w:val="left"/>
      <w:pPr>
        <w:ind w:left="4458" w:hanging="420"/>
      </w:pPr>
      <w:rPr>
        <w:rFonts w:hint="default"/>
        <w:lang w:val="en-US" w:eastAsia="en-US" w:bidi="ar-SA"/>
      </w:rPr>
    </w:lvl>
    <w:lvl w:ilvl="5">
      <w:numFmt w:val="bullet"/>
      <w:lvlText w:val="•"/>
      <w:lvlJc w:val="left"/>
      <w:pPr>
        <w:ind w:left="5392" w:hanging="420"/>
      </w:pPr>
      <w:rPr>
        <w:rFonts w:hint="default"/>
        <w:lang w:val="en-US" w:eastAsia="en-US" w:bidi="ar-SA"/>
      </w:rPr>
    </w:lvl>
    <w:lvl w:ilvl="6">
      <w:numFmt w:val="bullet"/>
      <w:lvlText w:val="•"/>
      <w:lvlJc w:val="left"/>
      <w:pPr>
        <w:ind w:left="6327" w:hanging="420"/>
      </w:pPr>
      <w:rPr>
        <w:rFonts w:hint="default"/>
        <w:lang w:val="en-US" w:eastAsia="en-US" w:bidi="ar-SA"/>
      </w:rPr>
    </w:lvl>
    <w:lvl w:ilvl="7">
      <w:numFmt w:val="bullet"/>
      <w:lvlText w:val="•"/>
      <w:lvlJc w:val="left"/>
      <w:pPr>
        <w:ind w:left="7261"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23" w15:restartNumberingAfterBreak="0">
    <w:nsid w:val="2BF92D83"/>
    <w:multiLevelType w:val="hybridMultilevel"/>
    <w:tmpl w:val="BDFAD5F2"/>
    <w:lvl w:ilvl="0" w:tplc="B5260B10">
      <w:numFmt w:val="bullet"/>
      <w:lvlText w:val="-"/>
      <w:lvlJc w:val="left"/>
      <w:pPr>
        <w:ind w:left="564" w:hanging="360"/>
      </w:pPr>
      <w:rPr>
        <w:rFonts w:hint="default" w:ascii="Times New Roman" w:hAnsi="Times New Roman" w:eastAsia="Times New Roman" w:cs="Times New Roman"/>
      </w:rPr>
    </w:lvl>
    <w:lvl w:ilvl="1" w:tplc="40090003" w:tentative="1">
      <w:start w:val="1"/>
      <w:numFmt w:val="bullet"/>
      <w:lvlText w:val="o"/>
      <w:lvlJc w:val="left"/>
      <w:pPr>
        <w:ind w:left="1284" w:hanging="360"/>
      </w:pPr>
      <w:rPr>
        <w:rFonts w:hint="default" w:ascii="Courier New" w:hAnsi="Courier New" w:cs="Courier New"/>
      </w:rPr>
    </w:lvl>
    <w:lvl w:ilvl="2" w:tplc="40090005" w:tentative="1">
      <w:start w:val="1"/>
      <w:numFmt w:val="bullet"/>
      <w:lvlText w:val=""/>
      <w:lvlJc w:val="left"/>
      <w:pPr>
        <w:ind w:left="2004" w:hanging="360"/>
      </w:pPr>
      <w:rPr>
        <w:rFonts w:hint="default" w:ascii="Wingdings" w:hAnsi="Wingdings"/>
      </w:rPr>
    </w:lvl>
    <w:lvl w:ilvl="3" w:tplc="40090001" w:tentative="1">
      <w:start w:val="1"/>
      <w:numFmt w:val="bullet"/>
      <w:lvlText w:val=""/>
      <w:lvlJc w:val="left"/>
      <w:pPr>
        <w:ind w:left="2724" w:hanging="360"/>
      </w:pPr>
      <w:rPr>
        <w:rFonts w:hint="default" w:ascii="Symbol" w:hAnsi="Symbol"/>
      </w:rPr>
    </w:lvl>
    <w:lvl w:ilvl="4" w:tplc="40090003" w:tentative="1">
      <w:start w:val="1"/>
      <w:numFmt w:val="bullet"/>
      <w:lvlText w:val="o"/>
      <w:lvlJc w:val="left"/>
      <w:pPr>
        <w:ind w:left="3444" w:hanging="360"/>
      </w:pPr>
      <w:rPr>
        <w:rFonts w:hint="default" w:ascii="Courier New" w:hAnsi="Courier New" w:cs="Courier New"/>
      </w:rPr>
    </w:lvl>
    <w:lvl w:ilvl="5" w:tplc="40090005" w:tentative="1">
      <w:start w:val="1"/>
      <w:numFmt w:val="bullet"/>
      <w:lvlText w:val=""/>
      <w:lvlJc w:val="left"/>
      <w:pPr>
        <w:ind w:left="4164" w:hanging="360"/>
      </w:pPr>
      <w:rPr>
        <w:rFonts w:hint="default" w:ascii="Wingdings" w:hAnsi="Wingdings"/>
      </w:rPr>
    </w:lvl>
    <w:lvl w:ilvl="6" w:tplc="40090001" w:tentative="1">
      <w:start w:val="1"/>
      <w:numFmt w:val="bullet"/>
      <w:lvlText w:val=""/>
      <w:lvlJc w:val="left"/>
      <w:pPr>
        <w:ind w:left="4884" w:hanging="360"/>
      </w:pPr>
      <w:rPr>
        <w:rFonts w:hint="default" w:ascii="Symbol" w:hAnsi="Symbol"/>
      </w:rPr>
    </w:lvl>
    <w:lvl w:ilvl="7" w:tplc="40090003" w:tentative="1">
      <w:start w:val="1"/>
      <w:numFmt w:val="bullet"/>
      <w:lvlText w:val="o"/>
      <w:lvlJc w:val="left"/>
      <w:pPr>
        <w:ind w:left="5604" w:hanging="360"/>
      </w:pPr>
      <w:rPr>
        <w:rFonts w:hint="default" w:ascii="Courier New" w:hAnsi="Courier New" w:cs="Courier New"/>
      </w:rPr>
    </w:lvl>
    <w:lvl w:ilvl="8" w:tplc="40090005" w:tentative="1">
      <w:start w:val="1"/>
      <w:numFmt w:val="bullet"/>
      <w:lvlText w:val=""/>
      <w:lvlJc w:val="left"/>
      <w:pPr>
        <w:ind w:left="6324" w:hanging="360"/>
      </w:pPr>
      <w:rPr>
        <w:rFonts w:hint="default" w:ascii="Wingdings" w:hAnsi="Wingdings"/>
      </w:rPr>
    </w:lvl>
  </w:abstractNum>
  <w:abstractNum w:abstractNumId="24" w15:restartNumberingAfterBreak="0">
    <w:nsid w:val="2F230200"/>
    <w:multiLevelType w:val="multilevel"/>
    <w:tmpl w:val="EA6E4638"/>
    <w:lvl w:ilvl="0">
      <w:start w:val="3"/>
      <w:numFmt w:val="decimal"/>
      <w:lvlText w:val="%1"/>
      <w:lvlJc w:val="left"/>
      <w:pPr>
        <w:ind w:left="2667" w:hanging="1491"/>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4184" w:hanging="3114"/>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1"/>
      <w:numFmt w:val="decimal"/>
      <w:lvlText w:val="%1.%2.%3"/>
      <w:lvlJc w:val="left"/>
      <w:pPr>
        <w:ind w:left="3874" w:hanging="2910"/>
      </w:pPr>
      <w:rPr>
        <w:rFonts w:hint="default" w:ascii="Times New Roman" w:hAnsi="Times New Roman" w:eastAsia="Times New Roman" w:cs="Times New Roman"/>
        <w:b w:val="0"/>
        <w:bCs w:val="0"/>
        <w:i w:val="0"/>
        <w:iCs w:val="0"/>
        <w:spacing w:val="-3"/>
        <w:w w:val="100"/>
        <w:sz w:val="28"/>
        <w:szCs w:val="28"/>
        <w:lang w:val="en-US" w:eastAsia="en-US" w:bidi="ar-SA"/>
      </w:rPr>
    </w:lvl>
    <w:lvl w:ilvl="3">
      <w:numFmt w:val="bullet"/>
      <w:lvlText w:val="•"/>
      <w:lvlJc w:val="left"/>
      <w:pPr>
        <w:ind w:left="4180" w:hanging="2910"/>
      </w:pPr>
      <w:rPr>
        <w:rFonts w:hint="default"/>
        <w:lang w:val="en-US" w:eastAsia="en-US" w:bidi="ar-SA"/>
      </w:rPr>
    </w:lvl>
    <w:lvl w:ilvl="4">
      <w:numFmt w:val="bullet"/>
      <w:lvlText w:val="•"/>
      <w:lvlJc w:val="left"/>
      <w:pPr>
        <w:ind w:left="5020" w:hanging="2910"/>
      </w:pPr>
      <w:rPr>
        <w:rFonts w:hint="default"/>
        <w:lang w:val="en-US" w:eastAsia="en-US" w:bidi="ar-SA"/>
      </w:rPr>
    </w:lvl>
    <w:lvl w:ilvl="5">
      <w:numFmt w:val="bullet"/>
      <w:lvlText w:val="•"/>
      <w:lvlJc w:val="left"/>
      <w:pPr>
        <w:ind w:left="5861" w:hanging="2910"/>
      </w:pPr>
      <w:rPr>
        <w:rFonts w:hint="default"/>
        <w:lang w:val="en-US" w:eastAsia="en-US" w:bidi="ar-SA"/>
      </w:rPr>
    </w:lvl>
    <w:lvl w:ilvl="6">
      <w:numFmt w:val="bullet"/>
      <w:lvlText w:val="•"/>
      <w:lvlJc w:val="left"/>
      <w:pPr>
        <w:ind w:left="6702" w:hanging="2910"/>
      </w:pPr>
      <w:rPr>
        <w:rFonts w:hint="default"/>
        <w:lang w:val="en-US" w:eastAsia="en-US" w:bidi="ar-SA"/>
      </w:rPr>
    </w:lvl>
    <w:lvl w:ilvl="7">
      <w:numFmt w:val="bullet"/>
      <w:lvlText w:val="•"/>
      <w:lvlJc w:val="left"/>
      <w:pPr>
        <w:ind w:left="7543" w:hanging="2910"/>
      </w:pPr>
      <w:rPr>
        <w:rFonts w:hint="default"/>
        <w:lang w:val="en-US" w:eastAsia="en-US" w:bidi="ar-SA"/>
      </w:rPr>
    </w:lvl>
    <w:lvl w:ilvl="8">
      <w:numFmt w:val="bullet"/>
      <w:lvlText w:val="•"/>
      <w:lvlJc w:val="left"/>
      <w:pPr>
        <w:ind w:left="8383" w:hanging="2910"/>
      </w:pPr>
      <w:rPr>
        <w:rFonts w:hint="default"/>
        <w:lang w:val="en-US" w:eastAsia="en-US" w:bidi="ar-SA"/>
      </w:rPr>
    </w:lvl>
  </w:abstractNum>
  <w:abstractNum w:abstractNumId="25" w15:restartNumberingAfterBreak="0">
    <w:nsid w:val="3A411F44"/>
    <w:multiLevelType w:val="hybridMultilevel"/>
    <w:tmpl w:val="369EBE7C"/>
    <w:lvl w:ilvl="0" w:tplc="5FD03AE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40996D0B"/>
    <w:multiLevelType w:val="hybridMultilevel"/>
    <w:tmpl w:val="FFFFFFFF"/>
    <w:lvl w:ilvl="0" w:tplc="A7304952">
      <w:start w:val="1"/>
      <w:numFmt w:val="bullet"/>
      <w:lvlText w:val=""/>
      <w:lvlJc w:val="left"/>
      <w:pPr>
        <w:ind w:left="720" w:hanging="360"/>
      </w:pPr>
      <w:rPr>
        <w:rFonts w:hint="default" w:ascii="Symbol" w:hAnsi="Symbol"/>
      </w:rPr>
    </w:lvl>
    <w:lvl w:ilvl="1" w:tplc="4C5E146C">
      <w:start w:val="1"/>
      <w:numFmt w:val="bullet"/>
      <w:lvlText w:val="o"/>
      <w:lvlJc w:val="left"/>
      <w:pPr>
        <w:ind w:left="1440" w:hanging="360"/>
      </w:pPr>
      <w:rPr>
        <w:rFonts w:hint="default" w:ascii="Courier New" w:hAnsi="Courier New"/>
      </w:rPr>
    </w:lvl>
    <w:lvl w:ilvl="2" w:tplc="C52E088E">
      <w:start w:val="1"/>
      <w:numFmt w:val="bullet"/>
      <w:lvlText w:val=""/>
      <w:lvlJc w:val="left"/>
      <w:pPr>
        <w:ind w:left="2160" w:hanging="360"/>
      </w:pPr>
      <w:rPr>
        <w:rFonts w:hint="default" w:ascii="Wingdings" w:hAnsi="Wingdings"/>
      </w:rPr>
    </w:lvl>
    <w:lvl w:ilvl="3" w:tplc="9BB60CFA">
      <w:start w:val="1"/>
      <w:numFmt w:val="bullet"/>
      <w:lvlText w:val=""/>
      <w:lvlJc w:val="left"/>
      <w:pPr>
        <w:ind w:left="2880" w:hanging="360"/>
      </w:pPr>
      <w:rPr>
        <w:rFonts w:hint="default" w:ascii="Symbol" w:hAnsi="Symbol"/>
      </w:rPr>
    </w:lvl>
    <w:lvl w:ilvl="4" w:tplc="1C2C450C">
      <w:start w:val="1"/>
      <w:numFmt w:val="bullet"/>
      <w:lvlText w:val="o"/>
      <w:lvlJc w:val="left"/>
      <w:pPr>
        <w:ind w:left="3600" w:hanging="360"/>
      </w:pPr>
      <w:rPr>
        <w:rFonts w:hint="default" w:ascii="Courier New" w:hAnsi="Courier New"/>
      </w:rPr>
    </w:lvl>
    <w:lvl w:ilvl="5" w:tplc="6F72E124">
      <w:start w:val="1"/>
      <w:numFmt w:val="bullet"/>
      <w:lvlText w:val=""/>
      <w:lvlJc w:val="left"/>
      <w:pPr>
        <w:ind w:left="4320" w:hanging="360"/>
      </w:pPr>
      <w:rPr>
        <w:rFonts w:hint="default" w:ascii="Wingdings" w:hAnsi="Wingdings"/>
      </w:rPr>
    </w:lvl>
    <w:lvl w:ilvl="6" w:tplc="AE1C090A">
      <w:start w:val="1"/>
      <w:numFmt w:val="bullet"/>
      <w:lvlText w:val=""/>
      <w:lvlJc w:val="left"/>
      <w:pPr>
        <w:ind w:left="5040" w:hanging="360"/>
      </w:pPr>
      <w:rPr>
        <w:rFonts w:hint="default" w:ascii="Symbol" w:hAnsi="Symbol"/>
      </w:rPr>
    </w:lvl>
    <w:lvl w:ilvl="7" w:tplc="29DAF464">
      <w:start w:val="1"/>
      <w:numFmt w:val="bullet"/>
      <w:lvlText w:val="o"/>
      <w:lvlJc w:val="left"/>
      <w:pPr>
        <w:ind w:left="5760" w:hanging="360"/>
      </w:pPr>
      <w:rPr>
        <w:rFonts w:hint="default" w:ascii="Courier New" w:hAnsi="Courier New"/>
      </w:rPr>
    </w:lvl>
    <w:lvl w:ilvl="8" w:tplc="344467EC">
      <w:start w:val="1"/>
      <w:numFmt w:val="bullet"/>
      <w:lvlText w:val=""/>
      <w:lvlJc w:val="left"/>
      <w:pPr>
        <w:ind w:left="6480" w:hanging="360"/>
      </w:pPr>
      <w:rPr>
        <w:rFonts w:hint="default" w:ascii="Wingdings" w:hAnsi="Wingdings"/>
      </w:rPr>
    </w:lvl>
  </w:abstractNum>
  <w:abstractNum w:abstractNumId="27" w15:restartNumberingAfterBreak="0">
    <w:nsid w:val="469760A4"/>
    <w:multiLevelType w:val="hybridMultilevel"/>
    <w:tmpl w:val="09B239CC"/>
    <w:lvl w:ilvl="0" w:tplc="DF8C7B3C">
      <w:start w:val="1"/>
      <w:numFmt w:val="decimal"/>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7F53562"/>
    <w:multiLevelType w:val="multilevel"/>
    <w:tmpl w:val="596E2D88"/>
    <w:lvl w:ilvl="0">
      <w:start w:val="3"/>
      <w:numFmt w:val="decimal"/>
      <w:lvlText w:val="%1"/>
      <w:lvlJc w:val="left"/>
      <w:pPr>
        <w:ind w:left="4150" w:hanging="2617"/>
      </w:pPr>
      <w:rPr>
        <w:rFonts w:hint="default"/>
        <w:lang w:val="en-US" w:eastAsia="en-US" w:bidi="ar-SA"/>
      </w:rPr>
    </w:lvl>
    <w:lvl w:ilvl="1">
      <w:start w:val="1"/>
      <w:numFmt w:val="decimal"/>
      <w:lvlText w:val="%1.%2"/>
      <w:lvlJc w:val="left"/>
      <w:pPr>
        <w:ind w:left="4150" w:hanging="2617"/>
      </w:pPr>
      <w:rPr>
        <w:rFonts w:hint="default" w:ascii="Times New Roman" w:hAnsi="Times New Roman" w:eastAsia="Times New Roman" w:cs="Times New Roman"/>
        <w:b w:val="0"/>
        <w:bCs w:val="0"/>
        <w:i w:val="0"/>
        <w:iCs w:val="0"/>
        <w:spacing w:val="0"/>
        <w:w w:val="100"/>
        <w:sz w:val="28"/>
        <w:szCs w:val="28"/>
        <w:lang w:val="en-US" w:eastAsia="en-US" w:bidi="ar-SA"/>
      </w:rPr>
    </w:lvl>
    <w:lvl w:ilvl="2">
      <w:numFmt w:val="bullet"/>
      <w:lvlText w:val="•"/>
      <w:lvlJc w:val="left"/>
      <w:pPr>
        <w:ind w:left="5341" w:hanging="2617"/>
      </w:pPr>
      <w:rPr>
        <w:rFonts w:hint="default"/>
        <w:lang w:val="en-US" w:eastAsia="en-US" w:bidi="ar-SA"/>
      </w:rPr>
    </w:lvl>
    <w:lvl w:ilvl="3">
      <w:numFmt w:val="bullet"/>
      <w:lvlText w:val="•"/>
      <w:lvlJc w:val="left"/>
      <w:pPr>
        <w:ind w:left="5931" w:hanging="2617"/>
      </w:pPr>
      <w:rPr>
        <w:rFonts w:hint="default"/>
        <w:lang w:val="en-US" w:eastAsia="en-US" w:bidi="ar-SA"/>
      </w:rPr>
    </w:lvl>
    <w:lvl w:ilvl="4">
      <w:numFmt w:val="bullet"/>
      <w:lvlText w:val="•"/>
      <w:lvlJc w:val="left"/>
      <w:pPr>
        <w:ind w:left="6522" w:hanging="2617"/>
      </w:pPr>
      <w:rPr>
        <w:rFonts w:hint="default"/>
        <w:lang w:val="en-US" w:eastAsia="en-US" w:bidi="ar-SA"/>
      </w:rPr>
    </w:lvl>
    <w:lvl w:ilvl="5">
      <w:numFmt w:val="bullet"/>
      <w:lvlText w:val="•"/>
      <w:lvlJc w:val="left"/>
      <w:pPr>
        <w:ind w:left="7112" w:hanging="2617"/>
      </w:pPr>
      <w:rPr>
        <w:rFonts w:hint="default"/>
        <w:lang w:val="en-US" w:eastAsia="en-US" w:bidi="ar-SA"/>
      </w:rPr>
    </w:lvl>
    <w:lvl w:ilvl="6">
      <w:numFmt w:val="bullet"/>
      <w:lvlText w:val="•"/>
      <w:lvlJc w:val="left"/>
      <w:pPr>
        <w:ind w:left="7703" w:hanging="2617"/>
      </w:pPr>
      <w:rPr>
        <w:rFonts w:hint="default"/>
        <w:lang w:val="en-US" w:eastAsia="en-US" w:bidi="ar-SA"/>
      </w:rPr>
    </w:lvl>
    <w:lvl w:ilvl="7">
      <w:numFmt w:val="bullet"/>
      <w:lvlText w:val="•"/>
      <w:lvlJc w:val="left"/>
      <w:pPr>
        <w:ind w:left="8293" w:hanging="2617"/>
      </w:pPr>
      <w:rPr>
        <w:rFonts w:hint="default"/>
        <w:lang w:val="en-US" w:eastAsia="en-US" w:bidi="ar-SA"/>
      </w:rPr>
    </w:lvl>
    <w:lvl w:ilvl="8">
      <w:numFmt w:val="bullet"/>
      <w:lvlText w:val="•"/>
      <w:lvlJc w:val="left"/>
      <w:pPr>
        <w:ind w:left="8884" w:hanging="2617"/>
      </w:pPr>
      <w:rPr>
        <w:rFonts w:hint="default"/>
        <w:lang w:val="en-US" w:eastAsia="en-US" w:bidi="ar-SA"/>
      </w:rPr>
    </w:lvl>
  </w:abstractNum>
  <w:abstractNum w:abstractNumId="29" w15:restartNumberingAfterBreak="0">
    <w:nsid w:val="4A417693"/>
    <w:multiLevelType w:val="multilevel"/>
    <w:tmpl w:val="9D9034C8"/>
    <w:lvl w:ilvl="0">
      <w:start w:val="2"/>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2589" w:hanging="420"/>
      </w:pPr>
      <w:rPr>
        <w:rFonts w:hint="default"/>
        <w:lang w:val="en-US" w:eastAsia="en-US" w:bidi="ar-SA"/>
      </w:rPr>
    </w:lvl>
    <w:lvl w:ilvl="3">
      <w:numFmt w:val="bullet"/>
      <w:lvlText w:val="•"/>
      <w:lvlJc w:val="left"/>
      <w:pPr>
        <w:ind w:left="3523" w:hanging="420"/>
      </w:pPr>
      <w:rPr>
        <w:rFonts w:hint="default"/>
        <w:lang w:val="en-US" w:eastAsia="en-US" w:bidi="ar-SA"/>
      </w:rPr>
    </w:lvl>
    <w:lvl w:ilvl="4">
      <w:numFmt w:val="bullet"/>
      <w:lvlText w:val="•"/>
      <w:lvlJc w:val="left"/>
      <w:pPr>
        <w:ind w:left="4458" w:hanging="420"/>
      </w:pPr>
      <w:rPr>
        <w:rFonts w:hint="default"/>
        <w:lang w:val="en-US" w:eastAsia="en-US" w:bidi="ar-SA"/>
      </w:rPr>
    </w:lvl>
    <w:lvl w:ilvl="5">
      <w:numFmt w:val="bullet"/>
      <w:lvlText w:val="•"/>
      <w:lvlJc w:val="left"/>
      <w:pPr>
        <w:ind w:left="5392" w:hanging="420"/>
      </w:pPr>
      <w:rPr>
        <w:rFonts w:hint="default"/>
        <w:lang w:val="en-US" w:eastAsia="en-US" w:bidi="ar-SA"/>
      </w:rPr>
    </w:lvl>
    <w:lvl w:ilvl="6">
      <w:numFmt w:val="bullet"/>
      <w:lvlText w:val="•"/>
      <w:lvlJc w:val="left"/>
      <w:pPr>
        <w:ind w:left="6327" w:hanging="420"/>
      </w:pPr>
      <w:rPr>
        <w:rFonts w:hint="default"/>
        <w:lang w:val="en-US" w:eastAsia="en-US" w:bidi="ar-SA"/>
      </w:rPr>
    </w:lvl>
    <w:lvl w:ilvl="7">
      <w:numFmt w:val="bullet"/>
      <w:lvlText w:val="•"/>
      <w:lvlJc w:val="left"/>
      <w:pPr>
        <w:ind w:left="7261"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30" w15:restartNumberingAfterBreak="0">
    <w:nsid w:val="4ECF127B"/>
    <w:multiLevelType w:val="multilevel"/>
    <w:tmpl w:val="7A64EC52"/>
    <w:lvl w:ilvl="0">
      <w:start w:val="5"/>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38" w:hanging="632"/>
      </w:pPr>
      <w:rPr>
        <w:rFonts w:hint="default" w:ascii="Times New Roman" w:hAnsi="Times New Roman" w:eastAsia="Times New Roman" w:cs="Times New Roman"/>
        <w:b/>
        <w:bCs/>
        <w:i w:val="0"/>
        <w:iCs w:val="0"/>
        <w:spacing w:val="-3"/>
        <w:w w:val="98"/>
        <w:sz w:val="28"/>
        <w:szCs w:val="28"/>
        <w:lang w:val="en-US" w:eastAsia="en-US" w:bidi="ar-SA"/>
      </w:rPr>
    </w:lvl>
    <w:lvl w:ilvl="3">
      <w:numFmt w:val="bullet"/>
      <w:lvlText w:val="•"/>
      <w:lvlJc w:val="left"/>
      <w:pPr>
        <w:ind w:left="2967" w:hanging="632"/>
      </w:pPr>
      <w:rPr>
        <w:rFonts w:hint="default"/>
        <w:lang w:val="en-US" w:eastAsia="en-US" w:bidi="ar-SA"/>
      </w:rPr>
    </w:lvl>
    <w:lvl w:ilvl="4">
      <w:numFmt w:val="bullet"/>
      <w:lvlText w:val="•"/>
      <w:lvlJc w:val="left"/>
      <w:pPr>
        <w:ind w:left="3981" w:hanging="632"/>
      </w:pPr>
      <w:rPr>
        <w:rFonts w:hint="default"/>
        <w:lang w:val="en-US" w:eastAsia="en-US" w:bidi="ar-SA"/>
      </w:rPr>
    </w:lvl>
    <w:lvl w:ilvl="5">
      <w:numFmt w:val="bullet"/>
      <w:lvlText w:val="•"/>
      <w:lvlJc w:val="left"/>
      <w:pPr>
        <w:ind w:left="4995" w:hanging="632"/>
      </w:pPr>
      <w:rPr>
        <w:rFonts w:hint="default"/>
        <w:lang w:val="en-US" w:eastAsia="en-US" w:bidi="ar-SA"/>
      </w:rPr>
    </w:lvl>
    <w:lvl w:ilvl="6">
      <w:numFmt w:val="bullet"/>
      <w:lvlText w:val="•"/>
      <w:lvlJc w:val="left"/>
      <w:pPr>
        <w:ind w:left="6009" w:hanging="632"/>
      </w:pPr>
      <w:rPr>
        <w:rFonts w:hint="default"/>
        <w:lang w:val="en-US" w:eastAsia="en-US" w:bidi="ar-SA"/>
      </w:rPr>
    </w:lvl>
    <w:lvl w:ilvl="7">
      <w:numFmt w:val="bullet"/>
      <w:lvlText w:val="•"/>
      <w:lvlJc w:val="left"/>
      <w:pPr>
        <w:ind w:left="7023" w:hanging="632"/>
      </w:pPr>
      <w:rPr>
        <w:rFonts w:hint="default"/>
        <w:lang w:val="en-US" w:eastAsia="en-US" w:bidi="ar-SA"/>
      </w:rPr>
    </w:lvl>
    <w:lvl w:ilvl="8">
      <w:numFmt w:val="bullet"/>
      <w:lvlText w:val="•"/>
      <w:lvlJc w:val="left"/>
      <w:pPr>
        <w:ind w:left="8037" w:hanging="632"/>
      </w:pPr>
      <w:rPr>
        <w:rFonts w:hint="default"/>
        <w:lang w:val="en-US" w:eastAsia="en-US" w:bidi="ar-SA"/>
      </w:rPr>
    </w:lvl>
  </w:abstractNum>
  <w:abstractNum w:abstractNumId="31" w15:restartNumberingAfterBreak="0">
    <w:nsid w:val="4ED46913"/>
    <w:multiLevelType w:val="multilevel"/>
    <w:tmpl w:val="9D9034C8"/>
    <w:lvl w:ilvl="0">
      <w:start w:val="2"/>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2589" w:hanging="420"/>
      </w:pPr>
      <w:rPr>
        <w:rFonts w:hint="default"/>
        <w:lang w:val="en-US" w:eastAsia="en-US" w:bidi="ar-SA"/>
      </w:rPr>
    </w:lvl>
    <w:lvl w:ilvl="3">
      <w:numFmt w:val="bullet"/>
      <w:lvlText w:val="•"/>
      <w:lvlJc w:val="left"/>
      <w:pPr>
        <w:ind w:left="3523" w:hanging="420"/>
      </w:pPr>
      <w:rPr>
        <w:rFonts w:hint="default"/>
        <w:lang w:val="en-US" w:eastAsia="en-US" w:bidi="ar-SA"/>
      </w:rPr>
    </w:lvl>
    <w:lvl w:ilvl="4">
      <w:numFmt w:val="bullet"/>
      <w:lvlText w:val="•"/>
      <w:lvlJc w:val="left"/>
      <w:pPr>
        <w:ind w:left="4458" w:hanging="420"/>
      </w:pPr>
      <w:rPr>
        <w:rFonts w:hint="default"/>
        <w:lang w:val="en-US" w:eastAsia="en-US" w:bidi="ar-SA"/>
      </w:rPr>
    </w:lvl>
    <w:lvl w:ilvl="5">
      <w:numFmt w:val="bullet"/>
      <w:lvlText w:val="•"/>
      <w:lvlJc w:val="left"/>
      <w:pPr>
        <w:ind w:left="5392" w:hanging="420"/>
      </w:pPr>
      <w:rPr>
        <w:rFonts w:hint="default"/>
        <w:lang w:val="en-US" w:eastAsia="en-US" w:bidi="ar-SA"/>
      </w:rPr>
    </w:lvl>
    <w:lvl w:ilvl="6">
      <w:numFmt w:val="bullet"/>
      <w:lvlText w:val="•"/>
      <w:lvlJc w:val="left"/>
      <w:pPr>
        <w:ind w:left="6327" w:hanging="420"/>
      </w:pPr>
      <w:rPr>
        <w:rFonts w:hint="default"/>
        <w:lang w:val="en-US" w:eastAsia="en-US" w:bidi="ar-SA"/>
      </w:rPr>
    </w:lvl>
    <w:lvl w:ilvl="7">
      <w:numFmt w:val="bullet"/>
      <w:lvlText w:val="•"/>
      <w:lvlJc w:val="left"/>
      <w:pPr>
        <w:ind w:left="7261"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32" w15:restartNumberingAfterBreak="0">
    <w:nsid w:val="51130B57"/>
    <w:multiLevelType w:val="multilevel"/>
    <w:tmpl w:val="5194F5D0"/>
    <w:lvl w:ilvl="0">
      <w:start w:val="2"/>
      <w:numFmt w:val="decimal"/>
      <w:lvlText w:val="%1"/>
      <w:lvlJc w:val="left"/>
      <w:pPr>
        <w:ind w:left="3072" w:hanging="2072"/>
      </w:pPr>
      <w:rPr>
        <w:rFonts w:hint="default"/>
        <w:lang w:val="en-US" w:eastAsia="en-US" w:bidi="ar-SA"/>
      </w:rPr>
    </w:lvl>
    <w:lvl w:ilvl="1">
      <w:start w:val="15"/>
      <w:numFmt w:val="decimal"/>
      <w:lvlText w:val="%1.%2"/>
      <w:lvlJc w:val="left"/>
      <w:pPr>
        <w:ind w:left="3072" w:hanging="2072"/>
      </w:pPr>
      <w:rPr>
        <w:rFonts w:hint="default" w:ascii="Times New Roman" w:hAnsi="Times New Roman" w:eastAsia="Times New Roman" w:cs="Times New Roman"/>
        <w:b w:val="0"/>
        <w:bCs w:val="0"/>
        <w:i w:val="0"/>
        <w:iCs w:val="0"/>
        <w:spacing w:val="-2"/>
        <w:w w:val="100"/>
        <w:sz w:val="28"/>
        <w:szCs w:val="28"/>
        <w:lang w:val="en-US" w:eastAsia="en-US" w:bidi="ar-SA"/>
      </w:rPr>
    </w:lvl>
    <w:lvl w:ilvl="2">
      <w:numFmt w:val="bullet"/>
      <w:lvlText w:val="•"/>
      <w:lvlJc w:val="left"/>
      <w:pPr>
        <w:ind w:left="4477" w:hanging="2072"/>
      </w:pPr>
      <w:rPr>
        <w:rFonts w:hint="default"/>
        <w:lang w:val="en-US" w:eastAsia="en-US" w:bidi="ar-SA"/>
      </w:rPr>
    </w:lvl>
    <w:lvl w:ilvl="3">
      <w:numFmt w:val="bullet"/>
      <w:lvlText w:val="•"/>
      <w:lvlJc w:val="left"/>
      <w:pPr>
        <w:ind w:left="5175" w:hanging="2072"/>
      </w:pPr>
      <w:rPr>
        <w:rFonts w:hint="default"/>
        <w:lang w:val="en-US" w:eastAsia="en-US" w:bidi="ar-SA"/>
      </w:rPr>
    </w:lvl>
    <w:lvl w:ilvl="4">
      <w:numFmt w:val="bullet"/>
      <w:lvlText w:val="•"/>
      <w:lvlJc w:val="left"/>
      <w:pPr>
        <w:ind w:left="5874" w:hanging="2072"/>
      </w:pPr>
      <w:rPr>
        <w:rFonts w:hint="default"/>
        <w:lang w:val="en-US" w:eastAsia="en-US" w:bidi="ar-SA"/>
      </w:rPr>
    </w:lvl>
    <w:lvl w:ilvl="5">
      <w:numFmt w:val="bullet"/>
      <w:lvlText w:val="•"/>
      <w:lvlJc w:val="left"/>
      <w:pPr>
        <w:ind w:left="6572" w:hanging="2072"/>
      </w:pPr>
      <w:rPr>
        <w:rFonts w:hint="default"/>
        <w:lang w:val="en-US" w:eastAsia="en-US" w:bidi="ar-SA"/>
      </w:rPr>
    </w:lvl>
    <w:lvl w:ilvl="6">
      <w:numFmt w:val="bullet"/>
      <w:lvlText w:val="•"/>
      <w:lvlJc w:val="left"/>
      <w:pPr>
        <w:ind w:left="7271" w:hanging="2072"/>
      </w:pPr>
      <w:rPr>
        <w:rFonts w:hint="default"/>
        <w:lang w:val="en-US" w:eastAsia="en-US" w:bidi="ar-SA"/>
      </w:rPr>
    </w:lvl>
    <w:lvl w:ilvl="7">
      <w:numFmt w:val="bullet"/>
      <w:lvlText w:val="•"/>
      <w:lvlJc w:val="left"/>
      <w:pPr>
        <w:ind w:left="7969" w:hanging="2072"/>
      </w:pPr>
      <w:rPr>
        <w:rFonts w:hint="default"/>
        <w:lang w:val="en-US" w:eastAsia="en-US" w:bidi="ar-SA"/>
      </w:rPr>
    </w:lvl>
    <w:lvl w:ilvl="8">
      <w:numFmt w:val="bullet"/>
      <w:lvlText w:val="•"/>
      <w:lvlJc w:val="left"/>
      <w:pPr>
        <w:ind w:left="8668" w:hanging="2072"/>
      </w:pPr>
      <w:rPr>
        <w:rFonts w:hint="default"/>
        <w:lang w:val="en-US" w:eastAsia="en-US" w:bidi="ar-SA"/>
      </w:rPr>
    </w:lvl>
  </w:abstractNum>
  <w:abstractNum w:abstractNumId="33" w15:restartNumberingAfterBreak="0">
    <w:nsid w:val="52136D42"/>
    <w:multiLevelType w:val="multilevel"/>
    <w:tmpl w:val="BD501FD2"/>
    <w:lvl w:ilvl="0">
      <w:start w:val="3"/>
      <w:numFmt w:val="decimal"/>
      <w:lvlText w:val="%1"/>
      <w:lvlJc w:val="left"/>
      <w:pPr>
        <w:ind w:left="360" w:hanging="360"/>
      </w:pPr>
      <w:rPr>
        <w:rFonts w:hint="default"/>
      </w:rPr>
    </w:lvl>
    <w:lvl w:ilvl="1">
      <w:start w:val="1"/>
      <w:numFmt w:val="decimal"/>
      <w:lvlText w:val="%1.%2"/>
      <w:lvlJc w:val="left"/>
      <w:pPr>
        <w:ind w:left="666" w:hanging="36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34" w15:restartNumberingAfterBreak="0">
    <w:nsid w:val="53827714"/>
    <w:multiLevelType w:val="hybridMultilevel"/>
    <w:tmpl w:val="18B2DAC2"/>
    <w:lvl w:ilvl="0" w:tplc="D8A6D112">
      <w:start w:val="1"/>
      <w:numFmt w:val="lowerLetter"/>
      <w:lvlText w:val="%1."/>
      <w:lvlJc w:val="left"/>
      <w:pPr>
        <w:ind w:left="1291" w:hanging="264"/>
        <w:jc w:val="right"/>
      </w:pPr>
      <w:rPr>
        <w:rFonts w:hint="default" w:ascii="Times New Roman" w:hAnsi="Times New Roman" w:eastAsia="Times New Roman" w:cs="Times New Roman"/>
        <w:b w:val="0"/>
        <w:bCs w:val="0"/>
        <w:i w:val="0"/>
        <w:iCs w:val="0"/>
        <w:spacing w:val="0"/>
        <w:w w:val="100"/>
        <w:sz w:val="28"/>
        <w:szCs w:val="28"/>
        <w:lang w:val="en-US" w:eastAsia="en-US" w:bidi="ar-SA"/>
      </w:rPr>
    </w:lvl>
    <w:lvl w:ilvl="1" w:tplc="24983176">
      <w:numFmt w:val="bullet"/>
      <w:lvlText w:val="•"/>
      <w:lvlJc w:val="left"/>
      <w:pPr>
        <w:ind w:left="2176" w:hanging="264"/>
      </w:pPr>
      <w:rPr>
        <w:rFonts w:hint="default"/>
        <w:lang w:val="en-US" w:eastAsia="en-US" w:bidi="ar-SA"/>
      </w:rPr>
    </w:lvl>
    <w:lvl w:ilvl="2" w:tplc="FD3A5A44">
      <w:numFmt w:val="bullet"/>
      <w:lvlText w:val="•"/>
      <w:lvlJc w:val="left"/>
      <w:pPr>
        <w:ind w:left="3053" w:hanging="264"/>
      </w:pPr>
      <w:rPr>
        <w:rFonts w:hint="default"/>
        <w:lang w:val="en-US" w:eastAsia="en-US" w:bidi="ar-SA"/>
      </w:rPr>
    </w:lvl>
    <w:lvl w:ilvl="3" w:tplc="51D60274">
      <w:numFmt w:val="bullet"/>
      <w:lvlText w:val="•"/>
      <w:lvlJc w:val="left"/>
      <w:pPr>
        <w:ind w:left="3929" w:hanging="264"/>
      </w:pPr>
      <w:rPr>
        <w:rFonts w:hint="default"/>
        <w:lang w:val="en-US" w:eastAsia="en-US" w:bidi="ar-SA"/>
      </w:rPr>
    </w:lvl>
    <w:lvl w:ilvl="4" w:tplc="805CB260">
      <w:numFmt w:val="bullet"/>
      <w:lvlText w:val="•"/>
      <w:lvlJc w:val="left"/>
      <w:pPr>
        <w:ind w:left="4806" w:hanging="264"/>
      </w:pPr>
      <w:rPr>
        <w:rFonts w:hint="default"/>
        <w:lang w:val="en-US" w:eastAsia="en-US" w:bidi="ar-SA"/>
      </w:rPr>
    </w:lvl>
    <w:lvl w:ilvl="5" w:tplc="9C9EDD2C">
      <w:numFmt w:val="bullet"/>
      <w:lvlText w:val="•"/>
      <w:lvlJc w:val="left"/>
      <w:pPr>
        <w:ind w:left="5682" w:hanging="264"/>
      </w:pPr>
      <w:rPr>
        <w:rFonts w:hint="default"/>
        <w:lang w:val="en-US" w:eastAsia="en-US" w:bidi="ar-SA"/>
      </w:rPr>
    </w:lvl>
    <w:lvl w:ilvl="6" w:tplc="9738B954">
      <w:numFmt w:val="bullet"/>
      <w:lvlText w:val="•"/>
      <w:lvlJc w:val="left"/>
      <w:pPr>
        <w:ind w:left="6559" w:hanging="264"/>
      </w:pPr>
      <w:rPr>
        <w:rFonts w:hint="default"/>
        <w:lang w:val="en-US" w:eastAsia="en-US" w:bidi="ar-SA"/>
      </w:rPr>
    </w:lvl>
    <w:lvl w:ilvl="7" w:tplc="812030E6">
      <w:numFmt w:val="bullet"/>
      <w:lvlText w:val="•"/>
      <w:lvlJc w:val="left"/>
      <w:pPr>
        <w:ind w:left="7435" w:hanging="264"/>
      </w:pPr>
      <w:rPr>
        <w:rFonts w:hint="default"/>
        <w:lang w:val="en-US" w:eastAsia="en-US" w:bidi="ar-SA"/>
      </w:rPr>
    </w:lvl>
    <w:lvl w:ilvl="8" w:tplc="64360224">
      <w:numFmt w:val="bullet"/>
      <w:lvlText w:val="•"/>
      <w:lvlJc w:val="left"/>
      <w:pPr>
        <w:ind w:left="8312" w:hanging="264"/>
      </w:pPr>
      <w:rPr>
        <w:rFonts w:hint="default"/>
        <w:lang w:val="en-US" w:eastAsia="en-US" w:bidi="ar-SA"/>
      </w:rPr>
    </w:lvl>
  </w:abstractNum>
  <w:abstractNum w:abstractNumId="35" w15:restartNumberingAfterBreak="0">
    <w:nsid w:val="5714C3F9"/>
    <w:multiLevelType w:val="hybridMultilevel"/>
    <w:tmpl w:val="39387EA0"/>
    <w:lvl w:ilvl="0" w:tplc="2056C34C">
      <w:start w:val="6"/>
      <w:numFmt w:val="decimal"/>
      <w:lvlText w:val="%1."/>
      <w:lvlJc w:val="left"/>
      <w:pPr>
        <w:ind w:left="720" w:hanging="360"/>
      </w:pPr>
    </w:lvl>
    <w:lvl w:ilvl="1" w:tplc="EF38D4EC">
      <w:start w:val="1"/>
      <w:numFmt w:val="lowerLetter"/>
      <w:lvlText w:val="%2."/>
      <w:lvlJc w:val="left"/>
      <w:pPr>
        <w:ind w:left="1440" w:hanging="360"/>
      </w:pPr>
    </w:lvl>
    <w:lvl w:ilvl="2" w:tplc="00C61750">
      <w:start w:val="1"/>
      <w:numFmt w:val="lowerRoman"/>
      <w:lvlText w:val="%3."/>
      <w:lvlJc w:val="right"/>
      <w:pPr>
        <w:ind w:left="2160" w:hanging="180"/>
      </w:pPr>
    </w:lvl>
    <w:lvl w:ilvl="3" w:tplc="BBD0D0FE">
      <w:start w:val="1"/>
      <w:numFmt w:val="decimal"/>
      <w:lvlText w:val="%4."/>
      <w:lvlJc w:val="left"/>
      <w:pPr>
        <w:ind w:left="2880" w:hanging="360"/>
      </w:pPr>
    </w:lvl>
    <w:lvl w:ilvl="4" w:tplc="39749628">
      <w:start w:val="1"/>
      <w:numFmt w:val="lowerLetter"/>
      <w:lvlText w:val="%5."/>
      <w:lvlJc w:val="left"/>
      <w:pPr>
        <w:ind w:left="3600" w:hanging="360"/>
      </w:pPr>
    </w:lvl>
    <w:lvl w:ilvl="5" w:tplc="E47E443E">
      <w:start w:val="1"/>
      <w:numFmt w:val="lowerRoman"/>
      <w:lvlText w:val="%6."/>
      <w:lvlJc w:val="right"/>
      <w:pPr>
        <w:ind w:left="4320" w:hanging="180"/>
      </w:pPr>
    </w:lvl>
    <w:lvl w:ilvl="6" w:tplc="73C0EFC0">
      <w:start w:val="1"/>
      <w:numFmt w:val="decimal"/>
      <w:lvlText w:val="%7."/>
      <w:lvlJc w:val="left"/>
      <w:pPr>
        <w:ind w:left="5040" w:hanging="360"/>
      </w:pPr>
    </w:lvl>
    <w:lvl w:ilvl="7" w:tplc="4692E500">
      <w:start w:val="1"/>
      <w:numFmt w:val="lowerLetter"/>
      <w:lvlText w:val="%8."/>
      <w:lvlJc w:val="left"/>
      <w:pPr>
        <w:ind w:left="5760" w:hanging="360"/>
      </w:pPr>
    </w:lvl>
    <w:lvl w:ilvl="8" w:tplc="B7FE1446">
      <w:start w:val="1"/>
      <w:numFmt w:val="lowerRoman"/>
      <w:lvlText w:val="%9."/>
      <w:lvlJc w:val="right"/>
      <w:pPr>
        <w:ind w:left="6480" w:hanging="180"/>
      </w:pPr>
    </w:lvl>
  </w:abstractNum>
  <w:abstractNum w:abstractNumId="36" w15:restartNumberingAfterBreak="0">
    <w:nsid w:val="5802CC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5B0760E6"/>
    <w:multiLevelType w:val="hybridMultilevel"/>
    <w:tmpl w:val="48F06F62"/>
    <w:lvl w:ilvl="0" w:tplc="5FD03AE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15:restartNumberingAfterBreak="0">
    <w:nsid w:val="5D5897CC"/>
    <w:multiLevelType w:val="hybridMultilevel"/>
    <w:tmpl w:val="40B01554"/>
    <w:lvl w:ilvl="0" w:tplc="756E819E">
      <w:start w:val="12"/>
      <w:numFmt w:val="decimal"/>
      <w:lvlText w:val="%1."/>
      <w:lvlJc w:val="left"/>
      <w:pPr>
        <w:ind w:left="720" w:hanging="360"/>
      </w:pPr>
    </w:lvl>
    <w:lvl w:ilvl="1" w:tplc="01BC037A">
      <w:start w:val="1"/>
      <w:numFmt w:val="lowerLetter"/>
      <w:lvlText w:val="%2."/>
      <w:lvlJc w:val="left"/>
      <w:pPr>
        <w:ind w:left="1440" w:hanging="360"/>
      </w:pPr>
    </w:lvl>
    <w:lvl w:ilvl="2" w:tplc="D0864134">
      <w:start w:val="1"/>
      <w:numFmt w:val="lowerRoman"/>
      <w:lvlText w:val="%3."/>
      <w:lvlJc w:val="right"/>
      <w:pPr>
        <w:ind w:left="2160" w:hanging="180"/>
      </w:pPr>
    </w:lvl>
    <w:lvl w:ilvl="3" w:tplc="D3A02088">
      <w:start w:val="1"/>
      <w:numFmt w:val="decimal"/>
      <w:lvlText w:val="%4."/>
      <w:lvlJc w:val="left"/>
      <w:pPr>
        <w:ind w:left="2880" w:hanging="360"/>
      </w:pPr>
    </w:lvl>
    <w:lvl w:ilvl="4" w:tplc="418E4A76">
      <w:start w:val="1"/>
      <w:numFmt w:val="lowerLetter"/>
      <w:lvlText w:val="%5."/>
      <w:lvlJc w:val="left"/>
      <w:pPr>
        <w:ind w:left="3600" w:hanging="360"/>
      </w:pPr>
    </w:lvl>
    <w:lvl w:ilvl="5" w:tplc="030C56D4">
      <w:start w:val="1"/>
      <w:numFmt w:val="lowerRoman"/>
      <w:lvlText w:val="%6."/>
      <w:lvlJc w:val="right"/>
      <w:pPr>
        <w:ind w:left="4320" w:hanging="180"/>
      </w:pPr>
    </w:lvl>
    <w:lvl w:ilvl="6" w:tplc="824055F0">
      <w:start w:val="1"/>
      <w:numFmt w:val="decimal"/>
      <w:lvlText w:val="%7."/>
      <w:lvlJc w:val="left"/>
      <w:pPr>
        <w:ind w:left="5040" w:hanging="360"/>
      </w:pPr>
    </w:lvl>
    <w:lvl w:ilvl="7" w:tplc="6C18335C">
      <w:start w:val="1"/>
      <w:numFmt w:val="lowerLetter"/>
      <w:lvlText w:val="%8."/>
      <w:lvlJc w:val="left"/>
      <w:pPr>
        <w:ind w:left="5760" w:hanging="360"/>
      </w:pPr>
    </w:lvl>
    <w:lvl w:ilvl="8" w:tplc="9D8C6C38">
      <w:start w:val="1"/>
      <w:numFmt w:val="lowerRoman"/>
      <w:lvlText w:val="%9."/>
      <w:lvlJc w:val="right"/>
      <w:pPr>
        <w:ind w:left="6480" w:hanging="180"/>
      </w:pPr>
    </w:lvl>
  </w:abstractNum>
  <w:abstractNum w:abstractNumId="39" w15:restartNumberingAfterBreak="0">
    <w:nsid w:val="60B0E79D"/>
    <w:multiLevelType w:val="hybridMultilevel"/>
    <w:tmpl w:val="9C4CBA0C"/>
    <w:lvl w:ilvl="0" w:tplc="FB487C3E">
      <w:start w:val="5"/>
      <w:numFmt w:val="decimal"/>
      <w:lvlText w:val="%1."/>
      <w:lvlJc w:val="left"/>
      <w:pPr>
        <w:ind w:left="720" w:hanging="360"/>
      </w:pPr>
    </w:lvl>
    <w:lvl w:ilvl="1" w:tplc="E744E0F8">
      <w:start w:val="1"/>
      <w:numFmt w:val="lowerLetter"/>
      <w:lvlText w:val="%2."/>
      <w:lvlJc w:val="left"/>
      <w:pPr>
        <w:ind w:left="1440" w:hanging="360"/>
      </w:pPr>
    </w:lvl>
    <w:lvl w:ilvl="2" w:tplc="18024634">
      <w:start w:val="1"/>
      <w:numFmt w:val="lowerRoman"/>
      <w:lvlText w:val="%3."/>
      <w:lvlJc w:val="right"/>
      <w:pPr>
        <w:ind w:left="2160" w:hanging="180"/>
      </w:pPr>
    </w:lvl>
    <w:lvl w:ilvl="3" w:tplc="A260DEF8">
      <w:start w:val="1"/>
      <w:numFmt w:val="decimal"/>
      <w:lvlText w:val="%4."/>
      <w:lvlJc w:val="left"/>
      <w:pPr>
        <w:ind w:left="2880" w:hanging="360"/>
      </w:pPr>
    </w:lvl>
    <w:lvl w:ilvl="4" w:tplc="4E1A897A">
      <w:start w:val="1"/>
      <w:numFmt w:val="lowerLetter"/>
      <w:lvlText w:val="%5."/>
      <w:lvlJc w:val="left"/>
      <w:pPr>
        <w:ind w:left="3600" w:hanging="360"/>
      </w:pPr>
    </w:lvl>
    <w:lvl w:ilvl="5" w:tplc="ADF29F2E">
      <w:start w:val="1"/>
      <w:numFmt w:val="lowerRoman"/>
      <w:lvlText w:val="%6."/>
      <w:lvlJc w:val="right"/>
      <w:pPr>
        <w:ind w:left="4320" w:hanging="180"/>
      </w:pPr>
    </w:lvl>
    <w:lvl w:ilvl="6" w:tplc="308A6938">
      <w:start w:val="1"/>
      <w:numFmt w:val="decimal"/>
      <w:lvlText w:val="%7."/>
      <w:lvlJc w:val="left"/>
      <w:pPr>
        <w:ind w:left="5040" w:hanging="360"/>
      </w:pPr>
    </w:lvl>
    <w:lvl w:ilvl="7" w:tplc="E21040D0">
      <w:start w:val="1"/>
      <w:numFmt w:val="lowerLetter"/>
      <w:lvlText w:val="%8."/>
      <w:lvlJc w:val="left"/>
      <w:pPr>
        <w:ind w:left="5760" w:hanging="360"/>
      </w:pPr>
    </w:lvl>
    <w:lvl w:ilvl="8" w:tplc="FFDC5912">
      <w:start w:val="1"/>
      <w:numFmt w:val="lowerRoman"/>
      <w:lvlText w:val="%9."/>
      <w:lvlJc w:val="right"/>
      <w:pPr>
        <w:ind w:left="6480" w:hanging="180"/>
      </w:pPr>
    </w:lvl>
  </w:abstractNum>
  <w:abstractNum w:abstractNumId="40" w15:restartNumberingAfterBreak="0">
    <w:nsid w:val="60D97561"/>
    <w:multiLevelType w:val="hybridMultilevel"/>
    <w:tmpl w:val="433CCCB8"/>
    <w:lvl w:ilvl="0" w:tplc="331C09AA">
      <w:start w:val="11"/>
      <w:numFmt w:val="decimal"/>
      <w:lvlText w:val="%1."/>
      <w:lvlJc w:val="left"/>
      <w:pPr>
        <w:ind w:left="720" w:hanging="360"/>
      </w:pPr>
    </w:lvl>
    <w:lvl w:ilvl="1" w:tplc="F9889A16">
      <w:start w:val="1"/>
      <w:numFmt w:val="lowerLetter"/>
      <w:lvlText w:val="%2."/>
      <w:lvlJc w:val="left"/>
      <w:pPr>
        <w:ind w:left="1440" w:hanging="360"/>
      </w:pPr>
    </w:lvl>
    <w:lvl w:ilvl="2" w:tplc="A68CF156">
      <w:start w:val="1"/>
      <w:numFmt w:val="lowerRoman"/>
      <w:lvlText w:val="%3."/>
      <w:lvlJc w:val="right"/>
      <w:pPr>
        <w:ind w:left="2160" w:hanging="180"/>
      </w:pPr>
    </w:lvl>
    <w:lvl w:ilvl="3" w:tplc="1E2E4B46">
      <w:start w:val="1"/>
      <w:numFmt w:val="decimal"/>
      <w:lvlText w:val="%4."/>
      <w:lvlJc w:val="left"/>
      <w:pPr>
        <w:ind w:left="2880" w:hanging="360"/>
      </w:pPr>
    </w:lvl>
    <w:lvl w:ilvl="4" w:tplc="2416AC16">
      <w:start w:val="1"/>
      <w:numFmt w:val="lowerLetter"/>
      <w:lvlText w:val="%5."/>
      <w:lvlJc w:val="left"/>
      <w:pPr>
        <w:ind w:left="3600" w:hanging="360"/>
      </w:pPr>
    </w:lvl>
    <w:lvl w:ilvl="5" w:tplc="4B2C694E">
      <w:start w:val="1"/>
      <w:numFmt w:val="lowerRoman"/>
      <w:lvlText w:val="%6."/>
      <w:lvlJc w:val="right"/>
      <w:pPr>
        <w:ind w:left="4320" w:hanging="180"/>
      </w:pPr>
    </w:lvl>
    <w:lvl w:ilvl="6" w:tplc="314CA8DE">
      <w:start w:val="1"/>
      <w:numFmt w:val="decimal"/>
      <w:lvlText w:val="%7."/>
      <w:lvlJc w:val="left"/>
      <w:pPr>
        <w:ind w:left="5040" w:hanging="360"/>
      </w:pPr>
    </w:lvl>
    <w:lvl w:ilvl="7" w:tplc="E87EB3EE">
      <w:start w:val="1"/>
      <w:numFmt w:val="lowerLetter"/>
      <w:lvlText w:val="%8."/>
      <w:lvlJc w:val="left"/>
      <w:pPr>
        <w:ind w:left="5760" w:hanging="360"/>
      </w:pPr>
    </w:lvl>
    <w:lvl w:ilvl="8" w:tplc="4462D66A">
      <w:start w:val="1"/>
      <w:numFmt w:val="lowerRoman"/>
      <w:lvlText w:val="%9."/>
      <w:lvlJc w:val="right"/>
      <w:pPr>
        <w:ind w:left="6480" w:hanging="180"/>
      </w:pPr>
    </w:lvl>
  </w:abstractNum>
  <w:abstractNum w:abstractNumId="41" w15:restartNumberingAfterBreak="0">
    <w:nsid w:val="685ADF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6D668C26"/>
    <w:multiLevelType w:val="hybridMultilevel"/>
    <w:tmpl w:val="04E29A8A"/>
    <w:lvl w:ilvl="0" w:tplc="1AC8DCF6">
      <w:start w:val="1"/>
      <w:numFmt w:val="bullet"/>
      <w:lvlText w:val=""/>
      <w:lvlJc w:val="left"/>
      <w:pPr>
        <w:ind w:left="720" w:hanging="360"/>
      </w:pPr>
      <w:rPr>
        <w:rFonts w:hint="default" w:ascii="Symbol" w:hAnsi="Symbol"/>
      </w:rPr>
    </w:lvl>
    <w:lvl w:ilvl="1" w:tplc="5CB63494">
      <w:start w:val="1"/>
      <w:numFmt w:val="bullet"/>
      <w:lvlText w:val="o"/>
      <w:lvlJc w:val="left"/>
      <w:pPr>
        <w:ind w:left="1440" w:hanging="360"/>
      </w:pPr>
      <w:rPr>
        <w:rFonts w:hint="default" w:ascii="Courier New" w:hAnsi="Courier New"/>
      </w:rPr>
    </w:lvl>
    <w:lvl w:ilvl="2" w:tplc="82AC7C88">
      <w:start w:val="1"/>
      <w:numFmt w:val="bullet"/>
      <w:lvlText w:val=""/>
      <w:lvlJc w:val="left"/>
      <w:pPr>
        <w:ind w:left="2160" w:hanging="360"/>
      </w:pPr>
      <w:rPr>
        <w:rFonts w:hint="default" w:ascii="Wingdings" w:hAnsi="Wingdings"/>
      </w:rPr>
    </w:lvl>
    <w:lvl w:ilvl="3" w:tplc="D15AEC28">
      <w:start w:val="1"/>
      <w:numFmt w:val="bullet"/>
      <w:lvlText w:val=""/>
      <w:lvlJc w:val="left"/>
      <w:pPr>
        <w:ind w:left="2880" w:hanging="360"/>
      </w:pPr>
      <w:rPr>
        <w:rFonts w:hint="default" w:ascii="Symbol" w:hAnsi="Symbol"/>
      </w:rPr>
    </w:lvl>
    <w:lvl w:ilvl="4" w:tplc="6DA4A972">
      <w:start w:val="1"/>
      <w:numFmt w:val="bullet"/>
      <w:lvlText w:val="o"/>
      <w:lvlJc w:val="left"/>
      <w:pPr>
        <w:ind w:left="3600" w:hanging="360"/>
      </w:pPr>
      <w:rPr>
        <w:rFonts w:hint="default" w:ascii="Courier New" w:hAnsi="Courier New"/>
      </w:rPr>
    </w:lvl>
    <w:lvl w:ilvl="5" w:tplc="FCE0B976">
      <w:start w:val="1"/>
      <w:numFmt w:val="bullet"/>
      <w:lvlText w:val=""/>
      <w:lvlJc w:val="left"/>
      <w:pPr>
        <w:ind w:left="4320" w:hanging="360"/>
      </w:pPr>
      <w:rPr>
        <w:rFonts w:hint="default" w:ascii="Wingdings" w:hAnsi="Wingdings"/>
      </w:rPr>
    </w:lvl>
    <w:lvl w:ilvl="6" w:tplc="920EA758">
      <w:start w:val="1"/>
      <w:numFmt w:val="bullet"/>
      <w:lvlText w:val=""/>
      <w:lvlJc w:val="left"/>
      <w:pPr>
        <w:ind w:left="5040" w:hanging="360"/>
      </w:pPr>
      <w:rPr>
        <w:rFonts w:hint="default" w:ascii="Symbol" w:hAnsi="Symbol"/>
      </w:rPr>
    </w:lvl>
    <w:lvl w:ilvl="7" w:tplc="772662EA">
      <w:start w:val="1"/>
      <w:numFmt w:val="bullet"/>
      <w:lvlText w:val="o"/>
      <w:lvlJc w:val="left"/>
      <w:pPr>
        <w:ind w:left="5760" w:hanging="360"/>
      </w:pPr>
      <w:rPr>
        <w:rFonts w:hint="default" w:ascii="Courier New" w:hAnsi="Courier New"/>
      </w:rPr>
    </w:lvl>
    <w:lvl w:ilvl="8" w:tplc="1FE01D5E">
      <w:start w:val="1"/>
      <w:numFmt w:val="bullet"/>
      <w:lvlText w:val=""/>
      <w:lvlJc w:val="left"/>
      <w:pPr>
        <w:ind w:left="6480" w:hanging="360"/>
      </w:pPr>
      <w:rPr>
        <w:rFonts w:hint="default" w:ascii="Wingdings" w:hAnsi="Wingdings"/>
      </w:rPr>
    </w:lvl>
  </w:abstractNum>
  <w:abstractNum w:abstractNumId="43" w15:restartNumberingAfterBreak="0">
    <w:nsid w:val="6FD5141B"/>
    <w:multiLevelType w:val="multilevel"/>
    <w:tmpl w:val="20C0B036"/>
    <w:lvl w:ilvl="0">
      <w:start w:val="1"/>
      <w:numFmt w:val="decimal"/>
      <w:lvlText w:val="%1"/>
      <w:lvlJc w:val="left"/>
      <w:pPr>
        <w:ind w:left="375" w:hanging="375"/>
      </w:pPr>
      <w:rPr>
        <w:rFonts w:hint="default"/>
      </w:rPr>
    </w:lvl>
    <w:lvl w:ilvl="1">
      <w:start w:val="6"/>
      <w:numFmt w:val="decimal"/>
      <w:lvlText w:val="%1.%2"/>
      <w:lvlJc w:val="left"/>
      <w:pPr>
        <w:ind w:left="1103" w:hanging="375"/>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44" w15:restartNumberingAfterBreak="0">
    <w:nsid w:val="72BEA06D"/>
    <w:multiLevelType w:val="hybridMultilevel"/>
    <w:tmpl w:val="97CCFDF6"/>
    <w:lvl w:ilvl="0" w:tplc="5908F714">
      <w:start w:val="3"/>
      <w:numFmt w:val="decimal"/>
      <w:lvlText w:val="%1."/>
      <w:lvlJc w:val="left"/>
      <w:pPr>
        <w:ind w:left="720" w:hanging="360"/>
      </w:pPr>
    </w:lvl>
    <w:lvl w:ilvl="1" w:tplc="4F3E86B0">
      <w:start w:val="1"/>
      <w:numFmt w:val="lowerLetter"/>
      <w:lvlText w:val="%2."/>
      <w:lvlJc w:val="left"/>
      <w:pPr>
        <w:ind w:left="1440" w:hanging="360"/>
      </w:pPr>
    </w:lvl>
    <w:lvl w:ilvl="2" w:tplc="87C29180">
      <w:start w:val="1"/>
      <w:numFmt w:val="lowerRoman"/>
      <w:lvlText w:val="%3."/>
      <w:lvlJc w:val="right"/>
      <w:pPr>
        <w:ind w:left="2160" w:hanging="180"/>
      </w:pPr>
    </w:lvl>
    <w:lvl w:ilvl="3" w:tplc="7E5639B4">
      <w:start w:val="1"/>
      <w:numFmt w:val="decimal"/>
      <w:lvlText w:val="%4."/>
      <w:lvlJc w:val="left"/>
      <w:pPr>
        <w:ind w:left="2880" w:hanging="360"/>
      </w:pPr>
    </w:lvl>
    <w:lvl w:ilvl="4" w:tplc="3538232C">
      <w:start w:val="1"/>
      <w:numFmt w:val="lowerLetter"/>
      <w:lvlText w:val="%5."/>
      <w:lvlJc w:val="left"/>
      <w:pPr>
        <w:ind w:left="3600" w:hanging="360"/>
      </w:pPr>
    </w:lvl>
    <w:lvl w:ilvl="5" w:tplc="CB40F964">
      <w:start w:val="1"/>
      <w:numFmt w:val="lowerRoman"/>
      <w:lvlText w:val="%6."/>
      <w:lvlJc w:val="right"/>
      <w:pPr>
        <w:ind w:left="4320" w:hanging="180"/>
      </w:pPr>
    </w:lvl>
    <w:lvl w:ilvl="6" w:tplc="109A6916">
      <w:start w:val="1"/>
      <w:numFmt w:val="decimal"/>
      <w:lvlText w:val="%7."/>
      <w:lvlJc w:val="left"/>
      <w:pPr>
        <w:ind w:left="5040" w:hanging="360"/>
      </w:pPr>
    </w:lvl>
    <w:lvl w:ilvl="7" w:tplc="D5FE26F8">
      <w:start w:val="1"/>
      <w:numFmt w:val="lowerLetter"/>
      <w:lvlText w:val="%8."/>
      <w:lvlJc w:val="left"/>
      <w:pPr>
        <w:ind w:left="5760" w:hanging="360"/>
      </w:pPr>
    </w:lvl>
    <w:lvl w:ilvl="8" w:tplc="3EE4361A">
      <w:start w:val="1"/>
      <w:numFmt w:val="lowerRoman"/>
      <w:lvlText w:val="%9."/>
      <w:lvlJc w:val="right"/>
      <w:pPr>
        <w:ind w:left="6480" w:hanging="180"/>
      </w:pPr>
    </w:lvl>
  </w:abstractNum>
  <w:abstractNum w:abstractNumId="45" w15:restartNumberingAfterBreak="0">
    <w:nsid w:val="731F4AB1"/>
    <w:multiLevelType w:val="multilevel"/>
    <w:tmpl w:val="BD501FD2"/>
    <w:lvl w:ilvl="0">
      <w:start w:val="3"/>
      <w:numFmt w:val="decimal"/>
      <w:lvlText w:val="%1"/>
      <w:lvlJc w:val="left"/>
      <w:pPr>
        <w:ind w:left="360" w:hanging="360"/>
      </w:pPr>
      <w:rPr>
        <w:rFonts w:hint="default"/>
      </w:rPr>
    </w:lvl>
    <w:lvl w:ilvl="1">
      <w:start w:val="1"/>
      <w:numFmt w:val="decimal"/>
      <w:lvlText w:val="%1.%2"/>
      <w:lvlJc w:val="left"/>
      <w:pPr>
        <w:ind w:left="666" w:hanging="36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46" w15:restartNumberingAfterBreak="0">
    <w:nsid w:val="749F52D9"/>
    <w:multiLevelType w:val="multilevel"/>
    <w:tmpl w:val="20C0B036"/>
    <w:lvl w:ilvl="0">
      <w:start w:val="1"/>
      <w:numFmt w:val="decimal"/>
      <w:lvlText w:val="%1"/>
      <w:lvlJc w:val="left"/>
      <w:pPr>
        <w:ind w:left="375" w:hanging="375"/>
      </w:pPr>
      <w:rPr>
        <w:rFonts w:hint="default"/>
      </w:rPr>
    </w:lvl>
    <w:lvl w:ilvl="1">
      <w:start w:val="6"/>
      <w:numFmt w:val="decimal"/>
      <w:lvlText w:val="%1.%2"/>
      <w:lvlJc w:val="left"/>
      <w:pPr>
        <w:ind w:left="1103" w:hanging="375"/>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47" w15:restartNumberingAfterBreak="0">
    <w:nsid w:val="796865DD"/>
    <w:multiLevelType w:val="multilevel"/>
    <w:tmpl w:val="5CAE0E94"/>
    <w:lvl w:ilvl="0">
      <w:start w:val="1"/>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1147" w:hanging="408"/>
      </w:pPr>
      <w:rPr>
        <w:rFonts w:hint="default" w:ascii="Symbol" w:hAnsi="Symbol" w:eastAsia="Symbol" w:cs="Symbol"/>
        <w:b w:val="0"/>
        <w:bCs w:val="0"/>
        <w:i w:val="0"/>
        <w:iCs w:val="0"/>
        <w:spacing w:val="0"/>
        <w:w w:val="100"/>
        <w:sz w:val="28"/>
        <w:szCs w:val="28"/>
        <w:lang w:val="en-US" w:eastAsia="en-US" w:bidi="ar-SA"/>
      </w:rPr>
    </w:lvl>
    <w:lvl w:ilvl="3">
      <w:numFmt w:val="bullet"/>
      <w:lvlText w:val="•"/>
      <w:lvlJc w:val="left"/>
      <w:pPr>
        <w:ind w:left="3123" w:hanging="408"/>
      </w:pPr>
      <w:rPr>
        <w:rFonts w:hint="default"/>
        <w:lang w:val="en-US" w:eastAsia="en-US" w:bidi="ar-SA"/>
      </w:rPr>
    </w:lvl>
    <w:lvl w:ilvl="4">
      <w:numFmt w:val="bullet"/>
      <w:lvlText w:val="•"/>
      <w:lvlJc w:val="left"/>
      <w:pPr>
        <w:ind w:left="4115" w:hanging="408"/>
      </w:pPr>
      <w:rPr>
        <w:rFonts w:hint="default"/>
        <w:lang w:val="en-US" w:eastAsia="en-US" w:bidi="ar-SA"/>
      </w:rPr>
    </w:lvl>
    <w:lvl w:ilvl="5">
      <w:numFmt w:val="bullet"/>
      <w:lvlText w:val="•"/>
      <w:lvlJc w:val="left"/>
      <w:pPr>
        <w:ind w:left="5106" w:hanging="408"/>
      </w:pPr>
      <w:rPr>
        <w:rFonts w:hint="default"/>
        <w:lang w:val="en-US" w:eastAsia="en-US" w:bidi="ar-SA"/>
      </w:rPr>
    </w:lvl>
    <w:lvl w:ilvl="6">
      <w:numFmt w:val="bullet"/>
      <w:lvlText w:val="•"/>
      <w:lvlJc w:val="left"/>
      <w:pPr>
        <w:ind w:left="6098" w:hanging="408"/>
      </w:pPr>
      <w:rPr>
        <w:rFonts w:hint="default"/>
        <w:lang w:val="en-US" w:eastAsia="en-US" w:bidi="ar-SA"/>
      </w:rPr>
    </w:lvl>
    <w:lvl w:ilvl="7">
      <w:numFmt w:val="bullet"/>
      <w:lvlText w:val="•"/>
      <w:lvlJc w:val="left"/>
      <w:pPr>
        <w:ind w:left="7090" w:hanging="408"/>
      </w:pPr>
      <w:rPr>
        <w:rFonts w:hint="default"/>
        <w:lang w:val="en-US" w:eastAsia="en-US" w:bidi="ar-SA"/>
      </w:rPr>
    </w:lvl>
    <w:lvl w:ilvl="8">
      <w:numFmt w:val="bullet"/>
      <w:lvlText w:val="•"/>
      <w:lvlJc w:val="left"/>
      <w:pPr>
        <w:ind w:left="8081" w:hanging="408"/>
      </w:pPr>
      <w:rPr>
        <w:rFonts w:hint="default"/>
        <w:lang w:val="en-US" w:eastAsia="en-US" w:bidi="ar-SA"/>
      </w:rPr>
    </w:lvl>
  </w:abstractNum>
  <w:abstractNum w:abstractNumId="48" w15:restartNumberingAfterBreak="0">
    <w:nsid w:val="797C59E7"/>
    <w:multiLevelType w:val="multilevel"/>
    <w:tmpl w:val="6B3A2BCE"/>
    <w:lvl w:ilvl="0">
      <w:start w:val="3"/>
      <w:numFmt w:val="decimal"/>
      <w:lvlText w:val="%1"/>
      <w:lvlJc w:val="left"/>
      <w:pPr>
        <w:ind w:left="727" w:hanging="420"/>
      </w:pPr>
      <w:rPr>
        <w:rFonts w:hint="default"/>
        <w:lang w:val="en-US" w:eastAsia="en-US" w:bidi="ar-SA"/>
      </w:rPr>
    </w:lvl>
    <w:lvl w:ilvl="1">
      <w:start w:val="2"/>
      <w:numFmt w:val="decimal"/>
      <w:lvlText w:val="%1.%2"/>
      <w:lvlJc w:val="left"/>
      <w:pPr>
        <w:ind w:left="727" w:hanging="420"/>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38" w:hanging="631"/>
      </w:pPr>
      <w:rPr>
        <w:rFonts w:hint="default" w:ascii="Times New Roman" w:hAnsi="Times New Roman" w:eastAsia="Times New Roman" w:cs="Times New Roman"/>
        <w:b/>
        <w:bCs/>
        <w:i w:val="0"/>
        <w:iCs w:val="0"/>
        <w:spacing w:val="-3"/>
        <w:w w:val="100"/>
        <w:sz w:val="28"/>
        <w:szCs w:val="28"/>
        <w:lang w:val="en-US" w:eastAsia="en-US" w:bidi="ar-SA"/>
      </w:rPr>
    </w:lvl>
    <w:lvl w:ilvl="3">
      <w:numFmt w:val="bullet"/>
      <w:lvlText w:val="•"/>
      <w:lvlJc w:val="left"/>
      <w:pPr>
        <w:ind w:left="2967" w:hanging="631"/>
      </w:pPr>
      <w:rPr>
        <w:rFonts w:hint="default"/>
        <w:lang w:val="en-US" w:eastAsia="en-US" w:bidi="ar-SA"/>
      </w:rPr>
    </w:lvl>
    <w:lvl w:ilvl="4">
      <w:numFmt w:val="bullet"/>
      <w:lvlText w:val="•"/>
      <w:lvlJc w:val="left"/>
      <w:pPr>
        <w:ind w:left="3981" w:hanging="631"/>
      </w:pPr>
      <w:rPr>
        <w:rFonts w:hint="default"/>
        <w:lang w:val="en-US" w:eastAsia="en-US" w:bidi="ar-SA"/>
      </w:rPr>
    </w:lvl>
    <w:lvl w:ilvl="5">
      <w:numFmt w:val="bullet"/>
      <w:lvlText w:val="•"/>
      <w:lvlJc w:val="left"/>
      <w:pPr>
        <w:ind w:left="4995" w:hanging="631"/>
      </w:pPr>
      <w:rPr>
        <w:rFonts w:hint="default"/>
        <w:lang w:val="en-US" w:eastAsia="en-US" w:bidi="ar-SA"/>
      </w:rPr>
    </w:lvl>
    <w:lvl w:ilvl="6">
      <w:numFmt w:val="bullet"/>
      <w:lvlText w:val="•"/>
      <w:lvlJc w:val="left"/>
      <w:pPr>
        <w:ind w:left="6009" w:hanging="631"/>
      </w:pPr>
      <w:rPr>
        <w:rFonts w:hint="default"/>
        <w:lang w:val="en-US" w:eastAsia="en-US" w:bidi="ar-SA"/>
      </w:rPr>
    </w:lvl>
    <w:lvl w:ilvl="7">
      <w:numFmt w:val="bullet"/>
      <w:lvlText w:val="•"/>
      <w:lvlJc w:val="left"/>
      <w:pPr>
        <w:ind w:left="7023" w:hanging="631"/>
      </w:pPr>
      <w:rPr>
        <w:rFonts w:hint="default"/>
        <w:lang w:val="en-US" w:eastAsia="en-US" w:bidi="ar-SA"/>
      </w:rPr>
    </w:lvl>
    <w:lvl w:ilvl="8">
      <w:numFmt w:val="bullet"/>
      <w:lvlText w:val="•"/>
      <w:lvlJc w:val="left"/>
      <w:pPr>
        <w:ind w:left="8037" w:hanging="631"/>
      </w:pPr>
      <w:rPr>
        <w:rFonts w:hint="default"/>
        <w:lang w:val="en-US" w:eastAsia="en-US" w:bidi="ar-SA"/>
      </w:r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1" w16cid:durableId="435443788">
    <w:abstractNumId w:val="10"/>
  </w:num>
  <w:num w:numId="2" w16cid:durableId="1329943076">
    <w:abstractNumId w:val="34"/>
  </w:num>
  <w:num w:numId="3" w16cid:durableId="705452595">
    <w:abstractNumId w:val="13"/>
  </w:num>
  <w:num w:numId="4" w16cid:durableId="1146434537">
    <w:abstractNumId w:val="30"/>
  </w:num>
  <w:num w:numId="5" w16cid:durableId="1819957546">
    <w:abstractNumId w:val="18"/>
  </w:num>
  <w:num w:numId="6" w16cid:durableId="621495714">
    <w:abstractNumId w:val="8"/>
  </w:num>
  <w:num w:numId="7" w16cid:durableId="296884851">
    <w:abstractNumId w:val="1"/>
  </w:num>
  <w:num w:numId="8" w16cid:durableId="1231647941">
    <w:abstractNumId w:val="48"/>
  </w:num>
  <w:num w:numId="9" w16cid:durableId="1638951925">
    <w:abstractNumId w:val="7"/>
  </w:num>
  <w:num w:numId="10" w16cid:durableId="2022925133">
    <w:abstractNumId w:val="31"/>
  </w:num>
  <w:num w:numId="11" w16cid:durableId="990526690">
    <w:abstractNumId w:val="47"/>
  </w:num>
  <w:num w:numId="12" w16cid:durableId="142085469">
    <w:abstractNumId w:val="28"/>
  </w:num>
  <w:num w:numId="13" w16cid:durableId="115564162">
    <w:abstractNumId w:val="21"/>
  </w:num>
  <w:num w:numId="14" w16cid:durableId="1709992919">
    <w:abstractNumId w:val="24"/>
  </w:num>
  <w:num w:numId="15" w16cid:durableId="1179084616">
    <w:abstractNumId w:val="32"/>
  </w:num>
  <w:num w:numId="16" w16cid:durableId="832718074">
    <w:abstractNumId w:val="14"/>
  </w:num>
  <w:num w:numId="17" w16cid:durableId="1101687283">
    <w:abstractNumId w:val="29"/>
  </w:num>
  <w:num w:numId="18" w16cid:durableId="1734623275">
    <w:abstractNumId w:val="22"/>
  </w:num>
  <w:num w:numId="19" w16cid:durableId="816607726">
    <w:abstractNumId w:val="5"/>
  </w:num>
  <w:num w:numId="20" w16cid:durableId="34887436">
    <w:abstractNumId w:val="33"/>
  </w:num>
  <w:num w:numId="21" w16cid:durableId="566190030">
    <w:abstractNumId w:val="45"/>
  </w:num>
  <w:num w:numId="22" w16cid:durableId="544097795">
    <w:abstractNumId w:val="17"/>
  </w:num>
  <w:num w:numId="23" w16cid:durableId="12345386">
    <w:abstractNumId w:val="42"/>
  </w:num>
  <w:num w:numId="24" w16cid:durableId="1216165798">
    <w:abstractNumId w:val="16"/>
  </w:num>
  <w:num w:numId="25" w16cid:durableId="1393315097">
    <w:abstractNumId w:val="3"/>
  </w:num>
  <w:num w:numId="26" w16cid:durableId="1778089344">
    <w:abstractNumId w:val="9"/>
  </w:num>
  <w:num w:numId="27" w16cid:durableId="737289936">
    <w:abstractNumId w:val="20"/>
  </w:num>
  <w:num w:numId="28" w16cid:durableId="580021607">
    <w:abstractNumId w:val="15"/>
  </w:num>
  <w:num w:numId="29" w16cid:durableId="389693451">
    <w:abstractNumId w:val="41"/>
  </w:num>
  <w:num w:numId="30" w16cid:durableId="497617326">
    <w:abstractNumId w:val="36"/>
  </w:num>
  <w:num w:numId="31" w16cid:durableId="966274546">
    <w:abstractNumId w:val="46"/>
  </w:num>
  <w:num w:numId="32" w16cid:durableId="324556578">
    <w:abstractNumId w:val="0"/>
  </w:num>
  <w:num w:numId="33" w16cid:durableId="1005208132">
    <w:abstractNumId w:val="43"/>
  </w:num>
  <w:num w:numId="34" w16cid:durableId="1290478107">
    <w:abstractNumId w:val="38"/>
  </w:num>
  <w:num w:numId="35" w16cid:durableId="1276903759">
    <w:abstractNumId w:val="40"/>
  </w:num>
  <w:num w:numId="36" w16cid:durableId="1398671694">
    <w:abstractNumId w:val="12"/>
  </w:num>
  <w:num w:numId="37" w16cid:durableId="1319843873">
    <w:abstractNumId w:val="4"/>
  </w:num>
  <w:num w:numId="38" w16cid:durableId="550121591">
    <w:abstractNumId w:val="35"/>
  </w:num>
  <w:num w:numId="39" w16cid:durableId="1526216502">
    <w:abstractNumId w:val="39"/>
  </w:num>
  <w:num w:numId="40" w16cid:durableId="781807376">
    <w:abstractNumId w:val="44"/>
  </w:num>
  <w:num w:numId="41" w16cid:durableId="1101224876">
    <w:abstractNumId w:val="6"/>
  </w:num>
  <w:num w:numId="42" w16cid:durableId="1245843324">
    <w:abstractNumId w:val="11"/>
  </w:num>
  <w:num w:numId="43" w16cid:durableId="59986105">
    <w:abstractNumId w:val="26"/>
  </w:num>
  <w:num w:numId="44" w16cid:durableId="2001958884">
    <w:abstractNumId w:val="25"/>
  </w:num>
  <w:num w:numId="45" w16cid:durableId="1776248576">
    <w:abstractNumId w:val="19"/>
  </w:num>
  <w:num w:numId="46" w16cid:durableId="302472316">
    <w:abstractNumId w:val="37"/>
  </w:num>
  <w:num w:numId="47" w16cid:durableId="778258231">
    <w:abstractNumId w:val="23"/>
  </w:num>
  <w:num w:numId="48" w16cid:durableId="994602611">
    <w:abstractNumId w:val="27"/>
  </w:num>
  <w:num w:numId="49" w16cid:durableId="203256128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B07"/>
    <w:rsid w:val="00000EF2"/>
    <w:rsid w:val="000026E2"/>
    <w:rsid w:val="00004990"/>
    <w:rsid w:val="0000594E"/>
    <w:rsid w:val="0001173A"/>
    <w:rsid w:val="00017031"/>
    <w:rsid w:val="0002141D"/>
    <w:rsid w:val="0002578D"/>
    <w:rsid w:val="000263FC"/>
    <w:rsid w:val="00027388"/>
    <w:rsid w:val="00027D81"/>
    <w:rsid w:val="00030145"/>
    <w:rsid w:val="000326C2"/>
    <w:rsid w:val="00034308"/>
    <w:rsid w:val="00037F5D"/>
    <w:rsid w:val="00042602"/>
    <w:rsid w:val="000473AB"/>
    <w:rsid w:val="00051424"/>
    <w:rsid w:val="00052F13"/>
    <w:rsid w:val="000547A4"/>
    <w:rsid w:val="00057773"/>
    <w:rsid w:val="0006056F"/>
    <w:rsid w:val="0006195B"/>
    <w:rsid w:val="00062488"/>
    <w:rsid w:val="00063B2E"/>
    <w:rsid w:val="00072A89"/>
    <w:rsid w:val="00073CB7"/>
    <w:rsid w:val="000740FF"/>
    <w:rsid w:val="0007425E"/>
    <w:rsid w:val="000750FE"/>
    <w:rsid w:val="00075861"/>
    <w:rsid w:val="00075D0B"/>
    <w:rsid w:val="0007647F"/>
    <w:rsid w:val="00076DD9"/>
    <w:rsid w:val="0008383C"/>
    <w:rsid w:val="00086517"/>
    <w:rsid w:val="00090D84"/>
    <w:rsid w:val="00093017"/>
    <w:rsid w:val="000A6AC7"/>
    <w:rsid w:val="000A7487"/>
    <w:rsid w:val="000A7EA8"/>
    <w:rsid w:val="000B16FB"/>
    <w:rsid w:val="000B4992"/>
    <w:rsid w:val="000B7DEA"/>
    <w:rsid w:val="000C2726"/>
    <w:rsid w:val="000C3A71"/>
    <w:rsid w:val="000C4721"/>
    <w:rsid w:val="000C51F4"/>
    <w:rsid w:val="000C70AA"/>
    <w:rsid w:val="000D6B50"/>
    <w:rsid w:val="000D7126"/>
    <w:rsid w:val="000D72C0"/>
    <w:rsid w:val="000D763C"/>
    <w:rsid w:val="000E021A"/>
    <w:rsid w:val="000E289E"/>
    <w:rsid w:val="000E4E97"/>
    <w:rsid w:val="000E6508"/>
    <w:rsid w:val="000F1237"/>
    <w:rsid w:val="000F1D2E"/>
    <w:rsid w:val="000F1FFC"/>
    <w:rsid w:val="000F3384"/>
    <w:rsid w:val="000F3B8E"/>
    <w:rsid w:val="000F7B79"/>
    <w:rsid w:val="000F7BE9"/>
    <w:rsid w:val="0010035F"/>
    <w:rsid w:val="00103FDC"/>
    <w:rsid w:val="00105ABA"/>
    <w:rsid w:val="00110653"/>
    <w:rsid w:val="00110E1F"/>
    <w:rsid w:val="00112DD4"/>
    <w:rsid w:val="00121837"/>
    <w:rsid w:val="00122369"/>
    <w:rsid w:val="0012495B"/>
    <w:rsid w:val="001301BA"/>
    <w:rsid w:val="0013047A"/>
    <w:rsid w:val="00131237"/>
    <w:rsid w:val="00131355"/>
    <w:rsid w:val="001314E3"/>
    <w:rsid w:val="00137FE2"/>
    <w:rsid w:val="00138AE8"/>
    <w:rsid w:val="0014213B"/>
    <w:rsid w:val="00144329"/>
    <w:rsid w:val="00145C1D"/>
    <w:rsid w:val="00150F31"/>
    <w:rsid w:val="001520D2"/>
    <w:rsid w:val="00154625"/>
    <w:rsid w:val="001556C6"/>
    <w:rsid w:val="00156BBA"/>
    <w:rsid w:val="00157AAC"/>
    <w:rsid w:val="00160AA8"/>
    <w:rsid w:val="001618F7"/>
    <w:rsid w:val="001628EF"/>
    <w:rsid w:val="00163117"/>
    <w:rsid w:val="0017273F"/>
    <w:rsid w:val="00180E65"/>
    <w:rsid w:val="00186B90"/>
    <w:rsid w:val="001906A2"/>
    <w:rsid w:val="00190E1F"/>
    <w:rsid w:val="00194582"/>
    <w:rsid w:val="00195CBC"/>
    <w:rsid w:val="001963A6"/>
    <w:rsid w:val="0019694C"/>
    <w:rsid w:val="00196D20"/>
    <w:rsid w:val="001A146D"/>
    <w:rsid w:val="001A4CD6"/>
    <w:rsid w:val="001A693A"/>
    <w:rsid w:val="001B0CBB"/>
    <w:rsid w:val="001B7982"/>
    <w:rsid w:val="001C1073"/>
    <w:rsid w:val="001D3C8B"/>
    <w:rsid w:val="001D41AC"/>
    <w:rsid w:val="001D4D7A"/>
    <w:rsid w:val="001D4E13"/>
    <w:rsid w:val="001D570F"/>
    <w:rsid w:val="001D752B"/>
    <w:rsid w:val="001E072F"/>
    <w:rsid w:val="001E12D8"/>
    <w:rsid w:val="001E1928"/>
    <w:rsid w:val="001E46A2"/>
    <w:rsid w:val="001E5669"/>
    <w:rsid w:val="001E59E3"/>
    <w:rsid w:val="001F3799"/>
    <w:rsid w:val="001F3C42"/>
    <w:rsid w:val="001F5524"/>
    <w:rsid w:val="001F6A94"/>
    <w:rsid w:val="001F72B6"/>
    <w:rsid w:val="00201DD8"/>
    <w:rsid w:val="00201F21"/>
    <w:rsid w:val="00204356"/>
    <w:rsid w:val="002049DD"/>
    <w:rsid w:val="00205078"/>
    <w:rsid w:val="002160A0"/>
    <w:rsid w:val="0022153D"/>
    <w:rsid w:val="00222167"/>
    <w:rsid w:val="00226991"/>
    <w:rsid w:val="00227F7E"/>
    <w:rsid w:val="0023330F"/>
    <w:rsid w:val="00235EA6"/>
    <w:rsid w:val="00242509"/>
    <w:rsid w:val="002445AB"/>
    <w:rsid w:val="00244E90"/>
    <w:rsid w:val="0025094A"/>
    <w:rsid w:val="002519C8"/>
    <w:rsid w:val="0025338C"/>
    <w:rsid w:val="002546D2"/>
    <w:rsid w:val="00262809"/>
    <w:rsid w:val="00263794"/>
    <w:rsid w:val="00270078"/>
    <w:rsid w:val="002709CA"/>
    <w:rsid w:val="00271B82"/>
    <w:rsid w:val="00280C48"/>
    <w:rsid w:val="00282AF9"/>
    <w:rsid w:val="0028424D"/>
    <w:rsid w:val="00284DAE"/>
    <w:rsid w:val="00285BAE"/>
    <w:rsid w:val="00292A18"/>
    <w:rsid w:val="00293DE0"/>
    <w:rsid w:val="002968B9"/>
    <w:rsid w:val="00296908"/>
    <w:rsid w:val="00296AB7"/>
    <w:rsid w:val="00296E78"/>
    <w:rsid w:val="00297F61"/>
    <w:rsid w:val="002A19AD"/>
    <w:rsid w:val="002A27C5"/>
    <w:rsid w:val="002A4009"/>
    <w:rsid w:val="002A6165"/>
    <w:rsid w:val="002A6E2F"/>
    <w:rsid w:val="002A70F7"/>
    <w:rsid w:val="002A74BB"/>
    <w:rsid w:val="002B056B"/>
    <w:rsid w:val="002B3DED"/>
    <w:rsid w:val="002B4D9B"/>
    <w:rsid w:val="002B7501"/>
    <w:rsid w:val="002C0A7F"/>
    <w:rsid w:val="002C2554"/>
    <w:rsid w:val="002D144F"/>
    <w:rsid w:val="002D465E"/>
    <w:rsid w:val="002D5695"/>
    <w:rsid w:val="002E1802"/>
    <w:rsid w:val="002E4224"/>
    <w:rsid w:val="002E634F"/>
    <w:rsid w:val="002E7202"/>
    <w:rsid w:val="002F36A7"/>
    <w:rsid w:val="002F547B"/>
    <w:rsid w:val="002F76D5"/>
    <w:rsid w:val="00300C65"/>
    <w:rsid w:val="003033FE"/>
    <w:rsid w:val="0030462A"/>
    <w:rsid w:val="00306A66"/>
    <w:rsid w:val="00310EDA"/>
    <w:rsid w:val="00312EF6"/>
    <w:rsid w:val="00313F41"/>
    <w:rsid w:val="003224D9"/>
    <w:rsid w:val="0032251B"/>
    <w:rsid w:val="003243A1"/>
    <w:rsid w:val="00325280"/>
    <w:rsid w:val="00331A33"/>
    <w:rsid w:val="0033549D"/>
    <w:rsid w:val="00337232"/>
    <w:rsid w:val="00340E20"/>
    <w:rsid w:val="00341C9E"/>
    <w:rsid w:val="003426F0"/>
    <w:rsid w:val="00342D25"/>
    <w:rsid w:val="003449F8"/>
    <w:rsid w:val="00344E59"/>
    <w:rsid w:val="00347DA1"/>
    <w:rsid w:val="003517BF"/>
    <w:rsid w:val="0035585E"/>
    <w:rsid w:val="00362E51"/>
    <w:rsid w:val="003632E5"/>
    <w:rsid w:val="0036661C"/>
    <w:rsid w:val="00367AD0"/>
    <w:rsid w:val="00371370"/>
    <w:rsid w:val="003763E6"/>
    <w:rsid w:val="0037680C"/>
    <w:rsid w:val="00376E94"/>
    <w:rsid w:val="00387141"/>
    <w:rsid w:val="00390D00"/>
    <w:rsid w:val="003917F6"/>
    <w:rsid w:val="00393B0E"/>
    <w:rsid w:val="003A0BB9"/>
    <w:rsid w:val="003A1A55"/>
    <w:rsid w:val="003A1BAC"/>
    <w:rsid w:val="003A3DEF"/>
    <w:rsid w:val="003A5EA5"/>
    <w:rsid w:val="003C102A"/>
    <w:rsid w:val="003C3F3E"/>
    <w:rsid w:val="003D00CC"/>
    <w:rsid w:val="003D0299"/>
    <w:rsid w:val="003D52C7"/>
    <w:rsid w:val="003E0652"/>
    <w:rsid w:val="003E2FC4"/>
    <w:rsid w:val="003E3089"/>
    <w:rsid w:val="003E7528"/>
    <w:rsid w:val="003E757B"/>
    <w:rsid w:val="003F0E49"/>
    <w:rsid w:val="003F18D3"/>
    <w:rsid w:val="003F1CA0"/>
    <w:rsid w:val="003F493D"/>
    <w:rsid w:val="003F4B71"/>
    <w:rsid w:val="003F6566"/>
    <w:rsid w:val="00402C7C"/>
    <w:rsid w:val="00403ED7"/>
    <w:rsid w:val="00403F49"/>
    <w:rsid w:val="0040405C"/>
    <w:rsid w:val="004043D2"/>
    <w:rsid w:val="00405FA1"/>
    <w:rsid w:val="004077A2"/>
    <w:rsid w:val="00410090"/>
    <w:rsid w:val="00412C49"/>
    <w:rsid w:val="004154B8"/>
    <w:rsid w:val="00415E01"/>
    <w:rsid w:val="00416CD1"/>
    <w:rsid w:val="0042279A"/>
    <w:rsid w:val="00424FFF"/>
    <w:rsid w:val="0042669C"/>
    <w:rsid w:val="00433C4B"/>
    <w:rsid w:val="00434225"/>
    <w:rsid w:val="00442E5C"/>
    <w:rsid w:val="00443C66"/>
    <w:rsid w:val="00446D71"/>
    <w:rsid w:val="00447788"/>
    <w:rsid w:val="00456E7D"/>
    <w:rsid w:val="00457B8E"/>
    <w:rsid w:val="00460C09"/>
    <w:rsid w:val="004618F3"/>
    <w:rsid w:val="00467C4D"/>
    <w:rsid w:val="00470476"/>
    <w:rsid w:val="00470C29"/>
    <w:rsid w:val="00473EB6"/>
    <w:rsid w:val="004802F6"/>
    <w:rsid w:val="00485FCD"/>
    <w:rsid w:val="00486013"/>
    <w:rsid w:val="004868F3"/>
    <w:rsid w:val="00490E28"/>
    <w:rsid w:val="00491B2D"/>
    <w:rsid w:val="00491E0D"/>
    <w:rsid w:val="00493D25"/>
    <w:rsid w:val="004969A9"/>
    <w:rsid w:val="00497245"/>
    <w:rsid w:val="004A07AB"/>
    <w:rsid w:val="004A2F3A"/>
    <w:rsid w:val="004A3305"/>
    <w:rsid w:val="004A4098"/>
    <w:rsid w:val="004A4749"/>
    <w:rsid w:val="004A4BAD"/>
    <w:rsid w:val="004A5757"/>
    <w:rsid w:val="004A6D33"/>
    <w:rsid w:val="004B16A8"/>
    <w:rsid w:val="004B382D"/>
    <w:rsid w:val="004B5D21"/>
    <w:rsid w:val="004B6D04"/>
    <w:rsid w:val="004C0383"/>
    <w:rsid w:val="004D012F"/>
    <w:rsid w:val="004D3C8A"/>
    <w:rsid w:val="004D46D0"/>
    <w:rsid w:val="004D6B6C"/>
    <w:rsid w:val="004E0FDB"/>
    <w:rsid w:val="004E1230"/>
    <w:rsid w:val="004E1327"/>
    <w:rsid w:val="004E13A1"/>
    <w:rsid w:val="004E1871"/>
    <w:rsid w:val="004E36B5"/>
    <w:rsid w:val="004E3D6C"/>
    <w:rsid w:val="004E6068"/>
    <w:rsid w:val="004E6C1E"/>
    <w:rsid w:val="004E7384"/>
    <w:rsid w:val="00501281"/>
    <w:rsid w:val="00503370"/>
    <w:rsid w:val="00507606"/>
    <w:rsid w:val="005108BD"/>
    <w:rsid w:val="00510B88"/>
    <w:rsid w:val="0051123C"/>
    <w:rsid w:val="00511497"/>
    <w:rsid w:val="00513E94"/>
    <w:rsid w:val="00515C03"/>
    <w:rsid w:val="00520BB1"/>
    <w:rsid w:val="00521413"/>
    <w:rsid w:val="00521BF6"/>
    <w:rsid w:val="00523665"/>
    <w:rsid w:val="005316E3"/>
    <w:rsid w:val="005326B9"/>
    <w:rsid w:val="0053272F"/>
    <w:rsid w:val="00533A60"/>
    <w:rsid w:val="005444EE"/>
    <w:rsid w:val="00546EDB"/>
    <w:rsid w:val="00547BA5"/>
    <w:rsid w:val="00547F40"/>
    <w:rsid w:val="0055242F"/>
    <w:rsid w:val="00552489"/>
    <w:rsid w:val="00552B62"/>
    <w:rsid w:val="00552D3D"/>
    <w:rsid w:val="005535E0"/>
    <w:rsid w:val="00556230"/>
    <w:rsid w:val="00556291"/>
    <w:rsid w:val="0055732B"/>
    <w:rsid w:val="00557AD4"/>
    <w:rsid w:val="0056393F"/>
    <w:rsid w:val="00566753"/>
    <w:rsid w:val="0057058E"/>
    <w:rsid w:val="00574314"/>
    <w:rsid w:val="00574F42"/>
    <w:rsid w:val="00584891"/>
    <w:rsid w:val="00585E64"/>
    <w:rsid w:val="0058702C"/>
    <w:rsid w:val="00591083"/>
    <w:rsid w:val="00594229"/>
    <w:rsid w:val="00595690"/>
    <w:rsid w:val="0059613B"/>
    <w:rsid w:val="00596ED2"/>
    <w:rsid w:val="00597261"/>
    <w:rsid w:val="005A29C9"/>
    <w:rsid w:val="005B1BAA"/>
    <w:rsid w:val="005B25E4"/>
    <w:rsid w:val="005B6306"/>
    <w:rsid w:val="005B7591"/>
    <w:rsid w:val="005C034F"/>
    <w:rsid w:val="005C112C"/>
    <w:rsid w:val="005C2FB1"/>
    <w:rsid w:val="005C500A"/>
    <w:rsid w:val="005C658D"/>
    <w:rsid w:val="005C6EAB"/>
    <w:rsid w:val="005D0CA5"/>
    <w:rsid w:val="005D2AD5"/>
    <w:rsid w:val="005D664E"/>
    <w:rsid w:val="005D78CD"/>
    <w:rsid w:val="005E0B2E"/>
    <w:rsid w:val="005E2004"/>
    <w:rsid w:val="005E2269"/>
    <w:rsid w:val="005E47BB"/>
    <w:rsid w:val="005E5735"/>
    <w:rsid w:val="005F0E58"/>
    <w:rsid w:val="005F34A6"/>
    <w:rsid w:val="005F3D90"/>
    <w:rsid w:val="005F4451"/>
    <w:rsid w:val="006014AB"/>
    <w:rsid w:val="00603A32"/>
    <w:rsid w:val="00603EC0"/>
    <w:rsid w:val="00610084"/>
    <w:rsid w:val="006115CA"/>
    <w:rsid w:val="00613F18"/>
    <w:rsid w:val="0061759F"/>
    <w:rsid w:val="006219AD"/>
    <w:rsid w:val="00621A4C"/>
    <w:rsid w:val="00633CAC"/>
    <w:rsid w:val="00634762"/>
    <w:rsid w:val="00637F89"/>
    <w:rsid w:val="00640A38"/>
    <w:rsid w:val="006428A7"/>
    <w:rsid w:val="00650822"/>
    <w:rsid w:val="00651A33"/>
    <w:rsid w:val="00656F79"/>
    <w:rsid w:val="00657118"/>
    <w:rsid w:val="00662B54"/>
    <w:rsid w:val="00663463"/>
    <w:rsid w:val="00664646"/>
    <w:rsid w:val="006650D8"/>
    <w:rsid w:val="00672B67"/>
    <w:rsid w:val="00677DE6"/>
    <w:rsid w:val="006801F4"/>
    <w:rsid w:val="00680A56"/>
    <w:rsid w:val="00682833"/>
    <w:rsid w:val="006854E9"/>
    <w:rsid w:val="00693E24"/>
    <w:rsid w:val="006A01EE"/>
    <w:rsid w:val="006A0847"/>
    <w:rsid w:val="006A2AA0"/>
    <w:rsid w:val="006A6322"/>
    <w:rsid w:val="006A6F42"/>
    <w:rsid w:val="006A778B"/>
    <w:rsid w:val="006C039A"/>
    <w:rsid w:val="006C0C4B"/>
    <w:rsid w:val="006C1626"/>
    <w:rsid w:val="006C62E0"/>
    <w:rsid w:val="006C6376"/>
    <w:rsid w:val="006C7E15"/>
    <w:rsid w:val="006D101F"/>
    <w:rsid w:val="006D5BCC"/>
    <w:rsid w:val="006D5DE2"/>
    <w:rsid w:val="006D643A"/>
    <w:rsid w:val="006D7023"/>
    <w:rsid w:val="006D7593"/>
    <w:rsid w:val="006E08E4"/>
    <w:rsid w:val="006E4FAC"/>
    <w:rsid w:val="006E5A3A"/>
    <w:rsid w:val="006E7D2B"/>
    <w:rsid w:val="006F065C"/>
    <w:rsid w:val="006F2065"/>
    <w:rsid w:val="006F5958"/>
    <w:rsid w:val="006F69ED"/>
    <w:rsid w:val="00704135"/>
    <w:rsid w:val="007045D4"/>
    <w:rsid w:val="00704C2D"/>
    <w:rsid w:val="00707190"/>
    <w:rsid w:val="00707368"/>
    <w:rsid w:val="00707391"/>
    <w:rsid w:val="00711348"/>
    <w:rsid w:val="0071144A"/>
    <w:rsid w:val="00715410"/>
    <w:rsid w:val="00715AB0"/>
    <w:rsid w:val="00717050"/>
    <w:rsid w:val="00720430"/>
    <w:rsid w:val="00722571"/>
    <w:rsid w:val="007234AC"/>
    <w:rsid w:val="00724734"/>
    <w:rsid w:val="00732289"/>
    <w:rsid w:val="00732756"/>
    <w:rsid w:val="00736C2E"/>
    <w:rsid w:val="00737727"/>
    <w:rsid w:val="00740129"/>
    <w:rsid w:val="00740E38"/>
    <w:rsid w:val="00744247"/>
    <w:rsid w:val="0074488D"/>
    <w:rsid w:val="0074597C"/>
    <w:rsid w:val="007468E9"/>
    <w:rsid w:val="00747276"/>
    <w:rsid w:val="00747FBF"/>
    <w:rsid w:val="0074F470"/>
    <w:rsid w:val="0075150C"/>
    <w:rsid w:val="00752EA7"/>
    <w:rsid w:val="0075546F"/>
    <w:rsid w:val="00761799"/>
    <w:rsid w:val="00770358"/>
    <w:rsid w:val="007748F9"/>
    <w:rsid w:val="00774D90"/>
    <w:rsid w:val="00780230"/>
    <w:rsid w:val="00780C40"/>
    <w:rsid w:val="00784466"/>
    <w:rsid w:val="00784E8F"/>
    <w:rsid w:val="00785989"/>
    <w:rsid w:val="007875C5"/>
    <w:rsid w:val="00790A5E"/>
    <w:rsid w:val="00790DA1"/>
    <w:rsid w:val="007930B4"/>
    <w:rsid w:val="0079439E"/>
    <w:rsid w:val="00796736"/>
    <w:rsid w:val="007B1186"/>
    <w:rsid w:val="007B1950"/>
    <w:rsid w:val="007B4682"/>
    <w:rsid w:val="007B5CE3"/>
    <w:rsid w:val="007C5008"/>
    <w:rsid w:val="007C5583"/>
    <w:rsid w:val="007D0F1E"/>
    <w:rsid w:val="007D3330"/>
    <w:rsid w:val="007D363E"/>
    <w:rsid w:val="007D5D28"/>
    <w:rsid w:val="007E1C1A"/>
    <w:rsid w:val="007E2F8B"/>
    <w:rsid w:val="007E391D"/>
    <w:rsid w:val="007E480A"/>
    <w:rsid w:val="007E75E9"/>
    <w:rsid w:val="007F04F5"/>
    <w:rsid w:val="007F1180"/>
    <w:rsid w:val="007F280B"/>
    <w:rsid w:val="007F2E58"/>
    <w:rsid w:val="007F4331"/>
    <w:rsid w:val="008008D8"/>
    <w:rsid w:val="00800B96"/>
    <w:rsid w:val="008025E9"/>
    <w:rsid w:val="0081498D"/>
    <w:rsid w:val="00815C0D"/>
    <w:rsid w:val="0082050D"/>
    <w:rsid w:val="0082294A"/>
    <w:rsid w:val="008231FE"/>
    <w:rsid w:val="00826CF9"/>
    <w:rsid w:val="00827006"/>
    <w:rsid w:val="00827CDE"/>
    <w:rsid w:val="00831044"/>
    <w:rsid w:val="00831B69"/>
    <w:rsid w:val="00835EF1"/>
    <w:rsid w:val="00842393"/>
    <w:rsid w:val="00842F16"/>
    <w:rsid w:val="008442DA"/>
    <w:rsid w:val="0084763A"/>
    <w:rsid w:val="00850725"/>
    <w:rsid w:val="0085149F"/>
    <w:rsid w:val="008538FD"/>
    <w:rsid w:val="00860823"/>
    <w:rsid w:val="00860D6C"/>
    <w:rsid w:val="00861EE8"/>
    <w:rsid w:val="00862682"/>
    <w:rsid w:val="00872898"/>
    <w:rsid w:val="00873FC9"/>
    <w:rsid w:val="00875839"/>
    <w:rsid w:val="008769AE"/>
    <w:rsid w:val="008800F2"/>
    <w:rsid w:val="00880256"/>
    <w:rsid w:val="00882CC6"/>
    <w:rsid w:val="00892861"/>
    <w:rsid w:val="00893A28"/>
    <w:rsid w:val="008947EA"/>
    <w:rsid w:val="008963B4"/>
    <w:rsid w:val="0089663C"/>
    <w:rsid w:val="00896C0A"/>
    <w:rsid w:val="008A13E4"/>
    <w:rsid w:val="008A1DF7"/>
    <w:rsid w:val="008B2680"/>
    <w:rsid w:val="008B4336"/>
    <w:rsid w:val="008B4F11"/>
    <w:rsid w:val="008C0893"/>
    <w:rsid w:val="008C1009"/>
    <w:rsid w:val="008C1F5D"/>
    <w:rsid w:val="008C444D"/>
    <w:rsid w:val="008C70BE"/>
    <w:rsid w:val="008D1830"/>
    <w:rsid w:val="008D4939"/>
    <w:rsid w:val="008D4A3A"/>
    <w:rsid w:val="008D5AAC"/>
    <w:rsid w:val="008D776B"/>
    <w:rsid w:val="008D7A4C"/>
    <w:rsid w:val="008D7EB8"/>
    <w:rsid w:val="008D7FFE"/>
    <w:rsid w:val="008E05D3"/>
    <w:rsid w:val="008E0C01"/>
    <w:rsid w:val="008E1BFD"/>
    <w:rsid w:val="008E5B98"/>
    <w:rsid w:val="008F27A4"/>
    <w:rsid w:val="008F36A0"/>
    <w:rsid w:val="008F3712"/>
    <w:rsid w:val="008F3FA4"/>
    <w:rsid w:val="008F47B5"/>
    <w:rsid w:val="008F7CA4"/>
    <w:rsid w:val="009006FB"/>
    <w:rsid w:val="00901640"/>
    <w:rsid w:val="009037ED"/>
    <w:rsid w:val="009072E8"/>
    <w:rsid w:val="00910440"/>
    <w:rsid w:val="009156F8"/>
    <w:rsid w:val="009201E9"/>
    <w:rsid w:val="0092436A"/>
    <w:rsid w:val="00924A82"/>
    <w:rsid w:val="00925636"/>
    <w:rsid w:val="0092727B"/>
    <w:rsid w:val="009304E2"/>
    <w:rsid w:val="009351B4"/>
    <w:rsid w:val="00941426"/>
    <w:rsid w:val="00941C25"/>
    <w:rsid w:val="0094209B"/>
    <w:rsid w:val="00942211"/>
    <w:rsid w:val="00946017"/>
    <w:rsid w:val="00952D60"/>
    <w:rsid w:val="00954084"/>
    <w:rsid w:val="00954771"/>
    <w:rsid w:val="00956CBA"/>
    <w:rsid w:val="00956F50"/>
    <w:rsid w:val="00962EDF"/>
    <w:rsid w:val="009654C4"/>
    <w:rsid w:val="00966227"/>
    <w:rsid w:val="00966448"/>
    <w:rsid w:val="0096785A"/>
    <w:rsid w:val="00971534"/>
    <w:rsid w:val="009726B0"/>
    <w:rsid w:val="00974742"/>
    <w:rsid w:val="00976577"/>
    <w:rsid w:val="00977043"/>
    <w:rsid w:val="00982314"/>
    <w:rsid w:val="00982BE1"/>
    <w:rsid w:val="00991044"/>
    <w:rsid w:val="0099328B"/>
    <w:rsid w:val="0099747A"/>
    <w:rsid w:val="009A6C10"/>
    <w:rsid w:val="009C0423"/>
    <w:rsid w:val="009C3B88"/>
    <w:rsid w:val="009C40B8"/>
    <w:rsid w:val="009C65F0"/>
    <w:rsid w:val="009D0241"/>
    <w:rsid w:val="009D1E6B"/>
    <w:rsid w:val="009D2D26"/>
    <w:rsid w:val="009D69F2"/>
    <w:rsid w:val="009E05C3"/>
    <w:rsid w:val="009E196F"/>
    <w:rsid w:val="009E1E86"/>
    <w:rsid w:val="009E6A89"/>
    <w:rsid w:val="009F058B"/>
    <w:rsid w:val="009F0E43"/>
    <w:rsid w:val="00A0166A"/>
    <w:rsid w:val="00A025FC"/>
    <w:rsid w:val="00A03325"/>
    <w:rsid w:val="00A03AB4"/>
    <w:rsid w:val="00A07FE3"/>
    <w:rsid w:val="00A13117"/>
    <w:rsid w:val="00A167A9"/>
    <w:rsid w:val="00A17BA6"/>
    <w:rsid w:val="00A21F8B"/>
    <w:rsid w:val="00A2444C"/>
    <w:rsid w:val="00A259A6"/>
    <w:rsid w:val="00A26714"/>
    <w:rsid w:val="00A30B43"/>
    <w:rsid w:val="00A341A1"/>
    <w:rsid w:val="00A35A65"/>
    <w:rsid w:val="00A35D72"/>
    <w:rsid w:val="00A35DF4"/>
    <w:rsid w:val="00A36D97"/>
    <w:rsid w:val="00A376D3"/>
    <w:rsid w:val="00A40594"/>
    <w:rsid w:val="00A405BE"/>
    <w:rsid w:val="00A42C49"/>
    <w:rsid w:val="00A43638"/>
    <w:rsid w:val="00A4576B"/>
    <w:rsid w:val="00A46042"/>
    <w:rsid w:val="00A465EE"/>
    <w:rsid w:val="00A51CE0"/>
    <w:rsid w:val="00A54548"/>
    <w:rsid w:val="00A57AEE"/>
    <w:rsid w:val="00A60244"/>
    <w:rsid w:val="00A6109E"/>
    <w:rsid w:val="00A65C95"/>
    <w:rsid w:val="00A6611F"/>
    <w:rsid w:val="00A6681D"/>
    <w:rsid w:val="00A6729E"/>
    <w:rsid w:val="00A70BDD"/>
    <w:rsid w:val="00A72C29"/>
    <w:rsid w:val="00A740FF"/>
    <w:rsid w:val="00A767D0"/>
    <w:rsid w:val="00A85EE9"/>
    <w:rsid w:val="00A915B5"/>
    <w:rsid w:val="00A918EA"/>
    <w:rsid w:val="00A92631"/>
    <w:rsid w:val="00A949CF"/>
    <w:rsid w:val="00A97EBB"/>
    <w:rsid w:val="00AA1DE7"/>
    <w:rsid w:val="00AA386B"/>
    <w:rsid w:val="00AA393C"/>
    <w:rsid w:val="00AA6879"/>
    <w:rsid w:val="00AA76BD"/>
    <w:rsid w:val="00AB4894"/>
    <w:rsid w:val="00AB55DE"/>
    <w:rsid w:val="00AC20B1"/>
    <w:rsid w:val="00AC2B94"/>
    <w:rsid w:val="00AC6614"/>
    <w:rsid w:val="00AC68A6"/>
    <w:rsid w:val="00AC70A0"/>
    <w:rsid w:val="00AC7D01"/>
    <w:rsid w:val="00AD13A8"/>
    <w:rsid w:val="00AE0026"/>
    <w:rsid w:val="00AE1B10"/>
    <w:rsid w:val="00AE3A3B"/>
    <w:rsid w:val="00AE49CD"/>
    <w:rsid w:val="00AE58D1"/>
    <w:rsid w:val="00AE7ACA"/>
    <w:rsid w:val="00AF36A7"/>
    <w:rsid w:val="00AF458F"/>
    <w:rsid w:val="00AF7354"/>
    <w:rsid w:val="00B0126C"/>
    <w:rsid w:val="00B0136C"/>
    <w:rsid w:val="00B016DE"/>
    <w:rsid w:val="00B0178A"/>
    <w:rsid w:val="00B021AE"/>
    <w:rsid w:val="00B04D7E"/>
    <w:rsid w:val="00B10116"/>
    <w:rsid w:val="00B10F2D"/>
    <w:rsid w:val="00B23EF1"/>
    <w:rsid w:val="00B24B91"/>
    <w:rsid w:val="00B26864"/>
    <w:rsid w:val="00B3267A"/>
    <w:rsid w:val="00B3371A"/>
    <w:rsid w:val="00B35497"/>
    <w:rsid w:val="00B36587"/>
    <w:rsid w:val="00B36646"/>
    <w:rsid w:val="00B36737"/>
    <w:rsid w:val="00B40946"/>
    <w:rsid w:val="00B44179"/>
    <w:rsid w:val="00B44DE9"/>
    <w:rsid w:val="00B4582F"/>
    <w:rsid w:val="00B47F5A"/>
    <w:rsid w:val="00B501B1"/>
    <w:rsid w:val="00B50B07"/>
    <w:rsid w:val="00B524F1"/>
    <w:rsid w:val="00B55F76"/>
    <w:rsid w:val="00B720CC"/>
    <w:rsid w:val="00B7517D"/>
    <w:rsid w:val="00B77728"/>
    <w:rsid w:val="00B807C3"/>
    <w:rsid w:val="00B84EDD"/>
    <w:rsid w:val="00B861F4"/>
    <w:rsid w:val="00B873A9"/>
    <w:rsid w:val="00B91C6E"/>
    <w:rsid w:val="00B91EAC"/>
    <w:rsid w:val="00B956FF"/>
    <w:rsid w:val="00B95782"/>
    <w:rsid w:val="00B95879"/>
    <w:rsid w:val="00B968EB"/>
    <w:rsid w:val="00B96C96"/>
    <w:rsid w:val="00BA00DE"/>
    <w:rsid w:val="00BA213B"/>
    <w:rsid w:val="00BA2C23"/>
    <w:rsid w:val="00BA5001"/>
    <w:rsid w:val="00BA8D80"/>
    <w:rsid w:val="00BB2C45"/>
    <w:rsid w:val="00BB418D"/>
    <w:rsid w:val="00BB50E4"/>
    <w:rsid w:val="00BB6304"/>
    <w:rsid w:val="00BC4CE6"/>
    <w:rsid w:val="00BC774B"/>
    <w:rsid w:val="00BD1372"/>
    <w:rsid w:val="00BD3CE0"/>
    <w:rsid w:val="00BD4E69"/>
    <w:rsid w:val="00BD5661"/>
    <w:rsid w:val="00BD6F82"/>
    <w:rsid w:val="00BD73FB"/>
    <w:rsid w:val="00BD75F7"/>
    <w:rsid w:val="00BE0BDF"/>
    <w:rsid w:val="00BE186C"/>
    <w:rsid w:val="00BE1905"/>
    <w:rsid w:val="00BE39E9"/>
    <w:rsid w:val="00BE41F3"/>
    <w:rsid w:val="00BF01EE"/>
    <w:rsid w:val="00BF061B"/>
    <w:rsid w:val="00BF0801"/>
    <w:rsid w:val="00C002E3"/>
    <w:rsid w:val="00C00E52"/>
    <w:rsid w:val="00C0221C"/>
    <w:rsid w:val="00C02EB1"/>
    <w:rsid w:val="00C03C4F"/>
    <w:rsid w:val="00C04849"/>
    <w:rsid w:val="00C05512"/>
    <w:rsid w:val="00C11FDF"/>
    <w:rsid w:val="00C13792"/>
    <w:rsid w:val="00C1384A"/>
    <w:rsid w:val="00C15A45"/>
    <w:rsid w:val="00C1706C"/>
    <w:rsid w:val="00C23CB8"/>
    <w:rsid w:val="00C2461F"/>
    <w:rsid w:val="00C25176"/>
    <w:rsid w:val="00C279D4"/>
    <w:rsid w:val="00C317B3"/>
    <w:rsid w:val="00C326C2"/>
    <w:rsid w:val="00C32744"/>
    <w:rsid w:val="00C3376C"/>
    <w:rsid w:val="00C36DE9"/>
    <w:rsid w:val="00C40748"/>
    <w:rsid w:val="00C4737A"/>
    <w:rsid w:val="00C5025D"/>
    <w:rsid w:val="00C55847"/>
    <w:rsid w:val="00C55CE5"/>
    <w:rsid w:val="00C56CAF"/>
    <w:rsid w:val="00C6180D"/>
    <w:rsid w:val="00C61AD4"/>
    <w:rsid w:val="00C63AA5"/>
    <w:rsid w:val="00C72610"/>
    <w:rsid w:val="00C73793"/>
    <w:rsid w:val="00C7476C"/>
    <w:rsid w:val="00C8002A"/>
    <w:rsid w:val="00C83A4C"/>
    <w:rsid w:val="00C84111"/>
    <w:rsid w:val="00C90532"/>
    <w:rsid w:val="00C93065"/>
    <w:rsid w:val="00C95642"/>
    <w:rsid w:val="00C95911"/>
    <w:rsid w:val="00C967B3"/>
    <w:rsid w:val="00C96D02"/>
    <w:rsid w:val="00C971AD"/>
    <w:rsid w:val="00CA1B9A"/>
    <w:rsid w:val="00CA30FC"/>
    <w:rsid w:val="00CA3843"/>
    <w:rsid w:val="00CA6C19"/>
    <w:rsid w:val="00CB155D"/>
    <w:rsid w:val="00CB2A16"/>
    <w:rsid w:val="00CB584C"/>
    <w:rsid w:val="00CB6DD3"/>
    <w:rsid w:val="00CB7A5F"/>
    <w:rsid w:val="00CD2FB0"/>
    <w:rsid w:val="00CD47D9"/>
    <w:rsid w:val="00CD4F79"/>
    <w:rsid w:val="00CD4FCF"/>
    <w:rsid w:val="00CE26E7"/>
    <w:rsid w:val="00CE728E"/>
    <w:rsid w:val="00CE77D7"/>
    <w:rsid w:val="00CF4CB2"/>
    <w:rsid w:val="00D00A04"/>
    <w:rsid w:val="00D01262"/>
    <w:rsid w:val="00D021E5"/>
    <w:rsid w:val="00D05E2D"/>
    <w:rsid w:val="00D06B83"/>
    <w:rsid w:val="00D14A9D"/>
    <w:rsid w:val="00D15718"/>
    <w:rsid w:val="00D15BCD"/>
    <w:rsid w:val="00D168C4"/>
    <w:rsid w:val="00D171F6"/>
    <w:rsid w:val="00D175B9"/>
    <w:rsid w:val="00D17764"/>
    <w:rsid w:val="00D17FE2"/>
    <w:rsid w:val="00D21268"/>
    <w:rsid w:val="00D22D64"/>
    <w:rsid w:val="00D23275"/>
    <w:rsid w:val="00D2363A"/>
    <w:rsid w:val="00D27DD9"/>
    <w:rsid w:val="00D3010D"/>
    <w:rsid w:val="00D30437"/>
    <w:rsid w:val="00D323FD"/>
    <w:rsid w:val="00D337B1"/>
    <w:rsid w:val="00D37592"/>
    <w:rsid w:val="00D42F71"/>
    <w:rsid w:val="00D44AD0"/>
    <w:rsid w:val="00D460F3"/>
    <w:rsid w:val="00D4702D"/>
    <w:rsid w:val="00D664C8"/>
    <w:rsid w:val="00D669C8"/>
    <w:rsid w:val="00D73143"/>
    <w:rsid w:val="00D75A79"/>
    <w:rsid w:val="00D77F61"/>
    <w:rsid w:val="00D84D34"/>
    <w:rsid w:val="00D8662D"/>
    <w:rsid w:val="00D8688D"/>
    <w:rsid w:val="00D8779E"/>
    <w:rsid w:val="00D87B5B"/>
    <w:rsid w:val="00D910E5"/>
    <w:rsid w:val="00D94C4B"/>
    <w:rsid w:val="00D96611"/>
    <w:rsid w:val="00D97667"/>
    <w:rsid w:val="00DA28A9"/>
    <w:rsid w:val="00DB462F"/>
    <w:rsid w:val="00DB56AA"/>
    <w:rsid w:val="00DB5CDE"/>
    <w:rsid w:val="00DC133D"/>
    <w:rsid w:val="00DC2312"/>
    <w:rsid w:val="00DC2725"/>
    <w:rsid w:val="00DC3C63"/>
    <w:rsid w:val="00DC4B40"/>
    <w:rsid w:val="00DD1962"/>
    <w:rsid w:val="00DD4E5E"/>
    <w:rsid w:val="00DD535D"/>
    <w:rsid w:val="00DD6196"/>
    <w:rsid w:val="00DD630D"/>
    <w:rsid w:val="00DD7BA8"/>
    <w:rsid w:val="00DE06E8"/>
    <w:rsid w:val="00DE1821"/>
    <w:rsid w:val="00DE38C6"/>
    <w:rsid w:val="00DE530C"/>
    <w:rsid w:val="00DE5A47"/>
    <w:rsid w:val="00DF1C23"/>
    <w:rsid w:val="00DF23EC"/>
    <w:rsid w:val="00DF38E6"/>
    <w:rsid w:val="00DF4070"/>
    <w:rsid w:val="00DF565B"/>
    <w:rsid w:val="00E026FB"/>
    <w:rsid w:val="00E11C56"/>
    <w:rsid w:val="00E14FBB"/>
    <w:rsid w:val="00E179B1"/>
    <w:rsid w:val="00E214E9"/>
    <w:rsid w:val="00E24998"/>
    <w:rsid w:val="00E24F25"/>
    <w:rsid w:val="00E25542"/>
    <w:rsid w:val="00E25722"/>
    <w:rsid w:val="00E26BDF"/>
    <w:rsid w:val="00E345AB"/>
    <w:rsid w:val="00E41D8E"/>
    <w:rsid w:val="00E4725E"/>
    <w:rsid w:val="00E51C77"/>
    <w:rsid w:val="00E521D8"/>
    <w:rsid w:val="00E52484"/>
    <w:rsid w:val="00E5412E"/>
    <w:rsid w:val="00E54178"/>
    <w:rsid w:val="00E546F8"/>
    <w:rsid w:val="00E63AA9"/>
    <w:rsid w:val="00E751F7"/>
    <w:rsid w:val="00E8187E"/>
    <w:rsid w:val="00E8408F"/>
    <w:rsid w:val="00E86031"/>
    <w:rsid w:val="00E93539"/>
    <w:rsid w:val="00E9660A"/>
    <w:rsid w:val="00EA3EEF"/>
    <w:rsid w:val="00EA465F"/>
    <w:rsid w:val="00EA6ECB"/>
    <w:rsid w:val="00EA7CC6"/>
    <w:rsid w:val="00EB3EAD"/>
    <w:rsid w:val="00EB5FDD"/>
    <w:rsid w:val="00EB7106"/>
    <w:rsid w:val="00EB7993"/>
    <w:rsid w:val="00EC13DF"/>
    <w:rsid w:val="00EC2A7E"/>
    <w:rsid w:val="00EC4E43"/>
    <w:rsid w:val="00EC57A1"/>
    <w:rsid w:val="00EC6B35"/>
    <w:rsid w:val="00EC7289"/>
    <w:rsid w:val="00ED290E"/>
    <w:rsid w:val="00ED3BB6"/>
    <w:rsid w:val="00ED3DBC"/>
    <w:rsid w:val="00ED5493"/>
    <w:rsid w:val="00ED626E"/>
    <w:rsid w:val="00EE1B0B"/>
    <w:rsid w:val="00EF4205"/>
    <w:rsid w:val="00EF5DA0"/>
    <w:rsid w:val="00EF66D5"/>
    <w:rsid w:val="00EF70B9"/>
    <w:rsid w:val="00F05DB2"/>
    <w:rsid w:val="00F05F00"/>
    <w:rsid w:val="00F07965"/>
    <w:rsid w:val="00F07A70"/>
    <w:rsid w:val="00F07F50"/>
    <w:rsid w:val="00F12BE4"/>
    <w:rsid w:val="00F153B0"/>
    <w:rsid w:val="00F254DA"/>
    <w:rsid w:val="00F25504"/>
    <w:rsid w:val="00F271B3"/>
    <w:rsid w:val="00F32176"/>
    <w:rsid w:val="00F329E1"/>
    <w:rsid w:val="00F33867"/>
    <w:rsid w:val="00F453C6"/>
    <w:rsid w:val="00F46BEE"/>
    <w:rsid w:val="00F47D08"/>
    <w:rsid w:val="00F555CA"/>
    <w:rsid w:val="00F61FBA"/>
    <w:rsid w:val="00F62038"/>
    <w:rsid w:val="00F64359"/>
    <w:rsid w:val="00F6561A"/>
    <w:rsid w:val="00F66268"/>
    <w:rsid w:val="00F70325"/>
    <w:rsid w:val="00F71724"/>
    <w:rsid w:val="00F73B81"/>
    <w:rsid w:val="00F740AC"/>
    <w:rsid w:val="00F75485"/>
    <w:rsid w:val="00F766D0"/>
    <w:rsid w:val="00F76DAB"/>
    <w:rsid w:val="00F80E18"/>
    <w:rsid w:val="00F87833"/>
    <w:rsid w:val="00F90C88"/>
    <w:rsid w:val="00F94EEB"/>
    <w:rsid w:val="00FA0868"/>
    <w:rsid w:val="00FA19A1"/>
    <w:rsid w:val="00FA2E47"/>
    <w:rsid w:val="00FA3616"/>
    <w:rsid w:val="00FA4D01"/>
    <w:rsid w:val="00FA5428"/>
    <w:rsid w:val="00FA78E2"/>
    <w:rsid w:val="00FA7E48"/>
    <w:rsid w:val="00FB1371"/>
    <w:rsid w:val="00FB13F7"/>
    <w:rsid w:val="00FB1634"/>
    <w:rsid w:val="00FB2AC6"/>
    <w:rsid w:val="00FB2E7C"/>
    <w:rsid w:val="00FB43E7"/>
    <w:rsid w:val="00FB6D0E"/>
    <w:rsid w:val="00FB72B2"/>
    <w:rsid w:val="00FB7E3F"/>
    <w:rsid w:val="00FC0EFD"/>
    <w:rsid w:val="00FC38F7"/>
    <w:rsid w:val="00FC68CC"/>
    <w:rsid w:val="00FC6E05"/>
    <w:rsid w:val="00FD50A4"/>
    <w:rsid w:val="00FD6856"/>
    <w:rsid w:val="00FE0457"/>
    <w:rsid w:val="00FE3C33"/>
    <w:rsid w:val="00FE44A9"/>
    <w:rsid w:val="00FE6BD6"/>
    <w:rsid w:val="00FF425E"/>
    <w:rsid w:val="00FF5143"/>
    <w:rsid w:val="00FF5709"/>
    <w:rsid w:val="00FF571A"/>
    <w:rsid w:val="00FF74AB"/>
    <w:rsid w:val="00FF7A73"/>
    <w:rsid w:val="010BBA28"/>
    <w:rsid w:val="01773ECD"/>
    <w:rsid w:val="018ACEA3"/>
    <w:rsid w:val="018CCD70"/>
    <w:rsid w:val="01988062"/>
    <w:rsid w:val="01A62016"/>
    <w:rsid w:val="01AB50C9"/>
    <w:rsid w:val="01AC108B"/>
    <w:rsid w:val="021D2F96"/>
    <w:rsid w:val="023C2315"/>
    <w:rsid w:val="025D64F3"/>
    <w:rsid w:val="0279B9AD"/>
    <w:rsid w:val="029B26C9"/>
    <w:rsid w:val="02A4E7C4"/>
    <w:rsid w:val="02B6C0D8"/>
    <w:rsid w:val="02BCD82F"/>
    <w:rsid w:val="02DBCF40"/>
    <w:rsid w:val="030C2463"/>
    <w:rsid w:val="031CBD37"/>
    <w:rsid w:val="035F1D7E"/>
    <w:rsid w:val="0369C4AC"/>
    <w:rsid w:val="03BE8AB6"/>
    <w:rsid w:val="03C02CC6"/>
    <w:rsid w:val="03DF2826"/>
    <w:rsid w:val="040F6869"/>
    <w:rsid w:val="043FE950"/>
    <w:rsid w:val="04426249"/>
    <w:rsid w:val="0476FEDD"/>
    <w:rsid w:val="04C8F99B"/>
    <w:rsid w:val="04EEBB9E"/>
    <w:rsid w:val="05017E4E"/>
    <w:rsid w:val="0503E514"/>
    <w:rsid w:val="054059CA"/>
    <w:rsid w:val="057866A6"/>
    <w:rsid w:val="057E91F6"/>
    <w:rsid w:val="05810836"/>
    <w:rsid w:val="058B8FC1"/>
    <w:rsid w:val="059D48A9"/>
    <w:rsid w:val="05AE29CC"/>
    <w:rsid w:val="06092BF5"/>
    <w:rsid w:val="060F9D25"/>
    <w:rsid w:val="061C6653"/>
    <w:rsid w:val="066BF904"/>
    <w:rsid w:val="0680D35F"/>
    <w:rsid w:val="06D5EF9C"/>
    <w:rsid w:val="06E07A9C"/>
    <w:rsid w:val="06EEF42D"/>
    <w:rsid w:val="0713AD9E"/>
    <w:rsid w:val="0757FC6E"/>
    <w:rsid w:val="075EB520"/>
    <w:rsid w:val="07795990"/>
    <w:rsid w:val="078A2D35"/>
    <w:rsid w:val="078FDAEC"/>
    <w:rsid w:val="08085B06"/>
    <w:rsid w:val="080C22D0"/>
    <w:rsid w:val="0823C09E"/>
    <w:rsid w:val="0840C6C3"/>
    <w:rsid w:val="08DCCC24"/>
    <w:rsid w:val="08ED22F8"/>
    <w:rsid w:val="08F125F5"/>
    <w:rsid w:val="092ECF81"/>
    <w:rsid w:val="0938B729"/>
    <w:rsid w:val="093DE743"/>
    <w:rsid w:val="095C6CC9"/>
    <w:rsid w:val="09AD8A95"/>
    <w:rsid w:val="09B726F1"/>
    <w:rsid w:val="09DBAA99"/>
    <w:rsid w:val="09DCF686"/>
    <w:rsid w:val="09FB9FA7"/>
    <w:rsid w:val="0A391D45"/>
    <w:rsid w:val="0A51BEDB"/>
    <w:rsid w:val="0A558C77"/>
    <w:rsid w:val="0AB7BBC1"/>
    <w:rsid w:val="0B1CF95D"/>
    <w:rsid w:val="0B3BA001"/>
    <w:rsid w:val="0BAAFDEE"/>
    <w:rsid w:val="0BC44F49"/>
    <w:rsid w:val="0BD7ABB2"/>
    <w:rsid w:val="0BDBDCF5"/>
    <w:rsid w:val="0BF2E4F7"/>
    <w:rsid w:val="0C15EEAC"/>
    <w:rsid w:val="0CBC63EA"/>
    <w:rsid w:val="0CD6123C"/>
    <w:rsid w:val="0D0BAD8A"/>
    <w:rsid w:val="0D15E5C4"/>
    <w:rsid w:val="0D50F990"/>
    <w:rsid w:val="0D72207B"/>
    <w:rsid w:val="0D97AD33"/>
    <w:rsid w:val="0DB72B4C"/>
    <w:rsid w:val="0DCC32A4"/>
    <w:rsid w:val="0DDD04C1"/>
    <w:rsid w:val="0DE47998"/>
    <w:rsid w:val="0DE74B01"/>
    <w:rsid w:val="0DEC2F6F"/>
    <w:rsid w:val="0E04050C"/>
    <w:rsid w:val="0E08A6CA"/>
    <w:rsid w:val="0E27DB9F"/>
    <w:rsid w:val="0E39C2CC"/>
    <w:rsid w:val="0E7A97E3"/>
    <w:rsid w:val="0EAFB311"/>
    <w:rsid w:val="0EC9B2EE"/>
    <w:rsid w:val="0ED62F38"/>
    <w:rsid w:val="0EE46008"/>
    <w:rsid w:val="0EF37129"/>
    <w:rsid w:val="0EFEBA85"/>
    <w:rsid w:val="0F7ED58A"/>
    <w:rsid w:val="0F8E7C92"/>
    <w:rsid w:val="0FBFF04C"/>
    <w:rsid w:val="0FC7C888"/>
    <w:rsid w:val="0FE52790"/>
    <w:rsid w:val="103582BE"/>
    <w:rsid w:val="10549D7B"/>
    <w:rsid w:val="105A3853"/>
    <w:rsid w:val="105EAA91"/>
    <w:rsid w:val="10939D3C"/>
    <w:rsid w:val="10CA881E"/>
    <w:rsid w:val="10E901DD"/>
    <w:rsid w:val="11031FD6"/>
    <w:rsid w:val="11102CA4"/>
    <w:rsid w:val="11139626"/>
    <w:rsid w:val="1165C7B7"/>
    <w:rsid w:val="116A8FCC"/>
    <w:rsid w:val="11A24482"/>
    <w:rsid w:val="1225C848"/>
    <w:rsid w:val="122F6911"/>
    <w:rsid w:val="124AB858"/>
    <w:rsid w:val="12645BBE"/>
    <w:rsid w:val="126C65BF"/>
    <w:rsid w:val="128B22AF"/>
    <w:rsid w:val="12EF3606"/>
    <w:rsid w:val="131C6902"/>
    <w:rsid w:val="13277C55"/>
    <w:rsid w:val="135D9456"/>
    <w:rsid w:val="13C835D9"/>
    <w:rsid w:val="1407FC3A"/>
    <w:rsid w:val="14190DBB"/>
    <w:rsid w:val="1419E902"/>
    <w:rsid w:val="141CFA1F"/>
    <w:rsid w:val="145ED0B7"/>
    <w:rsid w:val="14654A29"/>
    <w:rsid w:val="146B452B"/>
    <w:rsid w:val="14CDDB87"/>
    <w:rsid w:val="14DC4101"/>
    <w:rsid w:val="14F7E720"/>
    <w:rsid w:val="152BB833"/>
    <w:rsid w:val="1585A326"/>
    <w:rsid w:val="1599CE81"/>
    <w:rsid w:val="15A50CBE"/>
    <w:rsid w:val="15E694E1"/>
    <w:rsid w:val="15EF21E7"/>
    <w:rsid w:val="160B283D"/>
    <w:rsid w:val="162A57E0"/>
    <w:rsid w:val="162CF80E"/>
    <w:rsid w:val="16407434"/>
    <w:rsid w:val="165395C4"/>
    <w:rsid w:val="1658F408"/>
    <w:rsid w:val="1673373D"/>
    <w:rsid w:val="169A4150"/>
    <w:rsid w:val="16AB4D0E"/>
    <w:rsid w:val="16EEEE39"/>
    <w:rsid w:val="173643CE"/>
    <w:rsid w:val="175BB585"/>
    <w:rsid w:val="17616FE6"/>
    <w:rsid w:val="17676982"/>
    <w:rsid w:val="176AF0DB"/>
    <w:rsid w:val="179D8D92"/>
    <w:rsid w:val="17C9C0C9"/>
    <w:rsid w:val="17E40C8F"/>
    <w:rsid w:val="18257FB7"/>
    <w:rsid w:val="188CEA4A"/>
    <w:rsid w:val="18918746"/>
    <w:rsid w:val="18BAAFF5"/>
    <w:rsid w:val="18EA2866"/>
    <w:rsid w:val="18F9B62C"/>
    <w:rsid w:val="1913B58F"/>
    <w:rsid w:val="1926E788"/>
    <w:rsid w:val="1934BA95"/>
    <w:rsid w:val="194C20FF"/>
    <w:rsid w:val="195023A5"/>
    <w:rsid w:val="1963BCB0"/>
    <w:rsid w:val="1993307C"/>
    <w:rsid w:val="19D5115C"/>
    <w:rsid w:val="1A39F180"/>
    <w:rsid w:val="1A7F269B"/>
    <w:rsid w:val="1A913F73"/>
    <w:rsid w:val="1AA6BAA9"/>
    <w:rsid w:val="1ABCE136"/>
    <w:rsid w:val="1AFE7FB1"/>
    <w:rsid w:val="1B31927B"/>
    <w:rsid w:val="1B615AE2"/>
    <w:rsid w:val="1B9A8587"/>
    <w:rsid w:val="1BC5848E"/>
    <w:rsid w:val="1BCAEEA0"/>
    <w:rsid w:val="1BEB4BF9"/>
    <w:rsid w:val="1BFB716F"/>
    <w:rsid w:val="1C08FBA0"/>
    <w:rsid w:val="1C09459D"/>
    <w:rsid w:val="1C500E27"/>
    <w:rsid w:val="1CA4F43B"/>
    <w:rsid w:val="1CB31021"/>
    <w:rsid w:val="1D1B53DB"/>
    <w:rsid w:val="1D1D236C"/>
    <w:rsid w:val="1D717078"/>
    <w:rsid w:val="1D76E108"/>
    <w:rsid w:val="1DEA67A2"/>
    <w:rsid w:val="1E051EF7"/>
    <w:rsid w:val="1E14B66C"/>
    <w:rsid w:val="1E500C70"/>
    <w:rsid w:val="1E5058A6"/>
    <w:rsid w:val="1E5884DC"/>
    <w:rsid w:val="1E8C2D39"/>
    <w:rsid w:val="1E920D52"/>
    <w:rsid w:val="1F14D1A8"/>
    <w:rsid w:val="1F1F00E7"/>
    <w:rsid w:val="1F2A4B63"/>
    <w:rsid w:val="1F2D63E1"/>
    <w:rsid w:val="1F38E084"/>
    <w:rsid w:val="1F3CFA2D"/>
    <w:rsid w:val="1F4A2970"/>
    <w:rsid w:val="1F5EB704"/>
    <w:rsid w:val="1F63A874"/>
    <w:rsid w:val="1F86E2CE"/>
    <w:rsid w:val="1F9087CF"/>
    <w:rsid w:val="1FD6C57A"/>
    <w:rsid w:val="20229C59"/>
    <w:rsid w:val="20440FD4"/>
    <w:rsid w:val="20498AB4"/>
    <w:rsid w:val="20B2FB2F"/>
    <w:rsid w:val="20E013E5"/>
    <w:rsid w:val="20E07F1B"/>
    <w:rsid w:val="2103C328"/>
    <w:rsid w:val="211D294E"/>
    <w:rsid w:val="213F7DFA"/>
    <w:rsid w:val="214DF1B1"/>
    <w:rsid w:val="215274F6"/>
    <w:rsid w:val="215675A6"/>
    <w:rsid w:val="21AD42A8"/>
    <w:rsid w:val="21C0CA75"/>
    <w:rsid w:val="21C6226D"/>
    <w:rsid w:val="21E4DC67"/>
    <w:rsid w:val="21E5C232"/>
    <w:rsid w:val="220518C9"/>
    <w:rsid w:val="220BB282"/>
    <w:rsid w:val="22134D37"/>
    <w:rsid w:val="22918F02"/>
    <w:rsid w:val="22968CB2"/>
    <w:rsid w:val="229E33C0"/>
    <w:rsid w:val="229F37EF"/>
    <w:rsid w:val="22B17AB3"/>
    <w:rsid w:val="22C595E7"/>
    <w:rsid w:val="22D083CD"/>
    <w:rsid w:val="22DEF263"/>
    <w:rsid w:val="22E90B69"/>
    <w:rsid w:val="2317C707"/>
    <w:rsid w:val="23225195"/>
    <w:rsid w:val="2324D7B1"/>
    <w:rsid w:val="233A56CB"/>
    <w:rsid w:val="234F6334"/>
    <w:rsid w:val="23A6151E"/>
    <w:rsid w:val="23AE22BE"/>
    <w:rsid w:val="23B0B744"/>
    <w:rsid w:val="23B37E4A"/>
    <w:rsid w:val="23D2C17F"/>
    <w:rsid w:val="23D9444C"/>
    <w:rsid w:val="240DFFC0"/>
    <w:rsid w:val="2410F7FE"/>
    <w:rsid w:val="24472585"/>
    <w:rsid w:val="2449374A"/>
    <w:rsid w:val="245700AF"/>
    <w:rsid w:val="247D7E41"/>
    <w:rsid w:val="24886E11"/>
    <w:rsid w:val="249DA079"/>
    <w:rsid w:val="24A039CB"/>
    <w:rsid w:val="24CBC425"/>
    <w:rsid w:val="24DC5DA5"/>
    <w:rsid w:val="24ED2C6D"/>
    <w:rsid w:val="251BF636"/>
    <w:rsid w:val="25201882"/>
    <w:rsid w:val="2522DB93"/>
    <w:rsid w:val="253275A5"/>
    <w:rsid w:val="25618508"/>
    <w:rsid w:val="25BB0BEE"/>
    <w:rsid w:val="25C5E1A5"/>
    <w:rsid w:val="25E7A7A9"/>
    <w:rsid w:val="25FF8075"/>
    <w:rsid w:val="2641CC9A"/>
    <w:rsid w:val="265278CE"/>
    <w:rsid w:val="2685B00A"/>
    <w:rsid w:val="26916492"/>
    <w:rsid w:val="2691DB01"/>
    <w:rsid w:val="26DEA219"/>
    <w:rsid w:val="26E1A884"/>
    <w:rsid w:val="2721744B"/>
    <w:rsid w:val="272282C1"/>
    <w:rsid w:val="273A4A35"/>
    <w:rsid w:val="2760C202"/>
    <w:rsid w:val="27D5CF7E"/>
    <w:rsid w:val="27F0448E"/>
    <w:rsid w:val="2814039B"/>
    <w:rsid w:val="284AF7F8"/>
    <w:rsid w:val="286E90DF"/>
    <w:rsid w:val="286FF231"/>
    <w:rsid w:val="28AB7ED4"/>
    <w:rsid w:val="2911F7A8"/>
    <w:rsid w:val="29734094"/>
    <w:rsid w:val="29793433"/>
    <w:rsid w:val="2988497D"/>
    <w:rsid w:val="298AE3E1"/>
    <w:rsid w:val="29D4BE98"/>
    <w:rsid w:val="2A11CA16"/>
    <w:rsid w:val="2A22765A"/>
    <w:rsid w:val="2A890577"/>
    <w:rsid w:val="2AD88449"/>
    <w:rsid w:val="2AE81E54"/>
    <w:rsid w:val="2AF75579"/>
    <w:rsid w:val="2B5B3F50"/>
    <w:rsid w:val="2B5BA6DD"/>
    <w:rsid w:val="2B61448F"/>
    <w:rsid w:val="2BA30B1E"/>
    <w:rsid w:val="2BB265F0"/>
    <w:rsid w:val="2C01E255"/>
    <w:rsid w:val="2C1F30C0"/>
    <w:rsid w:val="2C7159B4"/>
    <w:rsid w:val="2C72710C"/>
    <w:rsid w:val="2CC57BEB"/>
    <w:rsid w:val="2CDB7206"/>
    <w:rsid w:val="2D0E82A3"/>
    <w:rsid w:val="2D1EAD06"/>
    <w:rsid w:val="2D3ABCA4"/>
    <w:rsid w:val="2D40E70B"/>
    <w:rsid w:val="2DC12FB2"/>
    <w:rsid w:val="2E19FA27"/>
    <w:rsid w:val="2E43DE80"/>
    <w:rsid w:val="2E493810"/>
    <w:rsid w:val="2E76BA66"/>
    <w:rsid w:val="2E95DA09"/>
    <w:rsid w:val="2EAA01C9"/>
    <w:rsid w:val="2EC22D25"/>
    <w:rsid w:val="2EE5A99B"/>
    <w:rsid w:val="2F7A4A93"/>
    <w:rsid w:val="2F7EEA26"/>
    <w:rsid w:val="2F7F7F06"/>
    <w:rsid w:val="2FA05578"/>
    <w:rsid w:val="2FB7E46A"/>
    <w:rsid w:val="2FC5EED3"/>
    <w:rsid w:val="2FCDC015"/>
    <w:rsid w:val="3013369D"/>
    <w:rsid w:val="3025392D"/>
    <w:rsid w:val="302DC639"/>
    <w:rsid w:val="302E3817"/>
    <w:rsid w:val="306765BD"/>
    <w:rsid w:val="309ECC11"/>
    <w:rsid w:val="30CAA223"/>
    <w:rsid w:val="30D49D8B"/>
    <w:rsid w:val="314AD6CF"/>
    <w:rsid w:val="31BAB4C9"/>
    <w:rsid w:val="31F1A608"/>
    <w:rsid w:val="32175885"/>
    <w:rsid w:val="323023C3"/>
    <w:rsid w:val="323E6474"/>
    <w:rsid w:val="3242CBFF"/>
    <w:rsid w:val="3256FD57"/>
    <w:rsid w:val="3269C53C"/>
    <w:rsid w:val="32824373"/>
    <w:rsid w:val="32BA33C0"/>
    <w:rsid w:val="32C1A71F"/>
    <w:rsid w:val="32EA3160"/>
    <w:rsid w:val="33197FBF"/>
    <w:rsid w:val="3323259D"/>
    <w:rsid w:val="332DDE93"/>
    <w:rsid w:val="3334B525"/>
    <w:rsid w:val="333BB25F"/>
    <w:rsid w:val="334C736E"/>
    <w:rsid w:val="336C0E72"/>
    <w:rsid w:val="33802949"/>
    <w:rsid w:val="33A2BBC6"/>
    <w:rsid w:val="33E7D8FE"/>
    <w:rsid w:val="33F23A61"/>
    <w:rsid w:val="33F34B6E"/>
    <w:rsid w:val="3412DC46"/>
    <w:rsid w:val="34215AD3"/>
    <w:rsid w:val="3454C8FA"/>
    <w:rsid w:val="345C38CC"/>
    <w:rsid w:val="34614913"/>
    <w:rsid w:val="34628450"/>
    <w:rsid w:val="3489ACC3"/>
    <w:rsid w:val="34A6761A"/>
    <w:rsid w:val="34A7C450"/>
    <w:rsid w:val="34EA3F8D"/>
    <w:rsid w:val="351A5BEB"/>
    <w:rsid w:val="356ECB18"/>
    <w:rsid w:val="35729B43"/>
    <w:rsid w:val="3587A0FB"/>
    <w:rsid w:val="35A72EF3"/>
    <w:rsid w:val="35E95183"/>
    <w:rsid w:val="35FF4C1A"/>
    <w:rsid w:val="363C8CB6"/>
    <w:rsid w:val="36930041"/>
    <w:rsid w:val="36AB7B65"/>
    <w:rsid w:val="3742244F"/>
    <w:rsid w:val="375488B1"/>
    <w:rsid w:val="375810EA"/>
    <w:rsid w:val="377557F6"/>
    <w:rsid w:val="37A2D468"/>
    <w:rsid w:val="37B30A8C"/>
    <w:rsid w:val="38055309"/>
    <w:rsid w:val="382A9BC4"/>
    <w:rsid w:val="3833915F"/>
    <w:rsid w:val="38521A23"/>
    <w:rsid w:val="3854E6E8"/>
    <w:rsid w:val="385C714C"/>
    <w:rsid w:val="3861647E"/>
    <w:rsid w:val="3880B338"/>
    <w:rsid w:val="38971FB1"/>
    <w:rsid w:val="38AEB41B"/>
    <w:rsid w:val="38D3854C"/>
    <w:rsid w:val="38E5AB9A"/>
    <w:rsid w:val="3938750C"/>
    <w:rsid w:val="395C8945"/>
    <w:rsid w:val="395EE062"/>
    <w:rsid w:val="398E01F2"/>
    <w:rsid w:val="39CBE31F"/>
    <w:rsid w:val="3A04AD05"/>
    <w:rsid w:val="3A7BB5A8"/>
    <w:rsid w:val="3AB1EB55"/>
    <w:rsid w:val="3AF2BA23"/>
    <w:rsid w:val="3B037A75"/>
    <w:rsid w:val="3B123CD1"/>
    <w:rsid w:val="3B1F08C8"/>
    <w:rsid w:val="3B34CBD5"/>
    <w:rsid w:val="3B38E9D6"/>
    <w:rsid w:val="3B4FE809"/>
    <w:rsid w:val="3B513879"/>
    <w:rsid w:val="3B779393"/>
    <w:rsid w:val="3B827613"/>
    <w:rsid w:val="3BC4B36C"/>
    <w:rsid w:val="3BEAD131"/>
    <w:rsid w:val="3BFF3576"/>
    <w:rsid w:val="3C429CE7"/>
    <w:rsid w:val="3C7067B9"/>
    <w:rsid w:val="3CABC0F8"/>
    <w:rsid w:val="3CE15353"/>
    <w:rsid w:val="3D11023C"/>
    <w:rsid w:val="3D306AA8"/>
    <w:rsid w:val="3D33C818"/>
    <w:rsid w:val="3D5CC26E"/>
    <w:rsid w:val="3D8DBDF4"/>
    <w:rsid w:val="3DAADC7A"/>
    <w:rsid w:val="3DD29298"/>
    <w:rsid w:val="3DD34E34"/>
    <w:rsid w:val="3DE0A14B"/>
    <w:rsid w:val="3E017036"/>
    <w:rsid w:val="3E3F2133"/>
    <w:rsid w:val="3E57CBED"/>
    <w:rsid w:val="3E675888"/>
    <w:rsid w:val="3EDF21D3"/>
    <w:rsid w:val="3EFBE755"/>
    <w:rsid w:val="3F012595"/>
    <w:rsid w:val="3F3887AD"/>
    <w:rsid w:val="3F3BD3A6"/>
    <w:rsid w:val="3F3D4836"/>
    <w:rsid w:val="3F4C9B2F"/>
    <w:rsid w:val="3F7DC7D0"/>
    <w:rsid w:val="3F7F9A41"/>
    <w:rsid w:val="3F9261B8"/>
    <w:rsid w:val="3FAE2AA1"/>
    <w:rsid w:val="3FD36ACA"/>
    <w:rsid w:val="4001699E"/>
    <w:rsid w:val="401DEF48"/>
    <w:rsid w:val="403F3536"/>
    <w:rsid w:val="404E6D91"/>
    <w:rsid w:val="407DAAAC"/>
    <w:rsid w:val="40AB1EAF"/>
    <w:rsid w:val="40CA7E62"/>
    <w:rsid w:val="40EDB2DC"/>
    <w:rsid w:val="40F9FBB7"/>
    <w:rsid w:val="4116C1CF"/>
    <w:rsid w:val="41345C18"/>
    <w:rsid w:val="4164C2CD"/>
    <w:rsid w:val="41915ADD"/>
    <w:rsid w:val="41C4DA8D"/>
    <w:rsid w:val="41C5DDEB"/>
    <w:rsid w:val="425E8D3E"/>
    <w:rsid w:val="426C6E13"/>
    <w:rsid w:val="427F69D2"/>
    <w:rsid w:val="4296345B"/>
    <w:rsid w:val="42AC095E"/>
    <w:rsid w:val="42E1FF48"/>
    <w:rsid w:val="42F21910"/>
    <w:rsid w:val="433514D6"/>
    <w:rsid w:val="436C9892"/>
    <w:rsid w:val="436E1DDC"/>
    <w:rsid w:val="43CEAA31"/>
    <w:rsid w:val="43E12F4B"/>
    <w:rsid w:val="43E7569E"/>
    <w:rsid w:val="44001348"/>
    <w:rsid w:val="440EB6DB"/>
    <w:rsid w:val="44343804"/>
    <w:rsid w:val="4438D97A"/>
    <w:rsid w:val="4446DB6A"/>
    <w:rsid w:val="4450093C"/>
    <w:rsid w:val="44D6E4DB"/>
    <w:rsid w:val="44EE135A"/>
    <w:rsid w:val="456101B6"/>
    <w:rsid w:val="4571EF52"/>
    <w:rsid w:val="4578EFE9"/>
    <w:rsid w:val="457F8848"/>
    <w:rsid w:val="45BDE463"/>
    <w:rsid w:val="45C7B086"/>
    <w:rsid w:val="461365BF"/>
    <w:rsid w:val="461C5B93"/>
    <w:rsid w:val="46503AAC"/>
    <w:rsid w:val="4666001D"/>
    <w:rsid w:val="466FB166"/>
    <w:rsid w:val="471E84B1"/>
    <w:rsid w:val="472F1832"/>
    <w:rsid w:val="474ECBC6"/>
    <w:rsid w:val="47641C36"/>
    <w:rsid w:val="4764C878"/>
    <w:rsid w:val="477AFD48"/>
    <w:rsid w:val="478FF14A"/>
    <w:rsid w:val="47AD7A28"/>
    <w:rsid w:val="47BDE73C"/>
    <w:rsid w:val="47E8A6D6"/>
    <w:rsid w:val="47F22B08"/>
    <w:rsid w:val="47F7651E"/>
    <w:rsid w:val="48096D33"/>
    <w:rsid w:val="4817253B"/>
    <w:rsid w:val="483BC753"/>
    <w:rsid w:val="484DB980"/>
    <w:rsid w:val="4852EEE4"/>
    <w:rsid w:val="48679DE5"/>
    <w:rsid w:val="487478F1"/>
    <w:rsid w:val="487D2482"/>
    <w:rsid w:val="4896CE10"/>
    <w:rsid w:val="489C9E9B"/>
    <w:rsid w:val="48D2DC8F"/>
    <w:rsid w:val="491DC4FF"/>
    <w:rsid w:val="493D8843"/>
    <w:rsid w:val="49488FE1"/>
    <w:rsid w:val="49876C48"/>
    <w:rsid w:val="49962BBC"/>
    <w:rsid w:val="49BFF05C"/>
    <w:rsid w:val="4A1BB6B7"/>
    <w:rsid w:val="4A31AA51"/>
    <w:rsid w:val="4AF1A84D"/>
    <w:rsid w:val="4AFA94D7"/>
    <w:rsid w:val="4B0D8572"/>
    <w:rsid w:val="4B1282A5"/>
    <w:rsid w:val="4B14494B"/>
    <w:rsid w:val="4B903054"/>
    <w:rsid w:val="4B9CAB8A"/>
    <w:rsid w:val="4BD0C843"/>
    <w:rsid w:val="4C464731"/>
    <w:rsid w:val="4C856442"/>
    <w:rsid w:val="4C8CF574"/>
    <w:rsid w:val="4CB15135"/>
    <w:rsid w:val="4CDB74DF"/>
    <w:rsid w:val="4D4720BD"/>
    <w:rsid w:val="4D55CA11"/>
    <w:rsid w:val="4DBF6897"/>
    <w:rsid w:val="4DE3C5E5"/>
    <w:rsid w:val="4E232C93"/>
    <w:rsid w:val="4E260C7C"/>
    <w:rsid w:val="4E5643FE"/>
    <w:rsid w:val="4E67B863"/>
    <w:rsid w:val="4ECBCCBC"/>
    <w:rsid w:val="4EDC170F"/>
    <w:rsid w:val="4EFD0E30"/>
    <w:rsid w:val="4F163CB7"/>
    <w:rsid w:val="4F2293D5"/>
    <w:rsid w:val="4F459448"/>
    <w:rsid w:val="4F6F3CA5"/>
    <w:rsid w:val="4FA6973C"/>
    <w:rsid w:val="4FB610A2"/>
    <w:rsid w:val="4FC8F801"/>
    <w:rsid w:val="4FCD72CD"/>
    <w:rsid w:val="4FE60F8F"/>
    <w:rsid w:val="50054D0C"/>
    <w:rsid w:val="50088D90"/>
    <w:rsid w:val="504469CE"/>
    <w:rsid w:val="504A4C23"/>
    <w:rsid w:val="50524950"/>
    <w:rsid w:val="5093997E"/>
    <w:rsid w:val="50BE9465"/>
    <w:rsid w:val="50E074CE"/>
    <w:rsid w:val="50ED1FF6"/>
    <w:rsid w:val="512B6D76"/>
    <w:rsid w:val="51371E97"/>
    <w:rsid w:val="51669A11"/>
    <w:rsid w:val="516BAA24"/>
    <w:rsid w:val="51AF0CB5"/>
    <w:rsid w:val="51E65C28"/>
    <w:rsid w:val="52073750"/>
    <w:rsid w:val="5235DB0D"/>
    <w:rsid w:val="523F166D"/>
    <w:rsid w:val="524B4BAE"/>
    <w:rsid w:val="524F7C6A"/>
    <w:rsid w:val="5254699A"/>
    <w:rsid w:val="525BFEDD"/>
    <w:rsid w:val="52631640"/>
    <w:rsid w:val="527759B8"/>
    <w:rsid w:val="528B4D4D"/>
    <w:rsid w:val="529B3A29"/>
    <w:rsid w:val="52A4E173"/>
    <w:rsid w:val="52AE080A"/>
    <w:rsid w:val="52E2676B"/>
    <w:rsid w:val="52E8BF69"/>
    <w:rsid w:val="534E1096"/>
    <w:rsid w:val="53562E2C"/>
    <w:rsid w:val="53601EF4"/>
    <w:rsid w:val="53620FD6"/>
    <w:rsid w:val="5396CEFC"/>
    <w:rsid w:val="53B9512B"/>
    <w:rsid w:val="53CCF086"/>
    <w:rsid w:val="54349B9B"/>
    <w:rsid w:val="546A0055"/>
    <w:rsid w:val="54949C08"/>
    <w:rsid w:val="54BDE22A"/>
    <w:rsid w:val="54C28C08"/>
    <w:rsid w:val="54E8F5BA"/>
    <w:rsid w:val="54FA5CAA"/>
    <w:rsid w:val="550FED1C"/>
    <w:rsid w:val="5559F5AF"/>
    <w:rsid w:val="5572405C"/>
    <w:rsid w:val="55916FBB"/>
    <w:rsid w:val="55B90E33"/>
    <w:rsid w:val="55BFE59A"/>
    <w:rsid w:val="55C4750F"/>
    <w:rsid w:val="55CE6A59"/>
    <w:rsid w:val="55FBE938"/>
    <w:rsid w:val="56061D31"/>
    <w:rsid w:val="560BBC7A"/>
    <w:rsid w:val="5649A4D1"/>
    <w:rsid w:val="5654ED61"/>
    <w:rsid w:val="56AE5485"/>
    <w:rsid w:val="56D8553B"/>
    <w:rsid w:val="56FB4E87"/>
    <w:rsid w:val="571A4A55"/>
    <w:rsid w:val="5733BB45"/>
    <w:rsid w:val="5748C85D"/>
    <w:rsid w:val="575CCFEA"/>
    <w:rsid w:val="576D616C"/>
    <w:rsid w:val="5778C4AB"/>
    <w:rsid w:val="577A1821"/>
    <w:rsid w:val="57C1AE86"/>
    <w:rsid w:val="5829F051"/>
    <w:rsid w:val="58382D1B"/>
    <w:rsid w:val="5838B2AD"/>
    <w:rsid w:val="5842C507"/>
    <w:rsid w:val="586AE589"/>
    <w:rsid w:val="58906A8D"/>
    <w:rsid w:val="58D2EBA2"/>
    <w:rsid w:val="594A87CE"/>
    <w:rsid w:val="59590AC0"/>
    <w:rsid w:val="59717A00"/>
    <w:rsid w:val="59A3453C"/>
    <w:rsid w:val="59AD6B57"/>
    <w:rsid w:val="5A0EC5B1"/>
    <w:rsid w:val="5A176E19"/>
    <w:rsid w:val="5A27C53E"/>
    <w:rsid w:val="5A71A771"/>
    <w:rsid w:val="5A7AFC03"/>
    <w:rsid w:val="5A7B2A3F"/>
    <w:rsid w:val="5AA87093"/>
    <w:rsid w:val="5B0F8F02"/>
    <w:rsid w:val="5B0FF416"/>
    <w:rsid w:val="5B2D12EE"/>
    <w:rsid w:val="5B78DB5F"/>
    <w:rsid w:val="5B9A3849"/>
    <w:rsid w:val="5BC20ECF"/>
    <w:rsid w:val="5BE68796"/>
    <w:rsid w:val="5BEA3B93"/>
    <w:rsid w:val="5BF96318"/>
    <w:rsid w:val="5C396C99"/>
    <w:rsid w:val="5C6FDC18"/>
    <w:rsid w:val="5C7AA476"/>
    <w:rsid w:val="5C84ADBD"/>
    <w:rsid w:val="5C8C7EAB"/>
    <w:rsid w:val="5CCEDC91"/>
    <w:rsid w:val="5CFF72B6"/>
    <w:rsid w:val="5D10DD04"/>
    <w:rsid w:val="5D159C0F"/>
    <w:rsid w:val="5D80BD91"/>
    <w:rsid w:val="5DC0212D"/>
    <w:rsid w:val="5DCB480A"/>
    <w:rsid w:val="5DD3A633"/>
    <w:rsid w:val="5DE52019"/>
    <w:rsid w:val="5DEBC78C"/>
    <w:rsid w:val="5DF38B02"/>
    <w:rsid w:val="5E2F1EE4"/>
    <w:rsid w:val="5E4D7236"/>
    <w:rsid w:val="5E859A56"/>
    <w:rsid w:val="5EAE33F0"/>
    <w:rsid w:val="5EBA9393"/>
    <w:rsid w:val="5EBB0833"/>
    <w:rsid w:val="5EC36AC8"/>
    <w:rsid w:val="5EC3BFCB"/>
    <w:rsid w:val="5EDFF302"/>
    <w:rsid w:val="5EE1C844"/>
    <w:rsid w:val="5F1714EA"/>
    <w:rsid w:val="5F5F7324"/>
    <w:rsid w:val="5F80CEE1"/>
    <w:rsid w:val="5FA55FFA"/>
    <w:rsid w:val="5FCD76C3"/>
    <w:rsid w:val="5FD0F7D3"/>
    <w:rsid w:val="5FFF0B9A"/>
    <w:rsid w:val="60021C59"/>
    <w:rsid w:val="603304CB"/>
    <w:rsid w:val="605F8C91"/>
    <w:rsid w:val="6061EB1D"/>
    <w:rsid w:val="6064905B"/>
    <w:rsid w:val="6071D713"/>
    <w:rsid w:val="60728D02"/>
    <w:rsid w:val="60875F09"/>
    <w:rsid w:val="60AEC1CA"/>
    <w:rsid w:val="60DF110D"/>
    <w:rsid w:val="60E7AD83"/>
    <w:rsid w:val="60FDF3C9"/>
    <w:rsid w:val="612938AD"/>
    <w:rsid w:val="612F36F7"/>
    <w:rsid w:val="6145B2F4"/>
    <w:rsid w:val="6149D14B"/>
    <w:rsid w:val="61624FDA"/>
    <w:rsid w:val="617D8212"/>
    <w:rsid w:val="619E9089"/>
    <w:rsid w:val="61B0FF5F"/>
    <w:rsid w:val="61BB04CB"/>
    <w:rsid w:val="6220458A"/>
    <w:rsid w:val="6226DEB8"/>
    <w:rsid w:val="623580A5"/>
    <w:rsid w:val="6251A6EC"/>
    <w:rsid w:val="62709219"/>
    <w:rsid w:val="62949B4B"/>
    <w:rsid w:val="62983344"/>
    <w:rsid w:val="62E66DD5"/>
    <w:rsid w:val="62ECCC5F"/>
    <w:rsid w:val="62FA9B4A"/>
    <w:rsid w:val="63016996"/>
    <w:rsid w:val="6316A937"/>
    <w:rsid w:val="631E1940"/>
    <w:rsid w:val="636A8FD8"/>
    <w:rsid w:val="63753FFB"/>
    <w:rsid w:val="63AB7FC7"/>
    <w:rsid w:val="63DE4519"/>
    <w:rsid w:val="63E2B11D"/>
    <w:rsid w:val="63F7031D"/>
    <w:rsid w:val="63FD39DB"/>
    <w:rsid w:val="64331506"/>
    <w:rsid w:val="644C4424"/>
    <w:rsid w:val="6460F70F"/>
    <w:rsid w:val="64751B29"/>
    <w:rsid w:val="6485D1DA"/>
    <w:rsid w:val="648E9738"/>
    <w:rsid w:val="6491B49C"/>
    <w:rsid w:val="649A36D7"/>
    <w:rsid w:val="6512722C"/>
    <w:rsid w:val="6528A04C"/>
    <w:rsid w:val="656EF009"/>
    <w:rsid w:val="6578720C"/>
    <w:rsid w:val="65B38A79"/>
    <w:rsid w:val="65D91E33"/>
    <w:rsid w:val="65E2F027"/>
    <w:rsid w:val="65E8922F"/>
    <w:rsid w:val="660A92FD"/>
    <w:rsid w:val="6613150F"/>
    <w:rsid w:val="6629F76F"/>
    <w:rsid w:val="662F38E5"/>
    <w:rsid w:val="665D56F1"/>
    <w:rsid w:val="6671796C"/>
    <w:rsid w:val="66975C0C"/>
    <w:rsid w:val="66AB98F7"/>
    <w:rsid w:val="675BC8D2"/>
    <w:rsid w:val="6760583D"/>
    <w:rsid w:val="679455EF"/>
    <w:rsid w:val="67B11ED8"/>
    <w:rsid w:val="683A9F9E"/>
    <w:rsid w:val="68624390"/>
    <w:rsid w:val="68C089E3"/>
    <w:rsid w:val="68C5802C"/>
    <w:rsid w:val="68E69A03"/>
    <w:rsid w:val="68EB232E"/>
    <w:rsid w:val="691D052E"/>
    <w:rsid w:val="69565B45"/>
    <w:rsid w:val="6983AC66"/>
    <w:rsid w:val="69AAA58A"/>
    <w:rsid w:val="69D0AE56"/>
    <w:rsid w:val="69D2C8C7"/>
    <w:rsid w:val="6A15272D"/>
    <w:rsid w:val="6A2A88D4"/>
    <w:rsid w:val="6A35E203"/>
    <w:rsid w:val="6A5F6067"/>
    <w:rsid w:val="6A639388"/>
    <w:rsid w:val="6A80336A"/>
    <w:rsid w:val="6AA65304"/>
    <w:rsid w:val="6ABA06F6"/>
    <w:rsid w:val="6AD9357E"/>
    <w:rsid w:val="6ADC8E17"/>
    <w:rsid w:val="6B2C2C0C"/>
    <w:rsid w:val="6B66295C"/>
    <w:rsid w:val="6BA31B05"/>
    <w:rsid w:val="6BB5BA99"/>
    <w:rsid w:val="6BE0E67D"/>
    <w:rsid w:val="6C120BDC"/>
    <w:rsid w:val="6C6080EB"/>
    <w:rsid w:val="6C6CE117"/>
    <w:rsid w:val="6C8AD5C7"/>
    <w:rsid w:val="6C93F4D5"/>
    <w:rsid w:val="6C991267"/>
    <w:rsid w:val="6CE944D0"/>
    <w:rsid w:val="6D478FA3"/>
    <w:rsid w:val="6D86685B"/>
    <w:rsid w:val="6D955F11"/>
    <w:rsid w:val="6D99C4B9"/>
    <w:rsid w:val="6DB0F061"/>
    <w:rsid w:val="6E1C8B6C"/>
    <w:rsid w:val="6E26AD55"/>
    <w:rsid w:val="6E30A41D"/>
    <w:rsid w:val="6E432FAC"/>
    <w:rsid w:val="6E43E764"/>
    <w:rsid w:val="6E43ED9A"/>
    <w:rsid w:val="6E573D0C"/>
    <w:rsid w:val="6E6B0372"/>
    <w:rsid w:val="6E719E46"/>
    <w:rsid w:val="6E92B991"/>
    <w:rsid w:val="6EE22BE3"/>
    <w:rsid w:val="6EE65DE5"/>
    <w:rsid w:val="6F02421C"/>
    <w:rsid w:val="6F14C7CE"/>
    <w:rsid w:val="6F2EB3F0"/>
    <w:rsid w:val="6F6029AB"/>
    <w:rsid w:val="6F6693C8"/>
    <w:rsid w:val="70327C51"/>
    <w:rsid w:val="7049B08E"/>
    <w:rsid w:val="70946FC2"/>
    <w:rsid w:val="717AAB4A"/>
    <w:rsid w:val="71945353"/>
    <w:rsid w:val="719DDFC3"/>
    <w:rsid w:val="71E0041D"/>
    <w:rsid w:val="71E0713F"/>
    <w:rsid w:val="722A1087"/>
    <w:rsid w:val="724479EF"/>
    <w:rsid w:val="724D7A29"/>
    <w:rsid w:val="724EC423"/>
    <w:rsid w:val="725B2984"/>
    <w:rsid w:val="72647095"/>
    <w:rsid w:val="72B284C0"/>
    <w:rsid w:val="72BB5074"/>
    <w:rsid w:val="72BFD45F"/>
    <w:rsid w:val="72F21831"/>
    <w:rsid w:val="730F2E4F"/>
    <w:rsid w:val="731349D0"/>
    <w:rsid w:val="7314A110"/>
    <w:rsid w:val="7320F886"/>
    <w:rsid w:val="7349EA32"/>
    <w:rsid w:val="734E1858"/>
    <w:rsid w:val="736907CC"/>
    <w:rsid w:val="73830D39"/>
    <w:rsid w:val="73F12A11"/>
    <w:rsid w:val="74302044"/>
    <w:rsid w:val="743D693C"/>
    <w:rsid w:val="753864EA"/>
    <w:rsid w:val="7541CA20"/>
    <w:rsid w:val="754FBB05"/>
    <w:rsid w:val="7555A978"/>
    <w:rsid w:val="75767CE1"/>
    <w:rsid w:val="75A95B19"/>
    <w:rsid w:val="75DC1CB1"/>
    <w:rsid w:val="75FA40EF"/>
    <w:rsid w:val="761968F6"/>
    <w:rsid w:val="761BA765"/>
    <w:rsid w:val="7621DA55"/>
    <w:rsid w:val="768FC149"/>
    <w:rsid w:val="76A1032F"/>
    <w:rsid w:val="76A9E22C"/>
    <w:rsid w:val="76D1028A"/>
    <w:rsid w:val="76EA0D1C"/>
    <w:rsid w:val="76F730C7"/>
    <w:rsid w:val="7701622E"/>
    <w:rsid w:val="77168DE1"/>
    <w:rsid w:val="7747BFE3"/>
    <w:rsid w:val="7780CF86"/>
    <w:rsid w:val="77F4BB66"/>
    <w:rsid w:val="77F765D3"/>
    <w:rsid w:val="785A5872"/>
    <w:rsid w:val="786F3B4D"/>
    <w:rsid w:val="789C9464"/>
    <w:rsid w:val="789D5F4D"/>
    <w:rsid w:val="78B1F5A5"/>
    <w:rsid w:val="78C58958"/>
    <w:rsid w:val="78FC7534"/>
    <w:rsid w:val="7904F0EC"/>
    <w:rsid w:val="79348299"/>
    <w:rsid w:val="79E89189"/>
    <w:rsid w:val="79FC630A"/>
    <w:rsid w:val="79FD0A74"/>
    <w:rsid w:val="7A4CAE0E"/>
    <w:rsid w:val="7A50A9D8"/>
    <w:rsid w:val="7A6727A5"/>
    <w:rsid w:val="7A76BB97"/>
    <w:rsid w:val="7A893861"/>
    <w:rsid w:val="7AA75C00"/>
    <w:rsid w:val="7AC1597A"/>
    <w:rsid w:val="7AD8F6B4"/>
    <w:rsid w:val="7AE5B599"/>
    <w:rsid w:val="7B39D31A"/>
    <w:rsid w:val="7B3D441F"/>
    <w:rsid w:val="7B52FE3A"/>
    <w:rsid w:val="7B7A1591"/>
    <w:rsid w:val="7B88ED0A"/>
    <w:rsid w:val="7BCCD4F6"/>
    <w:rsid w:val="7C4DB1E3"/>
    <w:rsid w:val="7C4E52AD"/>
    <w:rsid w:val="7C674E1D"/>
    <w:rsid w:val="7C683BAC"/>
    <w:rsid w:val="7C71F2D7"/>
    <w:rsid w:val="7C75453A"/>
    <w:rsid w:val="7C88D79F"/>
    <w:rsid w:val="7D0FD1A4"/>
    <w:rsid w:val="7D11FC26"/>
    <w:rsid w:val="7D1DDEEF"/>
    <w:rsid w:val="7D25F733"/>
    <w:rsid w:val="7D57B8AB"/>
    <w:rsid w:val="7D7A0255"/>
    <w:rsid w:val="7D7C1D5D"/>
    <w:rsid w:val="7D8244E8"/>
    <w:rsid w:val="7D9AF3C1"/>
    <w:rsid w:val="7DB14B4C"/>
    <w:rsid w:val="7DCEA572"/>
    <w:rsid w:val="7E86A2CC"/>
    <w:rsid w:val="7E97FD53"/>
    <w:rsid w:val="7EB334DC"/>
    <w:rsid w:val="7EC082CD"/>
    <w:rsid w:val="7EE72E26"/>
    <w:rsid w:val="7EEEDED5"/>
    <w:rsid w:val="7F8B988D"/>
    <w:rsid w:val="7FB3D3B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C93579"/>
  <w15:docId w15:val="{4570D449-66BA-467A-93F7-4D4289ADD5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70A0"/>
    <w:rPr>
      <w:rFonts w:ascii="Times New Roman" w:hAnsi="Times New Roman" w:eastAsia="Times New Roman" w:cs="Times New Roman"/>
    </w:rPr>
  </w:style>
  <w:style w:type="paragraph" w:styleId="Heading1">
    <w:name w:val="heading 1"/>
    <w:basedOn w:val="Normal"/>
    <w:link w:val="Heading1Char"/>
    <w:uiPriority w:val="9"/>
    <w:qFormat/>
    <w:pPr>
      <w:spacing w:before="63"/>
      <w:ind w:left="789" w:right="784"/>
      <w:jc w:val="center"/>
      <w:outlineLvl w:val="0"/>
    </w:pPr>
    <w:rPr>
      <w:b/>
      <w:bCs/>
      <w:sz w:val="32"/>
      <w:szCs w:val="32"/>
    </w:rPr>
  </w:style>
  <w:style w:type="paragraph" w:styleId="Heading2">
    <w:name w:val="heading 2"/>
    <w:basedOn w:val="Normal"/>
    <w:link w:val="Heading2Char"/>
    <w:uiPriority w:val="9"/>
    <w:unhideWhenUsed/>
    <w:qFormat/>
    <w:pPr>
      <w:ind w:left="728"/>
      <w:outlineLvl w:val="1"/>
    </w:pPr>
    <w:rPr>
      <w:b/>
      <w:bCs/>
      <w:sz w:val="28"/>
      <w:szCs w:val="28"/>
    </w:rPr>
  </w:style>
  <w:style w:type="paragraph" w:styleId="Heading3">
    <w:name w:val="heading 3"/>
    <w:basedOn w:val="Normal"/>
    <w:link w:val="Heading3Char"/>
    <w:uiPriority w:val="9"/>
    <w:unhideWhenUsed/>
    <w:qFormat/>
    <w:pPr>
      <w:ind w:left="936" w:hanging="629"/>
      <w:outlineLvl w:val="2"/>
    </w:pPr>
    <w:rPr>
      <w:b/>
      <w:b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1"/>
    <w:qFormat/>
    <w:pPr>
      <w:spacing w:line="252" w:lineRule="exact"/>
      <w:ind w:left="593"/>
      <w:jc w:val="center"/>
    </w:pPr>
    <w:rPr>
      <w:b/>
      <w:bCs/>
      <w:sz w:val="28"/>
      <w:szCs w:val="28"/>
    </w:rPr>
  </w:style>
  <w:style w:type="paragraph" w:styleId="TOC2">
    <w:name w:val="toc 2"/>
    <w:basedOn w:val="Normal"/>
    <w:uiPriority w:val="1"/>
    <w:qFormat/>
    <w:pPr>
      <w:spacing w:before="220"/>
      <w:ind w:left="2403" w:hanging="2909"/>
    </w:pPr>
    <w:rPr>
      <w:sz w:val="28"/>
      <w:szCs w:val="28"/>
    </w:rPr>
  </w:style>
  <w:style w:type="paragraph" w:styleId="TOC3">
    <w:name w:val="toc 3"/>
    <w:basedOn w:val="Normal"/>
    <w:uiPriority w:val="1"/>
    <w:qFormat/>
    <w:pPr>
      <w:spacing w:before="220"/>
      <w:ind w:left="3274" w:hanging="3678"/>
    </w:pPr>
    <w:rPr>
      <w:sz w:val="28"/>
      <w:szCs w:val="28"/>
    </w:rPr>
  </w:style>
  <w:style w:type="paragraph" w:styleId="TOC4">
    <w:name w:val="toc 4"/>
    <w:basedOn w:val="Normal"/>
    <w:uiPriority w:val="1"/>
    <w:qFormat/>
    <w:pPr>
      <w:spacing w:before="221"/>
      <w:ind w:left="2667" w:hanging="1491"/>
    </w:pPr>
    <w:rPr>
      <w:b/>
      <w:bCs/>
      <w:sz w:val="28"/>
      <w:szCs w:val="28"/>
    </w:rPr>
  </w:style>
  <w:style w:type="paragraph" w:styleId="TOC5">
    <w:name w:val="toc 5"/>
    <w:basedOn w:val="Normal"/>
    <w:uiPriority w:val="1"/>
    <w:qFormat/>
    <w:pPr>
      <w:spacing w:line="271" w:lineRule="exact"/>
      <w:ind w:left="1176"/>
    </w:pPr>
    <w:rPr>
      <w:b/>
      <w:bCs/>
      <w:i/>
      <w:iCs/>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64"/>
      <w:ind w:left="2085" w:hanging="972"/>
    </w:pPr>
    <w:rPr>
      <w:b/>
      <w:bCs/>
      <w:sz w:val="36"/>
      <w:szCs w:val="36"/>
    </w:rPr>
  </w:style>
  <w:style w:type="paragraph" w:styleId="ListParagraph">
    <w:name w:val="List Paragraph"/>
    <w:basedOn w:val="Normal"/>
    <w:uiPriority w:val="1"/>
    <w:qFormat/>
    <w:pPr>
      <w:ind w:left="728" w:hanging="360"/>
    </w:pPr>
  </w:style>
  <w:style w:type="paragraph" w:styleId="TableParagraph" w:customStyle="1">
    <w:name w:val="Table Paragraph"/>
    <w:basedOn w:val="Normal"/>
    <w:uiPriority w:val="1"/>
    <w:qFormat/>
    <w:pPr>
      <w:spacing w:before="104"/>
    </w:pPr>
  </w:style>
  <w:style w:type="character" w:styleId="Heading2Char" w:customStyle="1">
    <w:name w:val="Heading 2 Char"/>
    <w:basedOn w:val="DefaultParagraphFont"/>
    <w:link w:val="Heading2"/>
    <w:uiPriority w:val="9"/>
    <w:rsid w:val="00AF36A7"/>
    <w:rPr>
      <w:rFonts w:ascii="Times New Roman" w:hAnsi="Times New Roman" w:eastAsia="Times New Roman" w:cs="Times New Roman"/>
      <w:b/>
      <w:bCs/>
      <w:sz w:val="28"/>
      <w:szCs w:val="28"/>
    </w:rPr>
  </w:style>
  <w:style w:type="character" w:styleId="BodyTextChar" w:customStyle="1">
    <w:name w:val="Body Text Char"/>
    <w:basedOn w:val="DefaultParagraphFont"/>
    <w:link w:val="BodyText"/>
    <w:uiPriority w:val="1"/>
    <w:rsid w:val="00AF36A7"/>
    <w:rPr>
      <w:rFonts w:ascii="Times New Roman" w:hAnsi="Times New Roman" w:eastAsia="Times New Roman" w:cs="Times New Roman"/>
      <w:sz w:val="28"/>
      <w:szCs w:val="28"/>
    </w:rPr>
  </w:style>
  <w:style w:type="paragraph" w:styleId="NormalWeb">
    <w:name w:val="Normal (Web)"/>
    <w:basedOn w:val="Normal"/>
    <w:uiPriority w:val="99"/>
    <w:unhideWhenUsed/>
    <w:rsid w:val="001906A2"/>
    <w:pPr>
      <w:widowControl/>
      <w:autoSpaceDE/>
      <w:autoSpaceDN/>
      <w:spacing w:before="100" w:beforeAutospacing="1" w:after="100" w:afterAutospacing="1"/>
    </w:pPr>
    <w:rPr>
      <w:sz w:val="24"/>
      <w:szCs w:val="24"/>
      <w:lang w:val="en-IN" w:eastAsia="en-IN"/>
    </w:rPr>
  </w:style>
  <w:style w:type="character" w:styleId="Heading1Char" w:customStyle="1">
    <w:name w:val="Heading 1 Char"/>
    <w:basedOn w:val="DefaultParagraphFont"/>
    <w:link w:val="Heading1"/>
    <w:uiPriority w:val="9"/>
    <w:rsid w:val="00A85EE9"/>
    <w:rPr>
      <w:rFonts w:ascii="Times New Roman" w:hAnsi="Times New Roman" w:eastAsia="Times New Roman" w:cs="Times New Roman"/>
      <w:b/>
      <w:bCs/>
      <w:sz w:val="32"/>
      <w:szCs w:val="32"/>
    </w:rPr>
  </w:style>
  <w:style w:type="table" w:styleId="TableGrid">
    <w:name w:val="Table Grid"/>
    <w:basedOn w:val="TableNormal"/>
    <w:uiPriority w:val="39"/>
    <w:rsid w:val="00EF420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C1706C"/>
    <w:rPr>
      <w:color w:val="666666"/>
    </w:rPr>
  </w:style>
  <w:style w:type="paragraph" w:styleId="Footer">
    <w:name w:val="footer"/>
    <w:basedOn w:val="Normal"/>
    <w:link w:val="FooterChar"/>
    <w:uiPriority w:val="99"/>
    <w:unhideWhenUsed/>
    <w:rsid w:val="00796736"/>
    <w:pPr>
      <w:widowControl/>
      <w:tabs>
        <w:tab w:val="center" w:pos="4513"/>
        <w:tab w:val="right" w:pos="9026"/>
      </w:tabs>
      <w:autoSpaceDE/>
      <w:autoSpaceDN/>
    </w:pPr>
    <w:rPr>
      <w:rFonts w:ascii="Calibri" w:hAnsi="Calibri" w:eastAsia="Calibri"/>
      <w:lang w:val="en-IN" w:eastAsia="en-IN"/>
    </w:rPr>
  </w:style>
  <w:style w:type="character" w:styleId="FooterChar" w:customStyle="1">
    <w:name w:val="Footer Char"/>
    <w:basedOn w:val="DefaultParagraphFont"/>
    <w:link w:val="Footer"/>
    <w:uiPriority w:val="99"/>
    <w:rsid w:val="00796736"/>
    <w:rPr>
      <w:rFonts w:ascii="Calibri" w:hAnsi="Calibri" w:eastAsia="Calibri" w:cs="Times New Roman"/>
      <w:lang w:val="en-IN" w:eastAsia="en-IN"/>
    </w:rPr>
  </w:style>
  <w:style w:type="paragraph" w:styleId="Header">
    <w:name w:val="header"/>
    <w:basedOn w:val="Normal"/>
    <w:link w:val="HeaderChar"/>
    <w:uiPriority w:val="99"/>
    <w:unhideWhenUsed/>
    <w:rsid w:val="004E1871"/>
    <w:pPr>
      <w:tabs>
        <w:tab w:val="center" w:pos="4513"/>
        <w:tab w:val="right" w:pos="9026"/>
      </w:tabs>
    </w:pPr>
  </w:style>
  <w:style w:type="character" w:styleId="HeaderChar" w:customStyle="1">
    <w:name w:val="Header Char"/>
    <w:basedOn w:val="DefaultParagraphFont"/>
    <w:link w:val="Header"/>
    <w:uiPriority w:val="99"/>
    <w:rsid w:val="004E1871"/>
    <w:rPr>
      <w:rFonts w:ascii="Times New Roman" w:hAnsi="Times New Roman" w:eastAsia="Times New Roman" w:cs="Times New Roman"/>
    </w:rPr>
  </w:style>
  <w:style w:type="paragraph" w:styleId="Default" w:customStyle="1">
    <w:name w:val="Default"/>
    <w:rsid w:val="00EB5FDD"/>
    <w:pPr>
      <w:widowControl/>
      <w:adjustRightInd w:val="0"/>
    </w:pPr>
    <w:rPr>
      <w:rFonts w:ascii="Times New Roman" w:hAnsi="Times New Roman" w:cs="Times New Roman"/>
      <w:color w:val="000000"/>
      <w:sz w:val="24"/>
      <w:szCs w:val="24"/>
    </w:rPr>
  </w:style>
  <w:style w:type="character" w:styleId="Heading3Char" w:customStyle="1">
    <w:name w:val="Heading 3 Char"/>
    <w:basedOn w:val="DefaultParagraphFont"/>
    <w:link w:val="Heading3"/>
    <w:uiPriority w:val="9"/>
    <w:rsid w:val="00416CD1"/>
    <w:rPr>
      <w:rFonts w:ascii="Times New Roman" w:hAnsi="Times New Roman" w:eastAsia="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xml" Id="Rbbc3215ffc8b4fe1" /><Relationship Type="http://schemas.openxmlformats.org/officeDocument/2006/relationships/header" Target="header2.xml" Id="R51ea3a36c57248e5" /><Relationship Type="http://schemas.openxmlformats.org/officeDocument/2006/relationships/footer" Target="footer4.xml" Id="R24bc2c03256b4e21" /><Relationship Type="http://schemas.openxmlformats.org/officeDocument/2006/relationships/header" Target="header3.xml" Id="Rd41237cac9c14ace" /><Relationship Type="http://schemas.openxmlformats.org/officeDocument/2006/relationships/header" Target="header4.xml" Id="R050c101802ae44ea" /><Relationship Type="http://schemas.openxmlformats.org/officeDocument/2006/relationships/footer" Target="footer5.xml" Id="Rf96eeab589b14c8b" /><Relationship Type="http://schemas.openxmlformats.org/officeDocument/2006/relationships/header" Target="header5.xml" Id="R2061444ac59d41ae" /><Relationship Type="http://schemas.openxmlformats.org/officeDocument/2006/relationships/header" Target="header6.xml" Id="Rf43195c8463640a3" /><Relationship Type="http://schemas.openxmlformats.org/officeDocument/2006/relationships/footer" Target="footer6.xml" Id="Rf44703043dd84675" /><Relationship Type="http://schemas.openxmlformats.org/officeDocument/2006/relationships/header" Target="header7.xml" Id="R8cfcbd993fc64ae8" /><Relationship Type="http://schemas.openxmlformats.org/officeDocument/2006/relationships/header" Target="header8.xml" Id="R31961c90a4064aa5" /><Relationship Type="http://schemas.openxmlformats.org/officeDocument/2006/relationships/footer" Target="footer7.xml" Id="R212faf11851445a6" /><Relationship Type="http://schemas.openxmlformats.org/officeDocument/2006/relationships/header" Target="header9.xml" Id="Red81c077ac44441c" /><Relationship Type="http://schemas.openxmlformats.org/officeDocument/2006/relationships/header" Target="headera.xml" Id="Raf269c7a480e47c2" /><Relationship Type="http://schemas.openxmlformats.org/officeDocument/2006/relationships/footer" Target="footer8.xml" Id="Rcbe1f5370c154133" /><Relationship Type="http://schemas.openxmlformats.org/officeDocument/2006/relationships/header" Target="headerb.xml" Id="Rbcc0c667ffb043cc" /><Relationship Type="http://schemas.openxmlformats.org/officeDocument/2006/relationships/header" Target="headerc.xml" Id="R96354b186ec74cc2" /><Relationship Type="http://schemas.openxmlformats.org/officeDocument/2006/relationships/footer" Target="footer9.xml" Id="Refbdd3d9d3c749ed" /><Relationship Type="http://schemas.openxmlformats.org/officeDocument/2006/relationships/header" Target="headerd.xml" Id="R4a117838fc7b43be" /><Relationship Type="http://schemas.openxmlformats.org/officeDocument/2006/relationships/header" Target="headere.xml" Id="R345bc8ec125a43f4" /><Relationship Type="http://schemas.openxmlformats.org/officeDocument/2006/relationships/footer" Target="footera.xml" Id="R82f487af31914ace" /><Relationship Type="http://schemas.openxmlformats.org/officeDocument/2006/relationships/image" Target="/media/image5.png" Id="rId2118209434" /><Relationship Type="http://schemas.openxmlformats.org/officeDocument/2006/relationships/header" Target="headerf.xml" Id="Raf08187a8ff84806" /><Relationship Type="http://schemas.openxmlformats.org/officeDocument/2006/relationships/header" Target="header10.xml" Id="Reec2c424b98840be" /><Relationship Type="http://schemas.openxmlformats.org/officeDocument/2006/relationships/footer" Target="footerb.xml" Id="R10f50ecc30fc4b92" /><Relationship Type="http://schemas.openxmlformats.org/officeDocument/2006/relationships/image" Target="/media/image2.jpg" Id="rId436562466" /><Relationship Type="http://schemas.openxmlformats.org/officeDocument/2006/relationships/image" Target="/media/image3.jpg" Id="rId575434049" /><Relationship Type="http://schemas.openxmlformats.org/officeDocument/2006/relationships/image" Target="/media/image6.png" Id="rId12308436" /><Relationship Type="http://schemas.openxmlformats.org/officeDocument/2006/relationships/header" Target="header11.xml" Id="Rb10c89126e2143a2" /><Relationship Type="http://schemas.openxmlformats.org/officeDocument/2006/relationships/header" Target="header12.xml" Id="R8dfca92997da4179" /><Relationship Type="http://schemas.openxmlformats.org/officeDocument/2006/relationships/footer" Target="footerc.xml" Id="R683b37d9bd52490b" /><Relationship Type="http://schemas.openxmlformats.org/officeDocument/2006/relationships/header" Target="header13.xml" Id="Raf6d72aad7b44538" /><Relationship Type="http://schemas.openxmlformats.org/officeDocument/2006/relationships/header" Target="header14.xml" Id="R1a6d49e316364bd1" /><Relationship Type="http://schemas.openxmlformats.org/officeDocument/2006/relationships/footer" Target="footerd.xml" Id="Re4f9f6a93fd047d9" /><Relationship Type="http://schemas.openxmlformats.org/officeDocument/2006/relationships/image" Target="/media/image7.png" Id="rId396638620" /><Relationship Type="http://schemas.openxmlformats.org/officeDocument/2006/relationships/image" Target="/media/image8.png" Id="rId845071302" /><Relationship Type="http://schemas.openxmlformats.org/officeDocument/2006/relationships/image" Target="/media/image9.png" Id="rId1735045153" /><Relationship Type="http://schemas.openxmlformats.org/officeDocument/2006/relationships/header" Target="header15.xml" Id="R2b01a3396d9d4192" /><Relationship Type="http://schemas.openxmlformats.org/officeDocument/2006/relationships/header" Target="header16.xml" Id="Ra99aa774983c412a" /><Relationship Type="http://schemas.openxmlformats.org/officeDocument/2006/relationships/footer" Target="footere.xml" Id="R5e6aa76694f24d91" /><Relationship Type="http://schemas.openxmlformats.org/officeDocument/2006/relationships/header" Target="header17.xml" Id="R596ddbb830c341e0" /><Relationship Type="http://schemas.openxmlformats.org/officeDocument/2006/relationships/header" Target="header18.xml" Id="R6d15d021245440a5" /><Relationship Type="http://schemas.openxmlformats.org/officeDocument/2006/relationships/footer" Target="footerf.xml" Id="Rde1ad2b7c0784207" /><Relationship Type="http://schemas.openxmlformats.org/officeDocument/2006/relationships/header" Target="header19.xml" Id="R1ff39abe18784a85" /><Relationship Type="http://schemas.openxmlformats.org/officeDocument/2006/relationships/header" Target="header1a.xml" Id="Ra02a3fd5b34a4771" /><Relationship Type="http://schemas.openxmlformats.org/officeDocument/2006/relationships/footer" Target="footer10.xml" Id="Rf148eccbe11d436b" /><Relationship Type="http://schemas.openxmlformats.org/officeDocument/2006/relationships/header" Target="header1b.xml" Id="Rb106151a153a47d7" /><Relationship Type="http://schemas.openxmlformats.org/officeDocument/2006/relationships/header" Target="header1c.xml" Id="Rf4c8d4cfb1714be0" /><Relationship Type="http://schemas.openxmlformats.org/officeDocument/2006/relationships/footer" Target="footer11.xml" Id="R1abab07039924860" /><Relationship Type="http://schemas.openxmlformats.org/officeDocument/2006/relationships/image" Target="/media/imagea.png" Id="rId1739722408" /><Relationship Type="http://schemas.openxmlformats.org/officeDocument/2006/relationships/image" Target="/media/imageb.png" Id="rId1424922895" /><Relationship Type="http://schemas.openxmlformats.org/officeDocument/2006/relationships/header" Target="header1d.xml" Id="Recad6723532e4965" /><Relationship Type="http://schemas.openxmlformats.org/officeDocument/2006/relationships/header" Target="header1e.xml" Id="R19616ddd04fb4dc0" /><Relationship Type="http://schemas.openxmlformats.org/officeDocument/2006/relationships/footer" Target="footer12.xml" Id="R3f08bc14ce654734" /><Relationship Type="http://schemas.openxmlformats.org/officeDocument/2006/relationships/header" Target="header1f.xml" Id="R3adc413e515d4c82" /><Relationship Type="http://schemas.openxmlformats.org/officeDocument/2006/relationships/header" Target="header20.xml" Id="R50acaebf7f9f484f" /><Relationship Type="http://schemas.openxmlformats.org/officeDocument/2006/relationships/footer" Target="footer13.xml" Id="R22e1846d28d348b0" /><Relationship Type="http://schemas.openxmlformats.org/officeDocument/2006/relationships/header" Target="header21.xml" Id="R6c3555d6975643b2" /><Relationship Type="http://schemas.openxmlformats.org/officeDocument/2006/relationships/header" Target="header22.xml" Id="R3ab4a3958f9b4709" /><Relationship Type="http://schemas.openxmlformats.org/officeDocument/2006/relationships/footer" Target="footer14.xml" Id="Ra510dd51c23c4320" /><Relationship Type="http://schemas.openxmlformats.org/officeDocument/2006/relationships/header" Target="header23.xml" Id="Rd0c8cf0ddcb842e5" /><Relationship Type="http://schemas.openxmlformats.org/officeDocument/2006/relationships/header" Target="header24.xml" Id="Raa3172400a3e467f" /><Relationship Type="http://schemas.openxmlformats.org/officeDocument/2006/relationships/footer" Target="footer15.xml" Id="Rb4977edfb0cf483b" /><Relationship Type="http://schemas.microsoft.com/office/2020/10/relationships/intelligence" Target="intelligence2.xml" Id="Rc78132297e8842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488da59-69b7-46fe-9fee-0ff96db0d22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C15AF8DB2C55940A14ADDA6DD076534" ma:contentTypeVersion="5" ma:contentTypeDescription="Create a new document." ma:contentTypeScope="" ma:versionID="a65f6db00dda7ddaa62c27bb414cc996">
  <xsd:schema xmlns:xsd="http://www.w3.org/2001/XMLSchema" xmlns:xs="http://www.w3.org/2001/XMLSchema" xmlns:p="http://schemas.microsoft.com/office/2006/metadata/properties" xmlns:ns3="2488da59-69b7-46fe-9fee-0ff96db0d222" targetNamespace="http://schemas.microsoft.com/office/2006/metadata/properties" ma:root="true" ma:fieldsID="da577d6bf906094c89703e0ee1b17905" ns3:_="">
    <xsd:import namespace="2488da59-69b7-46fe-9fee-0ff96db0d22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8da59-69b7-46fe-9fee-0ff96db0d22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1A1E5B-C7A0-4FC8-98BC-63F1B745DCDC}">
  <ds:schemaRefs>
    <ds:schemaRef ds:uri="http://schemas.openxmlformats.org/officeDocument/2006/bibliography"/>
  </ds:schemaRefs>
</ds:datastoreItem>
</file>

<file path=customXml/itemProps2.xml><?xml version="1.0" encoding="utf-8"?>
<ds:datastoreItem xmlns:ds="http://schemas.openxmlformats.org/officeDocument/2006/customXml" ds:itemID="{AAC611B1-0D2F-4A24-B772-56190AEDFF77}">
  <ds:schemaRefs>
    <ds:schemaRef ds:uri="http://schemas.microsoft.com/sharepoint/v3/contenttype/forms"/>
  </ds:schemaRefs>
</ds:datastoreItem>
</file>

<file path=customXml/itemProps3.xml><?xml version="1.0" encoding="utf-8"?>
<ds:datastoreItem xmlns:ds="http://schemas.openxmlformats.org/officeDocument/2006/customXml" ds:itemID="{6FF139D1-EB51-4C81-BE83-93EE14989E53}">
  <ds:schemaRefs>
    <ds:schemaRef ds:uri="http://schemas.microsoft.com/office/2006/metadata/properties"/>
    <ds:schemaRef ds:uri="http://schemas.microsoft.com/office/infopath/2007/PartnerControls"/>
    <ds:schemaRef ds:uri="2488da59-69b7-46fe-9fee-0ff96db0d222"/>
  </ds:schemaRefs>
</ds:datastoreItem>
</file>

<file path=customXml/itemProps4.xml><?xml version="1.0" encoding="utf-8"?>
<ds:datastoreItem xmlns:ds="http://schemas.openxmlformats.org/officeDocument/2006/customXml" ds:itemID="{1EF5257F-624B-4E3A-B7C2-341785416F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8da59-69b7-46fe-9fee-0ff96db0d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Varshini Ravichandran</dc:creator>
  <keywords/>
  <lastModifiedBy>Guest User</lastModifiedBy>
  <revision>4</revision>
  <lastPrinted>2026-03-30T07:49:00.0000000Z</lastPrinted>
  <dcterms:created xsi:type="dcterms:W3CDTF">2026-03-30T07:22:00.0000000Z</dcterms:created>
  <dcterms:modified xsi:type="dcterms:W3CDTF">2026-04-10T04:24:58.5397083Z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2021</vt:lpwstr>
  </property>
  <property fmtid="{D5CDD505-2E9C-101B-9397-08002B2CF9AE}" pid="4" name="LastSaved">
    <vt:filetime>2025-11-12T00:00:00Z</vt:filetime>
  </property>
  <property fmtid="{D5CDD505-2E9C-101B-9397-08002B2CF9AE}" pid="5" name="Producer">
    <vt:lpwstr>Microsoft® Word 2021</vt:lpwstr>
  </property>
  <property fmtid="{D5CDD505-2E9C-101B-9397-08002B2CF9AE}" pid="6" name="GrammarlyDocumentId">
    <vt:lpwstr>3313cc7b-88dc-4008-a257-f3216bffb0fd</vt:lpwstr>
  </property>
  <property fmtid="{D5CDD505-2E9C-101B-9397-08002B2CF9AE}" pid="7" name="ContentTypeId">
    <vt:lpwstr>0x010100FC15AF8DB2C55940A14ADDA6DD076534</vt:lpwstr>
  </property>
</Properties>
</file>