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9056E" w14:textId="77777777" w:rsidR="005C488E" w:rsidRPr="00D143BD" w:rsidRDefault="005C488E" w:rsidP="005C488E">
      <w:pPr>
        <w:rPr>
          <w:b/>
          <w:bCs/>
        </w:rPr>
      </w:pPr>
      <w:r w:rsidRPr="00D143BD">
        <w:rPr>
          <w:b/>
          <w:bCs/>
        </w:rPr>
        <w:t xml:space="preserve">                                                      N-Stearoyl-D-Sphingosine                                  </w:t>
      </w:r>
    </w:p>
    <w:p w14:paraId="1F247BB9" w14:textId="77777777" w:rsidR="005E192E" w:rsidRDefault="005E192E"/>
    <w:p w14:paraId="14DE4C5F" w14:textId="124D38B9" w:rsidR="00451406" w:rsidRDefault="005E192E">
      <w:r>
        <w:t xml:space="preserve">                                               </w:t>
      </w:r>
      <w:r>
        <w:object w:dxaOrig="3550" w:dyaOrig="1368" w14:anchorId="14786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68.25pt" o:ole="">
            <v:imagedata r:id="rId4" o:title=""/>
          </v:shape>
          <o:OLEObject Type="Embed" ProgID="ChemDraw.Document.6.0" ShapeID="_x0000_i1025" DrawAspect="Content" ObjectID="_1778763396" r:id="rId5"/>
        </w:object>
      </w:r>
    </w:p>
    <w:p w14:paraId="2F82EB34" w14:textId="77777777" w:rsidR="005E192E" w:rsidRDefault="005E192E"/>
    <w:p w14:paraId="073D879A" w14:textId="690A0FA0" w:rsidR="005E192E" w:rsidRPr="00E43F56" w:rsidRDefault="005E192E" w:rsidP="005E192E">
      <w:pPr>
        <w:rPr>
          <w:b/>
          <w:bCs/>
        </w:rPr>
      </w:pPr>
      <w:r w:rsidRPr="00E43F56">
        <w:rPr>
          <w:b/>
          <w:bCs/>
        </w:rPr>
        <w:t xml:space="preserve">Catalogue number                                         CAS number </w:t>
      </w:r>
    </w:p>
    <w:p w14:paraId="751AE61B" w14:textId="1DAEEA43" w:rsidR="005E192E" w:rsidRDefault="005E192E" w:rsidP="005E192E">
      <w:r>
        <w:t xml:space="preserve">     C263050                                                       2304-81-6       </w:t>
      </w:r>
    </w:p>
    <w:p w14:paraId="23585820" w14:textId="5CEE9327" w:rsidR="005E192E" w:rsidRPr="00E43F56" w:rsidRDefault="005E192E" w:rsidP="005E192E">
      <w:pPr>
        <w:spacing w:after="0"/>
        <w:rPr>
          <w:b/>
          <w:bCs/>
        </w:rPr>
      </w:pPr>
      <w:r w:rsidRPr="00E43F56">
        <w:rPr>
          <w:b/>
          <w:bCs/>
        </w:rPr>
        <w:t xml:space="preserve">Molecular Formula                                       Molecular Weight </w:t>
      </w:r>
    </w:p>
    <w:p w14:paraId="6DE9BD4E" w14:textId="77777777" w:rsidR="005E192E" w:rsidRDefault="005E192E" w:rsidP="005E192E">
      <w:pPr>
        <w:spacing w:after="0"/>
      </w:pPr>
      <w:r>
        <w:t xml:space="preserve">     </w:t>
      </w:r>
    </w:p>
    <w:p w14:paraId="4DA2B178" w14:textId="04822631" w:rsidR="005E192E" w:rsidRDefault="005E192E" w:rsidP="005E192E">
      <w:pPr>
        <w:spacing w:after="0"/>
      </w:pPr>
      <w:r>
        <w:t xml:space="preserve">   C</w:t>
      </w:r>
      <w:r w:rsidRPr="005E192E">
        <w:rPr>
          <w:vertAlign w:val="subscript"/>
        </w:rPr>
        <w:t>36</w:t>
      </w:r>
      <w:r>
        <w:t>H</w:t>
      </w:r>
      <w:r w:rsidRPr="005E192E">
        <w:rPr>
          <w:vertAlign w:val="subscript"/>
        </w:rPr>
        <w:t>71</w:t>
      </w:r>
      <w:r>
        <w:t>NO</w:t>
      </w:r>
      <w:r w:rsidRPr="005E192E">
        <w:rPr>
          <w:vertAlign w:val="subscript"/>
        </w:rPr>
        <w:t>3</w:t>
      </w:r>
      <w:r>
        <w:t xml:space="preserve">                                                             565.97</w:t>
      </w:r>
    </w:p>
    <w:sectPr w:rsidR="005E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E3"/>
    <w:rsid w:val="00190790"/>
    <w:rsid w:val="002429E3"/>
    <w:rsid w:val="00307E88"/>
    <w:rsid w:val="00451406"/>
    <w:rsid w:val="005C488E"/>
    <w:rsid w:val="005E192E"/>
    <w:rsid w:val="00BC2E7E"/>
    <w:rsid w:val="00E4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C2E9"/>
  <w15:chartTrackingRefBased/>
  <w15:docId w15:val="{D195D8E0-EB8E-4F6A-AB55-B0462C0C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rajendar dyapa</dc:creator>
  <cp:keywords/>
  <dc:description/>
  <cp:lastModifiedBy>rajendar dyapa</cp:lastModifiedBy>
  <cp:revision>6</cp:revision>
  <dcterms:created xsi:type="dcterms:W3CDTF">2024-06-01T19:47:00Z</dcterms:created>
  <dcterms:modified xsi:type="dcterms:W3CDTF">2024-06-01T20:10:00Z</dcterms:modified>
</cp:coreProperties>
</file>