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1AE51" w14:textId="77777777" w:rsidR="0048534C" w:rsidRDefault="00000000">
      <w:pPr>
        <w:spacing w:line="259" w:lineRule="auto"/>
        <w:ind w:left="0"/>
      </w:pPr>
      <w:r>
        <w:rPr>
          <w:sz w:val="20"/>
        </w:rPr>
        <w:t xml:space="preserve"> </w:t>
      </w:r>
    </w:p>
    <w:p w14:paraId="69192D45" w14:textId="77777777" w:rsidR="0048534C" w:rsidRDefault="00000000">
      <w:pPr>
        <w:spacing w:after="14" w:line="259" w:lineRule="auto"/>
        <w:ind w:left="-345" w:right="-85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29AB549" wp14:editId="74297720">
                <wp:extent cx="6877050" cy="771525"/>
                <wp:effectExtent l="0" t="0" r="0" b="0"/>
                <wp:docPr id="3458" name="Group 3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771525"/>
                          <a:chOff x="0" y="0"/>
                          <a:chExt cx="687705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816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58" style="width:541.5pt;height:60.75pt;mso-position-horizontal-relative:char;mso-position-vertical-relative:line" coordsize="68770,7715">
                <v:shape id="Picture 8" style="position:absolute;width:18288;height:7715;left:0;top:0;" filled="f">
                  <v:imagedata r:id="rId6"/>
                </v:shape>
                <v:shape id="Picture 10" style="position:absolute;width:10953;height:5048;left:57816;top:1333;" filled="f">
                  <v:imagedata r:id="rId7"/>
                </v:shape>
              </v:group>
            </w:pict>
          </mc:Fallback>
        </mc:AlternateContent>
      </w:r>
    </w:p>
    <w:p w14:paraId="05EA93BA" w14:textId="77777777" w:rsidR="0048534C" w:rsidRDefault="00000000">
      <w:pPr>
        <w:spacing w:line="259" w:lineRule="auto"/>
        <w:ind w:left="445"/>
        <w:jc w:val="center"/>
      </w:pPr>
      <w:r>
        <w:rPr>
          <w:b/>
          <w:sz w:val="28"/>
        </w:rPr>
        <w:t xml:space="preserve">Solution Architecture </w:t>
      </w:r>
    </w:p>
    <w:p w14:paraId="1331EA04" w14:textId="77777777" w:rsidR="0048534C" w:rsidRDefault="00000000">
      <w:pPr>
        <w:spacing w:after="20" w:line="259" w:lineRule="auto"/>
        <w:ind w:left="0"/>
      </w:pPr>
      <w:r>
        <w:rPr>
          <w:b/>
          <w:sz w:val="20"/>
        </w:rPr>
        <w:t xml:space="preserve"> </w:t>
      </w:r>
    </w:p>
    <w:p w14:paraId="7CEB4BB4" w14:textId="77777777" w:rsidR="0048534C" w:rsidRDefault="00000000">
      <w:pPr>
        <w:spacing w:line="259" w:lineRule="auto"/>
        <w:ind w:left="0"/>
      </w:pPr>
      <w:r>
        <w:rPr>
          <w:b/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48534C" w14:paraId="44CB1D66" w14:textId="77777777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9C437B1" w14:textId="77777777" w:rsidR="0048534C" w:rsidRDefault="00000000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7997285" w14:textId="66CDFE48" w:rsidR="0048534C" w:rsidRDefault="005C3C61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24"/>
              </w:rPr>
              <w:t>7 July 2026</w:t>
            </w:r>
          </w:p>
        </w:tc>
      </w:tr>
      <w:tr w:rsidR="0048534C" w14:paraId="12B9AE38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F33BE07" w14:textId="77777777" w:rsidR="0048534C" w:rsidRDefault="00000000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F0DE291" w14:textId="34514386" w:rsidR="0048534C" w:rsidRDefault="0048534C">
            <w:pPr>
              <w:spacing w:line="259" w:lineRule="auto"/>
              <w:ind w:left="0"/>
            </w:pPr>
          </w:p>
        </w:tc>
      </w:tr>
      <w:tr w:rsidR="0048534C" w14:paraId="3DBF8371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85D5024" w14:textId="77777777" w:rsidR="0048534C" w:rsidRDefault="00000000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34333E7" w14:textId="77777777" w:rsidR="005C3C61" w:rsidRDefault="005C3C61" w:rsidP="005C3C61">
            <w:pPr>
              <w:ind w:left="5"/>
              <w:rPr>
                <w:sz w:val="24"/>
              </w:rPr>
            </w:pPr>
            <w:r>
              <w:rPr>
                <w:sz w:val="24"/>
              </w:rPr>
              <w:t xml:space="preserve">Rising </w:t>
            </w:r>
            <w:proofErr w:type="gramStart"/>
            <w:r>
              <w:rPr>
                <w:sz w:val="24"/>
              </w:rPr>
              <w:t>Waters :</w:t>
            </w:r>
            <w:proofErr w:type="gramEnd"/>
            <w:r>
              <w:rPr>
                <w:sz w:val="24"/>
              </w:rPr>
              <w:t xml:space="preserve"> Machine Learning </w:t>
            </w:r>
            <w:proofErr w:type="gramStart"/>
            <w:r>
              <w:rPr>
                <w:sz w:val="24"/>
              </w:rPr>
              <w:t>Based  Flood</w:t>
            </w:r>
            <w:proofErr w:type="gramEnd"/>
            <w:r>
              <w:rPr>
                <w:sz w:val="24"/>
              </w:rPr>
              <w:t xml:space="preserve"> Prediction System</w:t>
            </w:r>
          </w:p>
          <w:p w14:paraId="2ED85EF4" w14:textId="26B3FCB1" w:rsidR="0048534C" w:rsidRDefault="0048534C">
            <w:pPr>
              <w:spacing w:line="259" w:lineRule="auto"/>
              <w:ind w:left="0"/>
            </w:pPr>
          </w:p>
        </w:tc>
      </w:tr>
      <w:tr w:rsidR="0048534C" w14:paraId="4F4DA2CC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72266DB" w14:textId="77777777" w:rsidR="0048534C" w:rsidRDefault="00000000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DD0D378" w14:textId="77777777" w:rsidR="0048534C" w:rsidRDefault="00000000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364B33A0" w14:textId="2BCDEE6C" w:rsidR="0048534C" w:rsidRDefault="0048534C" w:rsidP="005C3C61">
      <w:pPr>
        <w:spacing w:after="10" w:line="259" w:lineRule="auto"/>
        <w:ind w:left="0"/>
      </w:pPr>
    </w:p>
    <w:p w14:paraId="71A8918D" w14:textId="35B20CC0" w:rsidR="0048534C" w:rsidRDefault="0048534C">
      <w:pPr>
        <w:spacing w:after="116" w:line="259" w:lineRule="auto"/>
        <w:ind w:right="-65"/>
      </w:pPr>
    </w:p>
    <w:p w14:paraId="6AE4CAE7" w14:textId="77777777" w:rsidR="0048534C" w:rsidRDefault="00000000">
      <w:pPr>
        <w:spacing w:line="259" w:lineRule="auto"/>
        <w:ind w:left="635"/>
        <w:jc w:val="center"/>
      </w:pPr>
      <w:r>
        <w:rPr>
          <w:i/>
          <w:sz w:val="20"/>
        </w:rPr>
        <w:t xml:space="preserve"> </w:t>
      </w:r>
    </w:p>
    <w:p w14:paraId="6648E359" w14:textId="77777777" w:rsidR="0048534C" w:rsidRDefault="00000000">
      <w:pPr>
        <w:spacing w:line="259" w:lineRule="auto"/>
        <w:ind w:left="0"/>
      </w:pPr>
      <w:r>
        <w:rPr>
          <w:sz w:val="20"/>
        </w:rPr>
        <w:t xml:space="preserve"> </w:t>
      </w:r>
    </w:p>
    <w:p w14:paraId="1546A8AC" w14:textId="0A9FEE2E" w:rsidR="0048534C" w:rsidRDefault="0048534C">
      <w:pPr>
        <w:spacing w:after="14" w:line="259" w:lineRule="auto"/>
        <w:ind w:left="-345" w:right="-850"/>
      </w:pPr>
    </w:p>
    <w:p w14:paraId="52C19212" w14:textId="77777777" w:rsidR="0048534C" w:rsidRDefault="00000000">
      <w:pPr>
        <w:spacing w:after="5" w:line="259" w:lineRule="auto"/>
        <w:ind w:left="0" w:right="5316"/>
        <w:jc w:val="right"/>
      </w:pPr>
      <w:r>
        <w:rPr>
          <w:b/>
          <w:color w:val="2B3D4F"/>
          <w:sz w:val="28"/>
        </w:rPr>
        <w:t>Component Description Table</w:t>
      </w:r>
      <w:r>
        <w:rPr>
          <w:b/>
          <w:sz w:val="28"/>
        </w:rPr>
        <w:t xml:space="preserve"> </w:t>
      </w:r>
    </w:p>
    <w:p w14:paraId="670D903B" w14:textId="77777777" w:rsidR="0048534C" w:rsidRDefault="00000000">
      <w:pPr>
        <w:spacing w:line="259" w:lineRule="auto"/>
        <w:ind w:left="0"/>
      </w:pPr>
      <w:r>
        <w:rPr>
          <w:b/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top w:w="0" w:type="dxa"/>
          <w:left w:w="1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48534C" w14:paraId="2F081EA2" w14:textId="77777777">
        <w:trPr>
          <w:trHeight w:val="61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0E632385" w14:textId="77777777" w:rsidR="0048534C" w:rsidRDefault="00000000">
            <w:pPr>
              <w:spacing w:line="259" w:lineRule="auto"/>
              <w:ind w:left="0"/>
            </w:pPr>
            <w:r>
              <w:t xml:space="preserve">Component Name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0C565101" w14:textId="77777777" w:rsidR="0048534C" w:rsidRDefault="00000000">
            <w:pPr>
              <w:spacing w:line="259" w:lineRule="auto"/>
              <w:ind w:left="0"/>
            </w:pPr>
            <w:r>
              <w:t xml:space="preserve">Description / Role in Architecture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666E42DE" w14:textId="77777777" w:rsidR="0048534C" w:rsidRDefault="00000000">
            <w:pPr>
              <w:spacing w:line="259" w:lineRule="auto"/>
              <w:ind w:left="0"/>
            </w:pPr>
            <w:r>
              <w:t xml:space="preserve">Technologies Used </w:t>
            </w:r>
          </w:p>
        </w:tc>
      </w:tr>
      <w:tr w:rsidR="0048534C" w14:paraId="6D6F9401" w14:textId="77777777">
        <w:trPr>
          <w:trHeight w:val="6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BFA7A" w14:textId="77777777" w:rsidR="0048534C" w:rsidRDefault="00000000">
            <w:pPr>
              <w:spacing w:line="259" w:lineRule="auto"/>
              <w:ind w:left="0"/>
            </w:pPr>
            <w:r>
              <w:rPr>
                <w:i/>
                <w:color w:val="7E8B8C"/>
              </w:rPr>
              <w:t>[Presentation Layer]</w:t>
            </w:r>
            <w:r>
              <w:rPr>
                <w:i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4FB0D" w14:textId="2E028200" w:rsidR="0048534C" w:rsidRDefault="005C3C61">
            <w:pPr>
              <w:spacing w:line="259" w:lineRule="auto"/>
              <w:ind w:left="0"/>
            </w:pPr>
            <w:r w:rsidRPr="005C3C61">
              <w:t>Provides a web interface for entering weather parameters and displaying flood predictions.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00EAB" w14:textId="56264FA6" w:rsidR="0048534C" w:rsidRDefault="005C3C61">
            <w:pPr>
              <w:spacing w:line="259" w:lineRule="auto"/>
              <w:ind w:left="0"/>
            </w:pPr>
            <w:r w:rsidRPr="005C3C61">
              <w:t>Flask, HTML, CSS</w:t>
            </w:r>
          </w:p>
        </w:tc>
      </w:tr>
      <w:tr w:rsidR="0048534C" w14:paraId="4B051E54" w14:textId="77777777">
        <w:trPr>
          <w:trHeight w:val="6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DDB0E" w14:textId="77777777" w:rsidR="0048534C" w:rsidRDefault="00000000">
            <w:pPr>
              <w:spacing w:line="259" w:lineRule="auto"/>
              <w:ind w:left="0"/>
            </w:pPr>
            <w:r>
              <w:rPr>
                <w:i/>
                <w:color w:val="7E8B8C"/>
              </w:rPr>
              <w:t>[API Gateway]</w:t>
            </w:r>
            <w:r>
              <w:rPr>
                <w:i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19891F" w14:textId="3EB6D9EB" w:rsidR="0048534C" w:rsidRDefault="00000000">
            <w:pPr>
              <w:spacing w:line="259" w:lineRule="auto"/>
              <w:ind w:left="0"/>
            </w:pPr>
            <w:r>
              <w:rPr>
                <w:i/>
              </w:rPr>
              <w:t xml:space="preserve"> </w:t>
            </w:r>
            <w:r w:rsidR="005C3C61" w:rsidRPr="005C3C61">
              <w:rPr>
                <w:i/>
              </w:rPr>
              <w:t>Provides a web interface for entering weather parameters and displaying flood predictions.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E266F" w14:textId="247B861E" w:rsidR="0048534C" w:rsidRDefault="005C3C61">
            <w:pPr>
              <w:spacing w:line="259" w:lineRule="auto"/>
              <w:ind w:left="0"/>
            </w:pPr>
            <w:r w:rsidRPr="005C3C61">
              <w:t>Flask</w:t>
            </w:r>
          </w:p>
        </w:tc>
      </w:tr>
      <w:tr w:rsidR="0048534C" w14:paraId="25309A20" w14:textId="77777777">
        <w:trPr>
          <w:trHeight w:val="6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696A96" w14:textId="77777777" w:rsidR="0048534C" w:rsidRDefault="00000000">
            <w:pPr>
              <w:spacing w:line="259" w:lineRule="auto"/>
              <w:ind w:left="0"/>
            </w:pPr>
            <w:r>
              <w:rPr>
                <w:i/>
                <w:color w:val="7E8B8C"/>
              </w:rPr>
              <w:t>[Microservices]</w:t>
            </w:r>
            <w:r>
              <w:rPr>
                <w:i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ACFD0" w14:textId="6EA9B230" w:rsidR="0048534C" w:rsidRDefault="005C3C61">
            <w:pPr>
              <w:spacing w:line="259" w:lineRule="auto"/>
              <w:ind w:left="0"/>
            </w:pPr>
            <w:r w:rsidRPr="005C3C61">
              <w:t>Performs preprocessing, loads the trained model, and predicts flood risk.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337CC" w14:textId="3CD9B22C" w:rsidR="0048534C" w:rsidRDefault="005C3C61">
            <w:pPr>
              <w:spacing w:line="259" w:lineRule="auto"/>
              <w:ind w:left="0"/>
            </w:pPr>
            <w:r w:rsidRPr="005C3C61">
              <w:t xml:space="preserve">Python, Scikit-learn, </w:t>
            </w:r>
            <w:proofErr w:type="spellStart"/>
            <w:r w:rsidRPr="005C3C61">
              <w:t>XGBoost</w:t>
            </w:r>
            <w:proofErr w:type="spellEnd"/>
            <w:r w:rsidRPr="005C3C61">
              <w:t>, Pandas, NumPy</w:t>
            </w:r>
          </w:p>
        </w:tc>
      </w:tr>
      <w:tr w:rsidR="0048534C" w14:paraId="4BDB5984" w14:textId="77777777">
        <w:trPr>
          <w:trHeight w:val="6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591C5" w14:textId="77777777" w:rsidR="0048534C" w:rsidRDefault="00000000">
            <w:pPr>
              <w:spacing w:line="259" w:lineRule="auto"/>
              <w:ind w:left="0"/>
            </w:pPr>
            <w:r>
              <w:rPr>
                <w:i/>
                <w:color w:val="7E8B8C"/>
              </w:rPr>
              <w:t>[Database]</w:t>
            </w:r>
            <w:r>
              <w:rPr>
                <w:i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60BBC" w14:textId="778F0730" w:rsidR="0048534C" w:rsidRDefault="005C3C61">
            <w:pPr>
              <w:spacing w:line="259" w:lineRule="auto"/>
              <w:ind w:left="0"/>
            </w:pPr>
            <w:r w:rsidRPr="005C3C61">
              <w:t>Stores historical flood dataset, trained model, and prediction-related files.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CE49E" w14:textId="618DC22A" w:rsidR="0048534C" w:rsidRDefault="005C3C61">
            <w:pPr>
              <w:spacing w:line="259" w:lineRule="auto"/>
              <w:ind w:left="0"/>
            </w:pPr>
            <w:r w:rsidRPr="005C3C61">
              <w:t>CSV Dataset, Pickle (.</w:t>
            </w:r>
            <w:proofErr w:type="spellStart"/>
            <w:r w:rsidRPr="005C3C61">
              <w:t>pkl</w:t>
            </w:r>
            <w:proofErr w:type="spellEnd"/>
            <w:r w:rsidRPr="005C3C61">
              <w:t>)</w:t>
            </w:r>
          </w:p>
        </w:tc>
      </w:tr>
    </w:tbl>
    <w:p w14:paraId="3905E7CF" w14:textId="77777777" w:rsidR="0048534C" w:rsidRDefault="00000000">
      <w:pPr>
        <w:spacing w:line="259" w:lineRule="auto"/>
        <w:ind w:left="0"/>
      </w:pPr>
      <w:r>
        <w:rPr>
          <w:i/>
        </w:rPr>
        <w:t xml:space="preserve"> </w:t>
      </w:r>
    </w:p>
    <w:sectPr w:rsidR="0048534C">
      <w:pgSz w:w="12240" w:h="15840"/>
      <w:pgMar w:top="136" w:right="1525" w:bottom="157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34C"/>
    <w:rsid w:val="0048534C"/>
    <w:rsid w:val="004D0680"/>
    <w:rsid w:val="005C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288AA"/>
  <w15:docId w15:val="{ED4C824E-D072-4200-B6B4-AFB66EC9C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00" w:lineRule="auto"/>
      <w:ind w:left="36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subject/>
  <dc:creator>shamili nallamalla</dc:creator>
  <cp:keywords/>
  <cp:lastModifiedBy>shamili nallamalla</cp:lastModifiedBy>
  <cp:revision>2</cp:revision>
  <dcterms:created xsi:type="dcterms:W3CDTF">2026-07-14T12:43:00Z</dcterms:created>
  <dcterms:modified xsi:type="dcterms:W3CDTF">2026-07-14T12:43:00Z</dcterms:modified>
</cp:coreProperties>
</file>