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2C5F4A"/>
          <w:sz w:val="56"/>
          <w:szCs w:val="56"/>
        </w:rPr>
        <w:t xml:space="preserve">CLARIFER CORP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40"/>
          <w:szCs w:val="40"/>
        </w:rPr>
        <w:t xml:space="preserve">QA Test Plan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6B6B"/>
          <w:sz w:val="28"/>
          <w:szCs w:val="28"/>
        </w:rPr>
        <w:t xml:space="preserve">Every Flow. Every Failure Path. Written Before Code.</w:t>
      </w:r>
    </w:p>
    <w:p>
      <w:pPr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Version 1.0  |  June 2026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Testing Levels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Level 1: Unit tests (Flutter). Pure logic. No network. No UI rendering.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Level 2: Widget tests (Flutter). UI rendering with mocked repositories. No network.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Level 3: Integration tests. Real HTTP calls to https://clarifer.com. No mocks.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Level 4: E2E tests (Playwright). Real browser, real server, full flow.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Level 5: Real device testing. Physical iPhone and Android. Manual verification.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ALL FIVE LEVELS must pass before App Store submission. Skipping any level is not permitted.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Auth Flow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800"/>
        <w:gridCol w:w="1560"/>
      </w:tblGrid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A01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Happy path login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demo@clarifer.com / ClariferdDemo2026!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screen loads with Carlos. JWT cookie set.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L3, L4, 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A02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Wrong password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demo@clarifer.com / wrongpassword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Error: "Incorrect email or password." No redirect.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L2, L3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A03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Empty email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(empty) / any password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 in button remains disabled. No request made.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A04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Empty password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email / (empty)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 in button remains disabled. No request made.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A05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credentials, WiFi off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"No connection. Check your network." Banner shown.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A06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 expired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Token with past exp claim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Redirect to login. "Your session expired." message.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L2, L3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A07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 happy path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New email, password, both checkboxes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Account created, redirect to onboarding.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L3, 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A08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 duplicate email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Existing email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"An account with this email already exists."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A09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Signup - CTA disabled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Missing checkbox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account button stays disabled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A10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 - empty name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(empty) first name field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CTA button disabled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A11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Onboarding - language toggle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Tap ES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UI strings switch to Spanish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L2, L5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Symptom Log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800"/>
        <w:gridCol w:w="1560"/>
      </w:tblGrid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S01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disabled - no section 1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Skip overall level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button disabled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S02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disabled - no section 4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Skip mobility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button disabled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S03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enabled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Overall + mobility filled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button enabled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S04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 warning appears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any infection checkbox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banner appears immediately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S05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 warning exact text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fever checkbox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"Call 911 or go to the emergency room immediately."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S06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Infection warning disappears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Uncheck all infection checkboxes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Warning banner hides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S07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happy path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Section 1 + 4 filled, tap Save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 /api/log/create, redirect to list, new entry visible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L3, L4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S08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Save - server error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form, server returns 500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"Could not save your log entry. Please try again."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L2, L3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S09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Autosave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Fill form, wait 30 seconds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"Draft saved Xm ago" indicator updates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S10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Severity colors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with Severe level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 badge (AppColors.severityHighBadge) in list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Documents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800"/>
        <w:gridCol w:w="1560"/>
      </w:tblGrid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D01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happy path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 PDF, select category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Progress bar, upload success, redirect to detail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L3, L4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D02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analysis appears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uploaded document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 skeleton, then plain-language summary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L3, L4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D03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markdown in output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AI analysis result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# or ** or _ characters in displayed text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L2, L3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D04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Analysis timeout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takes &gt; 45s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"Analysis is taking longer than expected. Try again."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D05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Analyzed badge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with analysis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"AI analyzed" badge visible in list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D06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Empty state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documents uploaded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Empty state copy + Upload CTA visible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D07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too large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File &gt; 20MB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before upload attempt. "File is too large. Max 20MB."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AI Chat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800"/>
        <w:gridCol w:w="1560"/>
      </w:tblGrid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C01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Disclaimer always visible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 chat screen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"Clarifer does not diagnose..." visible above input at all times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L2, 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C02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Streaming response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a question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text appears incrementally. Cursor visible during streaming.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L3, L4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C03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Rate limit error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Send 5 messages in &lt; 60s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"You can ask 4 questions per minute." shown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C04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Timeout error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takes &gt; 30s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"Clarifer is taking a moment. Try again." shown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C05</w:t>
            </w:r>
          </w:p>
        </w:tc>
        <w:tc>
          <w:tcPr>
            <w:tcW w:type="dxa" w:w="2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diagnosis in response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Any question about condition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Response does not contain condition names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L3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Accessibility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400"/>
        <w:gridCol w:w="2400"/>
        <w:gridCol w:w="1560"/>
      </w:tblGrid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AC01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text contrast &gt;= 4.5:1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 contrast_check.dart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 failures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L1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AC02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Touch targets &gt;= 48dp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flutter_test: tester.getSize()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&gt;= 48x48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L2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AC03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Dynamic type 200%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iOS: Settings &gt; Accessibility &gt; Larger Text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clipping or overflow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AC04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VoiceOver navigation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Enable VoiceOver, tab through each screen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Logical focus order, all elements announced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AC05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Reduce motion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Enable Reduce Motion in system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animations disabled or instant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AC06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Grayscale mode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Enable grayscale on device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info still clear without color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AC07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announced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 any form error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VoiceOver announces error without user action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AC08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Loading announced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Trigger any data load</w:t>
            </w:r>
          </w:p>
        </w:tc>
        <w:tc>
          <w:tcPr>
            <w:tcW w:type="dxa" w:w="2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VoiceOver hears "Loading..."</w:t>
            </w:r>
          </w:p>
        </w:tc>
        <w:tc>
          <w:tcPr>
            <w:tcW w:type="dxa" w:w="15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L5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HIPAA Test Cases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These must ALL pass before any real caregiver uses the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3160"/>
      </w:tblGrid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H01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PHI in console logs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Search production logs for patient names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Zero patient names in any log line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H02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PHI in Anthropic prompts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AI routes for name/diagnosis in prompt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Only anonymized references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H03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 required for all patient data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patient endpoints with no cookie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return 401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H04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Cross-tenant returns 404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Access patient from different org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Returns 404, not patient data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H05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 log on every PHI access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Make patient data request, check audit_log table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Row written for every GET/POST/PATCH/DELETE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H06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Cookie is HttpOnly and Secure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 Set-Cookie response header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HttpOnly; Secure; SameSite=Strict</w:t>
            </w:r>
          </w:p>
        </w:tc>
      </w:tr>
      <w:tr>
        <w:tc>
          <w:tcPr>
            <w:tcW w:type="dxa" w:w="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H07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Session timeout at 30 min</w:t>
            </w:r>
          </w:p>
        </w:tc>
        <w:tc>
          <w:tcPr>
            <w:tcW w:type="dxa" w:w="28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Leave app idle 30 min</w:t>
            </w:r>
          </w:p>
        </w:tc>
        <w:tc>
          <w:tcPr>
            <w:tcW w:type="dxa" w:w="31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Redirect to login, session cleared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47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2026-06-17T16:55:52.140Z</dcterms:created>
  <dcterms:modified xsi:type="dcterms:W3CDTF">2026-06-17T16:55:52.140Z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