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09F2" w14:textId="6DAC96EA" w:rsidR="000D26E6" w:rsidRDefault="000D26E6" w:rsidP="0069342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250">
        <w:rPr>
          <w:rFonts w:ascii="Times New Roman" w:hAnsi="Times New Roman" w:cs="Times New Roman"/>
          <w:b/>
          <w:bCs/>
          <w:sz w:val="32"/>
          <w:szCs w:val="32"/>
        </w:rPr>
        <w:t xml:space="preserve">8. Основные операторы языка </w:t>
      </w:r>
      <w:r w:rsidRPr="00484250">
        <w:rPr>
          <w:rFonts w:ascii="Times New Roman" w:hAnsi="Times New Roman" w:cs="Times New Roman"/>
          <w:b/>
          <w:bCs/>
          <w:sz w:val="32"/>
          <w:szCs w:val="32"/>
          <w:lang w:val="en-US"/>
        </w:rPr>
        <w:t>Pascal</w:t>
      </w:r>
      <w:r w:rsidR="001C6EEB" w:rsidRPr="00484250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1C6EEB" w:rsidRPr="00484250">
        <w:rPr>
          <w:rFonts w:ascii="Times New Roman" w:hAnsi="Times New Roman" w:cs="Times New Roman"/>
          <w:b/>
          <w:bCs/>
          <w:sz w:val="32"/>
          <w:szCs w:val="32"/>
        </w:rPr>
        <w:t>Организация циклических процессов</w:t>
      </w:r>
      <w:r w:rsidR="0069342E" w:rsidRPr="00DC556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1268014" w14:textId="77777777" w:rsidR="00DC556F" w:rsidRPr="00DC556F" w:rsidRDefault="00DC556F" w:rsidP="0069342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7B5AB" w14:textId="0635EA7F" w:rsidR="000D26E6" w:rsidRPr="00DC556F" w:rsidRDefault="000D26E6" w:rsidP="00DC556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4250">
        <w:rPr>
          <w:rStyle w:val="a4"/>
          <w:rFonts w:ascii="Times New Roman" w:hAnsi="Times New Roman" w:cs="Times New Roman"/>
          <w:sz w:val="28"/>
          <w:szCs w:val="28"/>
        </w:rPr>
        <w:t>Цикл</w:t>
      </w:r>
      <w:r w:rsidRPr="00484250">
        <w:rPr>
          <w:rFonts w:ascii="Times New Roman" w:hAnsi="Times New Roman" w:cs="Times New Roman"/>
          <w:sz w:val="28"/>
          <w:szCs w:val="28"/>
        </w:rPr>
        <w:t> - в программировании - оператор языка программирования, позволяющий многократно повторять одну и ту же последовательность команд (тело цикла).</w:t>
      </w:r>
    </w:p>
    <w:p w14:paraId="67E7A8BC" w14:textId="77777777" w:rsidR="00DC556F" w:rsidRDefault="000D26E6" w:rsidP="0069342E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rPr>
          <w:sz w:val="28"/>
          <w:szCs w:val="28"/>
        </w:rPr>
      </w:pPr>
      <w:r w:rsidRPr="00484250">
        <w:rPr>
          <w:sz w:val="28"/>
          <w:szCs w:val="28"/>
        </w:rPr>
        <w:t>Если цикл имеет известное заранее число повторений, то он называется </w:t>
      </w:r>
      <w:r w:rsidRPr="00484250">
        <w:rPr>
          <w:i/>
          <w:iCs/>
          <w:sz w:val="28"/>
          <w:szCs w:val="28"/>
        </w:rPr>
        <w:t>циклом со счётчиком</w:t>
      </w:r>
      <w:r w:rsidRPr="00484250">
        <w:rPr>
          <w:sz w:val="28"/>
          <w:szCs w:val="28"/>
        </w:rPr>
        <w:t>, или </w:t>
      </w:r>
      <w:r w:rsidRPr="00484250">
        <w:rPr>
          <w:i/>
          <w:iCs/>
          <w:sz w:val="28"/>
          <w:szCs w:val="28"/>
        </w:rPr>
        <w:t>циклом с заданным числом шагов</w:t>
      </w:r>
      <w:r w:rsidRPr="00484250">
        <w:rPr>
          <w:sz w:val="28"/>
          <w:szCs w:val="28"/>
        </w:rPr>
        <w:t xml:space="preserve">. Такие циклы в языке программирования </w:t>
      </w:r>
      <w:proofErr w:type="spellStart"/>
      <w:r w:rsidRPr="00484250">
        <w:rPr>
          <w:sz w:val="28"/>
          <w:szCs w:val="28"/>
        </w:rPr>
        <w:t>Pascal</w:t>
      </w:r>
      <w:proofErr w:type="spellEnd"/>
      <w:r w:rsidRPr="00484250">
        <w:rPr>
          <w:sz w:val="28"/>
          <w:szCs w:val="28"/>
        </w:rPr>
        <w:t xml:space="preserve"> организуются с помощью </w:t>
      </w:r>
      <w:r w:rsidRPr="00484250">
        <w:rPr>
          <w:rStyle w:val="a4"/>
          <w:sz w:val="28"/>
          <w:szCs w:val="28"/>
        </w:rPr>
        <w:t>оператора цикла с параметром</w:t>
      </w:r>
      <w:r w:rsidRPr="00484250">
        <w:rPr>
          <w:sz w:val="28"/>
          <w:szCs w:val="28"/>
        </w:rPr>
        <w:t>, имеющего следующий формат:</w:t>
      </w:r>
    </w:p>
    <w:p w14:paraId="09542681" w14:textId="77777777" w:rsidR="00DC556F" w:rsidRDefault="000D26E6" w:rsidP="0069342E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rPr>
          <w:rStyle w:val="a4"/>
          <w:sz w:val="28"/>
          <w:szCs w:val="28"/>
        </w:rPr>
      </w:pPr>
      <w:r w:rsidRPr="00484250">
        <w:rPr>
          <w:sz w:val="28"/>
          <w:szCs w:val="28"/>
        </w:rPr>
        <w:br/>
      </w:r>
      <w:r w:rsidRPr="00484250">
        <w:rPr>
          <w:rStyle w:val="a4"/>
          <w:sz w:val="28"/>
          <w:szCs w:val="28"/>
        </w:rPr>
        <w:t>FOR &lt;переменная</w:t>
      </w:r>
      <w:proofErr w:type="gramStart"/>
      <w:r w:rsidRPr="00484250">
        <w:rPr>
          <w:rStyle w:val="a4"/>
          <w:sz w:val="28"/>
          <w:szCs w:val="28"/>
        </w:rPr>
        <w:t>&gt; :</w:t>
      </w:r>
      <w:proofErr w:type="gramEnd"/>
      <w:r w:rsidRPr="00484250">
        <w:rPr>
          <w:rStyle w:val="a4"/>
          <w:sz w:val="28"/>
          <w:szCs w:val="28"/>
        </w:rPr>
        <w:t>= n1 TO n2 DO</w:t>
      </w:r>
      <w:r w:rsidRPr="00484250">
        <w:rPr>
          <w:b/>
          <w:bCs/>
          <w:sz w:val="28"/>
          <w:szCs w:val="28"/>
        </w:rPr>
        <w:br/>
      </w:r>
      <w:r w:rsidRPr="00484250">
        <w:rPr>
          <w:rStyle w:val="a4"/>
          <w:sz w:val="28"/>
          <w:szCs w:val="28"/>
        </w:rPr>
        <w:t>BEGIN</w:t>
      </w:r>
      <w:r w:rsidRPr="00484250">
        <w:rPr>
          <w:b/>
          <w:bCs/>
          <w:sz w:val="28"/>
          <w:szCs w:val="28"/>
        </w:rPr>
        <w:br/>
      </w:r>
      <w:r w:rsidRPr="00484250">
        <w:rPr>
          <w:rStyle w:val="a4"/>
          <w:sz w:val="28"/>
          <w:szCs w:val="28"/>
        </w:rPr>
        <w:t>&lt;тело цикла&gt;;</w:t>
      </w:r>
      <w:r w:rsidRPr="00484250">
        <w:rPr>
          <w:b/>
          <w:bCs/>
          <w:sz w:val="28"/>
          <w:szCs w:val="28"/>
        </w:rPr>
        <w:br/>
      </w:r>
      <w:r w:rsidRPr="00484250">
        <w:rPr>
          <w:rStyle w:val="a4"/>
          <w:sz w:val="28"/>
          <w:szCs w:val="28"/>
        </w:rPr>
        <w:t>END;</w:t>
      </w:r>
    </w:p>
    <w:p w14:paraId="6C714765" w14:textId="3D413327" w:rsidR="000D26E6" w:rsidRPr="00484250" w:rsidRDefault="000D26E6" w:rsidP="0069342E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rPr>
          <w:sz w:val="28"/>
          <w:szCs w:val="28"/>
        </w:rPr>
      </w:pPr>
      <w:r w:rsidRPr="00484250">
        <w:rPr>
          <w:sz w:val="28"/>
          <w:szCs w:val="28"/>
        </w:rPr>
        <w:br/>
        <w:t>Здесь </w:t>
      </w:r>
      <w:r w:rsidRPr="00484250">
        <w:rPr>
          <w:rStyle w:val="a4"/>
          <w:sz w:val="28"/>
          <w:szCs w:val="28"/>
        </w:rPr>
        <w:t>&lt;переменная&gt;</w:t>
      </w:r>
      <w:r w:rsidRPr="00484250">
        <w:rPr>
          <w:sz w:val="28"/>
          <w:szCs w:val="28"/>
        </w:rPr>
        <w:t> должна быть перечисляемого типа (целого или символьного), </w:t>
      </w:r>
      <w:r w:rsidRPr="00484250">
        <w:rPr>
          <w:rStyle w:val="a4"/>
          <w:sz w:val="28"/>
          <w:szCs w:val="28"/>
        </w:rPr>
        <w:t>n1</w:t>
      </w:r>
      <w:r w:rsidRPr="00484250">
        <w:rPr>
          <w:sz w:val="28"/>
          <w:szCs w:val="28"/>
        </w:rPr>
        <w:t> - её начальное значение, </w:t>
      </w:r>
      <w:r w:rsidRPr="00484250">
        <w:rPr>
          <w:rStyle w:val="a4"/>
          <w:sz w:val="28"/>
          <w:szCs w:val="28"/>
        </w:rPr>
        <w:t>n2</w:t>
      </w:r>
      <w:r w:rsidRPr="00484250">
        <w:rPr>
          <w:sz w:val="28"/>
          <w:szCs w:val="28"/>
        </w:rPr>
        <w:t> – конечное значение, и </w:t>
      </w:r>
      <w:r w:rsidRPr="00484250">
        <w:rPr>
          <w:rStyle w:val="a4"/>
          <w:sz w:val="28"/>
          <w:szCs w:val="28"/>
        </w:rPr>
        <w:t xml:space="preserve">n1 </w:t>
      </w:r>
      <w:proofErr w:type="gramStart"/>
      <w:r w:rsidRPr="00484250">
        <w:rPr>
          <w:rStyle w:val="a4"/>
          <w:sz w:val="28"/>
          <w:szCs w:val="28"/>
        </w:rPr>
        <w:t>&lt; n</w:t>
      </w:r>
      <w:proofErr w:type="gramEnd"/>
      <w:r w:rsidRPr="00484250">
        <w:rPr>
          <w:rStyle w:val="a4"/>
          <w:sz w:val="28"/>
          <w:szCs w:val="28"/>
        </w:rPr>
        <w:t>2</w:t>
      </w:r>
      <w:r w:rsidRPr="00484250">
        <w:rPr>
          <w:sz w:val="28"/>
          <w:szCs w:val="28"/>
        </w:rPr>
        <w:t>. Параметр цикла (</w:t>
      </w:r>
      <w:r w:rsidRPr="00484250">
        <w:rPr>
          <w:rStyle w:val="a4"/>
          <w:sz w:val="28"/>
          <w:szCs w:val="28"/>
        </w:rPr>
        <w:t>&lt;переменная&gt;</w:t>
      </w:r>
      <w:r w:rsidRPr="00484250">
        <w:rPr>
          <w:sz w:val="28"/>
          <w:szCs w:val="28"/>
        </w:rPr>
        <w:t>) пробегает последовательно все значения от </w:t>
      </w:r>
      <w:r w:rsidRPr="00484250">
        <w:rPr>
          <w:rStyle w:val="a4"/>
          <w:sz w:val="28"/>
          <w:szCs w:val="28"/>
        </w:rPr>
        <w:t>n1</w:t>
      </w:r>
      <w:r w:rsidRPr="00484250">
        <w:rPr>
          <w:sz w:val="28"/>
          <w:szCs w:val="28"/>
        </w:rPr>
        <w:t> до </w:t>
      </w:r>
      <w:r w:rsidRPr="00484250">
        <w:rPr>
          <w:rStyle w:val="a4"/>
          <w:sz w:val="28"/>
          <w:szCs w:val="28"/>
        </w:rPr>
        <w:t>n2</w:t>
      </w:r>
      <w:r w:rsidRPr="00484250">
        <w:rPr>
          <w:sz w:val="28"/>
          <w:szCs w:val="28"/>
        </w:rPr>
        <w:t>, возрастая с каждым шагом на 1 (принимая следующее значение). </w:t>
      </w:r>
      <w:r w:rsidRPr="00484250">
        <w:rPr>
          <w:rStyle w:val="a4"/>
          <w:sz w:val="28"/>
          <w:szCs w:val="28"/>
        </w:rPr>
        <w:t>&lt;тело цикла&gt;</w:t>
      </w:r>
      <w:r w:rsidRPr="00484250">
        <w:rPr>
          <w:sz w:val="28"/>
          <w:szCs w:val="28"/>
        </w:rPr>
        <w:t> </w:t>
      </w:r>
      <w:r w:rsidR="0069342E" w:rsidRPr="00484250">
        <w:rPr>
          <w:sz w:val="28"/>
          <w:szCs w:val="28"/>
        </w:rPr>
        <w:t xml:space="preserve">– </w:t>
      </w:r>
      <w:r w:rsidRPr="00484250">
        <w:rPr>
          <w:sz w:val="28"/>
          <w:szCs w:val="28"/>
        </w:rPr>
        <w:t>это набор операторов, которые циклически выполняются. Если </w:t>
      </w:r>
      <w:r w:rsidRPr="00484250">
        <w:rPr>
          <w:rStyle w:val="a4"/>
          <w:sz w:val="28"/>
          <w:szCs w:val="28"/>
        </w:rPr>
        <w:t>&lt;тело цикла&gt;</w:t>
      </w:r>
      <w:r w:rsidRPr="00484250">
        <w:rPr>
          <w:sz w:val="28"/>
          <w:szCs w:val="28"/>
        </w:rPr>
        <w:t> состоит только из одного оператора, то операторные скобки </w:t>
      </w:r>
      <w:r w:rsidRPr="00484250">
        <w:rPr>
          <w:rStyle w:val="a4"/>
          <w:sz w:val="28"/>
          <w:szCs w:val="28"/>
        </w:rPr>
        <w:t>BEGIN - END</w:t>
      </w:r>
      <w:r w:rsidRPr="00484250">
        <w:rPr>
          <w:sz w:val="28"/>
          <w:szCs w:val="28"/>
        </w:rPr>
        <w:t> не нужны.</w:t>
      </w:r>
    </w:p>
    <w:p w14:paraId="60086D43" w14:textId="50CCEBA5" w:rsidR="000D26E6" w:rsidRPr="00484250" w:rsidRDefault="000D26E6" w:rsidP="0069342E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rPr>
          <w:sz w:val="28"/>
          <w:szCs w:val="28"/>
        </w:rPr>
      </w:pPr>
      <w:r w:rsidRPr="00484250">
        <w:rPr>
          <w:sz w:val="28"/>
          <w:szCs w:val="28"/>
        </w:rPr>
        <w:t>Оператор цикла с предварительным условием</w:t>
      </w:r>
    </w:p>
    <w:p w14:paraId="03999E74" w14:textId="77777777" w:rsidR="00DC556F" w:rsidRDefault="000D26E6" w:rsidP="0069342E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rPr>
          <w:sz w:val="28"/>
          <w:szCs w:val="28"/>
        </w:rPr>
      </w:pPr>
      <w:r w:rsidRPr="00484250">
        <w:rPr>
          <w:rStyle w:val="a4"/>
          <w:sz w:val="28"/>
          <w:szCs w:val="28"/>
        </w:rPr>
        <w:t>Предусловие</w:t>
      </w:r>
      <w:r w:rsidRPr="00484250">
        <w:rPr>
          <w:sz w:val="28"/>
          <w:szCs w:val="28"/>
        </w:rPr>
        <w:t> - условие, истинность которого проверяется в начале выполнения тела цикла или процедуры.</w:t>
      </w:r>
      <w:r w:rsidRPr="00484250">
        <w:rPr>
          <w:sz w:val="28"/>
          <w:szCs w:val="28"/>
        </w:rPr>
        <w:br/>
      </w:r>
      <w:r w:rsidRPr="00484250">
        <w:rPr>
          <w:rStyle w:val="a4"/>
          <w:sz w:val="28"/>
          <w:szCs w:val="28"/>
        </w:rPr>
        <w:t>Оператор цикла с предусловием</w:t>
      </w:r>
      <w:r w:rsidRPr="00484250">
        <w:rPr>
          <w:sz w:val="28"/>
          <w:szCs w:val="28"/>
        </w:rPr>
        <w:t> применяется, как правило, для организации итерационных циклов и имеет следующий формат:</w:t>
      </w:r>
    </w:p>
    <w:p w14:paraId="0D1C9AEF" w14:textId="77777777" w:rsidR="00DC556F" w:rsidRDefault="000D26E6" w:rsidP="0069342E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rPr>
          <w:rStyle w:val="a4"/>
          <w:sz w:val="28"/>
          <w:szCs w:val="28"/>
        </w:rPr>
      </w:pPr>
      <w:r w:rsidRPr="00484250">
        <w:rPr>
          <w:sz w:val="28"/>
          <w:szCs w:val="28"/>
        </w:rPr>
        <w:br/>
      </w:r>
      <w:r w:rsidRPr="00484250">
        <w:rPr>
          <w:rStyle w:val="a4"/>
          <w:sz w:val="28"/>
          <w:szCs w:val="28"/>
        </w:rPr>
        <w:t>WHILE &lt;условие&gt; DO</w:t>
      </w:r>
      <w:r w:rsidRPr="00484250">
        <w:rPr>
          <w:b/>
          <w:bCs/>
          <w:sz w:val="28"/>
          <w:szCs w:val="28"/>
        </w:rPr>
        <w:br/>
      </w:r>
      <w:r w:rsidRPr="00484250">
        <w:rPr>
          <w:rStyle w:val="a4"/>
          <w:sz w:val="28"/>
          <w:szCs w:val="28"/>
        </w:rPr>
        <w:t>BEGIN</w:t>
      </w:r>
      <w:r w:rsidRPr="00484250">
        <w:rPr>
          <w:b/>
          <w:bCs/>
          <w:sz w:val="28"/>
          <w:szCs w:val="28"/>
        </w:rPr>
        <w:br/>
      </w:r>
      <w:r w:rsidRPr="00484250">
        <w:rPr>
          <w:rStyle w:val="a4"/>
          <w:sz w:val="28"/>
          <w:szCs w:val="28"/>
        </w:rPr>
        <w:t>&lt;тело цикла&gt;;</w:t>
      </w:r>
      <w:r w:rsidRPr="00484250">
        <w:rPr>
          <w:b/>
          <w:bCs/>
          <w:sz w:val="28"/>
          <w:szCs w:val="28"/>
        </w:rPr>
        <w:br/>
      </w:r>
      <w:r w:rsidRPr="00484250">
        <w:rPr>
          <w:rStyle w:val="a4"/>
          <w:sz w:val="28"/>
          <w:szCs w:val="28"/>
        </w:rPr>
        <w:t>END;</w:t>
      </w:r>
    </w:p>
    <w:p w14:paraId="3E549F7F" w14:textId="376086B5" w:rsidR="000D26E6" w:rsidRPr="00484250" w:rsidRDefault="000D26E6" w:rsidP="0069342E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rPr>
          <w:sz w:val="28"/>
          <w:szCs w:val="28"/>
        </w:rPr>
      </w:pPr>
      <w:r w:rsidRPr="00484250">
        <w:rPr>
          <w:sz w:val="28"/>
          <w:szCs w:val="28"/>
        </w:rPr>
        <w:br/>
        <w:t>Здесь </w:t>
      </w:r>
      <w:r w:rsidRPr="00484250">
        <w:rPr>
          <w:rStyle w:val="a4"/>
          <w:sz w:val="28"/>
          <w:szCs w:val="28"/>
        </w:rPr>
        <w:t>&lt;тело цикла&gt;</w:t>
      </w:r>
      <w:r w:rsidRPr="00484250">
        <w:rPr>
          <w:sz w:val="28"/>
          <w:szCs w:val="28"/>
        </w:rPr>
        <w:t> выполняется, если </w:t>
      </w:r>
      <w:r w:rsidRPr="00484250">
        <w:rPr>
          <w:rStyle w:val="a4"/>
          <w:sz w:val="28"/>
          <w:szCs w:val="28"/>
        </w:rPr>
        <w:t>&lt;условие&gt;</w:t>
      </w:r>
      <w:r w:rsidRPr="00484250">
        <w:rPr>
          <w:sz w:val="28"/>
          <w:szCs w:val="28"/>
        </w:rPr>
        <w:t>, являющееся логическим выражением, верное (принимает значение </w:t>
      </w:r>
      <w:r w:rsidRPr="00484250">
        <w:rPr>
          <w:rStyle w:val="a4"/>
          <w:sz w:val="28"/>
          <w:szCs w:val="28"/>
        </w:rPr>
        <w:t>True</w:t>
      </w:r>
      <w:r w:rsidRPr="00484250">
        <w:rPr>
          <w:sz w:val="28"/>
          <w:szCs w:val="28"/>
        </w:rPr>
        <w:t>). В противном случае тело цикла не выполняется.</w:t>
      </w:r>
    </w:p>
    <w:p w14:paraId="35DE5F74" w14:textId="77777777" w:rsidR="001C6EEB" w:rsidRPr="00484250" w:rsidRDefault="001C6EEB" w:rsidP="0069342E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rPr>
          <w:sz w:val="28"/>
          <w:szCs w:val="28"/>
        </w:rPr>
      </w:pPr>
      <w:r w:rsidRPr="00484250">
        <w:rPr>
          <w:sz w:val="28"/>
          <w:szCs w:val="28"/>
        </w:rPr>
        <w:t>Оператор цикла с последующим условием</w:t>
      </w:r>
    </w:p>
    <w:p w14:paraId="4FDFB343" w14:textId="7AF91C81" w:rsidR="0069342E" w:rsidRPr="00484250" w:rsidRDefault="001C6EEB" w:rsidP="0069342E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rPr>
          <w:rStyle w:val="a4"/>
          <w:sz w:val="28"/>
          <w:szCs w:val="28"/>
        </w:rPr>
      </w:pPr>
      <w:r w:rsidRPr="00484250">
        <w:rPr>
          <w:rStyle w:val="a4"/>
          <w:sz w:val="28"/>
          <w:szCs w:val="28"/>
        </w:rPr>
        <w:t>Постусловие</w:t>
      </w:r>
      <w:r w:rsidRPr="00484250">
        <w:rPr>
          <w:sz w:val="28"/>
          <w:szCs w:val="28"/>
        </w:rPr>
        <w:t> - условие, истинность которого проверяется после выполнения тела цикла или процедуры.</w:t>
      </w:r>
      <w:r w:rsidRPr="00484250">
        <w:rPr>
          <w:sz w:val="28"/>
          <w:szCs w:val="28"/>
        </w:rPr>
        <w:br/>
        <w:t xml:space="preserve">В операторе цикла с постусловием условие следует после тела цикла, а значит, операторы тела цикла выполняются по крайней мере один раз. </w:t>
      </w:r>
      <w:r w:rsidRPr="00484250">
        <w:rPr>
          <w:sz w:val="28"/>
          <w:szCs w:val="28"/>
        </w:rPr>
        <w:lastRenderedPageBreak/>
        <w:t>Формат </w:t>
      </w:r>
      <w:r w:rsidRPr="00484250">
        <w:rPr>
          <w:rStyle w:val="a4"/>
          <w:sz w:val="28"/>
          <w:szCs w:val="28"/>
        </w:rPr>
        <w:t xml:space="preserve">оператора </w:t>
      </w:r>
      <w:proofErr w:type="gramStart"/>
      <w:r w:rsidRPr="00484250">
        <w:rPr>
          <w:rStyle w:val="a4"/>
          <w:sz w:val="28"/>
          <w:szCs w:val="28"/>
        </w:rPr>
        <w:t>цикла</w:t>
      </w:r>
      <w:r w:rsidR="00DC556F">
        <w:rPr>
          <w:rStyle w:val="a4"/>
          <w:sz w:val="28"/>
          <w:szCs w:val="28"/>
        </w:rPr>
        <w:t xml:space="preserve"> </w:t>
      </w:r>
      <w:r w:rsidRPr="00484250">
        <w:rPr>
          <w:rStyle w:val="a4"/>
          <w:sz w:val="28"/>
          <w:szCs w:val="28"/>
        </w:rPr>
        <w:t>с</w:t>
      </w:r>
      <w:r w:rsidR="0069342E" w:rsidRPr="00484250">
        <w:rPr>
          <w:rStyle w:val="a4"/>
          <w:sz w:val="28"/>
          <w:szCs w:val="28"/>
          <w:lang w:val="en-US"/>
        </w:rPr>
        <w:t xml:space="preserve"> </w:t>
      </w:r>
      <w:r w:rsidRPr="00484250">
        <w:rPr>
          <w:rStyle w:val="a4"/>
          <w:sz w:val="28"/>
          <w:szCs w:val="28"/>
        </w:rPr>
        <w:t>постусловием</w:t>
      </w:r>
      <w:proofErr w:type="gramEnd"/>
      <w:r w:rsidRPr="00484250">
        <w:rPr>
          <w:sz w:val="28"/>
          <w:szCs w:val="28"/>
        </w:rPr>
        <w:t> следующий:</w:t>
      </w:r>
      <w:r w:rsidRPr="00484250">
        <w:rPr>
          <w:sz w:val="28"/>
          <w:szCs w:val="28"/>
        </w:rPr>
        <w:br/>
      </w:r>
    </w:p>
    <w:p w14:paraId="7EFB73B1" w14:textId="77777777" w:rsidR="00DC556F" w:rsidRDefault="001C6EEB" w:rsidP="0069342E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rPr>
          <w:rStyle w:val="a4"/>
          <w:sz w:val="28"/>
          <w:szCs w:val="28"/>
        </w:rPr>
      </w:pPr>
      <w:r w:rsidRPr="00484250">
        <w:rPr>
          <w:rStyle w:val="a4"/>
          <w:sz w:val="28"/>
          <w:szCs w:val="28"/>
        </w:rPr>
        <w:t>REPEAT</w:t>
      </w:r>
      <w:r w:rsidRPr="00484250">
        <w:rPr>
          <w:b/>
          <w:bCs/>
          <w:sz w:val="28"/>
          <w:szCs w:val="28"/>
        </w:rPr>
        <w:br/>
      </w:r>
      <w:r w:rsidRPr="00484250">
        <w:rPr>
          <w:rStyle w:val="a4"/>
          <w:sz w:val="28"/>
          <w:szCs w:val="28"/>
        </w:rPr>
        <w:t>&lt;тело цикла&gt;;</w:t>
      </w:r>
      <w:r w:rsidRPr="00484250">
        <w:rPr>
          <w:b/>
          <w:bCs/>
          <w:sz w:val="28"/>
          <w:szCs w:val="28"/>
        </w:rPr>
        <w:br/>
      </w:r>
      <w:r w:rsidRPr="00484250">
        <w:rPr>
          <w:rStyle w:val="a4"/>
          <w:sz w:val="28"/>
          <w:szCs w:val="28"/>
        </w:rPr>
        <w:t>UNTIL &lt;условие&gt;;</w:t>
      </w:r>
    </w:p>
    <w:p w14:paraId="2F00A3EF" w14:textId="1D7079C0" w:rsidR="001C6EEB" w:rsidRPr="00484250" w:rsidRDefault="001C6EEB" w:rsidP="0069342E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rPr>
          <w:sz w:val="28"/>
          <w:szCs w:val="28"/>
        </w:rPr>
      </w:pPr>
      <w:r w:rsidRPr="00484250">
        <w:rPr>
          <w:sz w:val="28"/>
          <w:szCs w:val="28"/>
        </w:rPr>
        <w:br/>
        <w:t>Работает такой оператор следующим образом: </w:t>
      </w:r>
      <w:r w:rsidRPr="00484250">
        <w:rPr>
          <w:rStyle w:val="a4"/>
          <w:sz w:val="28"/>
          <w:szCs w:val="28"/>
        </w:rPr>
        <w:t>&lt;тело цикла&gt;</w:t>
      </w:r>
      <w:r w:rsidRPr="00484250">
        <w:rPr>
          <w:sz w:val="28"/>
          <w:szCs w:val="28"/>
        </w:rPr>
        <w:t> (один или несколько операторов) выполняется до тех пор, пока </w:t>
      </w:r>
      <w:r w:rsidRPr="00484250">
        <w:rPr>
          <w:rStyle w:val="a4"/>
          <w:sz w:val="28"/>
          <w:szCs w:val="28"/>
        </w:rPr>
        <w:t>&lt;условие&gt;</w:t>
      </w:r>
      <w:r w:rsidRPr="00484250">
        <w:rPr>
          <w:sz w:val="28"/>
          <w:szCs w:val="28"/>
        </w:rPr>
        <w:t> неверное (имеет значение </w:t>
      </w:r>
      <w:proofErr w:type="spellStart"/>
      <w:r w:rsidRPr="00484250">
        <w:rPr>
          <w:rStyle w:val="a4"/>
          <w:sz w:val="28"/>
          <w:szCs w:val="28"/>
        </w:rPr>
        <w:t>False</w:t>
      </w:r>
      <w:proofErr w:type="spellEnd"/>
      <w:r w:rsidRPr="00484250">
        <w:rPr>
          <w:sz w:val="28"/>
          <w:szCs w:val="28"/>
        </w:rPr>
        <w:t>). Как только </w:t>
      </w:r>
      <w:r w:rsidRPr="00484250">
        <w:rPr>
          <w:rStyle w:val="a4"/>
          <w:sz w:val="28"/>
          <w:szCs w:val="28"/>
        </w:rPr>
        <w:t>&lt;условие&gt;</w:t>
      </w:r>
      <w:r w:rsidRPr="00484250">
        <w:rPr>
          <w:sz w:val="28"/>
          <w:szCs w:val="28"/>
        </w:rPr>
        <w:t> станет верным (</w:t>
      </w:r>
      <w:r w:rsidRPr="00484250">
        <w:rPr>
          <w:rStyle w:val="a4"/>
          <w:sz w:val="28"/>
          <w:szCs w:val="28"/>
        </w:rPr>
        <w:t>True</w:t>
      </w:r>
      <w:r w:rsidRPr="00484250">
        <w:rPr>
          <w:sz w:val="28"/>
          <w:szCs w:val="28"/>
        </w:rPr>
        <w:t>), происходит выход из цикла и выполняется оператор, стоящий следом за циклом.</w:t>
      </w:r>
    </w:p>
    <w:p w14:paraId="27C99D3F" w14:textId="77777777" w:rsidR="0069342E" w:rsidRPr="00484250" w:rsidRDefault="0069342E" w:rsidP="0069342E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rPr>
          <w:sz w:val="28"/>
          <w:szCs w:val="28"/>
        </w:rPr>
      </w:pPr>
    </w:p>
    <w:p w14:paraId="046B8875" w14:textId="77777777" w:rsidR="00484250" w:rsidRDefault="001C6EEB" w:rsidP="00484250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jc w:val="center"/>
        <w:rPr>
          <w:b/>
          <w:bCs/>
          <w:sz w:val="32"/>
          <w:szCs w:val="32"/>
        </w:rPr>
      </w:pPr>
      <w:r w:rsidRPr="00484250">
        <w:rPr>
          <w:b/>
          <w:bCs/>
          <w:sz w:val="32"/>
          <w:szCs w:val="32"/>
        </w:rPr>
        <w:t>9</w:t>
      </w:r>
      <w:r w:rsidR="0069342E" w:rsidRPr="00484250">
        <w:rPr>
          <w:b/>
          <w:bCs/>
          <w:sz w:val="32"/>
          <w:szCs w:val="32"/>
        </w:rPr>
        <w:t>.</w:t>
      </w:r>
      <w:r w:rsidRPr="00484250">
        <w:rPr>
          <w:b/>
          <w:bCs/>
          <w:sz w:val="32"/>
          <w:szCs w:val="32"/>
        </w:rPr>
        <w:t xml:space="preserve"> </w:t>
      </w:r>
      <w:r w:rsidRPr="00484250">
        <w:rPr>
          <w:b/>
          <w:bCs/>
          <w:sz w:val="32"/>
          <w:szCs w:val="32"/>
        </w:rPr>
        <w:t>Работа со структурированными типами данных. Понятие массив, размерность массива, индекс элемента массива</w:t>
      </w:r>
      <w:r w:rsidR="0069342E" w:rsidRPr="00484250">
        <w:rPr>
          <w:b/>
          <w:bCs/>
          <w:sz w:val="32"/>
          <w:szCs w:val="32"/>
        </w:rPr>
        <w:t>.</w:t>
      </w:r>
    </w:p>
    <w:p w14:paraId="42EE6693" w14:textId="77777777" w:rsidR="00484250" w:rsidRDefault="00484250" w:rsidP="00484250">
      <w:pPr>
        <w:pStyle w:val="a3"/>
        <w:shd w:val="clear" w:color="auto" w:fill="FFFFFF"/>
        <w:spacing w:before="120" w:beforeAutospacing="0" w:after="120" w:afterAutospacing="0"/>
        <w:ind w:right="450"/>
        <w:contextualSpacing/>
        <w:jc w:val="both"/>
        <w:rPr>
          <w:rStyle w:val="a4"/>
          <w:sz w:val="28"/>
          <w:szCs w:val="28"/>
          <w:shd w:val="clear" w:color="auto" w:fill="FFFFFF"/>
        </w:rPr>
      </w:pPr>
    </w:p>
    <w:p w14:paraId="34503074" w14:textId="77777777" w:rsidR="00484250" w:rsidRDefault="00484250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rStyle w:val="a4"/>
          <w:b w:val="0"/>
          <w:bCs w:val="0"/>
          <w:sz w:val="28"/>
          <w:szCs w:val="28"/>
          <w:shd w:val="clear" w:color="auto" w:fill="FFFFFF"/>
        </w:rPr>
      </w:pPr>
      <w:r w:rsidRPr="00484250">
        <w:rPr>
          <w:rStyle w:val="a4"/>
          <w:b w:val="0"/>
          <w:bCs w:val="0"/>
          <w:sz w:val="28"/>
          <w:szCs w:val="28"/>
          <w:shd w:val="clear" w:color="auto" w:fill="FFFFFF"/>
        </w:rPr>
        <w:t>Массив — структурированный тип данных, состоящий из фиксированного числа однотипных элементов, объединённых одним именем, где каждый элемент имеет свой номер (индекс).</w:t>
      </w:r>
    </w:p>
    <w:p w14:paraId="47EE2A90" w14:textId="77777777" w:rsidR="00484250" w:rsidRDefault="00484250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rStyle w:val="a4"/>
          <w:b w:val="0"/>
          <w:bCs w:val="0"/>
          <w:sz w:val="28"/>
          <w:szCs w:val="28"/>
          <w:shd w:val="clear" w:color="auto" w:fill="FFFFFF"/>
        </w:rPr>
      </w:pPr>
    </w:p>
    <w:p w14:paraId="1C866736" w14:textId="5FAB411F" w:rsidR="0069342E" w:rsidRPr="00484250" w:rsidRDefault="0069342E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b/>
          <w:bCs/>
          <w:sz w:val="28"/>
          <w:szCs w:val="28"/>
        </w:rPr>
      </w:pPr>
      <w:r w:rsidRPr="00484250">
        <w:rPr>
          <w:b/>
          <w:bCs/>
          <w:sz w:val="28"/>
          <w:szCs w:val="28"/>
        </w:rPr>
        <w:t>Элемент массива</w:t>
      </w:r>
      <w:r w:rsidRPr="00484250">
        <w:rPr>
          <w:b/>
          <w:bCs/>
          <w:sz w:val="28"/>
          <w:szCs w:val="28"/>
        </w:rPr>
        <w:t xml:space="preserve"> </w:t>
      </w:r>
      <w:r w:rsidRPr="00484250">
        <w:rPr>
          <w:b/>
          <w:bCs/>
          <w:sz w:val="28"/>
          <w:szCs w:val="28"/>
        </w:rPr>
        <w:t xml:space="preserve">— </w:t>
      </w:r>
      <w:r w:rsidRPr="00484250">
        <w:rPr>
          <w:sz w:val="28"/>
          <w:szCs w:val="28"/>
        </w:rPr>
        <w:t>отдельная переменная, входящая в массив.</w:t>
      </w:r>
    </w:p>
    <w:p w14:paraId="3703A430" w14:textId="77777777" w:rsidR="00484250" w:rsidRDefault="00484250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b/>
          <w:bCs/>
          <w:sz w:val="28"/>
          <w:szCs w:val="28"/>
        </w:rPr>
      </w:pPr>
    </w:p>
    <w:p w14:paraId="6B32400E" w14:textId="16E3AA29" w:rsidR="0069342E" w:rsidRPr="00484250" w:rsidRDefault="0069342E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sz w:val="28"/>
          <w:szCs w:val="28"/>
        </w:rPr>
      </w:pPr>
      <w:r w:rsidRPr="00484250">
        <w:rPr>
          <w:b/>
          <w:bCs/>
          <w:sz w:val="28"/>
          <w:szCs w:val="28"/>
        </w:rPr>
        <w:t>Размерность массива</w:t>
      </w:r>
      <w:r w:rsidRPr="00484250">
        <w:rPr>
          <w:b/>
          <w:bCs/>
          <w:sz w:val="28"/>
          <w:szCs w:val="28"/>
        </w:rPr>
        <w:t xml:space="preserve"> </w:t>
      </w:r>
      <w:r w:rsidRPr="00484250">
        <w:rPr>
          <w:sz w:val="28"/>
          <w:szCs w:val="28"/>
        </w:rPr>
        <w:t>— количество индексов, по которым определяется положение элемента в массиве.</w:t>
      </w:r>
    </w:p>
    <w:p w14:paraId="268A1424" w14:textId="77777777" w:rsidR="00484250" w:rsidRDefault="00484250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b/>
          <w:bCs/>
          <w:sz w:val="28"/>
          <w:szCs w:val="28"/>
        </w:rPr>
      </w:pPr>
    </w:p>
    <w:p w14:paraId="5ACC0E0D" w14:textId="21BE8F3E" w:rsidR="0069342E" w:rsidRPr="00484250" w:rsidRDefault="0069342E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sz w:val="28"/>
          <w:szCs w:val="28"/>
        </w:rPr>
      </w:pPr>
      <w:r w:rsidRPr="00484250">
        <w:rPr>
          <w:b/>
          <w:bCs/>
          <w:sz w:val="28"/>
          <w:szCs w:val="28"/>
        </w:rPr>
        <w:t>Индексы элемента массива</w:t>
      </w:r>
      <w:r w:rsidRPr="00484250">
        <w:rPr>
          <w:b/>
          <w:bCs/>
          <w:sz w:val="28"/>
          <w:szCs w:val="28"/>
        </w:rPr>
        <w:t xml:space="preserve"> </w:t>
      </w:r>
      <w:r w:rsidRPr="00484250">
        <w:rPr>
          <w:sz w:val="28"/>
          <w:szCs w:val="28"/>
        </w:rPr>
        <w:t>— совокупность номеров, определяющих его местоположение в массиве</w:t>
      </w:r>
    </w:p>
    <w:p w14:paraId="092CDFA9" w14:textId="77777777" w:rsidR="00484250" w:rsidRPr="00484250" w:rsidRDefault="00484250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sz w:val="28"/>
          <w:szCs w:val="28"/>
        </w:rPr>
      </w:pPr>
    </w:p>
    <w:p w14:paraId="60FF78EF" w14:textId="1C84041D" w:rsidR="0069342E" w:rsidRPr="00484250" w:rsidRDefault="0069342E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b/>
          <w:bCs/>
          <w:color w:val="C00000"/>
          <w:sz w:val="28"/>
          <w:szCs w:val="28"/>
        </w:rPr>
      </w:pPr>
      <w:r w:rsidRPr="00484250">
        <w:rPr>
          <w:b/>
          <w:bCs/>
          <w:color w:val="C00000"/>
          <w:sz w:val="28"/>
          <w:szCs w:val="28"/>
        </w:rPr>
        <w:t>Если непонятно что такое размерность массива, то читайте следующее:</w:t>
      </w:r>
    </w:p>
    <w:p w14:paraId="5043450A" w14:textId="4E1076B1" w:rsidR="0069342E" w:rsidRPr="00484250" w:rsidRDefault="0069342E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t>(</w:t>
      </w:r>
      <w:r w:rsidRPr="00484250">
        <w:rPr>
          <w:sz w:val="28"/>
          <w:szCs w:val="28"/>
        </w:rPr>
        <w:t>Одномерный массив сравним с таблицей, состоящей из одной строки. Для определения положения элемента в строке достаточно знать порядковый номер ячейки, в которой находится элемент. Поэтому в одномерном массиве один индекс — порядковый номер элемента.</w:t>
      </w:r>
    </w:p>
    <w:p w14:paraId="3FBC6F0C" w14:textId="77777777" w:rsidR="0069342E" w:rsidRPr="00484250" w:rsidRDefault="0069342E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t>Двумерный массив — прямоугольная таблица. Для определения положения элемента в прямоугольной таблице нужно знать порядковый номер строки и столбца, на пересечении которых находится ячейка. Поэтому в двумерном массиве — два индекса, номер строки и номер столбца.</w:t>
      </w:r>
    </w:p>
    <w:p w14:paraId="3AFCE4BE" w14:textId="0672BC4E" w:rsidR="0069342E" w:rsidRPr="00484250" w:rsidRDefault="0069342E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t>И так, потребность использовать массив возникает всякий раз, когда при решении задачи приходится иметь дело с большим, но конечным количеством однотипных данных, которые необходимо хранить в памяти.</w:t>
      </w:r>
      <w:r w:rsidRPr="00484250">
        <w:rPr>
          <w:sz w:val="28"/>
          <w:szCs w:val="28"/>
        </w:rPr>
        <w:t>)</w:t>
      </w:r>
    </w:p>
    <w:p w14:paraId="54BA6AEC" w14:textId="77777777" w:rsidR="00484250" w:rsidRPr="00484250" w:rsidRDefault="00484250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sz w:val="28"/>
          <w:szCs w:val="28"/>
        </w:rPr>
      </w:pPr>
    </w:p>
    <w:p w14:paraId="3BB0F82B" w14:textId="77777777" w:rsidR="00DC556F" w:rsidRDefault="00DC556F" w:rsidP="00484250">
      <w:pPr>
        <w:pStyle w:val="a3"/>
        <w:shd w:val="clear" w:color="auto" w:fill="FFFFFF"/>
        <w:spacing w:before="0" w:beforeAutospacing="0" w:after="408" w:afterAutospacing="0"/>
        <w:contextualSpacing/>
        <w:jc w:val="center"/>
        <w:rPr>
          <w:b/>
          <w:bCs/>
          <w:sz w:val="32"/>
          <w:szCs w:val="32"/>
        </w:rPr>
      </w:pPr>
    </w:p>
    <w:p w14:paraId="5C55EBA4" w14:textId="77777777" w:rsidR="00DC556F" w:rsidRDefault="00DC556F" w:rsidP="00484250">
      <w:pPr>
        <w:pStyle w:val="a3"/>
        <w:shd w:val="clear" w:color="auto" w:fill="FFFFFF"/>
        <w:spacing w:before="0" w:beforeAutospacing="0" w:after="408" w:afterAutospacing="0"/>
        <w:contextualSpacing/>
        <w:jc w:val="center"/>
        <w:rPr>
          <w:b/>
          <w:bCs/>
          <w:sz w:val="32"/>
          <w:szCs w:val="32"/>
        </w:rPr>
      </w:pPr>
    </w:p>
    <w:p w14:paraId="527E5C21" w14:textId="0F2D6A5B" w:rsidR="00484250" w:rsidRPr="00484250" w:rsidRDefault="0069342E" w:rsidP="00484250">
      <w:pPr>
        <w:pStyle w:val="a3"/>
        <w:shd w:val="clear" w:color="auto" w:fill="FFFFFF"/>
        <w:spacing w:before="0" w:beforeAutospacing="0" w:after="408" w:afterAutospacing="0"/>
        <w:contextualSpacing/>
        <w:jc w:val="center"/>
        <w:rPr>
          <w:b/>
          <w:bCs/>
          <w:sz w:val="32"/>
          <w:szCs w:val="32"/>
        </w:rPr>
      </w:pPr>
      <w:r w:rsidRPr="00484250">
        <w:rPr>
          <w:b/>
          <w:bCs/>
          <w:sz w:val="32"/>
          <w:szCs w:val="32"/>
        </w:rPr>
        <w:lastRenderedPageBreak/>
        <w:t>10. Работа со структурированными типами данных. Размещение массива в памяти. Способы инициализации массивов. Открытый массив.</w:t>
      </w:r>
    </w:p>
    <w:p w14:paraId="74908158" w14:textId="77777777" w:rsidR="00484250" w:rsidRDefault="00484250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b/>
          <w:bCs/>
          <w:sz w:val="28"/>
          <w:szCs w:val="28"/>
        </w:rPr>
      </w:pPr>
    </w:p>
    <w:p w14:paraId="6DE45E1A" w14:textId="6CFB0234" w:rsidR="00484250" w:rsidRDefault="0057698B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b/>
          <w:bCs/>
          <w:sz w:val="28"/>
          <w:szCs w:val="28"/>
        </w:rPr>
      </w:pPr>
      <w:r w:rsidRPr="00484250">
        <w:rPr>
          <w:b/>
          <w:bCs/>
          <w:sz w:val="28"/>
          <w:szCs w:val="28"/>
        </w:rPr>
        <w:t xml:space="preserve">Размещение элементов массива в памяти выполняется </w:t>
      </w:r>
    </w:p>
    <w:p w14:paraId="04851A25" w14:textId="77777777" w:rsidR="00484250" w:rsidRDefault="0057698B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b/>
          <w:bCs/>
          <w:sz w:val="28"/>
          <w:szCs w:val="28"/>
        </w:rPr>
      </w:pPr>
      <w:r w:rsidRPr="00484250">
        <w:rPr>
          <w:sz w:val="28"/>
          <w:szCs w:val="28"/>
        </w:rPr>
        <w:t>При создании массива память под все его элементы выделяется последовательно для каждого элемента в зависимости от типа массива. Для многомерных массивов в первую очередь изменяются значения самого правого индекса.</w:t>
      </w:r>
    </w:p>
    <w:p w14:paraId="3121569C" w14:textId="0148BD49" w:rsidR="0057698B" w:rsidRPr="00484250" w:rsidRDefault="0057698B" w:rsidP="00484250">
      <w:pPr>
        <w:pStyle w:val="a3"/>
        <w:shd w:val="clear" w:color="auto" w:fill="FFFFFF"/>
        <w:spacing w:before="0" w:beforeAutospacing="0" w:after="408" w:afterAutospacing="0"/>
        <w:contextualSpacing/>
        <w:jc w:val="both"/>
        <w:rPr>
          <w:b/>
          <w:bCs/>
          <w:sz w:val="28"/>
          <w:szCs w:val="28"/>
        </w:rPr>
      </w:pPr>
      <w:r w:rsidRPr="00484250">
        <w:rPr>
          <w:sz w:val="28"/>
          <w:szCs w:val="28"/>
        </w:rPr>
        <w:t xml:space="preserve">Например, для массива </w:t>
      </w:r>
      <w:proofErr w:type="spellStart"/>
      <w:proofErr w:type="gramStart"/>
      <w:r w:rsidRPr="00484250">
        <w:rPr>
          <w:sz w:val="28"/>
          <w:szCs w:val="28"/>
        </w:rPr>
        <w:t>charaCh</w:t>
      </w:r>
      <w:proofErr w:type="spellEnd"/>
      <w:r w:rsidRPr="00484250">
        <w:rPr>
          <w:sz w:val="28"/>
          <w:szCs w:val="28"/>
        </w:rPr>
        <w:t>[</w:t>
      </w:r>
      <w:proofErr w:type="gramEnd"/>
      <w:r w:rsidRPr="00484250">
        <w:rPr>
          <w:sz w:val="28"/>
          <w:szCs w:val="28"/>
        </w:rPr>
        <w:t>2][4] будет выделено восемь байтов памяти, в которых в следующем порядке будут размещены элементы массива:</w:t>
      </w:r>
    </w:p>
    <w:p w14:paraId="0AA776A5" w14:textId="3FA121E8" w:rsidR="000D26E6" w:rsidRPr="00484250" w:rsidRDefault="0057698B" w:rsidP="00484250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25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481D1B2" wp14:editId="05E3A3D0">
            <wp:extent cx="5940425" cy="531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7D3" w14:textId="799EA41E" w:rsidR="0057698B" w:rsidRPr="00484250" w:rsidRDefault="0057698B" w:rsidP="0048425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4250">
        <w:rPr>
          <w:rFonts w:ascii="Times New Roman" w:hAnsi="Times New Roman" w:cs="Times New Roman"/>
          <w:sz w:val="28"/>
          <w:szCs w:val="28"/>
          <w:shd w:val="clear" w:color="auto" w:fill="FFFFFF"/>
        </w:rPr>
        <w:t>Двухмерные массивы можно рассматривать как матрицу, в которой первый индекс определяет строку, а второй индекс - столбец. Порядок расположения элементов матрицы в памяти - по строкам.</w:t>
      </w:r>
    </w:p>
    <w:p w14:paraId="03ADB522" w14:textId="21D7BF52" w:rsidR="008340B1" w:rsidRPr="00484250" w:rsidRDefault="008340B1" w:rsidP="00484250">
      <w:pPr>
        <w:pStyle w:val="a3"/>
        <w:spacing w:before="0" w:beforeAutospacing="0" w:after="0" w:afterAutospacing="0"/>
        <w:contextualSpacing/>
        <w:jc w:val="both"/>
        <w:textAlignment w:val="baseline"/>
        <w:rPr>
          <w:b/>
          <w:bCs/>
          <w:sz w:val="28"/>
          <w:szCs w:val="28"/>
        </w:rPr>
      </w:pPr>
      <w:r w:rsidRPr="00484250">
        <w:rPr>
          <w:b/>
          <w:bCs/>
          <w:sz w:val="28"/>
          <w:szCs w:val="28"/>
        </w:rPr>
        <w:t>Способы инициализации массивов</w:t>
      </w:r>
    </w:p>
    <w:p w14:paraId="38F2F0F8" w14:textId="2C663DCB" w:rsidR="008340B1" w:rsidRPr="00484250" w:rsidRDefault="008340B1" w:rsidP="00484250">
      <w:pPr>
        <w:pStyle w:val="a3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484250">
        <w:rPr>
          <w:sz w:val="28"/>
          <w:szCs w:val="28"/>
          <w:bdr w:val="none" w:sz="0" w:space="0" w:color="auto" w:frame="1"/>
        </w:rPr>
        <w:t xml:space="preserve">Рассмотрим </w:t>
      </w:r>
      <w:r w:rsidR="00B15890" w:rsidRPr="00484250">
        <w:rPr>
          <w:sz w:val="28"/>
          <w:szCs w:val="28"/>
          <w:bdr w:val="none" w:sz="0" w:space="0" w:color="auto" w:frame="1"/>
        </w:rPr>
        <w:t>три</w:t>
      </w:r>
      <w:r w:rsidRPr="00484250">
        <w:rPr>
          <w:sz w:val="28"/>
          <w:szCs w:val="28"/>
          <w:bdr w:val="none" w:sz="0" w:space="0" w:color="auto" w:frame="1"/>
        </w:rPr>
        <w:t xml:space="preserve"> способа инициализации элементов массива в языке Паскаль.</w:t>
      </w:r>
    </w:p>
    <w:p w14:paraId="14C5D70F" w14:textId="1A338205" w:rsidR="008340B1" w:rsidRPr="00484250" w:rsidRDefault="008340B1" w:rsidP="00484250">
      <w:pPr>
        <w:pStyle w:val="a3"/>
        <w:spacing w:before="0" w:beforeAutospacing="0" w:after="0" w:afterAutospacing="0"/>
        <w:contextualSpacing/>
        <w:jc w:val="both"/>
        <w:textAlignment w:val="baseline"/>
        <w:rPr>
          <w:color w:val="C00000"/>
          <w:sz w:val="28"/>
          <w:szCs w:val="28"/>
          <w:bdr w:val="none" w:sz="0" w:space="0" w:color="auto" w:frame="1"/>
        </w:rPr>
      </w:pPr>
      <w:r w:rsidRPr="00484250">
        <w:rPr>
          <w:color w:val="C00000"/>
          <w:sz w:val="28"/>
          <w:szCs w:val="28"/>
          <w:bdr w:val="none" w:sz="0" w:space="0" w:color="auto" w:frame="1"/>
        </w:rPr>
        <w:t>1 способ</w:t>
      </w:r>
    </w:p>
    <w:p w14:paraId="5B132313" w14:textId="64F76F0C" w:rsidR="008340B1" w:rsidRPr="00484250" w:rsidRDefault="008340B1" w:rsidP="00484250">
      <w:pPr>
        <w:pStyle w:val="a3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</w:rPr>
      </w:pPr>
      <w:r w:rsidRPr="00484250">
        <w:rPr>
          <w:sz w:val="28"/>
          <w:szCs w:val="28"/>
          <w:bdr w:val="none" w:sz="0" w:space="0" w:color="auto" w:frame="1"/>
        </w:rPr>
        <w:t xml:space="preserve">Ввод с клавиатуры абсолютно каждого элемента массива. Например, мы описали массив, состоящий из 10 элементов целочисленного типа данных (допустим, </w:t>
      </w:r>
      <w:proofErr w:type="spellStart"/>
      <w:r w:rsidRPr="00484250">
        <w:rPr>
          <w:sz w:val="28"/>
          <w:szCs w:val="28"/>
          <w:bdr w:val="none" w:sz="0" w:space="0" w:color="auto" w:frame="1"/>
        </w:rPr>
        <w:t>Integer</w:t>
      </w:r>
      <w:proofErr w:type="spellEnd"/>
      <w:r w:rsidRPr="00484250">
        <w:rPr>
          <w:sz w:val="28"/>
          <w:szCs w:val="28"/>
          <w:bdr w:val="none" w:sz="0" w:space="0" w:color="auto" w:frame="1"/>
        </w:rPr>
        <w:t>). Затем запускаем цикл по всем элементам и запрашиваем ввод значения с клавиатуры от пользователя.</w:t>
      </w:r>
    </w:p>
    <w:p w14:paraId="61CAD99C" w14:textId="3EDDBB35" w:rsidR="008340B1" w:rsidRPr="00484250" w:rsidRDefault="008340B1" w:rsidP="00484250">
      <w:pPr>
        <w:spacing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484250">
        <w:rPr>
          <w:rFonts w:ascii="Times New Roman" w:hAnsi="Times New Roman" w:cs="Times New Roman"/>
          <w:color w:val="C00000"/>
          <w:sz w:val="28"/>
          <w:szCs w:val="28"/>
        </w:rPr>
        <w:t>2 способ</w:t>
      </w:r>
    </w:p>
    <w:p w14:paraId="560AFF9E" w14:textId="1720F6A9" w:rsidR="008340B1" w:rsidRPr="00484250" w:rsidRDefault="008340B1" w:rsidP="0048425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250">
        <w:rPr>
          <w:rFonts w:ascii="Times New Roman" w:hAnsi="Times New Roman" w:cs="Times New Roman"/>
          <w:sz w:val="28"/>
          <w:szCs w:val="28"/>
        </w:rPr>
        <w:t>Инициализация</w:t>
      </w:r>
      <w:r w:rsidRPr="00484250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массивов Паскаль</w:t>
      </w:r>
      <w:r w:rsidRPr="00484250">
        <w:rPr>
          <w:rFonts w:ascii="Times New Roman" w:hAnsi="Times New Roman" w:cs="Times New Roman"/>
          <w:sz w:val="28"/>
          <w:szCs w:val="28"/>
        </w:rPr>
        <w:t> при помощи генератора случайных чисел. Например, мы описали</w:t>
      </w:r>
      <w:r w:rsidRPr="00484250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массив </w:t>
      </w:r>
      <w:proofErr w:type="spellStart"/>
      <w:r w:rsidRPr="00484250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</w:rPr>
        <w:t>Pascal</w:t>
      </w:r>
      <w:proofErr w:type="spellEnd"/>
      <w:r w:rsidRPr="00484250">
        <w:rPr>
          <w:rFonts w:ascii="Times New Roman" w:hAnsi="Times New Roman" w:cs="Times New Roman"/>
          <w:sz w:val="28"/>
          <w:szCs w:val="28"/>
        </w:rPr>
        <w:t xml:space="preserve">, состоящий из 8 элементов целочисленного типа данных (допустим, Word). Затем запускаем арифметический цикл </w:t>
      </w:r>
      <w:proofErr w:type="spellStart"/>
      <w:r w:rsidRPr="00484250">
        <w:rPr>
          <w:rFonts w:ascii="Times New Roman" w:hAnsi="Times New Roman" w:cs="Times New Roman"/>
          <w:sz w:val="28"/>
          <w:szCs w:val="28"/>
        </w:rPr>
        <w:t>for-to-do</w:t>
      </w:r>
      <w:proofErr w:type="spellEnd"/>
      <w:r w:rsidRPr="00484250">
        <w:rPr>
          <w:rFonts w:ascii="Times New Roman" w:hAnsi="Times New Roman" w:cs="Times New Roman"/>
          <w:sz w:val="28"/>
          <w:szCs w:val="28"/>
        </w:rPr>
        <w:t>, который сканирует все элементы массива от первого до последнего и случайным образом присваивает число в диапазоне от 1 до 99. </w:t>
      </w:r>
    </w:p>
    <w:p w14:paraId="2A9B574E" w14:textId="77777777" w:rsidR="00B15890" w:rsidRPr="00484250" w:rsidRDefault="00B15890" w:rsidP="00484250">
      <w:pPr>
        <w:spacing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484250">
        <w:rPr>
          <w:rFonts w:ascii="Times New Roman" w:hAnsi="Times New Roman" w:cs="Times New Roman"/>
          <w:color w:val="C00000"/>
          <w:sz w:val="28"/>
          <w:szCs w:val="28"/>
        </w:rPr>
        <w:t>3 способ</w:t>
      </w:r>
    </w:p>
    <w:p w14:paraId="24137C5E" w14:textId="08F5DFB4" w:rsidR="00B15890" w:rsidRDefault="00B15890" w:rsidP="0048425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250">
        <w:rPr>
          <w:rFonts w:ascii="Times New Roman" w:hAnsi="Times New Roman" w:cs="Times New Roman"/>
          <w:sz w:val="28"/>
          <w:szCs w:val="28"/>
        </w:rPr>
        <w:t>Если значения элементов массива определены до начала работы программы</w:t>
      </w:r>
      <w:r w:rsidRPr="00484250">
        <w:rPr>
          <w:rFonts w:ascii="Times New Roman" w:hAnsi="Times New Roman" w:cs="Times New Roman"/>
          <w:sz w:val="28"/>
          <w:szCs w:val="28"/>
        </w:rPr>
        <w:t>. То есть записаны в массив.</w:t>
      </w:r>
    </w:p>
    <w:p w14:paraId="5B939FC1" w14:textId="77777777" w:rsidR="00484250" w:rsidRPr="00484250" w:rsidRDefault="00484250" w:rsidP="0048425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0B0DF0" w14:textId="247127E0" w:rsidR="008340B1" w:rsidRPr="008340B1" w:rsidRDefault="008340B1" w:rsidP="00484250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40B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Открытые массивы в </w:t>
      </w:r>
      <w:proofErr w:type="spellStart"/>
      <w:r w:rsidRPr="008340B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Pascal</w:t>
      </w:r>
      <w:proofErr w:type="spellEnd"/>
    </w:p>
    <w:p w14:paraId="7322B316" w14:textId="2A18232A" w:rsidR="008340B1" w:rsidRPr="00484250" w:rsidRDefault="008340B1" w:rsidP="0048425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0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описании </w:t>
      </w:r>
      <w:r w:rsidRPr="008340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открытого массива</w:t>
      </w:r>
      <w:r w:rsidRPr="008340B1">
        <w:rPr>
          <w:rFonts w:ascii="Times New Roman" w:eastAsia="Times New Roman" w:hAnsi="Times New Roman" w:cs="Times New Roman"/>
          <w:sz w:val="28"/>
          <w:szCs w:val="28"/>
          <w:lang w:eastAsia="ru-RU"/>
        </w:rPr>
        <w:t> (в разделе </w:t>
      </w:r>
      <w:proofErr w:type="spellStart"/>
      <w:r w:rsidRPr="008340B1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8340B1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8340B1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8340B1">
        <w:rPr>
          <w:rFonts w:ascii="Times New Roman" w:eastAsia="Times New Roman" w:hAnsi="Times New Roman" w:cs="Times New Roman"/>
          <w:sz w:val="28"/>
          <w:szCs w:val="28"/>
          <w:lang w:eastAsia="ru-RU"/>
        </w:rPr>
        <w:t>) указывается тип элементов, из которых он состоит (например, </w:t>
      </w:r>
      <w:proofErr w:type="spellStart"/>
      <w:r w:rsidRPr="008340B1">
        <w:rPr>
          <w:rFonts w:ascii="Times New Roman" w:eastAsia="Times New Roman" w:hAnsi="Times New Roman" w:cs="Times New Roman"/>
          <w:sz w:val="28"/>
          <w:szCs w:val="28"/>
          <w:lang w:eastAsia="ru-RU"/>
        </w:rPr>
        <w:t>real</w:t>
      </w:r>
      <w:proofErr w:type="spellEnd"/>
      <w:r w:rsidRPr="008340B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8340B1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8340B1">
        <w:rPr>
          <w:rFonts w:ascii="Times New Roman" w:eastAsia="Times New Roman" w:hAnsi="Times New Roman" w:cs="Times New Roman"/>
          <w:sz w:val="28"/>
          <w:szCs w:val="28"/>
          <w:lang w:eastAsia="ru-RU"/>
        </w:rPr>
        <w:t>), но не указываются границы индексов. Например:</w:t>
      </w:r>
    </w:p>
    <w:p w14:paraId="7B09DAE5" w14:textId="6C9E5E61" w:rsidR="008340B1" w:rsidRPr="00484250" w:rsidRDefault="008340B1" w:rsidP="0048425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25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297A747" wp14:editId="487DEE23">
            <wp:extent cx="5940425" cy="363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D7CA" w14:textId="77777777" w:rsidR="008340B1" w:rsidRPr="00484250" w:rsidRDefault="008340B1" w:rsidP="00484250">
      <w:pPr>
        <w:pStyle w:val="a3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lastRenderedPageBreak/>
        <w:t>В результате получаются как бы безразмерные массивы. Их размер может задаваться и меняться в программе при ее выполнении. Это так называемое динамическое распределение памяти, а переменные открытых массивов представляют собой ничто иное, как указатели на динамически выделяемую область памяти. То есть в переменных открытых массивов будут содержаться адреса начала массива, а не сам массив.</w:t>
      </w:r>
    </w:p>
    <w:p w14:paraId="655D4935" w14:textId="77777777" w:rsidR="008340B1" w:rsidRPr="00484250" w:rsidRDefault="008340B1" w:rsidP="00484250">
      <w:pPr>
        <w:pStyle w:val="a3"/>
        <w:contextualSpacing/>
        <w:jc w:val="both"/>
        <w:rPr>
          <w:sz w:val="28"/>
          <w:szCs w:val="28"/>
        </w:rPr>
      </w:pPr>
      <w:r w:rsidRPr="00484250">
        <w:rPr>
          <w:b/>
          <w:bCs/>
          <w:sz w:val="28"/>
          <w:szCs w:val="28"/>
        </w:rPr>
        <w:t>Особенностью</w:t>
      </w:r>
      <w:r w:rsidRPr="00484250">
        <w:rPr>
          <w:sz w:val="28"/>
          <w:szCs w:val="28"/>
        </w:rPr>
        <w:t xml:space="preserve"> открытых массивов является то, что их индексы всегда начинаются с нуля (а не с единицы, которая чаще всего используется для обычных массивов).</w:t>
      </w:r>
    </w:p>
    <w:p w14:paraId="351F99B0" w14:textId="77777777" w:rsidR="00484250" w:rsidRDefault="00484250" w:rsidP="00484250">
      <w:pPr>
        <w:pStyle w:val="a3"/>
        <w:contextualSpacing/>
        <w:jc w:val="both"/>
        <w:rPr>
          <w:sz w:val="28"/>
          <w:szCs w:val="28"/>
        </w:rPr>
      </w:pPr>
    </w:p>
    <w:p w14:paraId="63E030E9" w14:textId="4964A520" w:rsidR="00727A71" w:rsidRPr="00484250" w:rsidRDefault="00727A71" w:rsidP="00484250">
      <w:pPr>
        <w:pStyle w:val="a3"/>
        <w:contextualSpacing/>
        <w:jc w:val="both"/>
        <w:rPr>
          <w:color w:val="C00000"/>
          <w:sz w:val="28"/>
          <w:szCs w:val="28"/>
        </w:rPr>
      </w:pPr>
      <w:r w:rsidRPr="00484250">
        <w:rPr>
          <w:color w:val="C00000"/>
          <w:sz w:val="28"/>
          <w:szCs w:val="28"/>
        </w:rPr>
        <w:t>Доп. инфо.:</w:t>
      </w:r>
    </w:p>
    <w:p w14:paraId="46CE5497" w14:textId="1857BF58" w:rsidR="008340B1" w:rsidRDefault="008340B1" w:rsidP="00484250">
      <w:pPr>
        <w:pStyle w:val="a3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t>Чтобы в программе выделить память под открытый массив, следует воспользоваться процедурой </w:t>
      </w:r>
      <w:proofErr w:type="spellStart"/>
      <w:r w:rsidRPr="00484250">
        <w:rPr>
          <w:rStyle w:val="HTML"/>
          <w:rFonts w:ascii="Times New Roman" w:hAnsi="Times New Roman" w:cs="Times New Roman"/>
          <w:sz w:val="28"/>
          <w:szCs w:val="28"/>
        </w:rPr>
        <w:t>setlength</w:t>
      </w:r>
      <w:proofErr w:type="spellEnd"/>
      <w:r w:rsidRPr="00484250">
        <w:rPr>
          <w:sz w:val="28"/>
          <w:szCs w:val="28"/>
        </w:rPr>
        <w:t>, которая принимает два фактических параметра – имя открытого массива и устанавливаемое количество элементов в нем. В результате работы </w:t>
      </w:r>
      <w:proofErr w:type="spellStart"/>
      <w:r w:rsidRPr="00484250">
        <w:rPr>
          <w:rStyle w:val="HTML"/>
          <w:rFonts w:ascii="Times New Roman" w:hAnsi="Times New Roman" w:cs="Times New Roman"/>
          <w:sz w:val="28"/>
          <w:szCs w:val="28"/>
        </w:rPr>
        <w:t>setlength</w:t>
      </w:r>
      <w:proofErr w:type="spellEnd"/>
      <w:r w:rsidRPr="00484250">
        <w:rPr>
          <w:sz w:val="28"/>
          <w:szCs w:val="28"/>
        </w:rPr>
        <w:t> в памяти выделяется столько байт, сколько необходимо для хранения </w:t>
      </w:r>
      <w:r w:rsidRPr="00484250">
        <w:rPr>
          <w:rStyle w:val="HTML0"/>
          <w:sz w:val="28"/>
          <w:szCs w:val="28"/>
        </w:rPr>
        <w:t>n</w:t>
      </w:r>
      <w:r w:rsidRPr="00484250">
        <w:rPr>
          <w:sz w:val="28"/>
          <w:szCs w:val="28"/>
        </w:rPr>
        <w:t>-го количества элементов определенного типа. Так, если массив ранее описан как </w:t>
      </w:r>
      <w:proofErr w:type="spellStart"/>
      <w:r w:rsidRPr="00484250">
        <w:rPr>
          <w:rStyle w:val="HTML"/>
          <w:rFonts w:ascii="Times New Roman" w:hAnsi="Times New Roman" w:cs="Times New Roman"/>
          <w:sz w:val="28"/>
          <w:szCs w:val="28"/>
        </w:rPr>
        <w:t>real</w:t>
      </w:r>
      <w:proofErr w:type="spellEnd"/>
      <w:r w:rsidRPr="00484250">
        <w:rPr>
          <w:sz w:val="28"/>
          <w:szCs w:val="28"/>
        </w:rPr>
        <w:t> и задано 5 элементов, то процедура </w:t>
      </w:r>
      <w:proofErr w:type="spellStart"/>
      <w:r w:rsidRPr="00484250">
        <w:rPr>
          <w:rStyle w:val="HTML"/>
          <w:rFonts w:ascii="Times New Roman" w:hAnsi="Times New Roman" w:cs="Times New Roman"/>
          <w:sz w:val="28"/>
          <w:szCs w:val="28"/>
        </w:rPr>
        <w:t>setlength</w:t>
      </w:r>
      <w:proofErr w:type="spellEnd"/>
      <w:r w:rsidRPr="00484250">
        <w:rPr>
          <w:sz w:val="28"/>
          <w:szCs w:val="28"/>
        </w:rPr>
        <w:t> выделит под него 40 байт, т.к. для хранения каждого числа типа </w:t>
      </w:r>
      <w:proofErr w:type="spellStart"/>
      <w:r w:rsidRPr="00484250">
        <w:rPr>
          <w:rStyle w:val="HTML"/>
          <w:rFonts w:ascii="Times New Roman" w:hAnsi="Times New Roman" w:cs="Times New Roman"/>
          <w:sz w:val="28"/>
          <w:szCs w:val="28"/>
        </w:rPr>
        <w:t>real</w:t>
      </w:r>
      <w:proofErr w:type="spellEnd"/>
      <w:r w:rsidRPr="00484250">
        <w:rPr>
          <w:sz w:val="28"/>
          <w:szCs w:val="28"/>
        </w:rPr>
        <w:t> требуется 8 байт памяти (это может зависеть от компилятора).</w:t>
      </w:r>
    </w:p>
    <w:p w14:paraId="7954549A" w14:textId="77777777" w:rsidR="00484250" w:rsidRPr="00484250" w:rsidRDefault="00484250" w:rsidP="00484250">
      <w:pPr>
        <w:pStyle w:val="a3"/>
        <w:contextualSpacing/>
        <w:jc w:val="both"/>
        <w:rPr>
          <w:sz w:val="28"/>
          <w:szCs w:val="28"/>
        </w:rPr>
      </w:pPr>
    </w:p>
    <w:p w14:paraId="15DAAF43" w14:textId="333E9CA5" w:rsidR="008340B1" w:rsidRDefault="008340B1" w:rsidP="00484250">
      <w:pPr>
        <w:pStyle w:val="a3"/>
        <w:contextualSpacing/>
        <w:jc w:val="center"/>
        <w:rPr>
          <w:b/>
          <w:bCs/>
          <w:sz w:val="32"/>
          <w:szCs w:val="32"/>
        </w:rPr>
      </w:pPr>
      <w:r w:rsidRPr="00484250">
        <w:rPr>
          <w:b/>
          <w:bCs/>
          <w:sz w:val="32"/>
          <w:szCs w:val="32"/>
        </w:rPr>
        <w:t>11. Работа со структурированными типами данных. Вычисление индекса элемента массива. Удаление и вставка элемента в массив.</w:t>
      </w:r>
    </w:p>
    <w:p w14:paraId="040C33CC" w14:textId="77777777" w:rsidR="00484250" w:rsidRPr="00484250" w:rsidRDefault="00484250" w:rsidP="00484250">
      <w:pPr>
        <w:pStyle w:val="a3"/>
        <w:contextualSpacing/>
        <w:jc w:val="center"/>
        <w:rPr>
          <w:b/>
          <w:bCs/>
          <w:sz w:val="32"/>
          <w:szCs w:val="32"/>
        </w:rPr>
      </w:pPr>
    </w:p>
    <w:p w14:paraId="20BF1A67" w14:textId="0357E371" w:rsidR="00484250" w:rsidRDefault="00B15890" w:rsidP="00484250">
      <w:pPr>
        <w:pStyle w:val="a3"/>
        <w:contextualSpacing/>
        <w:jc w:val="both"/>
        <w:rPr>
          <w:b/>
          <w:bCs/>
          <w:sz w:val="28"/>
          <w:szCs w:val="28"/>
        </w:rPr>
      </w:pPr>
      <w:r w:rsidRPr="00484250">
        <w:rPr>
          <w:b/>
          <w:bCs/>
          <w:sz w:val="28"/>
          <w:szCs w:val="28"/>
        </w:rPr>
        <w:t>Вычисление индекса элемента массива</w:t>
      </w:r>
    </w:p>
    <w:p w14:paraId="5DBD0538" w14:textId="77777777" w:rsidR="00DC556F" w:rsidRPr="00484250" w:rsidRDefault="00DC556F" w:rsidP="00484250">
      <w:pPr>
        <w:pStyle w:val="a3"/>
        <w:contextualSpacing/>
        <w:jc w:val="both"/>
        <w:rPr>
          <w:b/>
          <w:bCs/>
          <w:sz w:val="28"/>
          <w:szCs w:val="28"/>
        </w:rPr>
      </w:pPr>
    </w:p>
    <w:p w14:paraId="54773DF0" w14:textId="7D901020" w:rsidR="00484250" w:rsidRPr="00484250" w:rsidRDefault="00B15890" w:rsidP="00484250">
      <w:pPr>
        <w:pStyle w:val="a3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t>При нахождении индекса элемента массива, он не должен выходить за границы массива.</w:t>
      </w:r>
    </w:p>
    <w:p w14:paraId="3ED6A2EB" w14:textId="77777777" w:rsidR="00B15890" w:rsidRPr="00484250" w:rsidRDefault="00B15890" w:rsidP="00484250">
      <w:pPr>
        <w:pStyle w:val="a3"/>
        <w:shd w:val="clear" w:color="auto" w:fill="FFFFFF"/>
        <w:spacing w:before="225" w:beforeAutospacing="0" w:after="225" w:afterAutospacing="0"/>
        <w:contextualSpacing/>
        <w:jc w:val="both"/>
        <w:rPr>
          <w:sz w:val="28"/>
          <w:szCs w:val="28"/>
        </w:rPr>
      </w:pPr>
      <w:r w:rsidRPr="00484250">
        <w:rPr>
          <w:rStyle w:val="a4"/>
          <w:sz w:val="28"/>
          <w:szCs w:val="28"/>
        </w:rPr>
        <w:t>Пример программы с ошибкой массива Паскаля</w:t>
      </w:r>
    </w:p>
    <w:p w14:paraId="4B34DCE6" w14:textId="77777777" w:rsidR="00B15890" w:rsidRPr="00484250" w:rsidRDefault="00B15890" w:rsidP="00484250">
      <w:pPr>
        <w:pStyle w:val="a3"/>
        <w:shd w:val="clear" w:color="auto" w:fill="FFFFFF"/>
        <w:spacing w:before="225" w:beforeAutospacing="0" w:after="225" w:afterAutospacing="0"/>
        <w:contextualSpacing/>
        <w:rPr>
          <w:sz w:val="28"/>
          <w:szCs w:val="28"/>
          <w:lang w:val="en-US"/>
        </w:rPr>
      </w:pPr>
      <w:r w:rsidRPr="00484250">
        <w:rPr>
          <w:rStyle w:val="a4"/>
          <w:sz w:val="28"/>
          <w:szCs w:val="28"/>
          <w:lang w:val="en-US"/>
        </w:rPr>
        <w:t>Program</w:t>
      </w:r>
      <w:r w:rsidRPr="00484250">
        <w:rPr>
          <w:sz w:val="28"/>
          <w:szCs w:val="28"/>
          <w:lang w:val="en-US"/>
        </w:rPr>
        <w:t> primer _ error;</w:t>
      </w:r>
      <w:r w:rsidRPr="00484250">
        <w:rPr>
          <w:sz w:val="28"/>
          <w:szCs w:val="28"/>
          <w:lang w:val="en-US"/>
        </w:rPr>
        <w:br/>
      </w:r>
      <w:r w:rsidRPr="00484250">
        <w:rPr>
          <w:rStyle w:val="a4"/>
          <w:sz w:val="28"/>
          <w:szCs w:val="28"/>
          <w:lang w:val="en-US"/>
        </w:rPr>
        <w:t>Type</w:t>
      </w:r>
      <w:r w:rsidRPr="00484250">
        <w:rPr>
          <w:sz w:val="28"/>
          <w:szCs w:val="28"/>
          <w:lang w:val="en-US"/>
        </w:rPr>
        <w:br/>
        <w:t>vector=</w:t>
      </w:r>
      <w:r w:rsidRPr="00484250">
        <w:rPr>
          <w:rStyle w:val="a4"/>
          <w:sz w:val="28"/>
          <w:szCs w:val="28"/>
          <w:lang w:val="en-US"/>
        </w:rPr>
        <w:t>array</w:t>
      </w:r>
      <w:r w:rsidRPr="00484250">
        <w:rPr>
          <w:sz w:val="28"/>
          <w:szCs w:val="28"/>
          <w:lang w:val="en-US"/>
        </w:rPr>
        <w:t> [</w:t>
      </w:r>
      <w:proofErr w:type="gramStart"/>
      <w:r w:rsidRPr="00484250">
        <w:rPr>
          <w:sz w:val="28"/>
          <w:szCs w:val="28"/>
          <w:lang w:val="en-US"/>
        </w:rPr>
        <w:t>1..</w:t>
      </w:r>
      <w:proofErr w:type="gramEnd"/>
      <w:r w:rsidRPr="00484250">
        <w:rPr>
          <w:sz w:val="28"/>
          <w:szCs w:val="28"/>
          <w:lang w:val="en-US"/>
        </w:rPr>
        <w:t>80] </w:t>
      </w:r>
      <w:r w:rsidRPr="00484250">
        <w:rPr>
          <w:rStyle w:val="a4"/>
          <w:sz w:val="28"/>
          <w:szCs w:val="28"/>
          <w:lang w:val="en-US"/>
        </w:rPr>
        <w:t>of</w:t>
      </w:r>
      <w:r w:rsidRPr="00484250">
        <w:rPr>
          <w:sz w:val="28"/>
          <w:szCs w:val="28"/>
          <w:lang w:val="en-US"/>
        </w:rPr>
        <w:t> word;</w:t>
      </w:r>
      <w:r w:rsidRPr="00484250">
        <w:rPr>
          <w:sz w:val="28"/>
          <w:szCs w:val="28"/>
          <w:lang w:val="en-US"/>
        </w:rPr>
        <w:br/>
      </w:r>
      <w:r w:rsidRPr="00484250">
        <w:rPr>
          <w:rStyle w:val="a4"/>
          <w:sz w:val="28"/>
          <w:szCs w:val="28"/>
          <w:lang w:val="en-US"/>
        </w:rPr>
        <w:t>var</w:t>
      </w:r>
      <w:r w:rsidRPr="00484250">
        <w:rPr>
          <w:sz w:val="28"/>
          <w:szCs w:val="28"/>
          <w:lang w:val="en-US"/>
        </w:rPr>
        <w:br/>
        <w:t>n: integer;</w:t>
      </w:r>
      <w:r w:rsidRPr="00484250">
        <w:rPr>
          <w:sz w:val="28"/>
          <w:szCs w:val="28"/>
          <w:lang w:val="en-US"/>
        </w:rPr>
        <w:br/>
        <w:t>a: vector;</w:t>
      </w:r>
      <w:r w:rsidRPr="00484250">
        <w:rPr>
          <w:sz w:val="28"/>
          <w:szCs w:val="28"/>
          <w:lang w:val="en-US"/>
        </w:rPr>
        <w:br/>
      </w:r>
      <w:r w:rsidRPr="00484250">
        <w:rPr>
          <w:rStyle w:val="a4"/>
          <w:sz w:val="28"/>
          <w:szCs w:val="28"/>
          <w:lang w:val="en-US"/>
        </w:rPr>
        <w:t>begin</w:t>
      </w:r>
      <w:r w:rsidRPr="00484250">
        <w:rPr>
          <w:sz w:val="28"/>
          <w:szCs w:val="28"/>
          <w:lang w:val="en-US"/>
        </w:rPr>
        <w:br/>
        <w:t>n:=45;</w:t>
      </w:r>
      <w:r w:rsidRPr="00484250">
        <w:rPr>
          <w:sz w:val="28"/>
          <w:szCs w:val="28"/>
          <w:lang w:val="en-US"/>
        </w:rPr>
        <w:br/>
        <w:t>a[n*2]:=25;</w:t>
      </w:r>
      <w:r w:rsidRPr="00484250">
        <w:rPr>
          <w:sz w:val="28"/>
          <w:szCs w:val="28"/>
          <w:lang w:val="en-US"/>
        </w:rPr>
        <w:br/>
      </w:r>
      <w:r w:rsidRPr="00484250">
        <w:rPr>
          <w:rStyle w:val="a4"/>
          <w:sz w:val="28"/>
          <w:szCs w:val="28"/>
          <w:lang w:val="en-US"/>
        </w:rPr>
        <w:t>end</w:t>
      </w:r>
      <w:r w:rsidRPr="00484250">
        <w:rPr>
          <w:sz w:val="28"/>
          <w:szCs w:val="28"/>
          <w:lang w:val="en-US"/>
        </w:rPr>
        <w:t>.</w:t>
      </w:r>
    </w:p>
    <w:p w14:paraId="78D40D30" w14:textId="4464907C" w:rsidR="00484250" w:rsidRPr="00484250" w:rsidRDefault="00B15890" w:rsidP="00484250">
      <w:pPr>
        <w:pStyle w:val="a3"/>
        <w:shd w:val="clear" w:color="auto" w:fill="FFFFFF"/>
        <w:spacing w:before="225" w:beforeAutospacing="0" w:after="225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t>Хотя данная программа полностью соответствует синтаксису языка, и транслятор «пропустит» ее, на стадии выполнения произойдет ошибка выхода за пределы массива Паскаля. При n =45 выражение n *2=90, компьютер сделает попытку обратиться к элементу массива a [90], но такого элемента нет, поскольку описан массив размерностью 80.</w:t>
      </w:r>
    </w:p>
    <w:p w14:paraId="189FF1AA" w14:textId="62F461FB" w:rsidR="00B15890" w:rsidRDefault="00B15890" w:rsidP="00484250">
      <w:pPr>
        <w:pStyle w:val="a3"/>
        <w:shd w:val="clear" w:color="auto" w:fill="FFFFFF"/>
        <w:spacing w:before="225" w:beforeAutospacing="0" w:after="225" w:afterAutospacing="0"/>
        <w:contextualSpacing/>
        <w:jc w:val="both"/>
        <w:rPr>
          <w:b/>
          <w:bCs/>
          <w:sz w:val="28"/>
          <w:szCs w:val="28"/>
        </w:rPr>
      </w:pPr>
      <w:r w:rsidRPr="00484250">
        <w:rPr>
          <w:b/>
          <w:bCs/>
          <w:sz w:val="28"/>
          <w:szCs w:val="28"/>
        </w:rPr>
        <w:lastRenderedPageBreak/>
        <w:t>Удаление и вставка элемента в массив</w:t>
      </w:r>
    </w:p>
    <w:p w14:paraId="18DEEE86" w14:textId="77777777" w:rsidR="00DC556F" w:rsidRDefault="00DC556F" w:rsidP="00484250">
      <w:pPr>
        <w:pStyle w:val="a3"/>
        <w:shd w:val="clear" w:color="auto" w:fill="FBFBFB"/>
        <w:spacing w:before="0" w:beforeAutospacing="0" w:after="0" w:afterAutospacing="0"/>
        <w:contextualSpacing/>
        <w:jc w:val="both"/>
        <w:textAlignment w:val="baseline"/>
        <w:rPr>
          <w:b/>
          <w:bCs/>
          <w:sz w:val="28"/>
          <w:szCs w:val="28"/>
        </w:rPr>
      </w:pPr>
    </w:p>
    <w:p w14:paraId="0B4B7F43" w14:textId="4311B1CD" w:rsidR="00B15890" w:rsidRPr="00484250" w:rsidRDefault="00B15890" w:rsidP="00484250">
      <w:pPr>
        <w:pStyle w:val="a3"/>
        <w:shd w:val="clear" w:color="auto" w:fill="FBFBF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</w:rPr>
      </w:pPr>
      <w:r w:rsidRPr="00484250">
        <w:rPr>
          <w:sz w:val="28"/>
          <w:szCs w:val="28"/>
        </w:rPr>
        <w:t>Для удаления элемента массива по значению нужно выполнить поиск удаляемого элемента (индекса) и выполнить удаление элемента по индексу. В данном случае рассмотрено удаление элемента по индексу.</w:t>
      </w:r>
    </w:p>
    <w:p w14:paraId="6A5DD460" w14:textId="48F53189" w:rsidR="00B15890" w:rsidRPr="00484250" w:rsidRDefault="00B15890" w:rsidP="00484250">
      <w:pPr>
        <w:pStyle w:val="a3"/>
        <w:shd w:val="clear" w:color="auto" w:fill="FBFBF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</w:rPr>
      </w:pPr>
      <w:r w:rsidRPr="00484250">
        <w:rPr>
          <w:sz w:val="28"/>
          <w:szCs w:val="28"/>
        </w:rPr>
        <w:t>В результате удаления элемента из массива, при условии</w:t>
      </w:r>
      <w:r w:rsidRPr="00484250">
        <w:rPr>
          <w:sz w:val="28"/>
          <w:szCs w:val="28"/>
        </w:rPr>
        <w:t xml:space="preserve">, </w:t>
      </w:r>
      <w:r w:rsidRPr="00484250">
        <w:rPr>
          <w:sz w:val="28"/>
          <w:szCs w:val="28"/>
        </w:rPr>
        <w:t>что на вход подано корректное значение индекса элемента (больше нуля и не больше размера массива), должен получиться массив, размер которого на единицу меньше старого. Причем, в новом массиве должен исчез</w:t>
      </w:r>
      <w:r w:rsidR="00727A71" w:rsidRPr="00484250">
        <w:rPr>
          <w:sz w:val="28"/>
          <w:szCs w:val="28"/>
        </w:rPr>
        <w:t>ну</w:t>
      </w:r>
      <w:r w:rsidRPr="00484250">
        <w:rPr>
          <w:sz w:val="28"/>
          <w:szCs w:val="28"/>
        </w:rPr>
        <w:t>ть элемент с заданным номером. Такая операция выполняться с помощью сдвига всех элементов, расположенных правее удаляемого на одну позицию влево.</w:t>
      </w:r>
    </w:p>
    <w:p w14:paraId="77C71269" w14:textId="77777777" w:rsidR="00DC556F" w:rsidRDefault="00484250" w:rsidP="00DC556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484250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Также можно пользоваться:</w:t>
      </w:r>
    </w:p>
    <w:p w14:paraId="7BF4D1E1" w14:textId="6045FB50" w:rsidR="00727A71" w:rsidRPr="00DC556F" w:rsidRDefault="00727A71" w:rsidP="00DC556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48425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484250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расширения массива путем вставки какого-либо элемента, необходимо предусмотреть место в памяти. По этой причине для данных случаев проще использовать списки:</w:t>
      </w:r>
      <w:r w:rsidRPr="00484250">
        <w:rPr>
          <w:rFonts w:ascii="Times New Roman" w:hAnsi="Times New Roman" w:cs="Times New Roman"/>
          <w:sz w:val="28"/>
          <w:szCs w:val="28"/>
        </w:rPr>
        <w:br/>
      </w:r>
      <w:r w:rsidRPr="00484250">
        <w:rPr>
          <w:rFonts w:ascii="Times New Roman" w:hAnsi="Times New Roman" w:cs="Times New Roman"/>
          <w:sz w:val="28"/>
          <w:szCs w:val="28"/>
          <w:shd w:val="clear" w:color="auto" w:fill="FFFFFF"/>
        </w:rPr>
        <w:t>Списки — List</w:t>
      </w:r>
      <w:r w:rsidRPr="00484250">
        <w:rPr>
          <w:rFonts w:ascii="Times New Roman" w:hAnsi="Times New Roman" w:cs="Times New Roman"/>
          <w:sz w:val="28"/>
          <w:szCs w:val="28"/>
        </w:rPr>
        <w:t> — это тоже динамический массив, который может «расширяться» и «сужаться» по ходу программы (вставка и удаление элементов)</w:t>
      </w:r>
      <w:r w:rsidRPr="00484250">
        <w:rPr>
          <w:rFonts w:ascii="Times New Roman" w:hAnsi="Times New Roman" w:cs="Times New Roman"/>
          <w:sz w:val="28"/>
          <w:szCs w:val="28"/>
        </w:rPr>
        <w:t>).</w:t>
      </w:r>
    </w:p>
    <w:p w14:paraId="5D152A0C" w14:textId="77777777" w:rsidR="00484250" w:rsidRDefault="00484250" w:rsidP="00484250">
      <w:pPr>
        <w:pStyle w:val="a3"/>
        <w:shd w:val="clear" w:color="auto" w:fill="FFFFFF"/>
        <w:spacing w:before="225" w:beforeAutospacing="0" w:after="225" w:afterAutospacing="0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484250">
        <w:rPr>
          <w:b/>
          <w:bCs/>
          <w:sz w:val="28"/>
          <w:szCs w:val="28"/>
        </w:rPr>
        <w:t>ставка элемента в массив</w:t>
      </w:r>
    </w:p>
    <w:p w14:paraId="40951560" w14:textId="77777777" w:rsidR="000413EF" w:rsidRDefault="00727A71" w:rsidP="000413EF">
      <w:pPr>
        <w:pStyle w:val="a3"/>
        <w:shd w:val="clear" w:color="auto" w:fill="FFFFFF"/>
        <w:spacing w:before="225" w:beforeAutospacing="0" w:after="225" w:afterAutospacing="0"/>
        <w:contextualSpacing/>
        <w:jc w:val="both"/>
        <w:rPr>
          <w:sz w:val="28"/>
          <w:szCs w:val="28"/>
        </w:rPr>
      </w:pPr>
      <w:r w:rsidRPr="00727A71">
        <w:rPr>
          <w:sz w:val="28"/>
          <w:szCs w:val="28"/>
        </w:rPr>
        <w:t>Алгоритм решения задачи:</w:t>
      </w:r>
    </w:p>
    <w:p w14:paraId="3CABF6DC" w14:textId="77777777" w:rsidR="000413EF" w:rsidRDefault="00727A71" w:rsidP="000413EF">
      <w:pPr>
        <w:pStyle w:val="a3"/>
        <w:numPr>
          <w:ilvl w:val="0"/>
          <w:numId w:val="3"/>
        </w:numPr>
        <w:shd w:val="clear" w:color="auto" w:fill="FFFFFF"/>
        <w:spacing w:before="225" w:beforeAutospacing="0" w:after="225" w:afterAutospacing="0"/>
        <w:contextualSpacing/>
        <w:jc w:val="both"/>
        <w:rPr>
          <w:sz w:val="28"/>
          <w:szCs w:val="28"/>
        </w:rPr>
      </w:pPr>
      <w:r w:rsidRPr="00727A71">
        <w:rPr>
          <w:sz w:val="28"/>
          <w:szCs w:val="28"/>
        </w:rPr>
        <w:t>Задаем длину массива на один элемент больше, чем он будет заполнен в начале.</w:t>
      </w:r>
    </w:p>
    <w:p w14:paraId="47918EE2" w14:textId="77777777" w:rsidR="000413EF" w:rsidRDefault="00727A71" w:rsidP="000413EF">
      <w:pPr>
        <w:pStyle w:val="a3"/>
        <w:numPr>
          <w:ilvl w:val="0"/>
          <w:numId w:val="3"/>
        </w:numPr>
        <w:shd w:val="clear" w:color="auto" w:fill="FFFFFF"/>
        <w:spacing w:before="225" w:beforeAutospacing="0" w:after="225" w:afterAutospacing="0"/>
        <w:contextualSpacing/>
        <w:jc w:val="both"/>
        <w:rPr>
          <w:sz w:val="28"/>
          <w:szCs w:val="28"/>
        </w:rPr>
      </w:pPr>
      <w:r w:rsidRPr="00727A71">
        <w:rPr>
          <w:sz w:val="28"/>
          <w:szCs w:val="28"/>
        </w:rPr>
        <w:t>Выясняем значение и позицию добавляемого элемента</w:t>
      </w:r>
    </w:p>
    <w:p w14:paraId="2A15114E" w14:textId="77777777" w:rsidR="000413EF" w:rsidRDefault="00727A71" w:rsidP="000413EF">
      <w:pPr>
        <w:pStyle w:val="a3"/>
        <w:numPr>
          <w:ilvl w:val="0"/>
          <w:numId w:val="3"/>
        </w:numPr>
        <w:shd w:val="clear" w:color="auto" w:fill="FFFFFF"/>
        <w:spacing w:before="225" w:beforeAutospacing="0" w:after="225" w:afterAutospacing="0"/>
        <w:contextualSpacing/>
        <w:jc w:val="both"/>
        <w:rPr>
          <w:sz w:val="28"/>
          <w:szCs w:val="28"/>
        </w:rPr>
      </w:pPr>
      <w:r w:rsidRPr="00727A71">
        <w:rPr>
          <w:sz w:val="28"/>
          <w:szCs w:val="28"/>
        </w:rPr>
        <w:t>Все элементы до указанной позиции сдвигаем на один назад.</w:t>
      </w:r>
    </w:p>
    <w:p w14:paraId="2AD2AD2C" w14:textId="77777777" w:rsidR="000413EF" w:rsidRDefault="00727A71" w:rsidP="000413EF">
      <w:pPr>
        <w:pStyle w:val="a3"/>
        <w:numPr>
          <w:ilvl w:val="0"/>
          <w:numId w:val="3"/>
        </w:numPr>
        <w:shd w:val="clear" w:color="auto" w:fill="FFFFFF"/>
        <w:spacing w:before="225" w:beforeAutospacing="0" w:after="225" w:afterAutospacing="0"/>
        <w:contextualSpacing/>
        <w:jc w:val="both"/>
        <w:rPr>
          <w:sz w:val="28"/>
          <w:szCs w:val="28"/>
        </w:rPr>
      </w:pPr>
      <w:r w:rsidRPr="00727A71">
        <w:rPr>
          <w:sz w:val="28"/>
          <w:szCs w:val="28"/>
        </w:rPr>
        <w:t>Присваиваем по указанному индексу (позиции) значение.</w:t>
      </w:r>
    </w:p>
    <w:p w14:paraId="15A31452" w14:textId="5DA5559F" w:rsidR="00727A71" w:rsidRPr="00727A71" w:rsidRDefault="00727A71" w:rsidP="000413EF">
      <w:pPr>
        <w:pStyle w:val="a3"/>
        <w:numPr>
          <w:ilvl w:val="0"/>
          <w:numId w:val="3"/>
        </w:numPr>
        <w:shd w:val="clear" w:color="auto" w:fill="FFFFFF"/>
        <w:spacing w:before="225" w:beforeAutospacing="0" w:after="225" w:afterAutospacing="0"/>
        <w:contextualSpacing/>
        <w:jc w:val="both"/>
        <w:rPr>
          <w:sz w:val="28"/>
          <w:szCs w:val="28"/>
        </w:rPr>
      </w:pPr>
      <w:r w:rsidRPr="00727A71">
        <w:rPr>
          <w:sz w:val="28"/>
          <w:szCs w:val="28"/>
        </w:rPr>
        <w:t>Остальная (передняя) часть массива не изменяется.</w:t>
      </w:r>
    </w:p>
    <w:p w14:paraId="704A9A00" w14:textId="01811C52" w:rsidR="008340B1" w:rsidRPr="000413EF" w:rsidRDefault="00727A71" w:rsidP="003B27D5">
      <w:pPr>
        <w:pStyle w:val="a3"/>
        <w:shd w:val="clear" w:color="auto" w:fill="FBFBFB"/>
        <w:spacing w:before="0" w:beforeAutospacing="0" w:after="0" w:afterAutospacing="0"/>
        <w:contextualSpacing/>
        <w:jc w:val="center"/>
        <w:textAlignment w:val="baseline"/>
        <w:rPr>
          <w:sz w:val="28"/>
          <w:szCs w:val="28"/>
        </w:rPr>
      </w:pPr>
      <w:r w:rsidRPr="00484250">
        <w:rPr>
          <w:sz w:val="28"/>
          <w:szCs w:val="28"/>
        </w:rPr>
        <w:drawing>
          <wp:inline distT="0" distB="0" distL="0" distR="0" wp14:anchorId="0FB2C566" wp14:editId="225C84D4">
            <wp:extent cx="5318125" cy="3566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524" cy="357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8525" w14:textId="5171B12B" w:rsidR="00727A71" w:rsidRPr="00484250" w:rsidRDefault="00727A71" w:rsidP="0048425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250">
        <w:rPr>
          <w:rFonts w:ascii="Times New Roman" w:hAnsi="Times New Roman" w:cs="Times New Roman"/>
          <w:b/>
          <w:bCs/>
          <w:sz w:val="32"/>
          <w:szCs w:val="32"/>
        </w:rPr>
        <w:lastRenderedPageBreak/>
        <w:t>12.</w:t>
      </w:r>
      <w:r w:rsidRPr="00484250">
        <w:rPr>
          <w:rFonts w:ascii="Times New Roman" w:hAnsi="Times New Roman" w:cs="Times New Roman"/>
          <w:sz w:val="32"/>
          <w:szCs w:val="32"/>
        </w:rPr>
        <w:t xml:space="preserve"> </w:t>
      </w:r>
      <w:r w:rsidRPr="00484250">
        <w:rPr>
          <w:rFonts w:ascii="Times New Roman" w:hAnsi="Times New Roman" w:cs="Times New Roman"/>
          <w:b/>
          <w:bCs/>
          <w:sz w:val="32"/>
          <w:szCs w:val="32"/>
        </w:rPr>
        <w:t xml:space="preserve">Организация работы со строками. Типы строковых переменных в </w:t>
      </w:r>
      <w:proofErr w:type="spellStart"/>
      <w:r w:rsidRPr="00484250">
        <w:rPr>
          <w:rFonts w:ascii="Times New Roman" w:hAnsi="Times New Roman" w:cs="Times New Roman"/>
          <w:b/>
          <w:bCs/>
          <w:sz w:val="32"/>
          <w:szCs w:val="32"/>
        </w:rPr>
        <w:t>Pascal</w:t>
      </w:r>
      <w:proofErr w:type="spellEnd"/>
      <w:r w:rsidRPr="00484250">
        <w:rPr>
          <w:rFonts w:ascii="Times New Roman" w:hAnsi="Times New Roman" w:cs="Times New Roman"/>
          <w:b/>
          <w:bCs/>
          <w:sz w:val="32"/>
          <w:szCs w:val="32"/>
        </w:rPr>
        <w:t>. Хранение строк в памяти. Строки как частный случай одномерного массива.</w:t>
      </w:r>
    </w:p>
    <w:p w14:paraId="024311A3" w14:textId="77777777" w:rsidR="009F5144" w:rsidRPr="00484250" w:rsidRDefault="009F5144" w:rsidP="00484250">
      <w:pPr>
        <w:pStyle w:val="a3"/>
        <w:shd w:val="clear" w:color="auto" w:fill="FFFFFF"/>
        <w:spacing w:before="0" w:beforeAutospacing="0" w:after="240" w:afterAutospacing="0"/>
        <w:contextualSpacing/>
        <w:jc w:val="both"/>
        <w:rPr>
          <w:rStyle w:val="a5"/>
          <w:sz w:val="28"/>
          <w:szCs w:val="28"/>
          <w:shd w:val="clear" w:color="auto" w:fill="FFFFFF"/>
        </w:rPr>
      </w:pPr>
      <w:r w:rsidRPr="00484250">
        <w:rPr>
          <w:sz w:val="28"/>
          <w:szCs w:val="28"/>
          <w:shd w:val="clear" w:color="auto" w:fill="FFFFFF"/>
        </w:rPr>
        <w:t>Строковые переменные в Паскале имеют тип </w:t>
      </w:r>
      <w:proofErr w:type="spellStart"/>
      <w:r w:rsidRPr="00484250">
        <w:rPr>
          <w:rStyle w:val="a5"/>
          <w:sz w:val="28"/>
          <w:szCs w:val="28"/>
          <w:shd w:val="clear" w:color="auto" w:fill="FFFFFF"/>
        </w:rPr>
        <w:t>String</w:t>
      </w:r>
      <w:proofErr w:type="spellEnd"/>
      <w:r w:rsidRPr="00484250">
        <w:rPr>
          <w:rStyle w:val="a5"/>
          <w:sz w:val="28"/>
          <w:szCs w:val="28"/>
          <w:shd w:val="clear" w:color="auto" w:fill="FFFFFF"/>
        </w:rPr>
        <w:t>.</w:t>
      </w:r>
    </w:p>
    <w:p w14:paraId="7C1E2DCC" w14:textId="1F0447CC" w:rsidR="009F5144" w:rsidRPr="00484250" w:rsidRDefault="009F5144" w:rsidP="00484250">
      <w:pPr>
        <w:pStyle w:val="a3"/>
        <w:shd w:val="clear" w:color="auto" w:fill="FFFFFF"/>
        <w:spacing w:before="0" w:beforeAutospacing="0" w:after="240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t>В общем виде описание строковой переменной будет выглядеть следующим образом:</w:t>
      </w:r>
    </w:p>
    <w:p w14:paraId="11A6A0C8" w14:textId="7F41B45A" w:rsidR="009F5144" w:rsidRPr="00484250" w:rsidRDefault="009F5144" w:rsidP="00484250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2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662B81" wp14:editId="437F21D5">
            <wp:extent cx="5940425" cy="958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6BE9" w14:textId="4CE48849" w:rsidR="009F5144" w:rsidRDefault="009F5144" w:rsidP="00484250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250">
        <w:rPr>
          <w:rFonts w:ascii="Times New Roman" w:hAnsi="Times New Roman" w:cs="Times New Roman"/>
          <w:b/>
          <w:bCs/>
          <w:sz w:val="28"/>
          <w:szCs w:val="28"/>
        </w:rPr>
        <w:t>Хранение строк в памяти</w:t>
      </w:r>
    </w:p>
    <w:p w14:paraId="764D326E" w14:textId="77777777" w:rsidR="00BF6526" w:rsidRPr="00484250" w:rsidRDefault="00BF6526" w:rsidP="0048425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54DFD6" w14:textId="22764701" w:rsidR="004C4ED6" w:rsidRDefault="009F5144" w:rsidP="0048425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250">
        <w:rPr>
          <w:rFonts w:ascii="Times New Roman" w:hAnsi="Times New Roman" w:cs="Times New Roman"/>
          <w:sz w:val="28"/>
          <w:szCs w:val="28"/>
        </w:rPr>
        <w:t>Они используются для хранения последовательностей символов. В Паскале длина стандартной строки ограничена 255 символами. Под каждый символ отводится по одному байту, в котором хранится код символа. Кроме того, каждая строка содержит еще дополнительный байт, в котором хранится длина строки.</w:t>
      </w:r>
    </w:p>
    <w:p w14:paraId="2E8EC50F" w14:textId="77777777" w:rsidR="00484250" w:rsidRDefault="00484250" w:rsidP="0048425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CFAA4A" w14:textId="0A94A4F8" w:rsidR="00484250" w:rsidRDefault="00484250" w:rsidP="00484250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250">
        <w:rPr>
          <w:rFonts w:ascii="Times New Roman" w:hAnsi="Times New Roman" w:cs="Times New Roman"/>
          <w:b/>
          <w:bCs/>
          <w:sz w:val="28"/>
          <w:szCs w:val="28"/>
        </w:rPr>
        <w:t>Строки как частный случай одномерного массива</w:t>
      </w:r>
    </w:p>
    <w:p w14:paraId="03896D14" w14:textId="77777777" w:rsidR="00BF6526" w:rsidRPr="00484250" w:rsidRDefault="00BF6526" w:rsidP="0048425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951EF0" w14:textId="3BB98D5E" w:rsidR="009F5144" w:rsidRPr="00484250" w:rsidRDefault="009F5144" w:rsidP="0048425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250">
        <w:rPr>
          <w:rFonts w:ascii="Times New Roman" w:hAnsi="Times New Roman" w:cs="Times New Roman"/>
          <w:sz w:val="28"/>
          <w:szCs w:val="28"/>
        </w:rPr>
        <w:t>Обход символов строки в цикле основная идея</w:t>
      </w:r>
    </w:p>
    <w:p w14:paraId="4CD0B5E7" w14:textId="77777777" w:rsidR="009F5144" w:rsidRPr="00484250" w:rsidRDefault="009F5144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t>Основная идея состоит в том, что строку можно читать посимвольно, обходя её </w:t>
      </w:r>
      <w:hyperlink r:id="rId9" w:history="1">
        <w:r w:rsidRPr="00484250">
          <w:rPr>
            <w:rStyle w:val="a6"/>
            <w:color w:val="C00000"/>
            <w:sz w:val="28"/>
            <w:szCs w:val="28"/>
          </w:rPr>
          <w:t>как одномерный массив</w:t>
        </w:r>
      </w:hyperlink>
      <w:r w:rsidRPr="00484250">
        <w:rPr>
          <w:sz w:val="28"/>
          <w:szCs w:val="28"/>
        </w:rPr>
        <w:t> символов.</w:t>
      </w:r>
    </w:p>
    <w:p w14:paraId="7DDF3B27" w14:textId="77777777" w:rsidR="009F5144" w:rsidRPr="00484250" w:rsidRDefault="009F5144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t>Сразу же рассмотрим пример, в котором символы полученной от пользователя строки мы выведем по одному, например в столбик:</w:t>
      </w:r>
    </w:p>
    <w:p w14:paraId="0B714539" w14:textId="2E0D03AF" w:rsidR="009F5144" w:rsidRPr="00484250" w:rsidRDefault="009F5144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drawing>
          <wp:inline distT="0" distB="0" distL="0" distR="0" wp14:anchorId="445318F4" wp14:editId="45D0E09A">
            <wp:extent cx="3734435" cy="2065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023" cy="20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E06E" w14:textId="254BD0AB" w:rsidR="009F5144" w:rsidRPr="00484250" w:rsidRDefault="009F5144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t>- здесь следует обратить внимание на то, что символы строки </w:t>
      </w:r>
      <w:r w:rsidRPr="00484250">
        <w:rPr>
          <w:rStyle w:val="a4"/>
          <w:sz w:val="28"/>
          <w:szCs w:val="28"/>
        </w:rPr>
        <w:t>нумеруются с единицы</w:t>
      </w:r>
      <w:r w:rsidR="004C4ED6" w:rsidRPr="00484250">
        <w:rPr>
          <w:sz w:val="28"/>
          <w:szCs w:val="28"/>
        </w:rPr>
        <w:t xml:space="preserve">, </w:t>
      </w:r>
      <w:r w:rsidR="004C4ED6" w:rsidRPr="00A15A98">
        <w:rPr>
          <w:color w:val="C00000"/>
          <w:sz w:val="28"/>
          <w:szCs w:val="28"/>
        </w:rPr>
        <w:t xml:space="preserve">потому что нумерация </w:t>
      </w:r>
      <w:r w:rsidR="004C4ED6" w:rsidRPr="00A15A98">
        <w:rPr>
          <w:color w:val="C00000"/>
          <w:sz w:val="28"/>
          <w:szCs w:val="28"/>
          <w:lang w:val="en-US"/>
        </w:rPr>
        <w:t>string</w:t>
      </w:r>
      <w:r w:rsidR="004C4ED6" w:rsidRPr="00A15A98">
        <w:rPr>
          <w:color w:val="C00000"/>
          <w:sz w:val="28"/>
          <w:szCs w:val="28"/>
        </w:rPr>
        <w:t xml:space="preserve"> начинается с 0</w:t>
      </w:r>
      <w:r w:rsidR="004C4ED6" w:rsidRPr="00484250">
        <w:rPr>
          <w:sz w:val="28"/>
          <w:szCs w:val="28"/>
        </w:rPr>
        <w:t xml:space="preserve">. </w:t>
      </w:r>
      <w:r w:rsidRPr="00484250">
        <w:rPr>
          <w:sz w:val="28"/>
          <w:szCs w:val="28"/>
        </w:rPr>
        <w:t xml:space="preserve">Для определения длины строки (в символах) мы использовали стандартную функцию </w:t>
      </w:r>
      <w:proofErr w:type="spellStart"/>
      <w:proofErr w:type="gramStart"/>
      <w:r w:rsidRPr="00484250">
        <w:rPr>
          <w:sz w:val="28"/>
          <w:szCs w:val="28"/>
        </w:rPr>
        <w:t>length</w:t>
      </w:r>
      <w:proofErr w:type="spellEnd"/>
      <w:r w:rsidRPr="00484250">
        <w:rPr>
          <w:sz w:val="28"/>
          <w:szCs w:val="28"/>
        </w:rPr>
        <w:t>(</w:t>
      </w:r>
      <w:proofErr w:type="gramEnd"/>
      <w:r w:rsidRPr="00484250">
        <w:rPr>
          <w:sz w:val="28"/>
          <w:szCs w:val="28"/>
        </w:rPr>
        <w:t>).</w:t>
      </w:r>
      <w:r w:rsidR="004C4ED6" w:rsidRPr="00484250">
        <w:rPr>
          <w:sz w:val="28"/>
          <w:szCs w:val="28"/>
        </w:rPr>
        <w:t xml:space="preserve"> </w:t>
      </w:r>
      <w:r w:rsidRPr="00484250">
        <w:rPr>
          <w:sz w:val="28"/>
          <w:szCs w:val="28"/>
        </w:rPr>
        <w:t>Строку можно использовать</w:t>
      </w:r>
      <w:r w:rsidR="004C4ED6" w:rsidRPr="00484250">
        <w:rPr>
          <w:sz w:val="28"/>
          <w:szCs w:val="28"/>
        </w:rPr>
        <w:t>,</w:t>
      </w:r>
      <w:r w:rsidRPr="00484250">
        <w:rPr>
          <w:sz w:val="28"/>
          <w:szCs w:val="28"/>
        </w:rPr>
        <w:t xml:space="preserve"> как одномерный массив</w:t>
      </w:r>
      <w:r w:rsidR="004C4ED6" w:rsidRPr="00484250">
        <w:rPr>
          <w:sz w:val="28"/>
          <w:szCs w:val="28"/>
        </w:rPr>
        <w:t xml:space="preserve">. </w:t>
      </w:r>
      <w:r w:rsidR="004C4ED6" w:rsidRPr="00484250">
        <w:rPr>
          <w:sz w:val="28"/>
          <w:szCs w:val="28"/>
        </w:rPr>
        <w:t> К любому символу в строке можно обратиться точно так же, как к элементу одномерного массива</w:t>
      </w:r>
      <w:r w:rsidR="004C4ED6" w:rsidRPr="00484250">
        <w:rPr>
          <w:sz w:val="28"/>
          <w:szCs w:val="28"/>
        </w:rPr>
        <w:t>.</w:t>
      </w:r>
    </w:p>
    <w:p w14:paraId="311B33D2" w14:textId="77777777" w:rsidR="00BF6526" w:rsidRDefault="00BF6526" w:rsidP="00A15A98">
      <w:pPr>
        <w:pStyle w:val="a3"/>
        <w:shd w:val="clear" w:color="auto" w:fill="FEFFF5"/>
        <w:spacing w:before="0" w:beforeAutospacing="0" w:after="288" w:afterAutospacing="0"/>
        <w:contextualSpacing/>
        <w:jc w:val="center"/>
        <w:rPr>
          <w:b/>
          <w:bCs/>
          <w:sz w:val="32"/>
          <w:szCs w:val="32"/>
        </w:rPr>
      </w:pPr>
    </w:p>
    <w:p w14:paraId="4939E3CA" w14:textId="77777777" w:rsidR="00BF6526" w:rsidRDefault="00BF6526" w:rsidP="00A15A98">
      <w:pPr>
        <w:pStyle w:val="a3"/>
        <w:shd w:val="clear" w:color="auto" w:fill="FEFFF5"/>
        <w:spacing w:before="0" w:beforeAutospacing="0" w:after="288" w:afterAutospacing="0"/>
        <w:contextualSpacing/>
        <w:jc w:val="center"/>
        <w:rPr>
          <w:b/>
          <w:bCs/>
          <w:sz w:val="32"/>
          <w:szCs w:val="32"/>
        </w:rPr>
      </w:pPr>
    </w:p>
    <w:p w14:paraId="689101A4" w14:textId="06A6D4AF" w:rsidR="001242AE" w:rsidRDefault="00BE16D5" w:rsidP="00A15A98">
      <w:pPr>
        <w:pStyle w:val="a3"/>
        <w:shd w:val="clear" w:color="auto" w:fill="FEFFF5"/>
        <w:spacing w:before="0" w:beforeAutospacing="0" w:after="288" w:afterAutospacing="0"/>
        <w:contextualSpacing/>
        <w:jc w:val="center"/>
        <w:rPr>
          <w:b/>
          <w:bCs/>
          <w:sz w:val="32"/>
          <w:szCs w:val="32"/>
        </w:rPr>
      </w:pPr>
      <w:r w:rsidRPr="00A15A98">
        <w:rPr>
          <w:b/>
          <w:bCs/>
          <w:sz w:val="32"/>
          <w:szCs w:val="32"/>
        </w:rPr>
        <w:lastRenderedPageBreak/>
        <w:t xml:space="preserve">13. </w:t>
      </w:r>
      <w:r w:rsidR="001242AE" w:rsidRPr="00A15A98">
        <w:rPr>
          <w:b/>
          <w:bCs/>
          <w:sz w:val="32"/>
          <w:szCs w:val="32"/>
        </w:rPr>
        <w:t xml:space="preserve">Организация работы со строками. Функции работы со строками на </w:t>
      </w:r>
      <w:proofErr w:type="spellStart"/>
      <w:r w:rsidR="001242AE" w:rsidRPr="00A15A98">
        <w:rPr>
          <w:b/>
          <w:bCs/>
          <w:sz w:val="32"/>
          <w:szCs w:val="32"/>
        </w:rPr>
        <w:t>Pascal</w:t>
      </w:r>
      <w:proofErr w:type="spellEnd"/>
      <w:r w:rsidR="001242AE" w:rsidRPr="00A15A98">
        <w:rPr>
          <w:b/>
          <w:bCs/>
          <w:sz w:val="32"/>
          <w:szCs w:val="32"/>
        </w:rPr>
        <w:t>.</w:t>
      </w:r>
    </w:p>
    <w:p w14:paraId="30501938" w14:textId="77777777" w:rsidR="00A15A98" w:rsidRPr="00A15A98" w:rsidRDefault="00A15A98" w:rsidP="00A15A98">
      <w:pPr>
        <w:pStyle w:val="a3"/>
        <w:shd w:val="clear" w:color="auto" w:fill="FEFFF5"/>
        <w:spacing w:before="0" w:beforeAutospacing="0" w:after="288" w:afterAutospacing="0"/>
        <w:contextualSpacing/>
        <w:jc w:val="center"/>
        <w:rPr>
          <w:b/>
          <w:bCs/>
          <w:sz w:val="32"/>
          <w:szCs w:val="32"/>
        </w:rPr>
      </w:pPr>
    </w:p>
    <w:p w14:paraId="1B8F46B6" w14:textId="0BE45882" w:rsidR="001242AE" w:rsidRDefault="001242AE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b/>
          <w:bCs/>
          <w:sz w:val="28"/>
          <w:szCs w:val="28"/>
        </w:rPr>
      </w:pPr>
      <w:r w:rsidRPr="00A15A98">
        <w:rPr>
          <w:b/>
          <w:bCs/>
          <w:sz w:val="28"/>
          <w:szCs w:val="28"/>
        </w:rPr>
        <w:t>Функции для работы со строками в Паскале</w:t>
      </w:r>
    </w:p>
    <w:p w14:paraId="52241A90" w14:textId="77777777" w:rsidR="00A15A98" w:rsidRPr="00A15A98" w:rsidRDefault="00A15A98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b/>
          <w:bCs/>
          <w:sz w:val="28"/>
          <w:szCs w:val="28"/>
        </w:rPr>
      </w:pPr>
    </w:p>
    <w:p w14:paraId="7F2A057A" w14:textId="7AD11828" w:rsidR="001242AE" w:rsidRPr="00484250" w:rsidRDefault="00BE16D5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  <w:proofErr w:type="spellStart"/>
      <w:r w:rsidRPr="00484250">
        <w:rPr>
          <w:b/>
          <w:bCs/>
          <w:sz w:val="28"/>
          <w:szCs w:val="28"/>
          <w:shd w:val="clear" w:color="auto" w:fill="FFFFFF"/>
        </w:rPr>
        <w:t>Copy</w:t>
      </w:r>
      <w:proofErr w:type="spellEnd"/>
      <w:r w:rsidRPr="00484250">
        <w:rPr>
          <w:b/>
          <w:bCs/>
          <w:sz w:val="28"/>
          <w:szCs w:val="28"/>
          <w:shd w:val="clear" w:color="auto" w:fill="FFFFFF"/>
        </w:rPr>
        <w:t xml:space="preserve"> (S, </w:t>
      </w:r>
      <w:proofErr w:type="spellStart"/>
      <w:r w:rsidRPr="00484250">
        <w:rPr>
          <w:b/>
          <w:bCs/>
          <w:sz w:val="28"/>
          <w:szCs w:val="28"/>
          <w:shd w:val="clear" w:color="auto" w:fill="FFFFFF"/>
        </w:rPr>
        <w:t>poz</w:t>
      </w:r>
      <w:proofErr w:type="spellEnd"/>
      <w:r w:rsidRPr="00484250">
        <w:rPr>
          <w:b/>
          <w:bCs/>
          <w:sz w:val="28"/>
          <w:szCs w:val="28"/>
          <w:shd w:val="clear" w:color="auto" w:fill="FFFFFF"/>
        </w:rPr>
        <w:t>, n)</w:t>
      </w:r>
      <w:r w:rsidRPr="00484250">
        <w:rPr>
          <w:sz w:val="28"/>
          <w:szCs w:val="28"/>
          <w:shd w:val="clear" w:color="auto" w:fill="FFFFFF"/>
        </w:rPr>
        <w:t xml:space="preserve"> выделяет из строки S, начиная с позиции </w:t>
      </w:r>
      <w:proofErr w:type="spellStart"/>
      <w:r w:rsidRPr="00484250">
        <w:rPr>
          <w:sz w:val="28"/>
          <w:szCs w:val="28"/>
          <w:shd w:val="clear" w:color="auto" w:fill="FFFFFF"/>
        </w:rPr>
        <w:t>poz</w:t>
      </w:r>
      <w:proofErr w:type="spellEnd"/>
      <w:r w:rsidRPr="00484250">
        <w:rPr>
          <w:sz w:val="28"/>
          <w:szCs w:val="28"/>
          <w:shd w:val="clear" w:color="auto" w:fill="FFFFFF"/>
        </w:rPr>
        <w:t xml:space="preserve">, подстроку из n символов. Здесь S – любое строковое выражение, </w:t>
      </w:r>
      <w:proofErr w:type="spellStart"/>
      <w:r w:rsidRPr="00484250">
        <w:rPr>
          <w:sz w:val="28"/>
          <w:szCs w:val="28"/>
          <w:shd w:val="clear" w:color="auto" w:fill="FFFFFF"/>
        </w:rPr>
        <w:t>poz</w:t>
      </w:r>
      <w:proofErr w:type="spellEnd"/>
      <w:r w:rsidRPr="00484250">
        <w:rPr>
          <w:sz w:val="28"/>
          <w:szCs w:val="28"/>
          <w:shd w:val="clear" w:color="auto" w:fill="FFFFFF"/>
        </w:rPr>
        <w:t>, n – целочисленные выражения.</w:t>
      </w:r>
    </w:p>
    <w:p w14:paraId="4298C26C" w14:textId="21574616" w:rsidR="00BE16D5" w:rsidRPr="00484250" w:rsidRDefault="00BE16D5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  <w:proofErr w:type="spellStart"/>
      <w:r w:rsidRPr="00484250">
        <w:rPr>
          <w:b/>
          <w:bCs/>
          <w:sz w:val="28"/>
          <w:szCs w:val="28"/>
          <w:shd w:val="clear" w:color="auto" w:fill="FFFFFF"/>
        </w:rPr>
        <w:t>Concat</w:t>
      </w:r>
      <w:proofErr w:type="spellEnd"/>
      <w:r w:rsidRPr="00484250">
        <w:rPr>
          <w:b/>
          <w:bCs/>
          <w:sz w:val="28"/>
          <w:szCs w:val="28"/>
          <w:shd w:val="clear" w:color="auto" w:fill="FFFFFF"/>
        </w:rPr>
        <w:t xml:space="preserve"> (s1, s</w:t>
      </w:r>
      <w:proofErr w:type="gramStart"/>
      <w:r w:rsidRPr="00484250">
        <w:rPr>
          <w:b/>
          <w:bCs/>
          <w:sz w:val="28"/>
          <w:szCs w:val="28"/>
          <w:shd w:val="clear" w:color="auto" w:fill="FFFFFF"/>
        </w:rPr>
        <w:t>2,...</w:t>
      </w:r>
      <w:proofErr w:type="gramEnd"/>
      <w:r w:rsidRPr="00484250">
        <w:rPr>
          <w:b/>
          <w:bCs/>
          <w:sz w:val="28"/>
          <w:szCs w:val="28"/>
          <w:shd w:val="clear" w:color="auto" w:fill="FFFFFF"/>
        </w:rPr>
        <w:t>,</w:t>
      </w:r>
      <w:proofErr w:type="spellStart"/>
      <w:r w:rsidRPr="00484250">
        <w:rPr>
          <w:b/>
          <w:bCs/>
          <w:sz w:val="28"/>
          <w:szCs w:val="28"/>
          <w:shd w:val="clear" w:color="auto" w:fill="FFFFFF"/>
        </w:rPr>
        <w:t>sn</w:t>
      </w:r>
      <w:proofErr w:type="spellEnd"/>
      <w:r w:rsidRPr="00484250">
        <w:rPr>
          <w:b/>
          <w:bCs/>
          <w:sz w:val="28"/>
          <w:szCs w:val="28"/>
          <w:shd w:val="clear" w:color="auto" w:fill="FFFFFF"/>
        </w:rPr>
        <w:t>)</w:t>
      </w:r>
      <w:r w:rsidRPr="00484250">
        <w:rPr>
          <w:sz w:val="28"/>
          <w:szCs w:val="28"/>
          <w:shd w:val="clear" w:color="auto" w:fill="FFFFFF"/>
        </w:rPr>
        <w:t> выполняет слияние строк s1, s2,...,</w:t>
      </w:r>
      <w:proofErr w:type="spellStart"/>
      <w:r w:rsidRPr="00484250">
        <w:rPr>
          <w:sz w:val="28"/>
          <w:szCs w:val="28"/>
          <w:shd w:val="clear" w:color="auto" w:fill="FFFFFF"/>
        </w:rPr>
        <w:t>sn</w:t>
      </w:r>
      <w:proofErr w:type="spellEnd"/>
      <w:r w:rsidRPr="00484250">
        <w:rPr>
          <w:sz w:val="28"/>
          <w:szCs w:val="28"/>
          <w:shd w:val="clear" w:color="auto" w:fill="FFFFFF"/>
        </w:rPr>
        <w:t xml:space="preserve"> в одну строку.</w:t>
      </w:r>
    </w:p>
    <w:p w14:paraId="2C28750A" w14:textId="01F89BE4" w:rsidR="00BE16D5" w:rsidRPr="00484250" w:rsidRDefault="00BE16D5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  <w:proofErr w:type="spellStart"/>
      <w:r w:rsidRPr="00484250">
        <w:rPr>
          <w:b/>
          <w:bCs/>
          <w:sz w:val="28"/>
          <w:szCs w:val="28"/>
          <w:shd w:val="clear" w:color="auto" w:fill="FFFFFF"/>
        </w:rPr>
        <w:t>Length</w:t>
      </w:r>
      <w:proofErr w:type="spellEnd"/>
      <w:r w:rsidRPr="00484250">
        <w:rPr>
          <w:b/>
          <w:bCs/>
          <w:sz w:val="28"/>
          <w:szCs w:val="28"/>
          <w:shd w:val="clear" w:color="auto" w:fill="FFFFFF"/>
        </w:rPr>
        <w:t>(S)</w:t>
      </w:r>
      <w:r w:rsidRPr="00484250">
        <w:rPr>
          <w:sz w:val="28"/>
          <w:szCs w:val="28"/>
          <w:shd w:val="clear" w:color="auto" w:fill="FFFFFF"/>
        </w:rPr>
        <w:t> определяет текущую длину строкового выражения S. Результат – значение целого типа.</w:t>
      </w:r>
    </w:p>
    <w:p w14:paraId="3981231D" w14:textId="4E1BEE03" w:rsidR="00BE16D5" w:rsidRDefault="00BE16D5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  <w:proofErr w:type="spellStart"/>
      <w:proofErr w:type="gramStart"/>
      <w:r w:rsidRPr="00484250">
        <w:rPr>
          <w:b/>
          <w:bCs/>
          <w:sz w:val="28"/>
          <w:szCs w:val="28"/>
          <w:shd w:val="clear" w:color="auto" w:fill="FFFFFF"/>
        </w:rPr>
        <w:t>Pos</w:t>
      </w:r>
      <w:proofErr w:type="spellEnd"/>
      <w:r w:rsidRPr="00484250">
        <w:rPr>
          <w:b/>
          <w:bCs/>
          <w:sz w:val="28"/>
          <w:szCs w:val="28"/>
          <w:shd w:val="clear" w:color="auto" w:fill="FFFFFF"/>
        </w:rPr>
        <w:t>(</w:t>
      </w:r>
      <w:proofErr w:type="spellStart"/>
      <w:proofErr w:type="gramEnd"/>
      <w:r w:rsidRPr="00484250">
        <w:rPr>
          <w:b/>
          <w:bCs/>
          <w:sz w:val="28"/>
          <w:szCs w:val="28"/>
          <w:shd w:val="clear" w:color="auto" w:fill="FFFFFF"/>
        </w:rPr>
        <w:t>subS</w:t>
      </w:r>
      <w:proofErr w:type="spellEnd"/>
      <w:r w:rsidRPr="00484250">
        <w:rPr>
          <w:b/>
          <w:bCs/>
          <w:sz w:val="28"/>
          <w:szCs w:val="28"/>
          <w:shd w:val="clear" w:color="auto" w:fill="FFFFFF"/>
        </w:rPr>
        <w:t>, S)</w:t>
      </w:r>
      <w:r w:rsidRPr="00484250">
        <w:rPr>
          <w:sz w:val="28"/>
          <w:szCs w:val="28"/>
          <w:shd w:val="clear" w:color="auto" w:fill="FFFFFF"/>
        </w:rPr>
        <w:t xml:space="preserve"> определяет позицию первого вхождения подстроки </w:t>
      </w:r>
      <w:proofErr w:type="spellStart"/>
      <w:r w:rsidRPr="00484250">
        <w:rPr>
          <w:sz w:val="28"/>
          <w:szCs w:val="28"/>
          <w:shd w:val="clear" w:color="auto" w:fill="FFFFFF"/>
        </w:rPr>
        <w:t>subS</w:t>
      </w:r>
      <w:proofErr w:type="spellEnd"/>
      <w:r w:rsidRPr="00484250">
        <w:rPr>
          <w:sz w:val="28"/>
          <w:szCs w:val="28"/>
          <w:shd w:val="clear" w:color="auto" w:fill="FFFFFF"/>
        </w:rPr>
        <w:t xml:space="preserve"> в строку S. Результат – целое число, равное номеру позиции, где находится первый символ искомой подстроки. Если вхождение подстроки не обнаружено, то результат функции будет равен 0.</w:t>
      </w:r>
    </w:p>
    <w:p w14:paraId="2086D1EB" w14:textId="77777777" w:rsidR="00A15A98" w:rsidRPr="00484250" w:rsidRDefault="00A15A98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</w:rPr>
      </w:pPr>
    </w:p>
    <w:p w14:paraId="02873D34" w14:textId="6F2FDC44" w:rsidR="00BE16D5" w:rsidRDefault="00BE16D5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b/>
          <w:bCs/>
          <w:color w:val="C00000"/>
          <w:sz w:val="28"/>
          <w:szCs w:val="28"/>
        </w:rPr>
      </w:pPr>
      <w:r w:rsidRPr="00A15A98">
        <w:rPr>
          <w:b/>
          <w:bCs/>
          <w:color w:val="C00000"/>
          <w:sz w:val="28"/>
          <w:szCs w:val="28"/>
        </w:rPr>
        <w:t>Процедуры</w:t>
      </w:r>
      <w:r w:rsidRPr="00A15A98">
        <w:rPr>
          <w:b/>
          <w:bCs/>
          <w:color w:val="C00000"/>
          <w:sz w:val="28"/>
          <w:szCs w:val="28"/>
        </w:rPr>
        <w:t xml:space="preserve"> для работы со строками в Паскале</w:t>
      </w:r>
      <w:r w:rsidRPr="00A15A98">
        <w:rPr>
          <w:b/>
          <w:bCs/>
          <w:color w:val="C00000"/>
          <w:sz w:val="28"/>
          <w:szCs w:val="28"/>
        </w:rPr>
        <w:t xml:space="preserve"> (Дополнительно)</w:t>
      </w:r>
    </w:p>
    <w:p w14:paraId="1A2209E0" w14:textId="77777777" w:rsidR="00A15A98" w:rsidRPr="00A15A98" w:rsidRDefault="00A15A98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b/>
          <w:bCs/>
          <w:color w:val="C00000"/>
          <w:sz w:val="28"/>
          <w:szCs w:val="28"/>
        </w:rPr>
      </w:pPr>
    </w:p>
    <w:p w14:paraId="7A5BCD0A" w14:textId="56FD0C45" w:rsidR="00BE16D5" w:rsidRPr="00484250" w:rsidRDefault="00BE16D5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</w:rPr>
      </w:pPr>
      <w:proofErr w:type="spellStart"/>
      <w:proofErr w:type="gramStart"/>
      <w:r w:rsidRPr="00484250">
        <w:rPr>
          <w:b/>
          <w:bCs/>
          <w:sz w:val="28"/>
          <w:szCs w:val="28"/>
          <w:shd w:val="clear" w:color="auto" w:fill="FFFFFF"/>
        </w:rPr>
        <w:t>Str</w:t>
      </w:r>
      <w:proofErr w:type="spellEnd"/>
      <w:r w:rsidRPr="00484250">
        <w:rPr>
          <w:b/>
          <w:bCs/>
          <w:sz w:val="28"/>
          <w:szCs w:val="28"/>
          <w:shd w:val="clear" w:color="auto" w:fill="FFFFFF"/>
        </w:rPr>
        <w:t>(</w:t>
      </w:r>
      <w:proofErr w:type="gramEnd"/>
      <w:r w:rsidRPr="00484250">
        <w:rPr>
          <w:b/>
          <w:bCs/>
          <w:sz w:val="28"/>
          <w:szCs w:val="28"/>
          <w:shd w:val="clear" w:color="auto" w:fill="FFFFFF"/>
        </w:rPr>
        <w:t>x, S)</w:t>
      </w:r>
      <w:r w:rsidRPr="00484250">
        <w:rPr>
          <w:sz w:val="28"/>
          <w:szCs w:val="28"/>
          <w:shd w:val="clear" w:color="auto" w:fill="FFFFFF"/>
        </w:rPr>
        <w:t xml:space="preserve"> преобразует число x в строковый формат. Здесь x – любое числовое выражение, S – строковая переменная. В процедуре есть возможность задавать формат числа x. Например, </w:t>
      </w:r>
      <w:proofErr w:type="spellStart"/>
      <w:proofErr w:type="gramStart"/>
      <w:r w:rsidRPr="00484250">
        <w:rPr>
          <w:sz w:val="28"/>
          <w:szCs w:val="28"/>
          <w:shd w:val="clear" w:color="auto" w:fill="FFFFFF"/>
        </w:rPr>
        <w:t>str</w:t>
      </w:r>
      <w:proofErr w:type="spellEnd"/>
      <w:r w:rsidRPr="00484250">
        <w:rPr>
          <w:sz w:val="28"/>
          <w:szCs w:val="28"/>
          <w:shd w:val="clear" w:color="auto" w:fill="FFFFFF"/>
        </w:rPr>
        <w:t>(</w:t>
      </w:r>
      <w:proofErr w:type="gramEnd"/>
      <w:r w:rsidRPr="00484250">
        <w:rPr>
          <w:sz w:val="28"/>
          <w:szCs w:val="28"/>
          <w:shd w:val="clear" w:color="auto" w:fill="FFFFFF"/>
        </w:rPr>
        <w:t>x: 8: 3, S), где 8 – общее число знаков в числе x, а 3 – число знаков после запятой.</w:t>
      </w:r>
    </w:p>
    <w:p w14:paraId="3A9EDB42" w14:textId="226C2349" w:rsidR="00BE16D5" w:rsidRPr="00484250" w:rsidRDefault="00BE16D5" w:rsidP="00484250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</w:rPr>
      </w:pPr>
      <w:proofErr w:type="spellStart"/>
      <w:proofErr w:type="gramStart"/>
      <w:r w:rsidRPr="00484250">
        <w:rPr>
          <w:b/>
          <w:bCs/>
          <w:sz w:val="28"/>
          <w:szCs w:val="28"/>
        </w:rPr>
        <w:t>Insert</w:t>
      </w:r>
      <w:proofErr w:type="spellEnd"/>
      <w:r w:rsidRPr="00484250">
        <w:rPr>
          <w:b/>
          <w:bCs/>
          <w:sz w:val="28"/>
          <w:szCs w:val="28"/>
        </w:rPr>
        <w:t>(</w:t>
      </w:r>
      <w:proofErr w:type="spellStart"/>
      <w:proofErr w:type="gramEnd"/>
      <w:r w:rsidRPr="00484250">
        <w:rPr>
          <w:b/>
          <w:bCs/>
          <w:sz w:val="28"/>
          <w:szCs w:val="28"/>
        </w:rPr>
        <w:t>subS</w:t>
      </w:r>
      <w:proofErr w:type="spellEnd"/>
      <w:r w:rsidRPr="00484250">
        <w:rPr>
          <w:b/>
          <w:bCs/>
          <w:sz w:val="28"/>
          <w:szCs w:val="28"/>
        </w:rPr>
        <w:t xml:space="preserve">, S, </w:t>
      </w:r>
      <w:proofErr w:type="spellStart"/>
      <w:r w:rsidRPr="00484250">
        <w:rPr>
          <w:b/>
          <w:bCs/>
          <w:sz w:val="28"/>
          <w:szCs w:val="28"/>
        </w:rPr>
        <w:t>poz</w:t>
      </w:r>
      <w:proofErr w:type="spellEnd"/>
      <w:r w:rsidRPr="00484250">
        <w:rPr>
          <w:b/>
          <w:bCs/>
          <w:sz w:val="28"/>
          <w:szCs w:val="28"/>
        </w:rPr>
        <w:t>)</w:t>
      </w:r>
      <w:r w:rsidRPr="00484250">
        <w:rPr>
          <w:sz w:val="28"/>
          <w:szCs w:val="28"/>
        </w:rPr>
        <w:t xml:space="preserve"> вставляет в строку S, начиная с позиции </w:t>
      </w:r>
      <w:proofErr w:type="spellStart"/>
      <w:r w:rsidRPr="00484250">
        <w:rPr>
          <w:sz w:val="28"/>
          <w:szCs w:val="28"/>
        </w:rPr>
        <w:t>poz</w:t>
      </w:r>
      <w:proofErr w:type="spellEnd"/>
      <w:r w:rsidRPr="00484250">
        <w:rPr>
          <w:sz w:val="28"/>
          <w:szCs w:val="28"/>
        </w:rPr>
        <w:t xml:space="preserve">, подстроку </w:t>
      </w:r>
      <w:proofErr w:type="spellStart"/>
      <w:r w:rsidRPr="00484250">
        <w:rPr>
          <w:sz w:val="28"/>
          <w:szCs w:val="28"/>
        </w:rPr>
        <w:t>subS</w:t>
      </w:r>
      <w:proofErr w:type="spellEnd"/>
      <w:r w:rsidRPr="00484250">
        <w:rPr>
          <w:sz w:val="28"/>
          <w:szCs w:val="28"/>
        </w:rPr>
        <w:t xml:space="preserve">. Здесь </w:t>
      </w:r>
      <w:proofErr w:type="spellStart"/>
      <w:r w:rsidRPr="00484250">
        <w:rPr>
          <w:sz w:val="28"/>
          <w:szCs w:val="28"/>
        </w:rPr>
        <w:t>subS</w:t>
      </w:r>
      <w:proofErr w:type="spellEnd"/>
      <w:r w:rsidRPr="00484250">
        <w:rPr>
          <w:sz w:val="28"/>
          <w:szCs w:val="28"/>
        </w:rPr>
        <w:t xml:space="preserve"> – любое строковое выражение, S – строковая переменная (именно ей будет присвоен результат выполнения процедуры), </w:t>
      </w:r>
      <w:proofErr w:type="spellStart"/>
      <w:r w:rsidRPr="00484250">
        <w:rPr>
          <w:b/>
          <w:bCs/>
          <w:sz w:val="28"/>
          <w:szCs w:val="28"/>
        </w:rPr>
        <w:t>poz</w:t>
      </w:r>
      <w:proofErr w:type="spellEnd"/>
      <w:r w:rsidRPr="00484250">
        <w:rPr>
          <w:sz w:val="28"/>
          <w:szCs w:val="28"/>
        </w:rPr>
        <w:t> – целочисленное выражение.</w:t>
      </w:r>
    </w:p>
    <w:p w14:paraId="7C1137D2" w14:textId="59E8AB77" w:rsidR="001242AE" w:rsidRPr="00484250" w:rsidRDefault="00BE16D5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  <w:proofErr w:type="spellStart"/>
      <w:r w:rsidRPr="00484250">
        <w:rPr>
          <w:b/>
          <w:bCs/>
          <w:sz w:val="28"/>
          <w:szCs w:val="28"/>
          <w:shd w:val="clear" w:color="auto" w:fill="FFFFFF"/>
        </w:rPr>
        <w:t>Delete</w:t>
      </w:r>
      <w:proofErr w:type="spellEnd"/>
      <w:r w:rsidRPr="00484250">
        <w:rPr>
          <w:b/>
          <w:bCs/>
          <w:sz w:val="28"/>
          <w:szCs w:val="28"/>
          <w:shd w:val="clear" w:color="auto" w:fill="FFFFFF"/>
        </w:rPr>
        <w:t xml:space="preserve"> (S, </w:t>
      </w:r>
      <w:proofErr w:type="spellStart"/>
      <w:r w:rsidRPr="00484250">
        <w:rPr>
          <w:b/>
          <w:bCs/>
          <w:sz w:val="28"/>
          <w:szCs w:val="28"/>
          <w:shd w:val="clear" w:color="auto" w:fill="FFFFFF"/>
        </w:rPr>
        <w:t>poz</w:t>
      </w:r>
      <w:proofErr w:type="spellEnd"/>
      <w:r w:rsidRPr="00484250">
        <w:rPr>
          <w:b/>
          <w:bCs/>
          <w:sz w:val="28"/>
          <w:szCs w:val="28"/>
          <w:shd w:val="clear" w:color="auto" w:fill="FFFFFF"/>
        </w:rPr>
        <w:t>, n)</w:t>
      </w:r>
      <w:r w:rsidRPr="00484250">
        <w:rPr>
          <w:sz w:val="28"/>
          <w:szCs w:val="28"/>
          <w:shd w:val="clear" w:color="auto" w:fill="FFFFFF"/>
        </w:rPr>
        <w:t xml:space="preserve"> удаляет из строки S, начиная с позиции </w:t>
      </w:r>
      <w:proofErr w:type="spellStart"/>
      <w:r w:rsidRPr="00484250">
        <w:rPr>
          <w:sz w:val="28"/>
          <w:szCs w:val="28"/>
          <w:shd w:val="clear" w:color="auto" w:fill="FFFFFF"/>
        </w:rPr>
        <w:t>poz</w:t>
      </w:r>
      <w:proofErr w:type="spellEnd"/>
      <w:r w:rsidRPr="00484250">
        <w:rPr>
          <w:sz w:val="28"/>
          <w:szCs w:val="28"/>
          <w:shd w:val="clear" w:color="auto" w:fill="FFFFFF"/>
        </w:rPr>
        <w:t xml:space="preserve">, подстроку из n символов. Здесь S – строковая переменная (в данном случае нельзя записать никакое другое строковое выражение, кроме имени строковой переменной, т.к. только с именем переменной связана область памяти, куда будет помещен результат выполнения процедуры); </w:t>
      </w:r>
      <w:proofErr w:type="spellStart"/>
      <w:r w:rsidRPr="00484250">
        <w:rPr>
          <w:sz w:val="28"/>
          <w:szCs w:val="28"/>
          <w:shd w:val="clear" w:color="auto" w:fill="FFFFFF"/>
        </w:rPr>
        <w:t>poz</w:t>
      </w:r>
      <w:proofErr w:type="spellEnd"/>
      <w:r w:rsidRPr="00484250">
        <w:rPr>
          <w:sz w:val="28"/>
          <w:szCs w:val="28"/>
          <w:shd w:val="clear" w:color="auto" w:fill="FFFFFF"/>
        </w:rPr>
        <w:t>, n – любые целочисленные выражения.</w:t>
      </w:r>
    </w:p>
    <w:p w14:paraId="4E06CAB2" w14:textId="26E1A2E1" w:rsidR="00BE16D5" w:rsidRDefault="00BE16D5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  <w:proofErr w:type="spellStart"/>
      <w:proofErr w:type="gramStart"/>
      <w:r w:rsidRPr="00484250">
        <w:rPr>
          <w:b/>
          <w:bCs/>
          <w:sz w:val="28"/>
          <w:szCs w:val="28"/>
          <w:shd w:val="clear" w:color="auto" w:fill="FFFFFF"/>
        </w:rPr>
        <w:t>Val</w:t>
      </w:r>
      <w:proofErr w:type="spellEnd"/>
      <w:r w:rsidRPr="00484250">
        <w:rPr>
          <w:b/>
          <w:bCs/>
          <w:sz w:val="28"/>
          <w:szCs w:val="28"/>
          <w:shd w:val="clear" w:color="auto" w:fill="FFFFFF"/>
        </w:rPr>
        <w:t>(</w:t>
      </w:r>
      <w:proofErr w:type="gramEnd"/>
      <w:r w:rsidRPr="00484250">
        <w:rPr>
          <w:b/>
          <w:bCs/>
          <w:sz w:val="28"/>
          <w:szCs w:val="28"/>
          <w:shd w:val="clear" w:color="auto" w:fill="FFFFFF"/>
        </w:rPr>
        <w:t xml:space="preserve">S, x, </w:t>
      </w:r>
      <w:proofErr w:type="spellStart"/>
      <w:r w:rsidRPr="00484250">
        <w:rPr>
          <w:b/>
          <w:bCs/>
          <w:sz w:val="28"/>
          <w:szCs w:val="28"/>
          <w:shd w:val="clear" w:color="auto" w:fill="FFFFFF"/>
        </w:rPr>
        <w:t>kod</w:t>
      </w:r>
      <w:proofErr w:type="spellEnd"/>
      <w:r w:rsidRPr="00484250">
        <w:rPr>
          <w:b/>
          <w:bCs/>
          <w:sz w:val="28"/>
          <w:szCs w:val="28"/>
          <w:shd w:val="clear" w:color="auto" w:fill="FFFFFF"/>
        </w:rPr>
        <w:t>)</w:t>
      </w:r>
      <w:r w:rsidRPr="00484250">
        <w:rPr>
          <w:sz w:val="28"/>
          <w:szCs w:val="28"/>
          <w:shd w:val="clear" w:color="auto" w:fill="FFFFFF"/>
        </w:rPr>
        <w:t> преобразует строку символов S в число x. Здесь S – строковое выражение, x – числовая переменная </w:t>
      </w:r>
      <w:r w:rsidRPr="00484250">
        <w:rPr>
          <w:i/>
          <w:iCs/>
          <w:sz w:val="28"/>
          <w:szCs w:val="28"/>
          <w:shd w:val="clear" w:color="auto" w:fill="FFFFFF"/>
        </w:rPr>
        <w:t>(именно туда будет помещен результат)</w:t>
      </w:r>
      <w:r w:rsidRPr="0048425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484250">
        <w:rPr>
          <w:sz w:val="28"/>
          <w:szCs w:val="28"/>
          <w:shd w:val="clear" w:color="auto" w:fill="FFFFFF"/>
        </w:rPr>
        <w:t>kod</w:t>
      </w:r>
      <w:proofErr w:type="spellEnd"/>
      <w:r w:rsidRPr="00484250">
        <w:rPr>
          <w:sz w:val="28"/>
          <w:szCs w:val="28"/>
          <w:shd w:val="clear" w:color="auto" w:fill="FFFFFF"/>
        </w:rPr>
        <w:t xml:space="preserve"> – целочисленная переменная </w:t>
      </w:r>
      <w:r w:rsidRPr="00484250">
        <w:rPr>
          <w:i/>
          <w:iCs/>
          <w:sz w:val="28"/>
          <w:szCs w:val="28"/>
          <w:shd w:val="clear" w:color="auto" w:fill="FFFFFF"/>
        </w:rPr>
        <w:t xml:space="preserve">(типа </w:t>
      </w:r>
      <w:proofErr w:type="spellStart"/>
      <w:r w:rsidRPr="00484250">
        <w:rPr>
          <w:i/>
          <w:iCs/>
          <w:sz w:val="28"/>
          <w:szCs w:val="28"/>
          <w:shd w:val="clear" w:color="auto" w:fill="FFFFFF"/>
        </w:rPr>
        <w:t>integer</w:t>
      </w:r>
      <w:proofErr w:type="spellEnd"/>
      <w:r w:rsidRPr="00484250">
        <w:rPr>
          <w:i/>
          <w:iCs/>
          <w:sz w:val="28"/>
          <w:szCs w:val="28"/>
          <w:shd w:val="clear" w:color="auto" w:fill="FFFFFF"/>
        </w:rPr>
        <w:t>)</w:t>
      </w:r>
      <w:r w:rsidRPr="00484250">
        <w:rPr>
          <w:sz w:val="28"/>
          <w:szCs w:val="28"/>
          <w:shd w:val="clear" w:color="auto" w:fill="FFFFFF"/>
        </w:rPr>
        <w:t xml:space="preserve">, которая равна номеру позиции в строке S, начиная с которой произошла ошибка преобразования, если преобразование прошло без ошибок, то переменная </w:t>
      </w:r>
      <w:proofErr w:type="spellStart"/>
      <w:r w:rsidRPr="00484250">
        <w:rPr>
          <w:sz w:val="28"/>
          <w:szCs w:val="28"/>
          <w:shd w:val="clear" w:color="auto" w:fill="FFFFFF"/>
        </w:rPr>
        <w:t>kod</w:t>
      </w:r>
      <w:proofErr w:type="spellEnd"/>
      <w:r w:rsidRPr="00484250">
        <w:rPr>
          <w:sz w:val="28"/>
          <w:szCs w:val="28"/>
          <w:shd w:val="clear" w:color="auto" w:fill="FFFFFF"/>
        </w:rPr>
        <w:t xml:space="preserve"> равна 0.</w:t>
      </w:r>
    </w:p>
    <w:p w14:paraId="393256AC" w14:textId="2D1EEEBB" w:rsidR="00A15A98" w:rsidRDefault="00A15A98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</w:p>
    <w:p w14:paraId="16B94537" w14:textId="5CA11B2E" w:rsidR="00BF6526" w:rsidRDefault="00BF6526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</w:p>
    <w:p w14:paraId="2B9CA980" w14:textId="341F5BA8" w:rsidR="00BF6526" w:rsidRDefault="00BF6526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</w:p>
    <w:p w14:paraId="320C12CD" w14:textId="143A02FD" w:rsidR="00BF6526" w:rsidRDefault="00BF6526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</w:p>
    <w:p w14:paraId="10916673" w14:textId="351408A5" w:rsidR="00BF6526" w:rsidRDefault="00BF6526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</w:p>
    <w:p w14:paraId="5C9C64A0" w14:textId="76CD4149" w:rsidR="00BF6526" w:rsidRDefault="00BF6526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</w:p>
    <w:p w14:paraId="3B4E94B1" w14:textId="77777777" w:rsidR="00BF6526" w:rsidRPr="00484250" w:rsidRDefault="00BF6526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</w:p>
    <w:p w14:paraId="6F80766D" w14:textId="5B33E285" w:rsidR="00BE16D5" w:rsidRDefault="00BE16D5" w:rsidP="00A15A98">
      <w:pPr>
        <w:pStyle w:val="a3"/>
        <w:shd w:val="clear" w:color="auto" w:fill="FEFFF5"/>
        <w:spacing w:before="0" w:beforeAutospacing="0" w:after="288" w:afterAutospacing="0"/>
        <w:contextualSpacing/>
        <w:jc w:val="center"/>
        <w:rPr>
          <w:b/>
          <w:bCs/>
          <w:sz w:val="32"/>
          <w:szCs w:val="32"/>
        </w:rPr>
      </w:pPr>
      <w:r w:rsidRPr="00A15A98">
        <w:rPr>
          <w:b/>
          <w:bCs/>
          <w:sz w:val="32"/>
          <w:szCs w:val="32"/>
        </w:rPr>
        <w:lastRenderedPageBreak/>
        <w:t>14. Подпрограммы. Понятие процедуры и функции.</w:t>
      </w:r>
    </w:p>
    <w:p w14:paraId="7085E094" w14:textId="77777777" w:rsidR="00A15A98" w:rsidRPr="00A15A98" w:rsidRDefault="00A15A98" w:rsidP="00A15A98">
      <w:pPr>
        <w:pStyle w:val="a3"/>
        <w:shd w:val="clear" w:color="auto" w:fill="FEFFF5"/>
        <w:spacing w:before="0" w:beforeAutospacing="0" w:after="288" w:afterAutospacing="0"/>
        <w:contextualSpacing/>
        <w:jc w:val="center"/>
        <w:rPr>
          <w:b/>
          <w:bCs/>
          <w:sz w:val="32"/>
          <w:szCs w:val="32"/>
        </w:rPr>
      </w:pPr>
    </w:p>
    <w:p w14:paraId="489106AC" w14:textId="4A6CF931" w:rsidR="00ED5D34" w:rsidRPr="00484250" w:rsidRDefault="00ED5D34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  <w:r w:rsidRPr="00484250">
        <w:rPr>
          <w:b/>
          <w:bCs/>
          <w:sz w:val="28"/>
          <w:szCs w:val="28"/>
          <w:shd w:val="clear" w:color="auto" w:fill="FFFFFF"/>
        </w:rPr>
        <w:t>Процедура</w:t>
      </w:r>
      <w:r w:rsidRPr="00484250">
        <w:rPr>
          <w:sz w:val="28"/>
          <w:szCs w:val="28"/>
          <w:shd w:val="clear" w:color="auto" w:fill="FFFFFF"/>
        </w:rPr>
        <w:t> или функция представляет собой последовательность операторов, которая имеет имя, список параметров и может быть вызвана из различных частей программы. </w:t>
      </w:r>
    </w:p>
    <w:p w14:paraId="5B7A24B1" w14:textId="5B058CEB" w:rsidR="00ED5D34" w:rsidRDefault="00ED5D34" w:rsidP="00484250">
      <w:pPr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Функция</w:t>
      </w:r>
      <w:r w:rsidRPr="00ED5D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подпрограмма, имеющая единственный результат, записываемый в ячейку памяти, имя которой совпадает с именем функции.</w:t>
      </w:r>
    </w:p>
    <w:p w14:paraId="2C01A996" w14:textId="1E504EC8" w:rsidR="00BE16D5" w:rsidRPr="00BE16D5" w:rsidRDefault="00BE16D5" w:rsidP="00484250">
      <w:pPr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25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BE16D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интаксис:</w:t>
      </w:r>
    </w:p>
    <w:p w14:paraId="56D3A373" w14:textId="77777777" w:rsidR="00BE16D5" w:rsidRPr="00BE16D5" w:rsidRDefault="00BE16D5" w:rsidP="00484250">
      <w:pPr>
        <w:shd w:val="clear" w:color="auto" w:fill="FFFFFF"/>
        <w:spacing w:after="18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6D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 начинается служебным словом </w:t>
      </w:r>
      <w:proofErr w:type="spellStart"/>
      <w:r w:rsidRPr="00BE16D5">
        <w:rPr>
          <w:rFonts w:ascii="Times New Roman" w:eastAsia="Times New Roman" w:hAnsi="Times New Roman" w:cs="Times New Roman"/>
          <w:color w:val="C00000"/>
          <w:sz w:val="28"/>
          <w:szCs w:val="28"/>
          <w:shd w:val="clear" w:color="auto" w:fill="F9F2F4"/>
          <w:lang w:eastAsia="ru-RU"/>
        </w:rPr>
        <w:t>function</w:t>
      </w:r>
      <w:proofErr w:type="spellEnd"/>
    </w:p>
    <w:p w14:paraId="03F839D2" w14:textId="43048780" w:rsidR="00ED5D34" w:rsidRPr="00484250" w:rsidRDefault="00ED5D34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drawing>
          <wp:inline distT="0" distB="0" distL="0" distR="0" wp14:anchorId="1AF0D407" wp14:editId="3698A1E9">
            <wp:extent cx="5940425" cy="11607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EDD8" w14:textId="50AB17DA" w:rsidR="00ED5D34" w:rsidRPr="00484250" w:rsidRDefault="00ED5D34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t xml:space="preserve">Функция </w:t>
      </w:r>
      <w:r w:rsidRPr="00484250">
        <w:rPr>
          <w:sz w:val="28"/>
          <w:szCs w:val="28"/>
        </w:rPr>
        <w:softHyphen/>
        <w:t>– п</w:t>
      </w:r>
      <w:r w:rsidRPr="00484250">
        <w:rPr>
          <w:sz w:val="28"/>
          <w:szCs w:val="28"/>
        </w:rPr>
        <w:t>одпрограмма, имеющая единственный результат, записываемый в ячейку памяти, имя которой совпадает с именем функции.</w:t>
      </w:r>
    </w:p>
    <w:p w14:paraId="64CEF12C" w14:textId="77777777" w:rsidR="00ED5D34" w:rsidRPr="00BE16D5" w:rsidRDefault="00ED5D34" w:rsidP="00484250">
      <w:pPr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25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BE16D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интаксис:</w:t>
      </w:r>
    </w:p>
    <w:p w14:paraId="7207148D" w14:textId="5E3EA25A" w:rsidR="00ED5D34" w:rsidRPr="00BE16D5" w:rsidRDefault="00ED5D34" w:rsidP="00484250">
      <w:pPr>
        <w:shd w:val="clear" w:color="auto" w:fill="FFFFFF"/>
        <w:spacing w:after="18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6D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 начинается служебным словом </w:t>
      </w:r>
      <w:r w:rsidRPr="00A15A98">
        <w:rPr>
          <w:rFonts w:ascii="Times New Roman" w:eastAsia="Times New Roman" w:hAnsi="Times New Roman" w:cs="Times New Roman"/>
          <w:color w:val="C00000"/>
          <w:sz w:val="28"/>
          <w:szCs w:val="28"/>
          <w:shd w:val="clear" w:color="auto" w:fill="F9F2F4"/>
          <w:lang w:val="en-US" w:eastAsia="ru-RU"/>
        </w:rPr>
        <w:t>procedure</w:t>
      </w:r>
    </w:p>
    <w:p w14:paraId="57B4C87F" w14:textId="4EBEDFF5" w:rsidR="00A15A98" w:rsidRDefault="00ED5D34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drawing>
          <wp:inline distT="0" distB="0" distL="0" distR="0" wp14:anchorId="11BCE2FC" wp14:editId="165C875C">
            <wp:extent cx="4534533" cy="1448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4DB5" w14:textId="4D7C8734" w:rsidR="00ED5D34" w:rsidRDefault="00ED5D34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</w:rPr>
      </w:pPr>
      <w:r w:rsidRPr="00484250">
        <w:rPr>
          <w:sz w:val="28"/>
          <w:szCs w:val="28"/>
        </w:rPr>
        <w:t>Процедура – п</w:t>
      </w:r>
      <w:r w:rsidRPr="00484250">
        <w:rPr>
          <w:sz w:val="28"/>
          <w:szCs w:val="28"/>
        </w:rPr>
        <w:t>одпрограмма, имеющая произвольное количество входных и выходных данных.</w:t>
      </w:r>
    </w:p>
    <w:p w14:paraId="3D5BB247" w14:textId="77777777" w:rsidR="00A15A98" w:rsidRPr="00484250" w:rsidRDefault="00A15A98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</w:rPr>
      </w:pPr>
    </w:p>
    <w:p w14:paraId="2AECD06E" w14:textId="01D32636" w:rsidR="00ED5D34" w:rsidRDefault="00C34C59" w:rsidP="00A15A98">
      <w:pPr>
        <w:pStyle w:val="a3"/>
        <w:shd w:val="clear" w:color="auto" w:fill="FEFFF5"/>
        <w:spacing w:before="0" w:beforeAutospacing="0" w:after="288" w:afterAutospacing="0"/>
        <w:contextualSpacing/>
        <w:jc w:val="center"/>
        <w:rPr>
          <w:b/>
          <w:bCs/>
          <w:sz w:val="32"/>
          <w:szCs w:val="32"/>
        </w:rPr>
      </w:pPr>
      <w:r w:rsidRPr="00A15A98">
        <w:rPr>
          <w:b/>
          <w:bCs/>
          <w:sz w:val="32"/>
          <w:szCs w:val="32"/>
        </w:rPr>
        <w:t>15. Подпрограммы. Локальные и глобальные переменные.</w:t>
      </w:r>
    </w:p>
    <w:p w14:paraId="1C6DA5FC" w14:textId="77777777" w:rsidR="00A15A98" w:rsidRPr="00A15A98" w:rsidRDefault="00A15A98" w:rsidP="00A15A98">
      <w:pPr>
        <w:pStyle w:val="a3"/>
        <w:shd w:val="clear" w:color="auto" w:fill="FEFFF5"/>
        <w:spacing w:before="0" w:beforeAutospacing="0" w:after="288" w:afterAutospacing="0"/>
        <w:contextualSpacing/>
        <w:jc w:val="center"/>
        <w:rPr>
          <w:b/>
          <w:bCs/>
          <w:sz w:val="32"/>
          <w:szCs w:val="32"/>
        </w:rPr>
      </w:pPr>
    </w:p>
    <w:p w14:paraId="62E76E81" w14:textId="35856926" w:rsidR="00C34C59" w:rsidRDefault="00C34C59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  <w:r w:rsidRPr="00484250">
        <w:rPr>
          <w:b/>
          <w:bCs/>
          <w:sz w:val="28"/>
          <w:szCs w:val="28"/>
          <w:shd w:val="clear" w:color="auto" w:fill="FFFFFF"/>
        </w:rPr>
        <w:t>Локальные</w:t>
      </w:r>
      <w:r w:rsidRPr="00484250">
        <w:rPr>
          <w:sz w:val="28"/>
          <w:szCs w:val="28"/>
          <w:shd w:val="clear" w:color="auto" w:fill="FFFFFF"/>
        </w:rPr>
        <w:t> </w:t>
      </w:r>
      <w:r w:rsidRPr="00484250">
        <w:rPr>
          <w:b/>
          <w:bCs/>
          <w:sz w:val="28"/>
          <w:szCs w:val="28"/>
          <w:shd w:val="clear" w:color="auto" w:fill="FFFFFF"/>
        </w:rPr>
        <w:t>переменные</w:t>
      </w:r>
      <w:r w:rsidRPr="00484250">
        <w:rPr>
          <w:sz w:val="28"/>
          <w:szCs w:val="28"/>
          <w:shd w:val="clear" w:color="auto" w:fill="FFFFFF"/>
        </w:rPr>
        <w:t> </w:t>
      </w:r>
      <w:r w:rsidRPr="00484250">
        <w:rPr>
          <w:b/>
          <w:bCs/>
          <w:sz w:val="28"/>
          <w:szCs w:val="28"/>
          <w:shd w:val="clear" w:color="auto" w:fill="FFFFFF"/>
        </w:rPr>
        <w:t>—</w:t>
      </w:r>
      <w:r w:rsidRPr="00484250">
        <w:rPr>
          <w:sz w:val="28"/>
          <w:szCs w:val="28"/>
          <w:shd w:val="clear" w:color="auto" w:fill="FFFFFF"/>
        </w:rPr>
        <w:t> </w:t>
      </w:r>
      <w:r w:rsidRPr="00484250">
        <w:rPr>
          <w:b/>
          <w:bCs/>
          <w:sz w:val="28"/>
          <w:szCs w:val="28"/>
          <w:shd w:val="clear" w:color="auto" w:fill="FFFFFF"/>
        </w:rPr>
        <w:t>это</w:t>
      </w:r>
      <w:r w:rsidRPr="00484250">
        <w:rPr>
          <w:sz w:val="28"/>
          <w:szCs w:val="28"/>
          <w:shd w:val="clear" w:color="auto" w:fill="FFFFFF"/>
        </w:rPr>
        <w:t> </w:t>
      </w:r>
      <w:r w:rsidRPr="00484250">
        <w:rPr>
          <w:b/>
          <w:bCs/>
          <w:sz w:val="28"/>
          <w:szCs w:val="28"/>
          <w:shd w:val="clear" w:color="auto" w:fill="FFFFFF"/>
        </w:rPr>
        <w:t>те,</w:t>
      </w:r>
      <w:r w:rsidRPr="00484250">
        <w:rPr>
          <w:sz w:val="28"/>
          <w:szCs w:val="28"/>
          <w:shd w:val="clear" w:color="auto" w:fill="FFFFFF"/>
        </w:rPr>
        <w:t> </w:t>
      </w:r>
      <w:r w:rsidRPr="00484250">
        <w:rPr>
          <w:b/>
          <w:bCs/>
          <w:sz w:val="28"/>
          <w:szCs w:val="28"/>
          <w:shd w:val="clear" w:color="auto" w:fill="FFFFFF"/>
        </w:rPr>
        <w:t>которые</w:t>
      </w:r>
      <w:r w:rsidRPr="00484250">
        <w:rPr>
          <w:sz w:val="28"/>
          <w:szCs w:val="28"/>
          <w:shd w:val="clear" w:color="auto" w:fill="FFFFFF"/>
        </w:rPr>
        <w:t> </w:t>
      </w:r>
      <w:r w:rsidRPr="00484250">
        <w:rPr>
          <w:b/>
          <w:bCs/>
          <w:sz w:val="28"/>
          <w:szCs w:val="28"/>
          <w:shd w:val="clear" w:color="auto" w:fill="FFFFFF"/>
        </w:rPr>
        <w:t>описаны</w:t>
      </w:r>
      <w:r w:rsidRPr="00484250">
        <w:rPr>
          <w:sz w:val="28"/>
          <w:szCs w:val="28"/>
          <w:shd w:val="clear" w:color="auto" w:fill="FFFFFF"/>
        </w:rPr>
        <w:t> </w:t>
      </w:r>
      <w:r w:rsidRPr="00484250">
        <w:rPr>
          <w:b/>
          <w:bCs/>
          <w:sz w:val="28"/>
          <w:szCs w:val="28"/>
          <w:shd w:val="clear" w:color="auto" w:fill="FFFFFF"/>
        </w:rPr>
        <w:t>в</w:t>
      </w:r>
      <w:r w:rsidRPr="00484250">
        <w:rPr>
          <w:sz w:val="28"/>
          <w:szCs w:val="28"/>
          <w:shd w:val="clear" w:color="auto" w:fill="FFFFFF"/>
        </w:rPr>
        <w:t> </w:t>
      </w:r>
      <w:r w:rsidRPr="00484250">
        <w:rPr>
          <w:b/>
          <w:bCs/>
          <w:sz w:val="28"/>
          <w:szCs w:val="28"/>
          <w:shd w:val="clear" w:color="auto" w:fill="FFFFFF"/>
        </w:rPr>
        <w:t>процедурах</w:t>
      </w:r>
      <w:r w:rsidRPr="00484250">
        <w:rPr>
          <w:sz w:val="28"/>
          <w:szCs w:val="28"/>
          <w:shd w:val="clear" w:color="auto" w:fill="FFFFFF"/>
        </w:rPr>
        <w:t> </w:t>
      </w:r>
      <w:r w:rsidRPr="00484250">
        <w:rPr>
          <w:b/>
          <w:bCs/>
          <w:sz w:val="28"/>
          <w:szCs w:val="28"/>
          <w:shd w:val="clear" w:color="auto" w:fill="FFFFFF"/>
        </w:rPr>
        <w:t>и</w:t>
      </w:r>
      <w:r w:rsidRPr="00484250">
        <w:rPr>
          <w:sz w:val="28"/>
          <w:szCs w:val="28"/>
          <w:shd w:val="clear" w:color="auto" w:fill="FFFFFF"/>
        </w:rPr>
        <w:t> </w:t>
      </w:r>
      <w:r w:rsidRPr="00484250">
        <w:rPr>
          <w:b/>
          <w:bCs/>
          <w:sz w:val="28"/>
          <w:szCs w:val="28"/>
          <w:shd w:val="clear" w:color="auto" w:fill="FFFFFF"/>
        </w:rPr>
        <w:t>функци</w:t>
      </w:r>
      <w:r w:rsidR="00484250" w:rsidRPr="00484250">
        <w:rPr>
          <w:b/>
          <w:bCs/>
          <w:sz w:val="28"/>
          <w:szCs w:val="28"/>
          <w:shd w:val="clear" w:color="auto" w:fill="FFFFFF"/>
        </w:rPr>
        <w:t>ях.</w:t>
      </w:r>
      <w:r w:rsidRPr="00484250">
        <w:rPr>
          <w:sz w:val="28"/>
          <w:szCs w:val="28"/>
          <w:shd w:val="clear" w:color="auto" w:fill="FFFFFF"/>
        </w:rPr>
        <w:t> Эти переменные помещаются в стек при вызове подпрограммы и удаляются из него при возвращении в точку вызова. Таким образом, локальные переменные существуют только тогда, когда работает подпрограмма, появляются при вызове и исчезают при завершении работы.</w:t>
      </w:r>
    </w:p>
    <w:p w14:paraId="5A1FB4EA" w14:textId="77777777" w:rsidR="00A15A98" w:rsidRPr="00484250" w:rsidRDefault="00A15A98" w:rsidP="00484250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</w:p>
    <w:p w14:paraId="719DCA29" w14:textId="4D6169A6" w:rsidR="00BF6526" w:rsidRPr="00BF6526" w:rsidRDefault="00A15A98" w:rsidP="00A15A98">
      <w:pPr>
        <w:pStyle w:val="a3"/>
        <w:shd w:val="clear" w:color="auto" w:fill="FEFFF5"/>
        <w:spacing w:before="0" w:beforeAutospacing="0" w:after="288" w:afterAutospacing="0"/>
        <w:contextualSpacing/>
        <w:jc w:val="both"/>
        <w:rPr>
          <w:sz w:val="28"/>
          <w:szCs w:val="28"/>
          <w:shd w:val="clear" w:color="auto" w:fill="FFFFFF"/>
        </w:rPr>
      </w:pPr>
      <w:r w:rsidRPr="00A15A98">
        <w:rPr>
          <w:b/>
          <w:bCs/>
          <w:sz w:val="28"/>
          <w:szCs w:val="28"/>
          <w:shd w:val="clear" w:color="auto" w:fill="FFFFFF"/>
        </w:rPr>
        <w:t>Глобальная переменная</w:t>
      </w:r>
      <w:r>
        <w:rPr>
          <w:b/>
          <w:bCs/>
          <w:sz w:val="28"/>
          <w:szCs w:val="28"/>
          <w:shd w:val="clear" w:color="auto" w:fill="FFFFFF"/>
        </w:rPr>
        <w:t xml:space="preserve"> – </w:t>
      </w:r>
      <w:r w:rsidRPr="00A15A98">
        <w:rPr>
          <w:sz w:val="28"/>
          <w:szCs w:val="28"/>
          <w:shd w:val="clear" w:color="auto" w:fill="FFFFFF"/>
        </w:rPr>
        <w:t>это переменная, которая объявляется в главной секции программы. Глобальными переменными называются переменные, которые описаны в самой программе, а используются как в программе, так и в процедуре (функции).</w:t>
      </w:r>
    </w:p>
    <w:sectPr w:rsidR="00BF6526" w:rsidRPr="00BF6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0938"/>
    <w:multiLevelType w:val="multilevel"/>
    <w:tmpl w:val="B29A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5490F"/>
    <w:multiLevelType w:val="hybridMultilevel"/>
    <w:tmpl w:val="1958B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706BD"/>
    <w:multiLevelType w:val="multilevel"/>
    <w:tmpl w:val="5910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3339930">
    <w:abstractNumId w:val="0"/>
  </w:num>
  <w:num w:numId="2" w16cid:durableId="1481775387">
    <w:abstractNumId w:val="2"/>
  </w:num>
  <w:num w:numId="3" w16cid:durableId="206251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E6"/>
    <w:rsid w:val="000413EF"/>
    <w:rsid w:val="000D26E6"/>
    <w:rsid w:val="001242AE"/>
    <w:rsid w:val="001C6EEB"/>
    <w:rsid w:val="0026555A"/>
    <w:rsid w:val="003B27D5"/>
    <w:rsid w:val="00484250"/>
    <w:rsid w:val="004B2EEA"/>
    <w:rsid w:val="004C4ED6"/>
    <w:rsid w:val="0057698B"/>
    <w:rsid w:val="0069342E"/>
    <w:rsid w:val="00727A71"/>
    <w:rsid w:val="008340B1"/>
    <w:rsid w:val="009F5144"/>
    <w:rsid w:val="00A15A98"/>
    <w:rsid w:val="00B14C99"/>
    <w:rsid w:val="00B15890"/>
    <w:rsid w:val="00BE16D5"/>
    <w:rsid w:val="00BF6526"/>
    <w:rsid w:val="00C34C59"/>
    <w:rsid w:val="00DC556F"/>
    <w:rsid w:val="00ED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1828"/>
  <w15:chartTrackingRefBased/>
  <w15:docId w15:val="{FF95680C-F252-4D63-AF3E-24978C9A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4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2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26E6"/>
    <w:rPr>
      <w:b/>
      <w:bCs/>
    </w:rPr>
  </w:style>
  <w:style w:type="character" w:styleId="a5">
    <w:name w:val="Emphasis"/>
    <w:basedOn w:val="a0"/>
    <w:uiPriority w:val="20"/>
    <w:qFormat/>
    <w:rsid w:val="008340B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340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8340B1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8340B1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9F5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9F514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24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4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63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59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40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4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97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23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2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84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13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92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01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62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60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fkn.ktu10.com/?q=node/86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2022-12-11T22:09:00Z</dcterms:created>
  <dcterms:modified xsi:type="dcterms:W3CDTF">2022-12-12T00:41:00Z</dcterms:modified>
</cp:coreProperties>
</file>