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53677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A632F">
        <w:rPr>
          <w:rFonts w:eastAsia="Times New Roman" w:cs="Times New Roman"/>
          <w:b/>
          <w:bCs/>
          <w:kern w:val="36"/>
          <w:sz w:val="48"/>
          <w:szCs w:val="48"/>
        </w:rPr>
        <w:t>RÀ SOÁT USER STORY VÀ SẮP XẾP PRODUCT BACKLOG – FOODNOW</w:t>
      </w:r>
    </w:p>
    <w:p w14:paraId="3CB75397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A632F">
        <w:rPr>
          <w:rFonts w:eastAsia="Times New Roman" w:cs="Times New Roman"/>
          <w:b/>
          <w:bCs/>
          <w:sz w:val="36"/>
          <w:szCs w:val="36"/>
        </w:rPr>
        <w:t>Bước 1. Tìm lỗi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570"/>
      </w:tblGrid>
      <w:tr w:rsidR="00DA632F" w:rsidRPr="00DA632F" w14:paraId="36BD0E98" w14:textId="77777777" w:rsidTr="00DA6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E91F5" w14:textId="77777777" w:rsidR="00DA632F" w:rsidRPr="00DA632F" w:rsidRDefault="00DA632F" w:rsidP="00DA63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A632F">
              <w:rPr>
                <w:rFonts w:eastAsia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2A02567F" w14:textId="77777777" w:rsidR="00DA632F" w:rsidRPr="00DA632F" w:rsidRDefault="00DA632F" w:rsidP="00DA63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A632F">
              <w:rPr>
                <w:rFonts w:eastAsia="Times New Roman" w:cs="Times New Roman"/>
                <w:b/>
                <w:bCs/>
                <w:sz w:val="24"/>
                <w:szCs w:val="24"/>
              </w:rPr>
              <w:t>Kết quả và lý do</w:t>
            </w:r>
          </w:p>
        </w:tc>
      </w:tr>
      <w:tr w:rsidR="00DA632F" w:rsidRPr="00DA632F" w14:paraId="3EBF7C71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A980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3EA44388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Đạt: Nội dung rõ ràng, chỉ có một việc là lọc nhà hàng theo loại món và có thể kiểm tra kết quả.</w:t>
            </w:r>
          </w:p>
        </w:tc>
      </w:tr>
      <w:tr w:rsidR="00DA632F" w:rsidRPr="00DA632F" w14:paraId="785A23D3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D231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072D8529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Sai: V (Verifiable): “Đẹp và dễ dùng” khá chung chung, khó kiểm tra xem khi nào story được xem là hoàn thành.</w:t>
            </w:r>
          </w:p>
        </w:tc>
      </w:tr>
      <w:tr w:rsidR="00DA632F" w:rsidRPr="00DA632F" w14:paraId="39801374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3CC1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14:paraId="3DB08F8E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Sai: V (Valuable): Việc dùng React chủ yếu là yêu cầu kỹ thuật cho lập trình viên, chưa nói rõ giá trị mang lại cho người dùng.</w:t>
            </w:r>
          </w:p>
        </w:tc>
      </w:tr>
      <w:tr w:rsidR="00DA632F" w:rsidRPr="00DA632F" w14:paraId="4C99B718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0CF4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4F38AEE0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Sai: S (Small): Có nhiều việc trong một story như xem báo cáo, lọc nhiều kiểu, xuất Excel và gửi email nên khó ước lượng và thực hiện trong một Sprint.</w:t>
            </w:r>
          </w:p>
        </w:tc>
      </w:tr>
    </w:tbl>
    <w:p w14:paraId="4011F25A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A632F">
        <w:rPr>
          <w:rFonts w:eastAsia="Times New Roman" w:cs="Times New Roman"/>
          <w:b/>
          <w:bCs/>
          <w:sz w:val="36"/>
          <w:szCs w:val="36"/>
        </w:rPr>
        <w:t>Bước 2. Sửa lỗi</w:t>
      </w:r>
    </w:p>
    <w:p w14:paraId="0B8B5059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632F">
        <w:rPr>
          <w:rFonts w:eastAsia="Times New Roman" w:cs="Times New Roman"/>
          <w:b/>
          <w:bCs/>
          <w:sz w:val="27"/>
          <w:szCs w:val="27"/>
        </w:rPr>
        <w:t>a) Sửa US2</w:t>
      </w:r>
    </w:p>
    <w:p w14:paraId="7A961E26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US2:</w:t>
      </w:r>
      <w:r w:rsidRPr="00DA632F">
        <w:rPr>
          <w:rFonts w:eastAsia="Times New Roman" w:cs="Times New Roman"/>
          <w:sz w:val="24"/>
          <w:szCs w:val="24"/>
        </w:rPr>
        <w:t xml:space="preserve"> Là một khách hàng, tôi muốn giao diện đặt món dễ sử dụng, để có thể hoàn thành việc đặt món trong vòng 3 phút.</w:t>
      </w:r>
    </w:p>
    <w:p w14:paraId="6C0FA45E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Tiêu chí chấp nhận:</w:t>
      </w:r>
    </w:p>
    <w:p w14:paraId="2F21A110" w14:textId="77777777" w:rsidR="00DA632F" w:rsidRPr="00DA632F" w:rsidRDefault="00DA632F" w:rsidP="00DA63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Khách hàng có thể chọn món và thêm vào giỏ hàng.</w:t>
      </w:r>
    </w:p>
    <w:p w14:paraId="382CA07B" w14:textId="77777777" w:rsidR="00DA632F" w:rsidRPr="00DA632F" w:rsidRDefault="00DA632F" w:rsidP="00DA63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Khách hàng có thể hoàn thành đặt món trong vòng 3 phút.</w:t>
      </w:r>
    </w:p>
    <w:p w14:paraId="231554F8" w14:textId="77777777" w:rsidR="00DA632F" w:rsidRPr="00DA632F" w:rsidRDefault="00DA632F" w:rsidP="00DA632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Các nút đặt món được hiển thị rõ ràng.</w:t>
      </w:r>
    </w:p>
    <w:p w14:paraId="0469701C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632F">
        <w:rPr>
          <w:rFonts w:eastAsia="Times New Roman" w:cs="Times New Roman"/>
          <w:b/>
          <w:bCs/>
          <w:sz w:val="27"/>
          <w:szCs w:val="27"/>
        </w:rPr>
        <w:t>b) Tách US4</w:t>
      </w:r>
    </w:p>
    <w:p w14:paraId="5BFE969F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Epic:</w:t>
      </w:r>
      <w:r w:rsidRPr="00DA632F">
        <w:rPr>
          <w:rFonts w:eastAsia="Times New Roman" w:cs="Times New Roman"/>
          <w:sz w:val="24"/>
          <w:szCs w:val="24"/>
        </w:rPr>
        <w:t xml:space="preserve"> Quản lý báo cáo doanh thu</w:t>
      </w:r>
    </w:p>
    <w:p w14:paraId="50E5314B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Feature:</w:t>
      </w:r>
      <w:r w:rsidRPr="00DA632F">
        <w:rPr>
          <w:rFonts w:eastAsia="Times New Roman" w:cs="Times New Roman"/>
          <w:sz w:val="24"/>
          <w:szCs w:val="24"/>
        </w:rPr>
        <w:t xml:space="preserve"> Báo cáo doanh thu</w:t>
      </w:r>
    </w:p>
    <w:p w14:paraId="03A0FACB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US4.1:</w:t>
      </w:r>
      <w:r w:rsidRPr="00DA632F">
        <w:rPr>
          <w:rFonts w:eastAsia="Times New Roman" w:cs="Times New Roman"/>
          <w:sz w:val="24"/>
          <w:szCs w:val="24"/>
        </w:rPr>
        <w:t xml:space="preserve"> Là một admin, tôi muốn xem doanh thu theo ngày, tuần, tháng, khu vực và nhà hàng, để theo dõi tình hình kinh doanh.</w:t>
      </w:r>
    </w:p>
    <w:p w14:paraId="51C1EA7A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US4.2:</w:t>
      </w:r>
      <w:r w:rsidRPr="00DA632F">
        <w:rPr>
          <w:rFonts w:eastAsia="Times New Roman" w:cs="Times New Roman"/>
          <w:sz w:val="24"/>
          <w:szCs w:val="24"/>
        </w:rPr>
        <w:t xml:space="preserve"> Là một admin, tôi muốn xuất báo cáo doanh thu ra Excel và gửi email, để dễ dàng chia sẻ báo cáo cho ban giám đốc.</w:t>
      </w:r>
    </w:p>
    <w:p w14:paraId="174D3505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A632F">
        <w:rPr>
          <w:rFonts w:eastAsia="Times New Roman" w:cs="Times New Roman"/>
          <w:b/>
          <w:bCs/>
          <w:sz w:val="36"/>
          <w:szCs w:val="36"/>
        </w:rPr>
        <w:t>Bước 3. Xếp lại Product Backlog</w:t>
      </w:r>
    </w:p>
    <w:p w14:paraId="07F7CD79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632F">
        <w:rPr>
          <w:rFonts w:eastAsia="Times New Roman" w:cs="Times New Roman"/>
          <w:b/>
          <w:bCs/>
          <w:sz w:val="27"/>
          <w:szCs w:val="27"/>
        </w:rPr>
        <w:t>a) Thứ tự ưu tiên</w:t>
      </w:r>
    </w:p>
    <w:p w14:paraId="48924777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1. US1 – Lọc nhà hàng theo loại món</w:t>
      </w:r>
    </w:p>
    <w:p w14:paraId="2ECC7606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Chức năng này giúp khách hàng tìm món nhanh hơn nên được ưu tiên trước.</w:t>
      </w:r>
    </w:p>
    <w:p w14:paraId="74D89D31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lastRenderedPageBreak/>
        <w:t>2. US2 – Giao diện đặt món dễ sử dụng</w:t>
      </w:r>
    </w:p>
    <w:p w14:paraId="351358E9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Chức năng này ảnh hưởng trực tiếp đến trải nghiệm và việc khách hàng hoàn thành đơn hàng.</w:t>
      </w:r>
    </w:p>
    <w:p w14:paraId="4246C314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3. US4.1 – Xem báo cáo doanh thu</w:t>
      </w:r>
    </w:p>
    <w:p w14:paraId="2FB6A757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Chức năng này giúp admin theo dõi doanh thu và tình hình kinh doanh.</w:t>
      </w:r>
    </w:p>
    <w:p w14:paraId="0D3E7C9D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b/>
          <w:bCs/>
          <w:sz w:val="24"/>
          <w:szCs w:val="24"/>
        </w:rPr>
        <w:t>4. US4.2 – Xuất Excel và gửi email</w:t>
      </w:r>
    </w:p>
    <w:p w14:paraId="313F5BDE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Chức năng này hỗ trợ chia sẻ báo cáo nên có thể thực hiện sau.</w:t>
      </w:r>
    </w:p>
    <w:p w14:paraId="66B41C67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632F">
        <w:rPr>
          <w:rFonts w:eastAsia="Times New Roman" w:cs="Times New Roman"/>
          <w:b/>
          <w:bCs/>
          <w:sz w:val="27"/>
          <w:szCs w:val="27"/>
        </w:rPr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667"/>
        <w:gridCol w:w="2965"/>
      </w:tblGrid>
      <w:tr w:rsidR="00DA632F" w:rsidRPr="00DA632F" w14:paraId="369AEC9E" w14:textId="77777777" w:rsidTr="00DA6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28392" w14:textId="77777777" w:rsidR="00DA632F" w:rsidRPr="00DA632F" w:rsidRDefault="00DA632F" w:rsidP="00DA63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A632F">
              <w:rPr>
                <w:rFonts w:eastAsia="Times New Roman" w:cs="Times New Roman"/>
                <w:b/>
                <w:bCs/>
                <w:sz w:val="24"/>
                <w:szCs w:val="24"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14:paraId="296E3DF3" w14:textId="77777777" w:rsidR="00DA632F" w:rsidRPr="00DA632F" w:rsidRDefault="00DA632F" w:rsidP="00DA63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A632F">
              <w:rPr>
                <w:rFonts w:eastAsia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054B58D1" w14:textId="77777777" w:rsidR="00DA632F" w:rsidRPr="00DA632F" w:rsidRDefault="00DA632F" w:rsidP="00DA63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A632F">
              <w:rPr>
                <w:rFonts w:eastAsia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</w:tr>
      <w:tr w:rsidR="00DA632F" w:rsidRPr="00DA632F" w14:paraId="4C780E01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470E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D6E63D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4A4B7944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Lọc nhà hàng theo loại món</w:t>
            </w:r>
          </w:p>
        </w:tc>
      </w:tr>
      <w:tr w:rsidR="00DA632F" w:rsidRPr="00DA632F" w14:paraId="143F3A79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1036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80A4E8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34434873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Giao diện đặt món dễ sử dụng</w:t>
            </w:r>
          </w:p>
        </w:tc>
      </w:tr>
      <w:tr w:rsidR="00DA632F" w:rsidRPr="00DA632F" w14:paraId="561CD931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ED80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4E3485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US4.1</w:t>
            </w:r>
          </w:p>
        </w:tc>
        <w:tc>
          <w:tcPr>
            <w:tcW w:w="0" w:type="auto"/>
            <w:vAlign w:val="center"/>
            <w:hideMark/>
          </w:tcPr>
          <w:p w14:paraId="4A41B72B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Xem báo cáo doanh thu</w:t>
            </w:r>
          </w:p>
        </w:tc>
      </w:tr>
      <w:tr w:rsidR="00DA632F" w:rsidRPr="00DA632F" w14:paraId="147E2149" w14:textId="77777777" w:rsidTr="00DA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0E36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BEE630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US4.2</w:t>
            </w:r>
          </w:p>
        </w:tc>
        <w:tc>
          <w:tcPr>
            <w:tcW w:w="0" w:type="auto"/>
            <w:vAlign w:val="center"/>
            <w:hideMark/>
          </w:tcPr>
          <w:p w14:paraId="53919E98" w14:textId="77777777" w:rsidR="00DA632F" w:rsidRPr="00DA632F" w:rsidRDefault="00DA632F" w:rsidP="00DA632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DA632F">
              <w:rPr>
                <w:rFonts w:eastAsia="Times New Roman" w:cs="Times New Roman"/>
                <w:sz w:val="24"/>
                <w:szCs w:val="24"/>
              </w:rPr>
              <w:t>Xuất Excel và gửi email</w:t>
            </w:r>
          </w:p>
        </w:tc>
      </w:tr>
    </w:tbl>
    <w:p w14:paraId="45CFAEDB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A632F">
        <w:rPr>
          <w:rFonts w:eastAsia="Times New Roman" w:cs="Times New Roman"/>
          <w:b/>
          <w:bCs/>
          <w:sz w:val="27"/>
          <w:szCs w:val="27"/>
        </w:rPr>
        <w:t>b) Theo DEEP</w:t>
      </w:r>
    </w:p>
    <w:p w14:paraId="4B73F062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 xml:space="preserve">Story đứng đầu là </w:t>
      </w:r>
      <w:r w:rsidRPr="00DA632F">
        <w:rPr>
          <w:rFonts w:eastAsia="Times New Roman" w:cs="Times New Roman"/>
          <w:b/>
          <w:bCs/>
          <w:sz w:val="24"/>
          <w:szCs w:val="24"/>
        </w:rPr>
        <w:t>US1</w:t>
      </w:r>
      <w:r w:rsidRPr="00DA632F">
        <w:rPr>
          <w:rFonts w:eastAsia="Times New Roman" w:cs="Times New Roman"/>
          <w:sz w:val="24"/>
          <w:szCs w:val="24"/>
        </w:rPr>
        <w:t xml:space="preserve"> cần được làm rõ vừa đủ để nhóm hiểu yêu cầu và có thể ước lượng.</w:t>
      </w:r>
    </w:p>
    <w:p w14:paraId="39D9BDDD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Trong buổi Refinement, nhóm cần:</w:t>
      </w:r>
    </w:p>
    <w:p w14:paraId="71558E17" w14:textId="77777777" w:rsidR="00DA632F" w:rsidRPr="00DA632F" w:rsidRDefault="00DA632F" w:rsidP="00DA632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Làm rõ yêu cầu của story.</w:t>
      </w:r>
    </w:p>
    <w:p w14:paraId="7A38FB24" w14:textId="77777777" w:rsidR="00DA632F" w:rsidRPr="00DA632F" w:rsidRDefault="00DA632F" w:rsidP="00DA632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Xác định tiêu chí chấp nhận.</w:t>
      </w:r>
    </w:p>
    <w:p w14:paraId="77079EC4" w14:textId="77777777" w:rsidR="00DA632F" w:rsidRPr="00DA632F" w:rsidRDefault="00DA632F" w:rsidP="00DA632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Ước lượng Story Point.</w:t>
      </w:r>
    </w:p>
    <w:p w14:paraId="7A62CDCB" w14:textId="77777777" w:rsidR="00DA632F" w:rsidRPr="00DA632F" w:rsidRDefault="00DA632F" w:rsidP="00DA632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Kiểm tra story có đủ nhỏ để thực hiện trong Sprint hay không.</w:t>
      </w:r>
    </w:p>
    <w:p w14:paraId="3B7DEA0B" w14:textId="77777777" w:rsidR="00DA632F" w:rsidRPr="00DA632F" w:rsidRDefault="00DA632F" w:rsidP="00DA632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Sửa lại những phần còn chưa rõ.</w:t>
      </w:r>
    </w:p>
    <w:p w14:paraId="6888873A" w14:textId="77777777" w:rsidR="00DA632F" w:rsidRPr="00DA632F" w:rsidRDefault="00DA632F" w:rsidP="00DA632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DA632F">
        <w:rPr>
          <w:rFonts w:eastAsia="Times New Roman" w:cs="Times New Roman"/>
          <w:sz w:val="24"/>
          <w:szCs w:val="24"/>
        </w:rPr>
        <w:t>Sau khi Refinement, US1 cần đủ rõ để team có thể hiểu, ước lượng và thực hiện trong Sprint.</w:t>
      </w:r>
    </w:p>
    <w:p w14:paraId="56DD83DE" w14:textId="77777777" w:rsidR="006E0F27" w:rsidRDefault="006E0F27"/>
    <w:sectPr w:rsidR="006E0F27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43DA2"/>
    <w:multiLevelType w:val="multilevel"/>
    <w:tmpl w:val="7DC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8157F"/>
    <w:multiLevelType w:val="multilevel"/>
    <w:tmpl w:val="B5E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2F"/>
    <w:rsid w:val="006E0F27"/>
    <w:rsid w:val="00BC5702"/>
    <w:rsid w:val="00DA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68B3C"/>
  <w15:chartTrackingRefBased/>
  <w15:docId w15:val="{4F72C699-B2E9-4EEE-8C23-EE19DF63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DA632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6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2026-10-08T12:28:00Z</dcterms:created>
  <dcterms:modified xsi:type="dcterms:W3CDTF">2026-10-08T12:36:00Z</dcterms:modified>
</cp:coreProperties>
</file>