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№3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05475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1830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</w:t>
        <w:tab/>
        <w:t xml:space="preserve">Pair::Pair(int first, double second) - конструктор с параметрами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</w:t>
        <w:tab/>
        <w:t xml:space="preserve">istream&amp; operator&gt;&gt;(istream&amp; in, Pair&amp; m_pair) - перегрузка оператора ввода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</w:t>
        <w:tab/>
        <w:t xml:space="preserve">ostream&amp; operator&lt;&lt;(ostream&amp; out, const Pair&amp; m_pair) – перегрузка оператора вывода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</w:t>
        <w:tab/>
        <w:t xml:space="preserve">Pair::Pair() - конструктор без параметров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</w:t>
        <w:tab/>
        <w:t xml:space="preserve">Pair::~Pair() - деструктор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</w:t>
        <w:tab/>
        <w:t xml:space="preserve">Pair::Pair(const Pair&amp; m_pair) - конструктор копирования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</w:t>
        <w:tab/>
        <w:t xml:space="preserve">Pair&amp; Pair::operator=(const Pair&amp; m_pair) - перегрузка оператора присваивания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</w:t>
        <w:tab/>
        <w:t xml:space="preserve">Pair Pair::operator-(const Pair&amp; m_pair) - перегрузка оператора вычитания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</w:t>
        <w:tab/>
        <w:t xml:space="preserve">Pair&amp; Pair::operator+(int first) - перегрузка оператора сложения - целый аргумент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</w:t>
        <w:tab/>
        <w:t xml:space="preserve"> Pair&amp; Pair::operator+(double second) - перегрузка оператора сложения - дробный аргумент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</w:t>
        <w:tab/>
        <w:t xml:space="preserve"> Pair&amp; Pair::operator++() - перегрузка оператора ++ префикс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12.</w:t>
        <w:tab/>
        <w:t xml:space="preserve"> Pair Pair::operator ++(int) - перегрузка оператора ++ постфикс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13.</w:t>
        <w:tab/>
        <w:t xml:space="preserve"> int Pair::GetFirst() const – геттер для первого числа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</w:t>
        <w:tab/>
        <w:t xml:space="preserve"> double Pair::GetSecond() const - геттер для второго числа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</w:t>
        <w:tab/>
        <w:t xml:space="preserve"> void Pair::SetFirst(int m_first) – сеттер для первого числа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16.</w:t>
        <w:tab/>
        <w:t xml:space="preserve"> void Pair::SetSecond(double m_second) – сеттер для второго числа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57700" cy="360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  <w:tab/>
        <w:tab/>
        <w:tab/>
        <w:tab/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Pair.cpp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0;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0;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::~Pair()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вычитания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result(first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.first, 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целый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+=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дробный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+=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префикс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++first;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++second;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постфикс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 =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-&gt;first++;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-&gt;second++;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//сначала нужно вывести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OOPLab3.cpp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местами для коммуникативности - сложение с целой константой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местами для коммуникативности - сложение с вещественной константой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pair2(3, 4.5);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"Вывод значений pair2:\n"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pair2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"Ввод значений для pair1:\n"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"Вывод значений pair1:\n"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"Вычитание из значений pair2 соответствующие значения pair1:\n"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pair2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"Присваивние: pair1 = pair2\n"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pair2;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"Вывод значений pair1:\n"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 = pair1;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//сохраняем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"Сложение pair1 с целой константой 3:\n"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3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//возвращаем предыдущее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"Проверка коммуникативности:\n"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3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tmp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//сохраняем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"Сложение pair1 с вещественной константой 4.5:\n"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4.5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//возвращаем предыдущее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"Проверка коммуникативности:\n"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4.5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"++ префикс для pair1:\n"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"++ постфикс для pair1\n"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"Проверка изменения значений:\n"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33900" cy="3819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63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используются дружественные функции и классы?</w:t>
      </w:r>
    </w:p>
    <w:p w:rsidR="00000000" w:rsidDel="00000000" w:rsidP="00000000" w:rsidRDefault="00000000" w:rsidRPr="00000000" w14:paraId="000000D7">
      <w:pPr>
        <w:tabs>
          <w:tab w:val="left" w:leader="none" w:pos="580"/>
        </w:tabs>
        <w:spacing w:before="63" w:lineRule="auto"/>
        <w:ind w:left="21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расширения возможности работы с классом.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Сформулировать правила описания и особенности дружественных функций.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40" w:lineRule="auto"/>
        <w:ind w:left="284" w:right="0" w:hanging="6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Дружественная функция объявляется внутри класса, к элементам    которого ей нужен доступ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40" w:lineRule="auto"/>
        <w:ind w:left="284" w:right="0" w:hanging="6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Объявляется с ключевым словом friend.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40" w:lineRule="auto"/>
        <w:ind w:left="284" w:right="0" w:hanging="6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параметра ей должен передаваться   объект   или   ссылка   на   объект класса, поскольку   указатель  this ей не передается.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62425" cy="247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91" w:lineRule="auto"/>
        <w:ind w:left="284" w:right="0" w:hanging="6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 функция может быть дружественной сразу нескольким классам.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"/>
        </w:tabs>
        <w:spacing w:after="0" w:before="0" w:line="291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перегрузить унарные операции?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19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Унарную операцию можно перегрузить: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6"/>
        </w:tabs>
        <w:spacing w:after="0" w:before="2" w:line="27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компонентную функцию класса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6"/>
        </w:tabs>
        <w:spacing w:after="0" w:before="0" w:line="27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внешнюю (глобальную) функцию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40" w:lineRule="auto"/>
        <w:ind w:left="579" w:right="122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операндов должна иметь унарная функция-операция, определяемая внутри класса?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40" w:lineRule="auto"/>
        <w:ind w:left="579" w:right="12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– если префиксная форма, 1 – int, если постфиксная.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40" w:lineRule="auto"/>
        <w:ind w:left="579" w:right="12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40" w:lineRule="auto"/>
        <w:ind w:left="579" w:right="12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90700" cy="371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1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операндов должна иметь унарная функция-операция, определяемая вне класса?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1" w:lineRule="auto"/>
        <w:ind w:left="5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операнд – указатель на объект класса, т.к. this не передается.</w:t>
        <w:tab/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35" w:lineRule="auto"/>
        <w:ind w:left="579" w:right="109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операндов должна иметь бинарная функция-операция, определяемая внутри                         </w:t>
        <w:tab/>
        <w:t xml:space="preserve">класса?</w:t>
      </w:r>
    </w:p>
    <w:p w:rsidR="00000000" w:rsidDel="00000000" w:rsidP="00000000" w:rsidRDefault="00000000" w:rsidRPr="00000000" w14:paraId="000000EB">
      <w:pPr>
        <w:tabs>
          <w:tab w:val="left" w:leader="none" w:pos="580"/>
        </w:tabs>
        <w:spacing w:before="3" w:line="235" w:lineRule="auto"/>
        <w:ind w:left="579" w:right="10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операнд.</w:t>
      </w:r>
    </w:p>
    <w:p w:rsidR="00000000" w:rsidDel="00000000" w:rsidP="00000000" w:rsidRDefault="00000000" w:rsidRPr="00000000" w14:paraId="000000EC">
      <w:pPr>
        <w:tabs>
          <w:tab w:val="left" w:leader="none" w:pos="580"/>
        </w:tabs>
        <w:spacing w:before="3" w:line="235" w:lineRule="auto"/>
        <w:ind w:left="579" w:right="10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ED">
      <w:pPr>
        <w:tabs>
          <w:tab w:val="left" w:leader="none" w:pos="580"/>
        </w:tabs>
        <w:spacing w:before="3" w:line="235" w:lineRule="auto"/>
        <w:ind w:left="579" w:right="10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52675" cy="752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4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операндов должна иметь бинарная функция-операция, определяемая вне класса?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56" w:lineRule="auto"/>
        <w:ind w:left="5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операнда.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56" w:lineRule="auto"/>
        <w:ind w:left="5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отличается перегрузка префиксных и постфиксных унарных операций?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75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перегрузке постфиксного оператора необходимо передать параметр int. – Чтобы компилятор правильно определил форму.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75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эти операторы могут отличатся по типу возвращаемого значения.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56" w:lineRule="auto"/>
        <w:ind w:left="5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14950" cy="2047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перегрузить операцию присваивания?</w:t>
      </w:r>
    </w:p>
    <w:p w:rsidR="00000000" w:rsidDel="00000000" w:rsidP="00000000" w:rsidRDefault="00000000" w:rsidRPr="00000000" w14:paraId="000000F6">
      <w:pPr>
        <w:tabs>
          <w:tab w:val="left" w:leader="none" w:pos="580"/>
        </w:tabs>
        <w:spacing w:before="2" w:lineRule="auto"/>
        <w:ind w:left="57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нестатическую компонентную функцию класса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0" w:line="275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должна возвращать операция присваивания?</w:t>
      </w:r>
    </w:p>
    <w:p w:rsidR="00000000" w:rsidDel="00000000" w:rsidP="00000000" w:rsidRDefault="00000000" w:rsidRPr="00000000" w14:paraId="000000F8">
      <w:pPr>
        <w:widowControl w:val="0"/>
        <w:tabs>
          <w:tab w:val="left" w:leader="none" w:pos="1134"/>
        </w:tabs>
        <w:spacing w:after="0" w:line="275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Ссылку на объект класса, в который происходит копирование для реализации многочисленного присваивания: a = b = c;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3" w:line="240" w:lineRule="auto"/>
        <w:ind w:left="5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22301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3" w:line="240" w:lineRule="auto"/>
        <w:ind w:left="5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3" w:line="240" w:lineRule="auto"/>
        <w:ind w:left="57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перегрузить операции ввода-вывода?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2649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В программе описан класс</w:t>
      </w:r>
    </w:p>
    <w:p w:rsidR="00000000" w:rsidDel="00000000" w:rsidP="00000000" w:rsidRDefault="00000000" w:rsidRPr="00000000" w14:paraId="000000F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Student&amp; operator++();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определен объект этого класса</w:t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Student s;</w:t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10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++s;</w:t>
      </w:r>
    </w:p>
    <w:p w:rsidR="00000000" w:rsidDel="00000000" w:rsidP="00000000" w:rsidRDefault="00000000" w:rsidRPr="00000000" w14:paraId="0000010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Каким образом, компилятор будет воспринимать вызов функции-операции?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s.operator++();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В программе описан класс</w:t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10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friend Student&amp; operator ++( Student&amp;);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определен объект этого класса Student s;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++s;</w:t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114">
      <w:pPr>
        <w:tabs>
          <w:tab w:val="left" w:leader="none" w:pos="580"/>
        </w:tabs>
        <w:spacing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operator++(s);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В программе описан класс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11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bool operator&lt;(Student &amp;P);</w:t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11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определены объекты этого класса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Student a,b;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cout&lt;&lt;a&lt;b;</w:t>
      </w:r>
    </w:p>
    <w:p w:rsidR="00000000" w:rsidDel="00000000" w:rsidP="00000000" w:rsidRDefault="00000000" w:rsidRPr="00000000" w14:paraId="0000012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122">
      <w:pPr>
        <w:tabs>
          <w:tab w:val="left" w:leader="none" w:pos="580"/>
        </w:tabs>
        <w:spacing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оператора &lt;&lt; выше, чем у оператора &lt;. Поэтому программа не скомпилируется.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ином случае, если взять выражение, идущее на вывод, в скобки, т. е. cout&lt;&lt;(a&lt;b); То компилятор это воспринял бы как вызов метода класса a.operator&lt;(b);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В программе описан класс class Student</w:t>
      </w:r>
    </w:p>
    <w:p w:rsidR="00000000" w:rsidDel="00000000" w:rsidP="00000000" w:rsidRDefault="00000000" w:rsidRPr="00000000" w14:paraId="0000012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2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friend bool operator &gt;(const Person&amp;, Person&amp;)</w:t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B">
      <w:pPr>
        <w:tabs>
          <w:tab w:val="left" w:leader="none" w:pos="580"/>
        </w:tabs>
        <w:spacing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580"/>
        </w:tabs>
        <w:spacing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оператора &lt;&lt; выше, чем у оператора &gt;. Поэтому программа не скомпилируется.</w:t>
      </w:r>
    </w:p>
    <w:p w:rsidR="00000000" w:rsidDel="00000000" w:rsidP="00000000" w:rsidRDefault="00000000" w:rsidRPr="00000000" w14:paraId="0000012D">
      <w:pPr>
        <w:tabs>
          <w:tab w:val="left" w:leader="none" w:pos="580"/>
        </w:tabs>
        <w:spacing w:line="235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ином случае, если взять выражение, идущее на вывод, в скобки, т. е. cout &lt;&lt; (a&gt;b); то компилятор это будет воспринимать как вызов глобальной функции: cout &lt;&lt; operator&gt;(a, b);</w:t>
      </w:r>
    </w:p>
    <w:p w:rsidR="00000000" w:rsidDel="00000000" w:rsidP="00000000" w:rsidRDefault="00000000" w:rsidRPr="00000000" w14:paraId="0000012E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42" w:hanging="360"/>
      </w:pPr>
      <w:rPr/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467" w:hanging="360"/>
      </w:pPr>
      <w:rPr/>
    </w:lvl>
    <w:lvl w:ilvl="4">
      <w:start w:val="0"/>
      <w:numFmt w:val="bullet"/>
      <w:lvlText w:val="•"/>
      <w:lvlJc w:val="left"/>
      <w:pPr>
        <w:ind w:left="4429" w:hanging="360"/>
      </w:pPr>
      <w:rPr/>
    </w:lvl>
    <w:lvl w:ilvl="5">
      <w:start w:val="0"/>
      <w:numFmt w:val="bullet"/>
      <w:lvlText w:val="•"/>
      <w:lvlJc w:val="left"/>
      <w:pPr>
        <w:ind w:left="5392" w:hanging="360"/>
      </w:pPr>
      <w:rPr/>
    </w:lvl>
    <w:lvl w:ilvl="6">
      <w:start w:val="0"/>
      <w:numFmt w:val="bullet"/>
      <w:lvlText w:val="•"/>
      <w:lvlJc w:val="left"/>
      <w:pPr>
        <w:ind w:left="6354" w:hanging="360"/>
      </w:pPr>
      <w:rPr/>
    </w:lvl>
    <w:lvl w:ilvl="7">
      <w:start w:val="0"/>
      <w:numFmt w:val="bullet"/>
      <w:lvlText w:val="•"/>
      <w:lvlJc w:val="left"/>
      <w:pPr>
        <w:ind w:left="7316" w:hanging="360"/>
      </w:pPr>
      <w:rPr/>
    </w:lvl>
    <w:lvl w:ilvl="8">
      <w:start w:val="0"/>
      <w:numFmt w:val="bullet"/>
      <w:lvlText w:val="•"/>
      <w:lvlJc w:val="left"/>
      <w:pPr>
        <w:ind w:left="8279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219" w:hanging="312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218" w:hanging="312"/>
      </w:pPr>
      <w:rPr/>
    </w:lvl>
    <w:lvl w:ilvl="2">
      <w:start w:val="0"/>
      <w:numFmt w:val="bullet"/>
      <w:lvlText w:val="•"/>
      <w:lvlJc w:val="left"/>
      <w:pPr>
        <w:ind w:left="2216" w:hanging="312"/>
      </w:pPr>
      <w:rPr/>
    </w:lvl>
    <w:lvl w:ilvl="3">
      <w:start w:val="0"/>
      <w:numFmt w:val="bullet"/>
      <w:lvlText w:val="•"/>
      <w:lvlJc w:val="left"/>
      <w:pPr>
        <w:ind w:left="3215" w:hanging="312"/>
      </w:pPr>
      <w:rPr/>
    </w:lvl>
    <w:lvl w:ilvl="4">
      <w:start w:val="0"/>
      <w:numFmt w:val="bullet"/>
      <w:lvlText w:val="•"/>
      <w:lvlJc w:val="left"/>
      <w:pPr>
        <w:ind w:left="4213" w:hanging="312"/>
      </w:pPr>
      <w:rPr/>
    </w:lvl>
    <w:lvl w:ilvl="5">
      <w:start w:val="0"/>
      <w:numFmt w:val="bullet"/>
      <w:lvlText w:val="•"/>
      <w:lvlJc w:val="left"/>
      <w:pPr>
        <w:ind w:left="5212" w:hanging="311.9999999999991"/>
      </w:pPr>
      <w:rPr/>
    </w:lvl>
    <w:lvl w:ilvl="6">
      <w:start w:val="0"/>
      <w:numFmt w:val="bullet"/>
      <w:lvlText w:val="•"/>
      <w:lvlJc w:val="left"/>
      <w:pPr>
        <w:ind w:left="6210" w:hanging="312"/>
      </w:pPr>
      <w:rPr/>
    </w:lvl>
    <w:lvl w:ilvl="7">
      <w:start w:val="0"/>
      <w:numFmt w:val="bullet"/>
      <w:lvlText w:val="•"/>
      <w:lvlJc w:val="left"/>
      <w:pPr>
        <w:ind w:left="7208" w:hanging="312.0000000000009"/>
      </w:pPr>
      <w:rPr/>
    </w:lvl>
    <w:lvl w:ilvl="8">
      <w:start w:val="0"/>
      <w:numFmt w:val="bullet"/>
      <w:lvlText w:val="•"/>
      <w:lvlJc w:val="left"/>
      <w:pPr>
        <w:ind w:left="8207" w:hanging="312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