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w:hAnsi="Cambria" w:eastAsia="Cambria"/>
          <w:b/>
          <w:bCs/>
          <w:i w:val="0"/>
          <w:iCs w:val="0"/>
          <w:caps w:val="0"/>
          <w:color w:val="734126"/>
          <w:spacing w:val="-2"/>
          <w:sz w:val="31"/>
          <w:szCs w:val="31"/>
          <w:shd w:val="clear" w:fill="FFFFFF"/>
          <w:lang w:val="en-US"/>
        </w:rPr>
      </w:pPr>
      <w:r>
        <w:rPr>
          <w:rFonts w:hint="default" w:ascii="Cambria" w:hAnsi="Cambria" w:eastAsia="Cambria"/>
          <w:b/>
          <w:bCs/>
          <w:i w:val="0"/>
          <w:iCs w:val="0"/>
          <w:caps w:val="0"/>
          <w:color w:val="734126"/>
          <w:spacing w:val="-2"/>
          <w:sz w:val="31"/>
          <w:szCs w:val="31"/>
          <w:shd w:val="clear" w:fill="FFFFFF"/>
          <w:lang w:val="en-US"/>
        </w:rPr>
        <w:t>Background and aims</w:t>
      </w:r>
    </w:p>
    <w:p>
      <w:pPr>
        <w:rPr>
          <w:rFonts w:hint="default" w:ascii="Cambria" w:hAnsi="Cambria" w:eastAsia="Cambria"/>
          <w:b/>
          <w:bCs/>
          <w:i w:val="0"/>
          <w:iCs w:val="0"/>
          <w:caps w:val="0"/>
          <w:color w:val="734126"/>
          <w:spacing w:val="-2"/>
          <w:sz w:val="31"/>
          <w:szCs w:val="31"/>
          <w:shd w:val="clear" w:fill="FFFFFF"/>
          <w:lang w:val="en-US"/>
        </w:rPr>
      </w:pPr>
    </w:p>
    <w:p>
      <w:pPr>
        <w:rPr>
          <w:rFonts w:hint="default" w:ascii="Cambria" w:hAnsi="Cambria" w:eastAsia="Cambria"/>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Cambria" w:hAnsi="Cambria" w:eastAsia="Cambria"/>
          <w:b w:val="0"/>
          <w:bCs w:val="0"/>
          <w:i w:val="0"/>
          <w:iCs w:val="0"/>
          <w:caps w:val="0"/>
          <w:color w:val="000000" w:themeColor="text1"/>
          <w:spacing w:val="-2"/>
          <w:sz w:val="24"/>
          <w:szCs w:val="24"/>
          <w:shd w:val="clear" w:fill="FFFFFF"/>
          <w:lang w:val="en-US"/>
          <w14:textFill>
            <w14:solidFill>
              <w14:schemeClr w14:val="tx1"/>
            </w14:solidFill>
          </w14:textFill>
        </w:rPr>
        <w:t>The  Corona virus disease (COVID-19) in Wuhan, China, became a pandemic after its outbreak in January 2020. Countries one after the other are witnessing peak effects of the disease, and they need to learn from the experience of others already affected or peaked countries. Thus, this paper aims to analyse the effect of the COVID-19 pandemic on different countries that resulting in deaths and recoveries.</w:t>
      </w:r>
    </w:p>
    <w:p>
      <w:pPr>
        <w:rPr>
          <w:rFonts w:hint="default" w:ascii="Cambria" w:hAnsi="Cambria" w:eastAsia="Cambria"/>
          <w:b/>
          <w:bCs/>
          <w:i w:val="0"/>
          <w:iCs w:val="0"/>
          <w:caps w:val="0"/>
          <w:color w:val="734126"/>
          <w:spacing w:val="-2"/>
          <w:sz w:val="31"/>
          <w:szCs w:val="31"/>
          <w:shd w:val="clear" w:fill="FFFFFF"/>
          <w:lang w:val="en-US"/>
        </w:rPr>
      </w:pPr>
    </w:p>
    <w:p>
      <w:pPr>
        <w:rPr>
          <w:rFonts w:hint="default" w:ascii="Cambria" w:hAnsi="Cambria" w:eastAsia="Cambria"/>
          <w:b/>
          <w:bCs/>
          <w:i w:val="0"/>
          <w:iCs w:val="0"/>
          <w:caps w:val="0"/>
          <w:color w:val="734126"/>
          <w:spacing w:val="-2"/>
          <w:sz w:val="31"/>
          <w:szCs w:val="31"/>
          <w:shd w:val="clear" w:fill="FFFFFF"/>
          <w:lang w:val="en-US"/>
        </w:rPr>
      </w:pPr>
      <w:r>
        <w:rPr>
          <w:rFonts w:hint="default" w:ascii="Cambria" w:hAnsi="Cambria" w:eastAsia="Cambria"/>
          <w:b/>
          <w:bCs/>
          <w:i w:val="0"/>
          <w:iCs w:val="0"/>
          <w:caps w:val="0"/>
          <w:color w:val="734126"/>
          <w:spacing w:val="-2"/>
          <w:sz w:val="31"/>
          <w:szCs w:val="31"/>
          <w:shd w:val="clear" w:fill="FFFFFF"/>
          <w:lang w:val="en-US"/>
        </w:rPr>
        <w:t>Methods</w:t>
      </w:r>
    </w:p>
    <w:p>
      <w:pPr>
        <w:rPr>
          <w:rFonts w:hint="default" w:ascii="Cambria" w:hAnsi="Cambria" w:eastAsia="Cambria"/>
          <w:b/>
          <w:bCs/>
          <w:i w:val="0"/>
          <w:iCs w:val="0"/>
          <w:caps w:val="0"/>
          <w:color w:val="734126"/>
          <w:spacing w:val="-2"/>
          <w:sz w:val="31"/>
          <w:szCs w:val="31"/>
          <w:shd w:val="clear" w:fill="FFFFFF"/>
          <w:lang w:val="en-US"/>
        </w:rPr>
      </w:pPr>
    </w:p>
    <w:p>
      <w:pPr>
        <w:rPr>
          <w:rFonts w:hint="default" w:ascii="Cambria" w:hAnsi="Cambria" w:eastAsia="Cambria" w:cs="Cambria"/>
          <w:b w:val="0"/>
          <w:bCs w:val="0"/>
          <w:i w:val="0"/>
          <w:iCs w:val="0"/>
          <w:caps w:val="0"/>
          <w:color w:val="000000" w:themeColor="text1"/>
          <w:spacing w:val="-2"/>
          <w:sz w:val="24"/>
          <w:szCs w:val="24"/>
          <w:shd w:val="clear" w:fill="FFFFFF"/>
          <w:lang w:val="en-US"/>
          <w14:textFill>
            <w14:solidFill>
              <w14:schemeClr w14:val="tx1"/>
            </w14:solidFill>
          </w14:textFill>
        </w:rPr>
      </w:pPr>
      <w:r>
        <w:rPr>
          <w:rFonts w:hint="default" w:ascii="Cambria" w:hAnsi="Cambria" w:eastAsia="Cambria"/>
          <w:b w:val="0"/>
          <w:bCs w:val="0"/>
          <w:i w:val="0"/>
          <w:iCs w:val="0"/>
          <w:caps w:val="0"/>
          <w:color w:val="000000" w:themeColor="text1"/>
          <w:spacing w:val="-2"/>
          <w:sz w:val="24"/>
          <w:szCs w:val="24"/>
          <w:shd w:val="clear" w:fill="FFFFFF"/>
          <w:lang w:val="en-US"/>
          <w14:textFill>
            <w14:solidFill>
              <w14:schemeClr w14:val="tx1"/>
            </w14:solidFill>
          </w14:textFill>
        </w:rPr>
        <w:t>This study analyses quantitatively the lethal effects of the pandemic through the study of infections, deaths, and recoveries affected COVID-19 countries . The daily change in cases, deaths, and recoveries for all the countries were considered. Combined analysis for comparison and separate analysis for the detailed study were both taken for every country. All the graphs were made in Power BI  as it is best for statistical analysis.</w:t>
      </w:r>
    </w:p>
    <w:p>
      <w:pPr>
        <w:rPr>
          <w:rFonts w:hint="default" w:ascii="Cambria" w:hAnsi="Cambria" w:eastAsia="Cambria" w:cs="Cambria"/>
          <w:b w:val="0"/>
          <w:bCs w:val="0"/>
          <w:i w:val="0"/>
          <w:iCs w:val="0"/>
          <w:caps w:val="0"/>
          <w:color w:val="000000" w:themeColor="text1"/>
          <w:spacing w:val="-2"/>
          <w:sz w:val="24"/>
          <w:szCs w:val="24"/>
          <w:shd w:val="clear" w:fill="FFFFFF"/>
          <w:lang w:val="en-US"/>
          <w14:textFill>
            <w14:solidFill>
              <w14:schemeClr w14:val="tx1"/>
            </w14:solidFill>
          </w14:textFill>
        </w:rPr>
      </w:pPr>
    </w:p>
    <w:p>
      <w:pPr>
        <w:rPr>
          <w:rFonts w:hint="default" w:ascii="Cambria" w:hAnsi="Cambria" w:eastAsia="Cambria" w:cs="Cambria"/>
          <w:b/>
          <w:bCs/>
          <w:i w:val="0"/>
          <w:iCs w:val="0"/>
          <w:caps w:val="0"/>
          <w:color w:val="734126"/>
          <w:spacing w:val="-2"/>
          <w:sz w:val="31"/>
          <w:szCs w:val="31"/>
          <w:shd w:val="clear" w:fill="FFFFFF"/>
          <w:lang w:val="en-US"/>
        </w:rPr>
      </w:pPr>
    </w:p>
    <w:p>
      <w:pPr>
        <w:rPr>
          <w:rFonts w:hint="default" w:ascii="Cambria" w:hAnsi="Cambria" w:eastAsia="Cambria" w:cs="Cambria"/>
          <w:b/>
          <w:bCs/>
          <w:i w:val="0"/>
          <w:iCs w:val="0"/>
          <w:caps w:val="0"/>
          <w:color w:val="734126"/>
          <w:spacing w:val="-2"/>
          <w:sz w:val="31"/>
          <w:szCs w:val="31"/>
          <w:shd w:val="clear" w:fill="FFFFFF"/>
        </w:rPr>
      </w:pPr>
      <w:r>
        <w:rPr>
          <w:rFonts w:hint="default" w:ascii="Cambria" w:hAnsi="Cambria" w:eastAsia="Cambria" w:cs="Cambria"/>
          <w:b/>
          <w:bCs/>
          <w:i w:val="0"/>
          <w:iCs w:val="0"/>
          <w:caps w:val="0"/>
          <w:color w:val="734126"/>
          <w:spacing w:val="-2"/>
          <w:sz w:val="31"/>
          <w:szCs w:val="31"/>
          <w:shd w:val="clear" w:fill="FFFFFF"/>
          <w:lang w:val="en-US"/>
        </w:rPr>
        <w:t xml:space="preserve">Research and processed </w:t>
      </w:r>
      <w:r>
        <w:rPr>
          <w:rFonts w:hint="default" w:ascii="Cambria" w:hAnsi="Cambria" w:eastAsia="Cambria" w:cs="Cambria"/>
          <w:b/>
          <w:bCs/>
          <w:i w:val="0"/>
          <w:iCs w:val="0"/>
          <w:caps w:val="0"/>
          <w:color w:val="734126"/>
          <w:spacing w:val="-2"/>
          <w:sz w:val="31"/>
          <w:szCs w:val="31"/>
          <w:shd w:val="clear" w:fill="FFFFFF"/>
        </w:rPr>
        <w:t xml:space="preserve"> . </w:t>
      </w:r>
    </w:p>
    <w:p>
      <w:pPr>
        <w:rPr>
          <w:rFonts w:hint="default" w:ascii="Cambria" w:hAnsi="Cambria" w:eastAsia="Cambria" w:cs="Cambria"/>
          <w:i w:val="0"/>
          <w:iCs w:val="0"/>
          <w:caps w:val="0"/>
          <w:color w:val="734126"/>
          <w:spacing w:val="-2"/>
          <w:sz w:val="31"/>
          <w:szCs w:val="31"/>
          <w:shd w:val="clear" w:fill="FFFFFF"/>
        </w:rPr>
      </w:pPr>
    </w:p>
    <w:p>
      <w:pPr>
        <w:rPr>
          <w:rFonts w:hint="default" w:ascii="Cambria" w:hAnsi="Cambria" w:eastAsia="Cambria" w:cs="Cambria"/>
          <w:i w:val="0"/>
          <w:iCs w:val="0"/>
          <w:caps w:val="0"/>
          <w:color w:val="212121"/>
          <w:spacing w:val="0"/>
          <w:sz w:val="24"/>
          <w:szCs w:val="24"/>
          <w:shd w:val="clear" w:fill="FFFFFF"/>
        </w:rPr>
      </w:pPr>
      <w:r>
        <w:rPr>
          <w:rFonts w:hint="default" w:ascii="Cambria" w:hAnsi="Cambria" w:eastAsia="Cambria" w:cs="Cambria"/>
          <w:i w:val="0"/>
          <w:iCs w:val="0"/>
          <w:caps w:val="0"/>
          <w:color w:val="212121"/>
          <w:spacing w:val="0"/>
          <w:sz w:val="24"/>
          <w:szCs w:val="24"/>
          <w:shd w:val="clear" w:fill="FFFFFF"/>
        </w:rPr>
        <w:t>We need to understand the effect of COVID-19 pandemic on human life. This pandemic is travelling worldwide across different countries. It started in China but has taken over the globe. However, there is not a complete analysis available. So, we need to analyse country-wise response and effect because this will help us in understanding what has ensued in other countries. </w:t>
      </w: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r>
        <w:rPr>
          <w:rFonts w:hint="default" w:ascii="Cambria" w:hAnsi="Cambria" w:eastAsia="Cambria" w:cs="Cambria"/>
          <w:i w:val="0"/>
          <w:iCs w:val="0"/>
          <w:caps w:val="0"/>
          <w:color w:val="212121"/>
          <w:spacing w:val="0"/>
          <w:sz w:val="24"/>
          <w:szCs w:val="24"/>
          <w:shd w:val="clear" w:fill="FFFFFF"/>
        </w:rPr>
        <w:t xml:space="preserve">This </w:t>
      </w:r>
      <w:r>
        <w:rPr>
          <w:rFonts w:hint="default" w:ascii="Cambria" w:hAnsi="Cambria" w:eastAsia="Cambria" w:cs="Cambria"/>
          <w:i w:val="0"/>
          <w:iCs w:val="0"/>
          <w:caps w:val="0"/>
          <w:color w:val="212121"/>
          <w:spacing w:val="0"/>
          <w:sz w:val="24"/>
          <w:szCs w:val="24"/>
          <w:shd w:val="clear" w:fill="FFFFFF"/>
          <w:lang w:val="en-US"/>
        </w:rPr>
        <w:t>data</w:t>
      </w:r>
      <w:r>
        <w:rPr>
          <w:rFonts w:hint="default" w:ascii="Cambria" w:hAnsi="Cambria" w:eastAsia="Cambria" w:cs="Cambria"/>
          <w:i w:val="0"/>
          <w:iCs w:val="0"/>
          <w:caps w:val="0"/>
          <w:color w:val="212121"/>
          <w:spacing w:val="0"/>
          <w:sz w:val="24"/>
          <w:szCs w:val="24"/>
          <w:shd w:val="clear" w:fill="FFFFFF"/>
        </w:rPr>
        <w:t xml:space="preserve"> analyses the datasets of the COVID-19 hit countries across the globe. The focus was to consider the affected countries with the highest number of COVID-19 cases . However, we have also considered China in our study as it was the first country where corona</w:t>
      </w:r>
      <w:r>
        <w:rPr>
          <w:rFonts w:hint="default" w:ascii="Cambria" w:hAnsi="Cambria" w:eastAsia="Cambria" w:cs="Cambria"/>
          <w:i w:val="0"/>
          <w:iCs w:val="0"/>
          <w:caps w:val="0"/>
          <w:color w:val="212121"/>
          <w:spacing w:val="0"/>
          <w:sz w:val="24"/>
          <w:szCs w:val="24"/>
          <w:shd w:val="clear" w:fill="FFFFFF"/>
          <w:lang w:val="en-US"/>
        </w:rPr>
        <w:t xml:space="preserve"> </w:t>
      </w:r>
      <w:r>
        <w:rPr>
          <w:rFonts w:hint="default" w:ascii="Cambria" w:hAnsi="Cambria" w:eastAsia="Cambria" w:cs="Cambria"/>
          <w:i w:val="0"/>
          <w:iCs w:val="0"/>
          <w:caps w:val="0"/>
          <w:color w:val="212121"/>
          <w:spacing w:val="0"/>
          <w:sz w:val="24"/>
          <w:szCs w:val="24"/>
          <w:shd w:val="clear" w:fill="FFFFFF"/>
        </w:rPr>
        <w:t xml:space="preserve">virus emerged. The number of cases, deaths and recoveries were taken into account. We have </w:t>
      </w:r>
      <w:r>
        <w:rPr>
          <w:rFonts w:hint="default" w:ascii="Cambria" w:hAnsi="Cambria" w:eastAsia="Cambria" w:cs="Cambria"/>
          <w:i w:val="0"/>
          <w:iCs w:val="0"/>
          <w:caps w:val="0"/>
          <w:color w:val="212121"/>
          <w:spacing w:val="0"/>
          <w:sz w:val="24"/>
          <w:szCs w:val="24"/>
          <w:shd w:val="clear" w:fill="FFFFFF"/>
          <w:lang w:val="en-US"/>
        </w:rPr>
        <w:t>analyzed</w:t>
      </w:r>
      <w:r>
        <w:rPr>
          <w:rFonts w:hint="default" w:ascii="Cambria" w:hAnsi="Cambria" w:eastAsia="Cambria" w:cs="Cambria"/>
          <w:i w:val="0"/>
          <w:iCs w:val="0"/>
          <w:caps w:val="0"/>
          <w:color w:val="212121"/>
          <w:spacing w:val="0"/>
          <w:sz w:val="24"/>
          <w:szCs w:val="24"/>
          <w:shd w:val="clear" w:fill="FFFFFF"/>
        </w:rPr>
        <w:t xml:space="preserve"> the performance curves of various countries in fighting this pandemic. From the mistakes of these countries, we can learn to improve our methods in containing.</w:t>
      </w: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b/>
          <w:bCs/>
          <w:i w:val="0"/>
          <w:iCs w:val="0"/>
          <w:caps w:val="0"/>
          <w:color w:val="734126"/>
          <w:spacing w:val="-2"/>
          <w:sz w:val="31"/>
          <w:szCs w:val="31"/>
          <w:shd w:val="clear" w:fill="FFFFFF"/>
          <w:lang w:val="en-US"/>
        </w:rPr>
      </w:pPr>
      <w:r>
        <w:rPr>
          <w:rFonts w:hint="default" w:ascii="Cambria" w:hAnsi="Cambria" w:eastAsia="Cambria" w:cs="Cambria"/>
          <w:b/>
          <w:bCs/>
          <w:i w:val="0"/>
          <w:iCs w:val="0"/>
          <w:caps w:val="0"/>
          <w:color w:val="734126"/>
          <w:spacing w:val="-2"/>
          <w:sz w:val="31"/>
          <w:szCs w:val="31"/>
          <w:shd w:val="clear" w:fill="FFFFFF"/>
          <w:lang w:val="en-US"/>
        </w:rPr>
        <w:t>Charts and Analyse.</w:t>
      </w:r>
    </w:p>
    <w:p>
      <w:pPr>
        <w:rPr>
          <w:rFonts w:hint="default" w:ascii="Cambria" w:hAnsi="Cambria" w:eastAsia="Cambria" w:cs="Cambria"/>
          <w:b/>
          <w:bCs/>
          <w:i w:val="0"/>
          <w:iCs w:val="0"/>
          <w:caps w:val="0"/>
          <w:color w:val="734126"/>
          <w:spacing w:val="-2"/>
          <w:sz w:val="31"/>
          <w:szCs w:val="31"/>
          <w:shd w:val="clear" w:fill="FFFFFF"/>
          <w:lang w:val="en-US"/>
        </w:rPr>
      </w:pPr>
    </w:p>
    <w:p>
      <w:pPr>
        <w:rPr>
          <w:rFonts w:hint="default" w:ascii="Cambria" w:hAnsi="Cambria" w:eastAsia="Cambria" w:cs="Cambria"/>
          <w:i w:val="0"/>
          <w:iCs w:val="0"/>
          <w:caps w:val="0"/>
          <w:color w:val="212121"/>
          <w:spacing w:val="0"/>
          <w:sz w:val="24"/>
          <w:szCs w:val="24"/>
          <w:shd w:val="clear" w:fill="FFFFFF"/>
          <w:lang w:val="en-US"/>
        </w:rPr>
      </w:pPr>
      <w:r>
        <w:rPr>
          <w:rFonts w:hint="default" w:ascii="Cambria" w:hAnsi="Cambria" w:eastAsia="Cambria"/>
          <w:i w:val="0"/>
          <w:iCs w:val="0"/>
          <w:caps w:val="0"/>
          <w:color w:val="212121"/>
          <w:spacing w:val="0"/>
          <w:sz w:val="24"/>
          <w:szCs w:val="24"/>
          <w:shd w:val="clear" w:fill="FFFFFF"/>
          <w:lang w:val="en-US"/>
        </w:rPr>
        <w:t>T</w:t>
      </w:r>
      <w:r>
        <w:rPr>
          <w:rFonts w:hint="default" w:ascii="Cambria" w:hAnsi="Cambria" w:eastAsia="Cambria"/>
          <w:i w:val="0"/>
          <w:iCs w:val="0"/>
          <w:caps w:val="0"/>
          <w:color w:val="212121"/>
          <w:spacing w:val="0"/>
          <w:sz w:val="24"/>
          <w:szCs w:val="24"/>
          <w:shd w:val="clear" w:fill="FFFFFF"/>
        </w:rPr>
        <w:t>hose numbers</w:t>
      </w:r>
      <w:r>
        <w:rPr>
          <w:rFonts w:hint="default" w:ascii="Cambria" w:hAnsi="Cambria" w:eastAsia="Cambria"/>
          <w:i w:val="0"/>
          <w:iCs w:val="0"/>
          <w:caps w:val="0"/>
          <w:color w:val="212121"/>
          <w:spacing w:val="0"/>
          <w:sz w:val="24"/>
          <w:szCs w:val="24"/>
          <w:shd w:val="clear" w:fill="FFFFFF"/>
          <w:lang w:val="en-US"/>
        </w:rPr>
        <w:t xml:space="preserve"> below</w:t>
      </w:r>
      <w:r>
        <w:rPr>
          <w:rFonts w:hint="default" w:ascii="Cambria" w:hAnsi="Cambria" w:eastAsia="Cambria"/>
          <w:i w:val="0"/>
          <w:iCs w:val="0"/>
          <w:caps w:val="0"/>
          <w:color w:val="212121"/>
          <w:spacing w:val="0"/>
          <w:sz w:val="24"/>
          <w:szCs w:val="24"/>
          <w:shd w:val="clear" w:fill="FFFFFF"/>
        </w:rPr>
        <w:t xml:space="preserve"> shows that total</w:t>
      </w:r>
      <w:r>
        <w:rPr>
          <w:rFonts w:hint="default" w:ascii="Cambria" w:hAnsi="Cambria" w:eastAsia="Cambria"/>
          <w:i w:val="0"/>
          <w:iCs w:val="0"/>
          <w:caps w:val="0"/>
          <w:color w:val="212121"/>
          <w:spacing w:val="0"/>
          <w:sz w:val="24"/>
          <w:szCs w:val="24"/>
          <w:shd w:val="clear" w:fill="FFFFFF"/>
          <w:lang w:val="en-US"/>
        </w:rPr>
        <w:t xml:space="preserve"> </w:t>
      </w:r>
      <w:r>
        <w:rPr>
          <w:rFonts w:hint="default" w:ascii="Cambria" w:hAnsi="Cambria" w:eastAsia="Cambria"/>
          <w:i w:val="0"/>
          <w:iCs w:val="0"/>
          <w:caps w:val="0"/>
          <w:color w:val="212121"/>
          <w:spacing w:val="0"/>
          <w:sz w:val="24"/>
          <w:szCs w:val="24"/>
          <w:shd w:val="clear" w:fill="FFFFFF"/>
        </w:rPr>
        <w:t>active cases ,rate of d</w:t>
      </w:r>
      <w:r>
        <w:rPr>
          <w:rFonts w:hint="default" w:ascii="Cambria" w:hAnsi="Cambria" w:eastAsia="Cambria"/>
          <w:i w:val="0"/>
          <w:iCs w:val="0"/>
          <w:caps w:val="0"/>
          <w:color w:val="212121"/>
          <w:spacing w:val="0"/>
          <w:sz w:val="24"/>
          <w:szCs w:val="24"/>
          <w:shd w:val="clear" w:fill="FFFFFF"/>
          <w:lang w:val="en-US"/>
        </w:rPr>
        <w:t>ea</w:t>
      </w:r>
      <w:r>
        <w:rPr>
          <w:rFonts w:hint="default" w:ascii="Cambria" w:hAnsi="Cambria" w:eastAsia="Cambria"/>
          <w:i w:val="0"/>
          <w:iCs w:val="0"/>
          <w:caps w:val="0"/>
          <w:color w:val="212121"/>
          <w:spacing w:val="0"/>
          <w:sz w:val="24"/>
          <w:szCs w:val="24"/>
          <w:shd w:val="clear" w:fill="FFFFFF"/>
        </w:rPr>
        <w:t>ths and rate of recovery between</w:t>
      </w:r>
      <w:r>
        <w:rPr>
          <w:rFonts w:hint="default" w:ascii="Cambria" w:hAnsi="Cambria" w:eastAsia="Cambria"/>
          <w:i w:val="0"/>
          <w:iCs w:val="0"/>
          <w:caps w:val="0"/>
          <w:color w:val="212121"/>
          <w:spacing w:val="0"/>
          <w:sz w:val="24"/>
          <w:szCs w:val="24"/>
          <w:shd w:val="clear" w:fill="FFFFFF"/>
          <w:lang w:val="en-US"/>
        </w:rPr>
        <w:t xml:space="preserve"> years</w:t>
      </w:r>
      <w:r>
        <w:rPr>
          <w:rFonts w:hint="default" w:ascii="Cambria" w:hAnsi="Cambria" w:eastAsia="Cambria"/>
          <w:i w:val="0"/>
          <w:iCs w:val="0"/>
          <w:caps w:val="0"/>
          <w:color w:val="212121"/>
          <w:spacing w:val="0"/>
          <w:sz w:val="24"/>
          <w:szCs w:val="24"/>
          <w:shd w:val="clear" w:fill="FFFFFF"/>
        </w:rPr>
        <w:t xml:space="preserve"> 2020 to 2023 in different countries</w:t>
      </w:r>
      <w:r>
        <w:rPr>
          <w:rFonts w:hint="default" w:ascii="Cambria" w:hAnsi="Cambria" w:eastAsia="Cambria"/>
          <w:i w:val="0"/>
          <w:iCs w:val="0"/>
          <w:caps w:val="0"/>
          <w:color w:val="212121"/>
          <w:spacing w:val="0"/>
          <w:sz w:val="24"/>
          <w:szCs w:val="24"/>
          <w:shd w:val="clear" w:fill="FFFFFF"/>
          <w:lang w:val="en-US"/>
        </w:rPr>
        <w:t>.</w:t>
      </w:r>
    </w:p>
    <w:p>
      <w:pPr>
        <w:rPr>
          <w:rFonts w:hint="default" w:ascii="Cambria" w:hAnsi="Cambria" w:eastAsia="Cambria" w:cs="Cambria"/>
          <w:b/>
          <w:bCs/>
          <w:i w:val="0"/>
          <w:iCs w:val="0"/>
          <w:caps w:val="0"/>
          <w:color w:val="734126"/>
          <w:spacing w:val="-2"/>
          <w:sz w:val="31"/>
          <w:szCs w:val="31"/>
          <w:shd w:val="clear" w:fill="FFFFFF"/>
          <w:lang w:val="en-US"/>
        </w:rPr>
      </w:pPr>
    </w:p>
    <w:p>
      <w:pPr>
        <w:rPr>
          <w:rFonts w:hint="default" w:ascii="Cambria" w:hAnsi="Cambria" w:eastAsia="Cambria" w:cs="Cambria"/>
          <w:i w:val="0"/>
          <w:iCs w:val="0"/>
          <w:caps w:val="0"/>
          <w:color w:val="734126"/>
          <w:spacing w:val="-2"/>
          <w:sz w:val="31"/>
          <w:szCs w:val="31"/>
          <w:shd w:val="clear" w:fill="FFFFFF"/>
          <w:lang w:val="en-US"/>
        </w:rPr>
      </w:pPr>
      <w:r>
        <w:rPr>
          <w:rFonts w:hint="default" w:ascii="Cambria" w:hAnsi="Cambria" w:eastAsia="Cambria" w:cs="Cambria"/>
          <w:i w:val="0"/>
          <w:iCs w:val="0"/>
          <w:caps w:val="0"/>
          <w:color w:val="212121"/>
          <w:spacing w:val="0"/>
          <w:sz w:val="24"/>
          <w:szCs w:val="24"/>
          <w:shd w:val="clear" w:fill="FFFFFF"/>
          <w:lang w:val="en-US"/>
        </w:rPr>
        <w:drawing>
          <wp:inline distT="0" distB="0" distL="114300" distR="114300">
            <wp:extent cx="5270500" cy="640715"/>
            <wp:effectExtent l="0" t="0" r="2540" b="14605"/>
            <wp:docPr id="6" name="Picture 6" descr="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year"/>
                    <pic:cNvPicPr>
                      <a:picLocks noChangeAspect="1"/>
                    </pic:cNvPicPr>
                  </pic:nvPicPr>
                  <pic:blipFill>
                    <a:blip r:embed="rId4"/>
                    <a:stretch>
                      <a:fillRect/>
                    </a:stretch>
                  </pic:blipFill>
                  <pic:spPr>
                    <a:xfrm>
                      <a:off x="0" y="0"/>
                      <a:ext cx="5270500" cy="640715"/>
                    </a:xfrm>
                    <a:prstGeom prst="rect">
                      <a:avLst/>
                    </a:prstGeom>
                  </pic:spPr>
                </pic:pic>
              </a:graphicData>
            </a:graphic>
          </wp:inline>
        </w:drawing>
      </w:r>
      <w:r>
        <w:rPr>
          <w:rFonts w:hint="default" w:ascii="Cambria" w:hAnsi="Cambria" w:eastAsia="Cambria" w:cs="Cambria"/>
          <w:i w:val="0"/>
          <w:iCs w:val="0"/>
          <w:caps w:val="0"/>
          <w:color w:val="734126"/>
          <w:spacing w:val="-2"/>
          <w:sz w:val="31"/>
          <w:szCs w:val="31"/>
          <w:shd w:val="clear" w:fill="FFFFFF"/>
          <w:lang w:val="en-US"/>
        </w:rPr>
        <w:drawing>
          <wp:inline distT="0" distB="0" distL="114300" distR="114300">
            <wp:extent cx="4047490" cy="4757420"/>
            <wp:effectExtent l="0" t="0" r="6350" b="12700"/>
            <wp:docPr id="7" name="Picture 7" descr="Cap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11"/>
                    <pic:cNvPicPr>
                      <a:picLocks noChangeAspect="1"/>
                    </pic:cNvPicPr>
                  </pic:nvPicPr>
                  <pic:blipFill>
                    <a:blip r:embed="rId5"/>
                    <a:stretch>
                      <a:fillRect/>
                    </a:stretch>
                  </pic:blipFill>
                  <pic:spPr>
                    <a:xfrm>
                      <a:off x="0" y="0"/>
                      <a:ext cx="4047490" cy="4757420"/>
                    </a:xfrm>
                    <a:prstGeom prst="rect">
                      <a:avLst/>
                    </a:prstGeom>
                  </pic:spPr>
                </pic:pic>
              </a:graphicData>
            </a:graphic>
          </wp:inline>
        </w:drawing>
      </w:r>
    </w:p>
    <w:p>
      <w:pPr>
        <w:pStyle w:val="3"/>
        <w:keepNext w:val="0"/>
        <w:keepLines w:val="0"/>
        <w:widowControl/>
        <w:suppressLineNumbers w:val="0"/>
        <w:shd w:val="clear" w:fill="FFFFFF"/>
        <w:spacing w:before="400" w:beforeAutospacing="0" w:after="200" w:afterAutospacing="0" w:line="450" w:lineRule="atLeast"/>
        <w:ind w:left="0" w:right="0" w:firstLine="0"/>
        <w:rPr>
          <w:rFonts w:hint="default" w:ascii="Cambria" w:hAnsi="Cambria" w:eastAsia="Cambria" w:cs="Cambria"/>
          <w:i w:val="0"/>
          <w:iCs w:val="0"/>
          <w:caps w:val="0"/>
          <w:color w:val="734126"/>
          <w:spacing w:val="-2"/>
          <w:sz w:val="31"/>
          <w:szCs w:val="31"/>
        </w:rPr>
      </w:pPr>
      <w:r>
        <w:rPr>
          <w:rFonts w:hint="default" w:ascii="Cambria" w:hAnsi="Cambria" w:eastAsia="Cambria" w:cs="Cambria"/>
          <w:i w:val="0"/>
          <w:iCs w:val="0"/>
          <w:caps w:val="0"/>
          <w:color w:val="734126"/>
          <w:spacing w:val="-2"/>
          <w:sz w:val="31"/>
          <w:szCs w:val="31"/>
          <w:shd w:val="clear" w:fill="FFFFFF"/>
        </w:rPr>
        <w:t xml:space="preserve">Total </w:t>
      </w:r>
      <w:r>
        <w:rPr>
          <w:rFonts w:hint="default" w:ascii="Cambria" w:hAnsi="Cambria" w:eastAsia="Cambria" w:cs="Cambria"/>
          <w:i w:val="0"/>
          <w:iCs w:val="0"/>
          <w:caps w:val="0"/>
          <w:color w:val="734126"/>
          <w:spacing w:val="-2"/>
          <w:sz w:val="31"/>
          <w:szCs w:val="31"/>
          <w:shd w:val="clear" w:fill="FFFFFF"/>
          <w:lang w:val="en-US"/>
        </w:rPr>
        <w:t xml:space="preserve">confirmed </w:t>
      </w:r>
      <w:r>
        <w:rPr>
          <w:rFonts w:hint="default" w:ascii="Cambria" w:hAnsi="Cambria" w:eastAsia="Cambria" w:cs="Cambria"/>
          <w:i w:val="0"/>
          <w:iCs w:val="0"/>
          <w:caps w:val="0"/>
          <w:color w:val="734126"/>
          <w:spacing w:val="-2"/>
          <w:sz w:val="31"/>
          <w:szCs w:val="31"/>
          <w:shd w:val="clear" w:fill="FFFFFF"/>
        </w:rPr>
        <w:t xml:space="preserve">cases . </w:t>
      </w: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r>
        <w:rPr>
          <w:rFonts w:hint="default" w:ascii="Cambria" w:hAnsi="Cambria" w:eastAsia="Cambria" w:cs="Cambria"/>
          <w:i w:val="0"/>
          <w:iCs w:val="0"/>
          <w:color w:val="212121"/>
          <w:spacing w:val="0"/>
          <w:sz w:val="24"/>
          <w:szCs w:val="24"/>
          <w:shd w:val="clear" w:fill="FFFFFF"/>
          <w:lang w:val="en-US"/>
        </w:rPr>
        <w:t>I</w:t>
      </w:r>
      <w:r>
        <w:rPr>
          <w:rFonts w:hint="default" w:ascii="Cambria" w:hAnsi="Cambria" w:eastAsia="Cambria" w:cs="Cambria"/>
          <w:i w:val="0"/>
          <w:iCs w:val="0"/>
          <w:caps w:val="0"/>
          <w:color w:val="212121"/>
          <w:spacing w:val="0"/>
          <w:sz w:val="24"/>
          <w:szCs w:val="24"/>
          <w:shd w:val="clear" w:fill="FFFFFF"/>
          <w:lang w:val="en-US"/>
        </w:rPr>
        <w:t>t is c</w:t>
      </w:r>
      <w:r>
        <w:rPr>
          <w:rFonts w:hint="default" w:ascii="Cambria" w:hAnsi="Cambria" w:eastAsia="Cambria" w:cs="Cambria"/>
          <w:i w:val="0"/>
          <w:iCs w:val="0"/>
          <w:caps w:val="0"/>
          <w:color w:val="212121"/>
          <w:spacing w:val="0"/>
          <w:sz w:val="24"/>
          <w:szCs w:val="24"/>
          <w:shd w:val="clear" w:fill="FFFFFF"/>
        </w:rPr>
        <w:t>learly</w:t>
      </w:r>
      <w:r>
        <w:rPr>
          <w:rFonts w:hint="default" w:ascii="Cambria" w:hAnsi="Cambria" w:eastAsia="Cambria" w:cs="Cambria"/>
          <w:i w:val="0"/>
          <w:iCs w:val="0"/>
          <w:caps w:val="0"/>
          <w:color w:val="212121"/>
          <w:spacing w:val="0"/>
          <w:sz w:val="24"/>
          <w:szCs w:val="24"/>
          <w:shd w:val="clear" w:fill="FFFFFF"/>
          <w:lang w:val="en-US"/>
        </w:rPr>
        <w:t xml:space="preserve"> in this chart</w:t>
      </w:r>
      <w:r>
        <w:rPr>
          <w:rFonts w:hint="default" w:ascii="Cambria" w:hAnsi="Cambria" w:eastAsia="Cambria" w:cs="Cambria"/>
          <w:i w:val="0"/>
          <w:iCs w:val="0"/>
          <w:caps w:val="0"/>
          <w:color w:val="212121"/>
          <w:spacing w:val="0"/>
          <w:sz w:val="24"/>
          <w:szCs w:val="24"/>
          <w:shd w:val="clear" w:fill="FFFFFF"/>
        </w:rPr>
        <w:t xml:space="preserve"> that USA is the most affected country with corona</w:t>
      </w:r>
      <w:r>
        <w:rPr>
          <w:rFonts w:hint="default" w:ascii="Cambria" w:hAnsi="Cambria" w:eastAsia="Cambria" w:cs="Cambria"/>
          <w:i w:val="0"/>
          <w:iCs w:val="0"/>
          <w:caps w:val="0"/>
          <w:color w:val="212121"/>
          <w:spacing w:val="0"/>
          <w:sz w:val="24"/>
          <w:szCs w:val="24"/>
          <w:shd w:val="clear" w:fill="FFFFFF"/>
          <w:lang w:val="en-US"/>
        </w:rPr>
        <w:t xml:space="preserve"> virus</w:t>
      </w:r>
      <w:r>
        <w:rPr>
          <w:rFonts w:hint="default" w:ascii="Cambria" w:hAnsi="Cambria" w:eastAsia="Cambria" w:cs="Cambria"/>
          <w:i w:val="0"/>
          <w:iCs w:val="0"/>
          <w:caps w:val="0"/>
          <w:color w:val="212121"/>
          <w:spacing w:val="0"/>
          <w:sz w:val="24"/>
          <w:szCs w:val="24"/>
          <w:shd w:val="clear" w:fill="FFFFFF"/>
        </w:rPr>
        <w:t xml:space="preserve"> . The initially unaffected countries experienced an exponential rise in the corona positive cases almost after two months of the pandemic. China which was the epicentre of this disease, was somewhat successful in handling the pandemic</w:t>
      </w:r>
      <w:r>
        <w:rPr>
          <w:rFonts w:hint="default" w:ascii="Cambria" w:hAnsi="Cambria" w:eastAsia="Cambria" w:cs="Cambria"/>
          <w:i w:val="0"/>
          <w:iCs w:val="0"/>
          <w:caps w:val="0"/>
          <w:color w:val="212121"/>
          <w:spacing w:val="0"/>
          <w:sz w:val="24"/>
          <w:szCs w:val="24"/>
          <w:shd w:val="clear" w:fill="FFFFFF"/>
          <w:lang w:val="en-US"/>
        </w:rPr>
        <w:t>.</w:t>
      </w:r>
      <w:r>
        <w:rPr>
          <w:rFonts w:hint="default" w:ascii="Cambria" w:hAnsi="Cambria" w:eastAsia="Cambria" w:cs="Cambria"/>
          <w:i w:val="0"/>
          <w:iCs w:val="0"/>
          <w:caps w:val="0"/>
          <w:color w:val="212121"/>
          <w:spacing w:val="0"/>
          <w:sz w:val="24"/>
          <w:szCs w:val="24"/>
          <w:shd w:val="clear" w:fill="FFFFFF"/>
        </w:rPr>
        <w:t xml:space="preserve"> Countries like Brazil, Russia, India, Peru, and Turkey experienced a major hike in cases quite late. Iran, Italy, Germany, Spain were better at handling the pandemic as the cases did not have a major hike in the latter section of the graph. France, United Kingdom have not been efficient in their way of handling the situation as they were initially hit and are still on the most affected countries list.</w:t>
      </w:r>
    </w:p>
    <w:p>
      <w:pPr>
        <w:rPr>
          <w:rFonts w:hint="default" w:ascii="Cambria" w:hAnsi="Cambria" w:eastAsia="Cambria"/>
          <w:i w:val="0"/>
          <w:iCs w:val="0"/>
          <w:caps w:val="0"/>
          <w:color w:val="212121"/>
          <w:spacing w:val="0"/>
          <w:sz w:val="24"/>
          <w:szCs w:val="24"/>
          <w:shd w:val="clear" w:fill="FFFFFF"/>
          <w:lang w:val="en-US"/>
        </w:rPr>
      </w:pP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lang w:val="en-US"/>
        </w:rPr>
      </w:pPr>
      <w:r>
        <w:rPr>
          <w:rFonts w:hint="default" w:ascii="Cambria" w:hAnsi="Cambria" w:eastAsia="Cambria" w:cs="Cambria"/>
          <w:i w:val="0"/>
          <w:iCs w:val="0"/>
          <w:caps w:val="0"/>
          <w:color w:val="212121"/>
          <w:spacing w:val="0"/>
          <w:sz w:val="24"/>
          <w:szCs w:val="24"/>
          <w:shd w:val="clear" w:fill="FFFFFF"/>
          <w:lang w:val="en-US"/>
        </w:rPr>
        <w:drawing>
          <wp:inline distT="0" distB="0" distL="114300" distR="114300">
            <wp:extent cx="5267325" cy="2804160"/>
            <wp:effectExtent l="0" t="0" r="5715" b="0"/>
            <wp:docPr id="5" name="Picture 5" descr="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tive"/>
                    <pic:cNvPicPr>
                      <a:picLocks noChangeAspect="1"/>
                    </pic:cNvPicPr>
                  </pic:nvPicPr>
                  <pic:blipFill>
                    <a:blip r:embed="rId6"/>
                    <a:stretch>
                      <a:fillRect/>
                    </a:stretch>
                  </pic:blipFill>
                  <pic:spPr>
                    <a:xfrm>
                      <a:off x="0" y="0"/>
                      <a:ext cx="5267325" cy="2804160"/>
                    </a:xfrm>
                    <a:prstGeom prst="rect">
                      <a:avLst/>
                    </a:prstGeom>
                  </pic:spPr>
                </pic:pic>
              </a:graphicData>
            </a:graphic>
          </wp:inline>
        </w:drawing>
      </w: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p>
    <w:p>
      <w:pPr>
        <w:pStyle w:val="3"/>
        <w:keepNext w:val="0"/>
        <w:keepLines w:val="0"/>
        <w:widowControl/>
        <w:suppressLineNumbers w:val="0"/>
        <w:shd w:val="clear" w:fill="FFFFFF"/>
        <w:spacing w:before="400" w:beforeAutospacing="0" w:after="200" w:afterAutospacing="0" w:line="450" w:lineRule="atLeast"/>
        <w:ind w:left="0" w:right="0" w:firstLine="0"/>
        <w:rPr>
          <w:rFonts w:hint="default" w:ascii="Cambria" w:hAnsi="Cambria" w:eastAsia="Cambria" w:cs="Cambria"/>
          <w:i w:val="0"/>
          <w:iCs w:val="0"/>
          <w:caps w:val="0"/>
          <w:color w:val="734126"/>
          <w:spacing w:val="-2"/>
          <w:sz w:val="31"/>
          <w:szCs w:val="31"/>
        </w:rPr>
      </w:pPr>
      <w:r>
        <w:rPr>
          <w:rFonts w:hint="default" w:ascii="Cambria" w:hAnsi="Cambria" w:eastAsia="Cambria" w:cs="Cambria"/>
          <w:i w:val="0"/>
          <w:iCs w:val="0"/>
          <w:caps w:val="0"/>
          <w:color w:val="734126"/>
          <w:spacing w:val="-2"/>
          <w:sz w:val="31"/>
          <w:szCs w:val="31"/>
          <w:shd w:val="clear" w:fill="FFFFFF"/>
        </w:rPr>
        <w:t> Total deaths</w:t>
      </w:r>
      <w:r>
        <w:rPr>
          <w:rFonts w:hint="default" w:ascii="Cambria" w:hAnsi="Cambria" w:eastAsia="Cambria" w:cs="Cambria"/>
          <w:i w:val="0"/>
          <w:iCs w:val="0"/>
          <w:caps w:val="0"/>
          <w:color w:val="734126"/>
          <w:spacing w:val="-2"/>
          <w:sz w:val="31"/>
          <w:szCs w:val="31"/>
          <w:shd w:val="clear" w:fill="FFFFFF"/>
          <w:lang w:val="en-US"/>
        </w:rPr>
        <w:t xml:space="preserve"> </w:t>
      </w:r>
      <w:r>
        <w:rPr>
          <w:rFonts w:hint="default" w:ascii="Cambria" w:hAnsi="Cambria" w:eastAsia="Cambria" w:cs="Cambria"/>
          <w:i w:val="0"/>
          <w:iCs w:val="0"/>
          <w:caps w:val="0"/>
          <w:color w:val="734126"/>
          <w:spacing w:val="-2"/>
          <w:sz w:val="31"/>
          <w:szCs w:val="31"/>
          <w:shd w:val="clear" w:fill="FFFFFF"/>
        </w:rPr>
        <w:t xml:space="preserve">. </w:t>
      </w: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rPr>
      </w:pPr>
      <w:r>
        <w:rPr>
          <w:rFonts w:hint="default" w:ascii="Cambria" w:hAnsi="Cambria" w:eastAsia="Cambria" w:cs="Cambria"/>
          <w:i w:val="0"/>
          <w:iCs w:val="0"/>
          <w:caps w:val="0"/>
          <w:color w:val="212121"/>
          <w:spacing w:val="0"/>
          <w:sz w:val="24"/>
          <w:szCs w:val="24"/>
          <w:shd w:val="clear" w:fill="FFFFFF"/>
        </w:rPr>
        <w:t>It is clearly in </w:t>
      </w:r>
      <w:r>
        <w:rPr>
          <w:rFonts w:hint="default" w:ascii="Cambria" w:hAnsi="Cambria" w:eastAsia="Cambria" w:cs="Cambria"/>
          <w:i w:val="0"/>
          <w:iCs w:val="0"/>
          <w:caps w:val="0"/>
          <w:color w:val="212121"/>
          <w:spacing w:val="0"/>
          <w:sz w:val="24"/>
          <w:szCs w:val="24"/>
          <w:shd w:val="clear" w:fill="FFFFFF"/>
          <w:lang w:val="en-US"/>
        </w:rPr>
        <w:t xml:space="preserve">this line chart </w:t>
      </w:r>
      <w:r>
        <w:rPr>
          <w:rFonts w:hint="default" w:ascii="Cambria" w:hAnsi="Cambria" w:eastAsia="Cambria" w:cs="Cambria"/>
          <w:i w:val="0"/>
          <w:iCs w:val="0"/>
          <w:caps w:val="0"/>
          <w:color w:val="212121"/>
          <w:spacing w:val="0"/>
          <w:sz w:val="24"/>
          <w:szCs w:val="24"/>
          <w:shd w:val="clear" w:fill="FFFFFF"/>
        </w:rPr>
        <w:t>depicted that the</w:t>
      </w:r>
      <w:r>
        <w:rPr>
          <w:rFonts w:hint="default" w:ascii="Cambria" w:hAnsi="Cambria" w:eastAsia="Cambria" w:cs="Cambria"/>
          <w:i w:val="0"/>
          <w:iCs w:val="0"/>
          <w:caps w:val="0"/>
          <w:color w:val="212121"/>
          <w:spacing w:val="0"/>
          <w:sz w:val="24"/>
          <w:szCs w:val="24"/>
          <w:shd w:val="clear" w:fill="FFFFFF"/>
          <w:lang w:val="en-US"/>
        </w:rPr>
        <w:t xml:space="preserve"> Argentina</w:t>
      </w:r>
      <w:r>
        <w:rPr>
          <w:rFonts w:hint="default" w:ascii="Cambria" w:hAnsi="Cambria" w:eastAsia="Cambria" w:cs="Cambria"/>
          <w:i w:val="0"/>
          <w:iCs w:val="0"/>
          <w:caps w:val="0"/>
          <w:color w:val="212121"/>
          <w:spacing w:val="0"/>
          <w:sz w:val="24"/>
          <w:szCs w:val="24"/>
          <w:shd w:val="clear" w:fill="FFFFFF"/>
        </w:rPr>
        <w:t xml:space="preserve"> is the most affected country with more than 1</w:t>
      </w:r>
      <w:r>
        <w:rPr>
          <w:rFonts w:hint="default" w:ascii="Cambria" w:hAnsi="Cambria" w:eastAsia="Cambria" w:cs="Cambria"/>
          <w:i w:val="0"/>
          <w:iCs w:val="0"/>
          <w:caps w:val="0"/>
          <w:color w:val="212121"/>
          <w:spacing w:val="0"/>
          <w:sz w:val="24"/>
          <w:szCs w:val="24"/>
          <w:shd w:val="clear" w:fill="FFFFFF"/>
          <w:lang w:val="en-US"/>
        </w:rPr>
        <w:t>3</w:t>
      </w:r>
      <w:r>
        <w:rPr>
          <w:rFonts w:hint="default" w:ascii="Cambria" w:hAnsi="Cambria" w:eastAsia="Cambria" w:cs="Cambria"/>
          <w:i w:val="0"/>
          <w:iCs w:val="0"/>
          <w:caps w:val="0"/>
          <w:color w:val="212121"/>
          <w:spacing w:val="0"/>
          <w:sz w:val="24"/>
          <w:szCs w:val="24"/>
          <w:shd w:val="clear" w:fill="FFFFFF"/>
        </w:rPr>
        <w:t xml:space="preserve">0000 cumulative corona deaths. Excluding the </w:t>
      </w:r>
      <w:r>
        <w:rPr>
          <w:rFonts w:hint="default" w:ascii="Cambria" w:hAnsi="Cambria" w:eastAsia="Cambria" w:cs="Cambria"/>
          <w:i w:val="0"/>
          <w:iCs w:val="0"/>
          <w:caps w:val="0"/>
          <w:color w:val="212121"/>
          <w:spacing w:val="0"/>
          <w:sz w:val="24"/>
          <w:szCs w:val="24"/>
          <w:shd w:val="clear" w:fill="FFFFFF"/>
          <w:lang w:val="en-US"/>
        </w:rPr>
        <w:t xml:space="preserve">Argentina </w:t>
      </w:r>
      <w:r>
        <w:rPr>
          <w:rFonts w:hint="default" w:ascii="Cambria" w:hAnsi="Cambria" w:eastAsia="Cambria" w:cs="Cambria"/>
          <w:i w:val="0"/>
          <w:iCs w:val="0"/>
          <w:caps w:val="0"/>
          <w:color w:val="212121"/>
          <w:spacing w:val="0"/>
          <w:sz w:val="24"/>
          <w:szCs w:val="24"/>
          <w:shd w:val="clear" w:fill="FFFFFF"/>
        </w:rPr>
        <w:t xml:space="preserve">, the </w:t>
      </w:r>
      <w:r>
        <w:rPr>
          <w:rFonts w:hint="default" w:ascii="Cambria" w:hAnsi="Cambria" w:eastAsia="Cambria" w:cs="Cambria"/>
          <w:i w:val="0"/>
          <w:iCs w:val="0"/>
          <w:caps w:val="0"/>
          <w:color w:val="212121"/>
          <w:spacing w:val="0"/>
          <w:sz w:val="24"/>
          <w:szCs w:val="24"/>
          <w:shd w:val="clear" w:fill="FFFFFF"/>
          <w:lang w:val="en-US"/>
        </w:rPr>
        <w:t>Austria</w:t>
      </w:r>
      <w:r>
        <w:rPr>
          <w:rFonts w:hint="default" w:ascii="Cambria" w:hAnsi="Cambria" w:eastAsia="Cambria" w:cs="Cambria"/>
          <w:i w:val="0"/>
          <w:iCs w:val="0"/>
          <w:caps w:val="0"/>
          <w:color w:val="212121"/>
          <w:spacing w:val="0"/>
          <w:sz w:val="24"/>
          <w:szCs w:val="24"/>
          <w:shd w:val="clear" w:fill="FFFFFF"/>
        </w:rPr>
        <w:t xml:space="preserve"> is worst affected, and the least number of deaths among them is in </w:t>
      </w:r>
      <w:r>
        <w:rPr>
          <w:rFonts w:hint="default" w:ascii="Cambria" w:hAnsi="Cambria" w:eastAsia="Cambria" w:cs="Cambria"/>
          <w:i w:val="0"/>
          <w:iCs w:val="0"/>
          <w:caps w:val="0"/>
          <w:color w:val="212121"/>
          <w:spacing w:val="0"/>
          <w:sz w:val="24"/>
          <w:szCs w:val="24"/>
          <w:shd w:val="clear" w:fill="FFFFFF"/>
          <w:lang w:val="en-US"/>
        </w:rPr>
        <w:t xml:space="preserve">Antigua and Barbuda </w:t>
      </w:r>
      <w:r>
        <w:rPr>
          <w:rFonts w:hint="default" w:ascii="Cambria" w:hAnsi="Cambria" w:eastAsia="Cambria" w:cs="Cambria"/>
          <w:i w:val="0"/>
          <w:iCs w:val="0"/>
          <w:caps w:val="0"/>
          <w:color w:val="212121"/>
          <w:spacing w:val="0"/>
          <w:sz w:val="24"/>
          <w:szCs w:val="24"/>
          <w:shd w:val="clear" w:fill="FFFFFF"/>
        </w:rPr>
        <w:t xml:space="preserve">. </w:t>
      </w:r>
    </w:p>
    <w:p>
      <w:pPr>
        <w:rPr>
          <w:rFonts w:hint="default" w:ascii="Cambria" w:hAnsi="Cambria" w:eastAsia="Cambria" w:cs="Cambria"/>
          <w:i w:val="0"/>
          <w:iCs w:val="0"/>
          <w:caps w:val="0"/>
          <w:color w:val="212121"/>
          <w:spacing w:val="0"/>
          <w:sz w:val="24"/>
          <w:szCs w:val="24"/>
          <w:shd w:val="clear" w:fill="FFFFFF"/>
        </w:rPr>
      </w:pPr>
    </w:p>
    <w:p>
      <w:pPr>
        <w:pStyle w:val="3"/>
        <w:keepNext w:val="0"/>
        <w:keepLines w:val="0"/>
        <w:widowControl/>
        <w:suppressLineNumbers w:val="0"/>
        <w:shd w:val="clear" w:fill="FFFFFF"/>
        <w:spacing w:before="400" w:beforeAutospacing="0" w:after="200" w:afterAutospacing="0" w:line="450" w:lineRule="atLeast"/>
        <w:ind w:left="0" w:right="0" w:firstLine="0"/>
        <w:rPr>
          <w:rFonts w:hint="default" w:ascii="Cambria" w:hAnsi="Cambria" w:eastAsia="Cambria" w:cs="Cambria"/>
          <w:i w:val="0"/>
          <w:iCs w:val="0"/>
          <w:caps w:val="0"/>
          <w:color w:val="734126"/>
          <w:spacing w:val="-2"/>
          <w:sz w:val="31"/>
          <w:szCs w:val="31"/>
          <w:shd w:val="clear" w:fill="FFFFFF"/>
          <w:lang w:val="en-US"/>
        </w:rPr>
      </w:pPr>
      <w:r>
        <w:rPr>
          <w:rFonts w:hint="default" w:ascii="Cambria" w:hAnsi="Cambria" w:eastAsia="Cambria" w:cs="Cambria"/>
          <w:i w:val="0"/>
          <w:iCs w:val="0"/>
          <w:caps w:val="0"/>
          <w:color w:val="734126"/>
          <w:spacing w:val="-2"/>
          <w:sz w:val="31"/>
          <w:szCs w:val="31"/>
          <w:shd w:val="clear" w:fill="FFFFFF"/>
          <w:lang w:val="en-US"/>
        </w:rPr>
        <w:drawing>
          <wp:inline distT="0" distB="0" distL="114300" distR="114300">
            <wp:extent cx="5274310" cy="2778760"/>
            <wp:effectExtent l="0" t="0" r="13970" b="10160"/>
            <wp:docPr id="4" name="Picture 4" descr="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aths"/>
                    <pic:cNvPicPr>
                      <a:picLocks noChangeAspect="1"/>
                    </pic:cNvPicPr>
                  </pic:nvPicPr>
                  <pic:blipFill>
                    <a:blip r:embed="rId7"/>
                    <a:stretch>
                      <a:fillRect/>
                    </a:stretch>
                  </pic:blipFill>
                  <pic:spPr>
                    <a:xfrm>
                      <a:off x="0" y="0"/>
                      <a:ext cx="5274310" cy="2778760"/>
                    </a:xfrm>
                    <a:prstGeom prst="rect">
                      <a:avLst/>
                    </a:prstGeom>
                  </pic:spPr>
                </pic:pic>
              </a:graphicData>
            </a:graphic>
          </wp:inline>
        </w:drawing>
      </w:r>
    </w:p>
    <w:p>
      <w:pPr>
        <w:rPr>
          <w:rFonts w:hint="default" w:ascii="Cambria" w:hAnsi="Cambria" w:eastAsia="Cambria" w:cs="Cambria"/>
          <w:i w:val="0"/>
          <w:iCs w:val="0"/>
          <w:caps w:val="0"/>
          <w:color w:val="212121"/>
          <w:spacing w:val="0"/>
          <w:sz w:val="24"/>
          <w:szCs w:val="24"/>
          <w:shd w:val="clear" w:fill="FFFFFF"/>
        </w:rPr>
      </w:pPr>
    </w:p>
    <w:p>
      <w:pPr>
        <w:pStyle w:val="3"/>
        <w:keepNext w:val="0"/>
        <w:keepLines w:val="0"/>
        <w:widowControl/>
        <w:suppressLineNumbers w:val="0"/>
        <w:shd w:val="clear" w:fill="FFFFFF"/>
        <w:spacing w:before="400" w:beforeAutospacing="0" w:after="200" w:afterAutospacing="0" w:line="450" w:lineRule="atLeast"/>
        <w:ind w:left="0" w:right="0" w:firstLine="0"/>
        <w:rPr>
          <w:rFonts w:hint="default" w:ascii="Cambria" w:hAnsi="Cambria" w:eastAsia="Cambria" w:cs="Cambria"/>
          <w:i w:val="0"/>
          <w:iCs w:val="0"/>
          <w:caps w:val="0"/>
          <w:color w:val="734126"/>
          <w:spacing w:val="-2"/>
          <w:sz w:val="31"/>
          <w:szCs w:val="31"/>
        </w:rPr>
      </w:pPr>
      <w:r>
        <w:rPr>
          <w:rFonts w:hint="default" w:ascii="Cambria" w:hAnsi="Cambria" w:eastAsia="Cambria" w:cs="Cambria"/>
          <w:i w:val="0"/>
          <w:iCs w:val="0"/>
          <w:caps w:val="0"/>
          <w:color w:val="734126"/>
          <w:spacing w:val="-2"/>
          <w:sz w:val="31"/>
          <w:szCs w:val="31"/>
          <w:shd w:val="clear" w:fill="FFFFFF"/>
          <w:lang w:val="en-US"/>
        </w:rPr>
        <w:t>Average</w:t>
      </w:r>
      <w:r>
        <w:rPr>
          <w:rFonts w:hint="default" w:ascii="Cambria" w:hAnsi="Cambria" w:eastAsia="Cambria" w:cs="Cambria"/>
          <w:i w:val="0"/>
          <w:iCs w:val="0"/>
          <w:caps w:val="0"/>
          <w:color w:val="734126"/>
          <w:spacing w:val="-2"/>
          <w:sz w:val="31"/>
          <w:szCs w:val="31"/>
          <w:shd w:val="clear" w:fill="FFFFFF"/>
        </w:rPr>
        <w:t xml:space="preserve"> recoveries. </w:t>
      </w: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i w:val="0"/>
          <w:iCs w:val="0"/>
          <w:caps w:val="0"/>
          <w:color w:val="212121"/>
          <w:spacing w:val="0"/>
          <w:sz w:val="24"/>
          <w:szCs w:val="24"/>
          <w:shd w:val="clear" w:fill="FFFFFF"/>
        </w:rPr>
      </w:pPr>
      <w:r>
        <w:rPr>
          <w:rFonts w:hint="default" w:ascii="Cambria" w:hAnsi="Cambria" w:eastAsia="Cambria"/>
          <w:i w:val="0"/>
          <w:iCs w:val="0"/>
          <w:caps w:val="0"/>
          <w:color w:val="212121"/>
          <w:spacing w:val="0"/>
          <w:sz w:val="24"/>
          <w:szCs w:val="24"/>
          <w:shd w:val="clear" w:fill="FFFFFF"/>
        </w:rPr>
        <w:t>It is clearly in this line</w:t>
      </w:r>
      <w:r>
        <w:rPr>
          <w:rFonts w:hint="default" w:ascii="Cambria" w:hAnsi="Cambria" w:eastAsia="Cambria"/>
          <w:i w:val="0"/>
          <w:iCs w:val="0"/>
          <w:caps w:val="0"/>
          <w:color w:val="212121"/>
          <w:spacing w:val="0"/>
          <w:sz w:val="24"/>
          <w:szCs w:val="24"/>
          <w:shd w:val="clear" w:fill="FFFFFF"/>
          <w:lang w:val="en-US"/>
        </w:rPr>
        <w:t xml:space="preserve"> </w:t>
      </w:r>
      <w:r>
        <w:rPr>
          <w:rFonts w:hint="default" w:ascii="Cambria" w:hAnsi="Cambria" w:eastAsia="Cambria"/>
          <w:i w:val="0"/>
          <w:iCs w:val="0"/>
          <w:caps w:val="0"/>
          <w:color w:val="212121"/>
          <w:spacing w:val="0"/>
          <w:sz w:val="24"/>
          <w:szCs w:val="24"/>
          <w:shd w:val="clear" w:fill="FFFFFF"/>
        </w:rPr>
        <w:t>chart that even though the Argentina is the most affected country with more than 130000 cumulative corona deaths, it is also the country having the most recoveries in</w:t>
      </w:r>
      <w:r>
        <w:rPr>
          <w:rFonts w:hint="default" w:ascii="Cambria" w:hAnsi="Cambria" w:eastAsia="Cambria"/>
          <w:i w:val="0"/>
          <w:iCs w:val="0"/>
          <w:caps w:val="0"/>
          <w:color w:val="212121"/>
          <w:spacing w:val="0"/>
          <w:sz w:val="24"/>
          <w:szCs w:val="24"/>
          <w:shd w:val="clear" w:fill="FFFFFF"/>
          <w:lang w:val="en-US"/>
        </w:rPr>
        <w:t xml:space="preserve"> July</w:t>
      </w:r>
      <w:r>
        <w:rPr>
          <w:rFonts w:hint="default" w:ascii="Cambria" w:hAnsi="Cambria" w:eastAsia="Cambria"/>
          <w:i w:val="0"/>
          <w:iCs w:val="0"/>
          <w:caps w:val="0"/>
          <w:color w:val="212121"/>
          <w:spacing w:val="0"/>
          <w:sz w:val="24"/>
          <w:szCs w:val="24"/>
          <w:shd w:val="clear" w:fill="FFFFFF"/>
        </w:rPr>
        <w:t xml:space="preserve"> 2021. </w:t>
      </w:r>
      <w:r>
        <w:rPr>
          <w:rFonts w:hint="default" w:ascii="Cambria" w:hAnsi="Cambria" w:eastAsia="Cambria"/>
          <w:i w:val="0"/>
          <w:iCs w:val="0"/>
          <w:caps w:val="0"/>
          <w:color w:val="212121"/>
          <w:spacing w:val="0"/>
          <w:sz w:val="24"/>
          <w:szCs w:val="24"/>
          <w:shd w:val="clear" w:fill="FFFFFF"/>
          <w:lang w:val="en-US"/>
        </w:rPr>
        <w:t>A</w:t>
      </w:r>
      <w:r>
        <w:rPr>
          <w:rFonts w:hint="default" w:ascii="Cambria" w:hAnsi="Cambria" w:eastAsia="Cambria"/>
          <w:i w:val="0"/>
          <w:iCs w:val="0"/>
          <w:caps w:val="0"/>
          <w:color w:val="212121"/>
          <w:spacing w:val="0"/>
          <w:sz w:val="24"/>
          <w:szCs w:val="24"/>
          <w:shd w:val="clear" w:fill="FFFFFF"/>
        </w:rPr>
        <w:t>fter that</w:t>
      </w:r>
      <w:r>
        <w:rPr>
          <w:rFonts w:hint="default" w:ascii="Cambria" w:hAnsi="Cambria" w:eastAsia="Cambria"/>
          <w:i w:val="0"/>
          <w:iCs w:val="0"/>
          <w:caps w:val="0"/>
          <w:color w:val="212121"/>
          <w:spacing w:val="0"/>
          <w:sz w:val="24"/>
          <w:szCs w:val="24"/>
          <w:shd w:val="clear" w:fill="FFFFFF"/>
          <w:lang w:val="en-US"/>
        </w:rPr>
        <w:t xml:space="preserve"> </w:t>
      </w:r>
      <w:r>
        <w:rPr>
          <w:rFonts w:hint="default" w:ascii="Cambria" w:hAnsi="Cambria" w:eastAsia="Cambria"/>
          <w:i w:val="0"/>
          <w:iCs w:val="0"/>
          <w:caps w:val="0"/>
          <w:color w:val="212121"/>
          <w:spacing w:val="0"/>
          <w:sz w:val="24"/>
          <w:szCs w:val="24"/>
          <w:shd w:val="clear" w:fill="FFFFFF"/>
        </w:rPr>
        <w:t>Austria,</w:t>
      </w:r>
      <w:r>
        <w:rPr>
          <w:rFonts w:hint="default" w:ascii="Cambria" w:hAnsi="Cambria" w:eastAsia="Cambria"/>
          <w:i w:val="0"/>
          <w:iCs w:val="0"/>
          <w:caps w:val="0"/>
          <w:color w:val="212121"/>
          <w:spacing w:val="0"/>
          <w:sz w:val="24"/>
          <w:szCs w:val="24"/>
          <w:shd w:val="clear" w:fill="FFFFFF"/>
          <w:lang w:val="en-US"/>
        </w:rPr>
        <w:t xml:space="preserve"> </w:t>
      </w:r>
      <w:r>
        <w:rPr>
          <w:rFonts w:hint="default" w:ascii="Cambria" w:hAnsi="Cambria" w:eastAsia="Cambria"/>
          <w:i w:val="0"/>
          <w:iCs w:val="0"/>
          <w:caps w:val="0"/>
          <w:color w:val="212121"/>
          <w:spacing w:val="0"/>
          <w:sz w:val="24"/>
          <w:szCs w:val="24"/>
          <w:shd w:val="clear" w:fill="FFFFFF"/>
        </w:rPr>
        <w:t>Azerbaijan,</w:t>
      </w:r>
      <w:r>
        <w:rPr>
          <w:rFonts w:hint="default" w:ascii="Cambria" w:hAnsi="Cambria" w:eastAsia="Cambria"/>
          <w:i w:val="0"/>
          <w:iCs w:val="0"/>
          <w:caps w:val="0"/>
          <w:color w:val="212121"/>
          <w:spacing w:val="0"/>
          <w:sz w:val="24"/>
          <w:szCs w:val="24"/>
          <w:shd w:val="clear" w:fill="FFFFFF"/>
          <w:lang w:val="en-US"/>
        </w:rPr>
        <w:t xml:space="preserve"> </w:t>
      </w:r>
      <w:r>
        <w:rPr>
          <w:rFonts w:hint="default" w:ascii="Cambria" w:hAnsi="Cambria" w:eastAsia="Cambria"/>
          <w:i w:val="0"/>
          <w:iCs w:val="0"/>
          <w:caps w:val="0"/>
          <w:color w:val="212121"/>
          <w:spacing w:val="0"/>
          <w:sz w:val="24"/>
          <w:szCs w:val="24"/>
          <w:shd w:val="clear" w:fill="FFFFFF"/>
        </w:rPr>
        <w:t>Armenia,</w:t>
      </w:r>
      <w:r>
        <w:rPr>
          <w:rFonts w:hint="default" w:ascii="Cambria" w:hAnsi="Cambria" w:eastAsia="Cambria"/>
          <w:i w:val="0"/>
          <w:iCs w:val="0"/>
          <w:caps w:val="0"/>
          <w:color w:val="212121"/>
          <w:spacing w:val="0"/>
          <w:sz w:val="24"/>
          <w:szCs w:val="24"/>
          <w:shd w:val="clear" w:fill="FFFFFF"/>
          <w:lang w:val="en-US"/>
        </w:rPr>
        <w:t xml:space="preserve"> </w:t>
      </w:r>
      <w:r>
        <w:rPr>
          <w:rFonts w:hint="default" w:ascii="Cambria" w:hAnsi="Cambria" w:eastAsia="Cambria"/>
          <w:i w:val="0"/>
          <w:iCs w:val="0"/>
          <w:caps w:val="0"/>
          <w:color w:val="212121"/>
          <w:spacing w:val="0"/>
          <w:sz w:val="24"/>
          <w:szCs w:val="24"/>
          <w:shd w:val="clear" w:fill="FFFFFF"/>
        </w:rPr>
        <w:t>Albania and Algeria has most recoveries in Jul 2021.</w:t>
      </w:r>
    </w:p>
    <w:p>
      <w:pPr>
        <w:rPr>
          <w:rFonts w:hint="default" w:ascii="Cambria" w:hAnsi="Cambria" w:eastAsia="Cambria" w:cs="Cambria"/>
          <w:i w:val="0"/>
          <w:iCs w:val="0"/>
          <w:caps w:val="0"/>
          <w:color w:val="212121"/>
          <w:spacing w:val="0"/>
          <w:sz w:val="24"/>
          <w:szCs w:val="24"/>
          <w:shd w:val="clear" w:fill="FFFFFF"/>
        </w:rPr>
      </w:pPr>
      <w:r>
        <w:rPr>
          <w:rFonts w:hint="default" w:ascii="Cambria" w:hAnsi="Cambria" w:eastAsia="Cambria"/>
          <w:i w:val="0"/>
          <w:iCs w:val="0"/>
          <w:caps w:val="0"/>
          <w:color w:val="212121"/>
          <w:spacing w:val="0"/>
          <w:sz w:val="24"/>
          <w:szCs w:val="24"/>
          <w:shd w:val="clear" w:fill="FFFFFF"/>
          <w:lang w:val="en-US"/>
        </w:rPr>
        <w:t>On the other hand we can see</w:t>
      </w:r>
      <w:r>
        <w:rPr>
          <w:rFonts w:hint="default" w:ascii="Cambria" w:hAnsi="Cambria" w:eastAsia="Cambria"/>
          <w:i w:val="0"/>
          <w:iCs w:val="0"/>
          <w:caps w:val="0"/>
          <w:color w:val="212121"/>
          <w:spacing w:val="0"/>
          <w:sz w:val="24"/>
          <w:szCs w:val="24"/>
          <w:shd w:val="clear" w:fill="FFFFFF"/>
        </w:rPr>
        <w:t xml:space="preserve"> the least number of recoveries among them is in Bahamas </w:t>
      </w:r>
      <w:r>
        <w:rPr>
          <w:rFonts w:hint="default" w:ascii="Cambria" w:hAnsi="Cambria" w:eastAsia="Cambria"/>
          <w:i w:val="0"/>
          <w:iCs w:val="0"/>
          <w:caps w:val="0"/>
          <w:color w:val="212121"/>
          <w:spacing w:val="0"/>
          <w:sz w:val="24"/>
          <w:szCs w:val="24"/>
          <w:shd w:val="clear" w:fill="FFFFFF"/>
          <w:lang w:val="en-US"/>
        </w:rPr>
        <w:t>until</w:t>
      </w:r>
      <w:r>
        <w:rPr>
          <w:rFonts w:hint="default" w:ascii="Cambria" w:hAnsi="Cambria" w:eastAsia="Cambria"/>
          <w:i w:val="0"/>
          <w:iCs w:val="0"/>
          <w:caps w:val="0"/>
          <w:color w:val="212121"/>
          <w:spacing w:val="0"/>
          <w:sz w:val="24"/>
          <w:szCs w:val="24"/>
          <w:shd w:val="clear" w:fill="FFFFFF"/>
        </w:rPr>
        <w:t xml:space="preserve"> 2023 . </w:t>
      </w:r>
    </w:p>
    <w:p>
      <w:pPr>
        <w:rPr>
          <w:rFonts w:hint="default" w:ascii="Cambria" w:hAnsi="Cambria" w:eastAsia="Cambria" w:cs="Cambria"/>
          <w:i w:val="0"/>
          <w:iCs w:val="0"/>
          <w:caps w:val="0"/>
          <w:color w:val="212121"/>
          <w:spacing w:val="0"/>
          <w:sz w:val="24"/>
          <w:szCs w:val="24"/>
          <w:shd w:val="clear" w:fill="FFFFFF"/>
        </w:rPr>
      </w:pPr>
    </w:p>
    <w:p>
      <w:pPr>
        <w:rPr>
          <w:rFonts w:hint="default" w:ascii="Cambria" w:hAnsi="Cambria" w:eastAsia="Cambria" w:cs="Cambria"/>
          <w:i w:val="0"/>
          <w:iCs w:val="0"/>
          <w:caps w:val="0"/>
          <w:color w:val="212121"/>
          <w:spacing w:val="0"/>
          <w:sz w:val="24"/>
          <w:szCs w:val="24"/>
          <w:shd w:val="clear" w:fill="FFFFFF"/>
          <w:lang w:val="en-US"/>
        </w:rPr>
      </w:pPr>
      <w:r>
        <w:rPr>
          <w:rFonts w:hint="default" w:ascii="Cambria" w:hAnsi="Cambria" w:eastAsia="Cambria" w:cs="Cambria"/>
          <w:i w:val="0"/>
          <w:iCs w:val="0"/>
          <w:caps w:val="0"/>
          <w:color w:val="212121"/>
          <w:spacing w:val="0"/>
          <w:sz w:val="24"/>
          <w:szCs w:val="24"/>
          <w:shd w:val="clear" w:fill="FFFFFF"/>
          <w:lang w:val="en-US"/>
        </w:rPr>
        <w:drawing>
          <wp:inline distT="0" distB="0" distL="114300" distR="114300">
            <wp:extent cx="5268595" cy="2798445"/>
            <wp:effectExtent l="0" t="0" r="4445" b="5715"/>
            <wp:docPr id="8" name="Picture 8" descr="average 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verage recovery"/>
                    <pic:cNvPicPr>
                      <a:picLocks noChangeAspect="1"/>
                    </pic:cNvPicPr>
                  </pic:nvPicPr>
                  <pic:blipFill>
                    <a:blip r:embed="rId8"/>
                    <a:stretch>
                      <a:fillRect/>
                    </a:stretch>
                  </pic:blipFill>
                  <pic:spPr>
                    <a:xfrm>
                      <a:off x="0" y="0"/>
                      <a:ext cx="5268595" cy="2798445"/>
                    </a:xfrm>
                    <a:prstGeom prst="rect">
                      <a:avLst/>
                    </a:prstGeom>
                  </pic:spPr>
                </pic:pic>
              </a:graphicData>
            </a:graphic>
          </wp:inline>
        </w:drawing>
      </w:r>
    </w:p>
    <w:p>
      <w:pPr>
        <w:rPr>
          <w:rFonts w:hint="default" w:ascii="Cambria" w:hAnsi="Cambria" w:eastAsia="Cambria" w:cs="Cambria"/>
          <w:i w:val="0"/>
          <w:iCs w:val="0"/>
          <w:caps w:val="0"/>
          <w:color w:val="212121"/>
          <w:spacing w:val="0"/>
          <w:sz w:val="24"/>
          <w:szCs w:val="24"/>
          <w:shd w:val="clear" w:fill="FFFFFF"/>
          <w:lang w:val="en-US"/>
        </w:rPr>
      </w:pPr>
      <w:bookmarkStart w:id="0" w:name="_GoBack"/>
      <w:bookmarkEnd w:id="0"/>
    </w:p>
    <w:p>
      <w:pPr>
        <w:rPr>
          <w:rFonts w:hint="default" w:ascii="Cambria" w:hAnsi="Cambria" w:eastAsia="Cambria" w:cs="Cambria"/>
          <w:i w:val="0"/>
          <w:iCs w:val="0"/>
          <w:caps w:val="0"/>
          <w:color w:val="212121"/>
          <w:spacing w:val="0"/>
          <w:sz w:val="24"/>
          <w:szCs w:val="24"/>
          <w:shd w:val="clear" w:fill="FFFFFF"/>
          <w:lang w:val="en-US"/>
        </w:rPr>
      </w:pPr>
    </w:p>
    <w:p>
      <w:pPr>
        <w:rPr>
          <w:rFonts w:hint="default" w:ascii="Cambria" w:hAnsi="Cambria" w:eastAsia="Cambria" w:cs="Cambria"/>
          <w:b/>
          <w:bCs/>
          <w:i w:val="0"/>
          <w:iCs w:val="0"/>
          <w:caps w:val="0"/>
          <w:color w:val="212121"/>
          <w:spacing w:val="0"/>
          <w:sz w:val="24"/>
          <w:szCs w:val="24"/>
          <w:shd w:val="clear" w:fill="FFFFFF"/>
          <w:lang w:val="en-US"/>
        </w:rPr>
      </w:pPr>
      <w:r>
        <w:rPr>
          <w:rFonts w:hint="default" w:ascii="Cambria" w:hAnsi="Cambria" w:eastAsia="Cambria" w:cs="Cambria"/>
          <w:b/>
          <w:bCs/>
          <w:i w:val="0"/>
          <w:iCs w:val="0"/>
          <w:caps w:val="0"/>
          <w:color w:val="734126"/>
          <w:spacing w:val="-2"/>
          <w:sz w:val="31"/>
          <w:szCs w:val="31"/>
          <w:shd w:val="clear" w:fill="FFFFFF"/>
          <w:lang w:val="en-US"/>
        </w:rPr>
        <w:t>Conlu</w:t>
      </w:r>
      <w:r>
        <w:rPr>
          <w:rFonts w:hint="default" w:ascii="Cambria" w:hAnsi="Cambria" w:eastAsia="Cambria" w:cs="Cambria"/>
          <w:b/>
          <w:bCs/>
          <w:i w:val="0"/>
          <w:iCs w:val="0"/>
          <w:caps w:val="0"/>
          <w:color w:val="734126"/>
          <w:spacing w:val="-2"/>
          <w:sz w:val="31"/>
          <w:szCs w:val="31"/>
          <w:shd w:val="clear" w:fill="FFFFFF"/>
        </w:rPr>
        <w:t>s</w:t>
      </w:r>
      <w:r>
        <w:rPr>
          <w:rFonts w:hint="default" w:ascii="Cambria" w:hAnsi="Cambria" w:eastAsia="Cambria" w:cs="Cambria"/>
          <w:b/>
          <w:bCs/>
          <w:i w:val="0"/>
          <w:iCs w:val="0"/>
          <w:caps w:val="0"/>
          <w:color w:val="734126"/>
          <w:spacing w:val="-2"/>
          <w:sz w:val="31"/>
          <w:szCs w:val="31"/>
          <w:shd w:val="clear" w:fill="FFFFFF"/>
          <w:lang w:val="en-US"/>
        </w:rPr>
        <w:t>ion</w:t>
      </w:r>
      <w:r>
        <w:rPr>
          <w:rFonts w:hint="default" w:ascii="Cambria" w:hAnsi="Cambria" w:eastAsia="Cambria" w:cs="Cambria"/>
          <w:b/>
          <w:bCs/>
          <w:i w:val="0"/>
          <w:iCs w:val="0"/>
          <w:caps w:val="0"/>
          <w:color w:val="734126"/>
          <w:spacing w:val="-2"/>
          <w:sz w:val="31"/>
          <w:szCs w:val="31"/>
          <w:shd w:val="clear" w:fill="FFFFFF"/>
        </w:rPr>
        <w:t>.</w:t>
      </w:r>
    </w:p>
    <w:p>
      <w:pPr>
        <w:pStyle w:val="3"/>
        <w:keepNext w:val="0"/>
        <w:keepLines w:val="0"/>
        <w:widowControl/>
        <w:suppressLineNumbers w:val="0"/>
        <w:shd w:val="clear" w:fill="FFFFFF"/>
        <w:spacing w:before="400" w:beforeAutospacing="0" w:after="200" w:afterAutospacing="0" w:line="240" w:lineRule="auto"/>
        <w:ind w:left="0" w:right="0" w:firstLine="0"/>
        <w:rPr>
          <w:rFonts w:hint="default" w:ascii="Cambria" w:hAnsi="Cambria" w:eastAsia="Cambria" w:cs="Cambria"/>
          <w:b w:val="0"/>
          <w:bCs w:val="0"/>
          <w:i w:val="0"/>
          <w:iCs w:val="0"/>
          <w:caps w:val="0"/>
          <w:color w:val="000000" w:themeColor="text1"/>
          <w:spacing w:val="-2"/>
          <w:sz w:val="24"/>
          <w:szCs w:val="24"/>
          <w:shd w:val="clear" w:fill="FFFFFF"/>
          <w14:textFill>
            <w14:solidFill>
              <w14:schemeClr w14:val="tx1"/>
            </w14:solidFill>
          </w14:textFill>
        </w:rPr>
      </w:pPr>
      <w:r>
        <w:rPr>
          <w:rFonts w:hint="default" w:ascii="Cambria" w:hAnsi="Cambria" w:eastAsia="Cambria"/>
          <w:b w:val="0"/>
          <w:bCs w:val="0"/>
          <w:i w:val="0"/>
          <w:iCs w:val="0"/>
          <w:caps w:val="0"/>
          <w:color w:val="000000" w:themeColor="text1"/>
          <w:spacing w:val="-2"/>
          <w:sz w:val="24"/>
          <w:szCs w:val="24"/>
          <w:shd w:val="clear" w:fill="FFFFFF"/>
          <w14:textFill>
            <w14:solidFill>
              <w14:schemeClr w14:val="tx1"/>
            </w14:solidFill>
          </w14:textFill>
        </w:rPr>
        <w:t>From this analysis, we understood the impact of lockdown and the implementation of government policies in various countries is different for every country. It can be concluded that countries having high corona positive cases do not necessarily have a high death rate, as the death rate depends on the immunity of people and the healthcare facilities.Through the assessment of these graphs, one can learn lessons especially in terms of countrywide health with global perspective and can gear up its facilities to fight any new upcoming similar pandemic.</w:t>
      </w:r>
    </w:p>
    <w:p>
      <w:pPr>
        <w:rPr>
          <w:rFonts w:hint="default" w:ascii="Cambria" w:hAnsi="Cambria" w:eastAsia="Cambria" w:cs="Cambria"/>
          <w:i w:val="0"/>
          <w:iCs w:val="0"/>
          <w:caps w:val="0"/>
          <w:color w:val="212121"/>
          <w:spacing w:val="0"/>
          <w:sz w:val="24"/>
          <w:szCs w:val="24"/>
          <w:shd w:val="clear" w:fill="FFFFFF"/>
          <w:lang w:val="en-US"/>
        </w:rPr>
      </w:pPr>
    </w:p>
    <w:p>
      <w:pPr>
        <w:rPr>
          <w:rFonts w:hint="default" w:ascii="Cambria" w:hAnsi="Cambria" w:eastAsia="Cambria" w:cs="Cambria"/>
          <w:i w:val="0"/>
          <w:iCs w:val="0"/>
          <w:caps w:val="0"/>
          <w:color w:val="212121"/>
          <w:spacing w:val="0"/>
          <w:sz w:val="24"/>
          <w:szCs w:val="24"/>
          <w:shd w:val="clear" w:fill="FFFFFF"/>
          <w:lang w:val="en-US"/>
        </w:rPr>
      </w:pPr>
    </w:p>
    <w:p>
      <w:pPr>
        <w:pStyle w:val="3"/>
        <w:keepNext w:val="0"/>
        <w:keepLines w:val="0"/>
        <w:widowControl/>
        <w:suppressLineNumbers w:val="0"/>
        <w:shd w:val="clear" w:fill="FFFFFF"/>
        <w:spacing w:before="400" w:beforeAutospacing="0" w:after="200" w:afterAutospacing="0" w:line="450" w:lineRule="atLeast"/>
        <w:ind w:left="0" w:right="0" w:firstLine="0"/>
        <w:rPr>
          <w:rFonts w:hint="default" w:ascii="Cambria" w:hAnsi="Cambria" w:eastAsia="Cambria" w:cs="Cambria"/>
          <w:i w:val="0"/>
          <w:iCs w:val="0"/>
          <w:caps w:val="0"/>
          <w:color w:val="734126"/>
          <w:spacing w:val="-2"/>
          <w:sz w:val="31"/>
          <w:szCs w:val="31"/>
          <w:shd w:val="clear" w:fill="FFFFFF"/>
        </w:rPr>
      </w:pPr>
      <w:r>
        <w:rPr>
          <w:rFonts w:hint="default" w:ascii="Cambria" w:hAnsi="Cambria" w:eastAsia="Cambria" w:cs="Cambria"/>
          <w:i w:val="0"/>
          <w:iCs w:val="0"/>
          <w:caps w:val="0"/>
          <w:color w:val="734126"/>
          <w:spacing w:val="-2"/>
          <w:sz w:val="31"/>
          <w:szCs w:val="31"/>
          <w:shd w:val="clear" w:fill="FFFFFF"/>
        </w:rPr>
        <w: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872FCE"/>
    <w:rsid w:val="00224FAA"/>
    <w:rsid w:val="19F97867"/>
    <w:rsid w:val="54923E22"/>
    <w:rsid w:val="62872FCE"/>
    <w:rsid w:val="65CC0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2023-06-06T08:15:00Z</dcterms:created>
  <dc:creator>setarehpishyar</dc:creator>
  <cp:lastModifiedBy>setarehpishyar</cp:lastModifiedBy>
  <dcterms:modified xsi:type="dcterms:W3CDTF">2023-06-10T13:57:55Z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8819F5ED6DB44740A137E3926B88D499</vt:lpwstr>
  </property>
</Properties>
</file>