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F42" w:rsidRPr="00A6310B" w:rsidRDefault="00A6310B" w:rsidP="00A6310B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10B">
        <w:rPr>
          <w:rFonts w:ascii="Times New Roman" w:hAnsi="Times New Roman" w:cs="Times New Roman"/>
          <w:sz w:val="28"/>
          <w:szCs w:val="28"/>
        </w:rPr>
        <w:t>ОБЕСПЕЧЕНИЕ БЕЗОПАСНЫХ УСЛОВИЙ ТРУДА ПРОГРАММИСТА ПРИ РАЗРАБОТКЕ САЙТА ДЛЯ КНИГОМАНОВ</w:t>
      </w:r>
    </w:p>
    <w:p w:rsidR="00A6310B" w:rsidRPr="003E7718" w:rsidRDefault="00A6310B" w:rsidP="00A631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310B">
        <w:rPr>
          <w:rFonts w:ascii="Times New Roman" w:hAnsi="Times New Roman" w:cs="Times New Roman"/>
          <w:sz w:val="28"/>
          <w:szCs w:val="28"/>
        </w:rPr>
        <w:t xml:space="preserve">Целью дипломного проекта является разработка сайта для </w:t>
      </w:r>
      <w:proofErr w:type="spellStart"/>
      <w:r w:rsidRPr="00A6310B"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 w:rsidRPr="00A6310B">
        <w:rPr>
          <w:rFonts w:ascii="Times New Roman" w:hAnsi="Times New Roman" w:cs="Times New Roman"/>
          <w:sz w:val="28"/>
          <w:szCs w:val="28"/>
        </w:rPr>
        <w:t xml:space="preserve">. </w:t>
      </w:r>
      <w:r w:rsidR="0081745B">
        <w:rPr>
          <w:rFonts w:ascii="Times New Roman" w:hAnsi="Times New Roman" w:cs="Times New Roman"/>
          <w:sz w:val="28"/>
          <w:szCs w:val="28"/>
        </w:rPr>
        <w:t xml:space="preserve">В ходе выполнения проекта создан </w:t>
      </w:r>
      <w:proofErr w:type="spellStart"/>
      <w:r w:rsidR="0081745B">
        <w:rPr>
          <w:rFonts w:ascii="Times New Roman" w:hAnsi="Times New Roman" w:cs="Times New Roman"/>
          <w:sz w:val="28"/>
          <w:szCs w:val="28"/>
        </w:rPr>
        <w:t>веб-ресурс</w:t>
      </w:r>
      <w:proofErr w:type="spellEnd"/>
      <w:r w:rsidR="0081745B">
        <w:rPr>
          <w:rFonts w:ascii="Times New Roman" w:hAnsi="Times New Roman" w:cs="Times New Roman"/>
          <w:sz w:val="28"/>
          <w:szCs w:val="28"/>
        </w:rPr>
        <w:t xml:space="preserve">, позволяющий пользователям просматривать книжный каталог, искать книги по различным критериям, оставлять отзывы и рейтинги, а так же формировать личные подборки. </w:t>
      </w:r>
      <w:r w:rsidR="003E7718">
        <w:rPr>
          <w:rFonts w:ascii="Times New Roman" w:hAnsi="Times New Roman" w:cs="Times New Roman"/>
          <w:sz w:val="28"/>
          <w:szCs w:val="28"/>
        </w:rPr>
        <w:t xml:space="preserve">При разработке использованы следующие технологии: </w:t>
      </w:r>
      <w:r w:rsidR="003E771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E7718" w:rsidRPr="003E7718">
        <w:rPr>
          <w:rFonts w:ascii="Times New Roman" w:hAnsi="Times New Roman" w:cs="Times New Roman"/>
          <w:sz w:val="28"/>
          <w:szCs w:val="28"/>
        </w:rPr>
        <w:t>5</w:t>
      </w:r>
      <w:r w:rsidR="003E7718">
        <w:rPr>
          <w:rFonts w:ascii="Times New Roman" w:hAnsi="Times New Roman" w:cs="Times New Roman"/>
          <w:sz w:val="28"/>
          <w:szCs w:val="28"/>
        </w:rPr>
        <w:t xml:space="preserve"> –</w:t>
      </w:r>
      <w:r w:rsidR="003E7718" w:rsidRPr="003E7718">
        <w:rPr>
          <w:rFonts w:ascii="Times New Roman" w:hAnsi="Times New Roman" w:cs="Times New Roman"/>
          <w:sz w:val="28"/>
          <w:szCs w:val="28"/>
        </w:rPr>
        <w:t xml:space="preserve"> </w:t>
      </w:r>
      <w:r w:rsidR="003E7718">
        <w:rPr>
          <w:rFonts w:ascii="Times New Roman" w:hAnsi="Times New Roman" w:cs="Times New Roman"/>
          <w:sz w:val="28"/>
          <w:szCs w:val="28"/>
        </w:rPr>
        <w:t xml:space="preserve">использован </w:t>
      </w:r>
      <w:proofErr w:type="gramStart"/>
      <w:r w:rsidR="003E7718">
        <w:rPr>
          <w:rFonts w:ascii="Times New Roman" w:hAnsi="Times New Roman" w:cs="Times New Roman"/>
          <w:sz w:val="28"/>
          <w:szCs w:val="28"/>
        </w:rPr>
        <w:t>для  структурирования</w:t>
      </w:r>
      <w:proofErr w:type="gramEnd"/>
      <w:r w:rsidR="003E7718">
        <w:rPr>
          <w:rFonts w:ascii="Times New Roman" w:hAnsi="Times New Roman" w:cs="Times New Roman"/>
          <w:sz w:val="28"/>
          <w:szCs w:val="28"/>
        </w:rPr>
        <w:t xml:space="preserve"> содержимого </w:t>
      </w:r>
      <w:proofErr w:type="spellStart"/>
      <w:r w:rsidR="003E7718">
        <w:rPr>
          <w:rFonts w:ascii="Times New Roman" w:hAnsi="Times New Roman" w:cs="Times New Roman"/>
          <w:sz w:val="28"/>
          <w:szCs w:val="28"/>
        </w:rPr>
        <w:t>веб-страниц</w:t>
      </w:r>
      <w:proofErr w:type="spellEnd"/>
      <w:r w:rsidR="003E7718">
        <w:rPr>
          <w:rFonts w:ascii="Times New Roman" w:hAnsi="Times New Roman" w:cs="Times New Roman"/>
          <w:sz w:val="28"/>
          <w:szCs w:val="28"/>
        </w:rPr>
        <w:t xml:space="preserve">, </w:t>
      </w:r>
      <w:r w:rsidR="003E771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3E7718" w:rsidRPr="003E7718">
        <w:rPr>
          <w:rFonts w:ascii="Times New Roman" w:hAnsi="Times New Roman" w:cs="Times New Roman"/>
          <w:sz w:val="28"/>
          <w:szCs w:val="28"/>
        </w:rPr>
        <w:t>3</w:t>
      </w:r>
      <w:r w:rsidR="003E7718">
        <w:rPr>
          <w:rFonts w:ascii="Times New Roman" w:hAnsi="Times New Roman" w:cs="Times New Roman"/>
          <w:sz w:val="28"/>
          <w:szCs w:val="28"/>
        </w:rPr>
        <w:t xml:space="preserve"> – для визуального оформления и адаптивной вёрстки, </w:t>
      </w:r>
      <w:r w:rsidR="003E771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3E7718" w:rsidRPr="003E7718">
        <w:rPr>
          <w:rFonts w:ascii="Times New Roman" w:hAnsi="Times New Roman" w:cs="Times New Roman"/>
          <w:sz w:val="28"/>
          <w:szCs w:val="28"/>
        </w:rPr>
        <w:t xml:space="preserve"> </w:t>
      </w:r>
      <w:r w:rsidR="003E7718">
        <w:rPr>
          <w:rFonts w:ascii="Times New Roman" w:hAnsi="Times New Roman" w:cs="Times New Roman"/>
          <w:sz w:val="28"/>
          <w:szCs w:val="28"/>
        </w:rPr>
        <w:t xml:space="preserve">– для реализации клиентской логики и интерактивных элементов, </w:t>
      </w:r>
      <w:r w:rsidR="003E7718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3E7718" w:rsidRPr="003E771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E7718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3E7718" w:rsidRPr="003E7718">
        <w:rPr>
          <w:rFonts w:ascii="Times New Roman" w:hAnsi="Times New Roman" w:cs="Times New Roman"/>
          <w:sz w:val="28"/>
          <w:szCs w:val="28"/>
        </w:rPr>
        <w:t xml:space="preserve"> </w:t>
      </w:r>
      <w:r w:rsidR="003E7718">
        <w:rPr>
          <w:rFonts w:ascii="Times New Roman" w:hAnsi="Times New Roman" w:cs="Times New Roman"/>
          <w:sz w:val="28"/>
          <w:szCs w:val="28"/>
        </w:rPr>
        <w:t>– для разработки серверной части.</w:t>
      </w:r>
    </w:p>
    <w:p w:rsidR="0081745B" w:rsidRPr="0081745B" w:rsidRDefault="0081745B" w:rsidP="00A631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настоящем разделе рассмотрим вопросы, связанные с обеспечением безопасных условий труда программиста при разработке сайта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 w:rsidR="00223A80">
        <w:rPr>
          <w:rFonts w:ascii="Times New Roman" w:hAnsi="Times New Roman" w:cs="Times New Roman"/>
          <w:sz w:val="28"/>
          <w:szCs w:val="28"/>
        </w:rPr>
        <w:t>.</w:t>
      </w:r>
    </w:p>
    <w:p w:rsidR="00E167DD" w:rsidRDefault="003E7718" w:rsidP="004109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источниками электромагнитных излучений при работе за компьютером являются: системный блок (процессор, блок питания, материнская плата), монитор, а также кабели питания и периферийные устройства. </w:t>
      </w:r>
      <w:r w:rsidR="0081745B">
        <w:rPr>
          <w:rFonts w:ascii="Times New Roman" w:hAnsi="Times New Roman" w:cs="Times New Roman"/>
          <w:sz w:val="28"/>
          <w:szCs w:val="28"/>
        </w:rPr>
        <w:t xml:space="preserve">Персональный компьютер является источником электромагнитных излучений и электростатических полей, которые при длительной работе могут оказывать негативное влияние на организм программиста. </w:t>
      </w:r>
      <w:r w:rsidR="00223A80">
        <w:rPr>
          <w:rFonts w:ascii="Times New Roman" w:hAnsi="Times New Roman" w:cs="Times New Roman"/>
          <w:sz w:val="28"/>
          <w:szCs w:val="28"/>
        </w:rPr>
        <w:t>П</w:t>
      </w:r>
      <w:r w:rsidR="0081745B">
        <w:rPr>
          <w:rFonts w:ascii="Times New Roman" w:hAnsi="Times New Roman" w:cs="Times New Roman"/>
          <w:sz w:val="28"/>
          <w:szCs w:val="28"/>
        </w:rPr>
        <w:t xml:space="preserve">редельно допустимые уровни электромагнитных полей на рабочих местах пользователей компьютеров строго регламентированы </w:t>
      </w:r>
      <w:r w:rsidR="0081745B" w:rsidRPr="0081745B">
        <w:rPr>
          <w:rFonts w:ascii="Times New Roman" w:hAnsi="Times New Roman" w:cs="Times New Roman"/>
          <w:sz w:val="28"/>
          <w:szCs w:val="28"/>
        </w:rPr>
        <w:t>[3]</w:t>
      </w:r>
      <w:r w:rsidR="0081745B">
        <w:rPr>
          <w:rFonts w:ascii="Times New Roman" w:hAnsi="Times New Roman" w:cs="Times New Roman"/>
          <w:sz w:val="28"/>
          <w:szCs w:val="28"/>
        </w:rPr>
        <w:t>.</w:t>
      </w:r>
      <w:r w:rsidR="00E167DD">
        <w:rPr>
          <w:rFonts w:ascii="Times New Roman" w:hAnsi="Times New Roman" w:cs="Times New Roman"/>
          <w:sz w:val="28"/>
          <w:szCs w:val="28"/>
        </w:rPr>
        <w:t xml:space="preserve"> Длительное воздействие электромагнитных полей может приводить к повышенной утомляемости, головным болям, снижению концентрации внимания, а также к нарушениям нервной и </w:t>
      </w:r>
      <w:proofErr w:type="spellStart"/>
      <w:proofErr w:type="gramStart"/>
      <w:r w:rsidR="00E167DD">
        <w:rPr>
          <w:rFonts w:ascii="Times New Roman" w:hAnsi="Times New Roman" w:cs="Times New Roman"/>
          <w:sz w:val="28"/>
          <w:szCs w:val="28"/>
        </w:rPr>
        <w:t>сердечно-сосудистой</w:t>
      </w:r>
      <w:proofErr w:type="spellEnd"/>
      <w:proofErr w:type="gramEnd"/>
      <w:r w:rsidR="00E167DD">
        <w:rPr>
          <w:rFonts w:ascii="Times New Roman" w:hAnsi="Times New Roman" w:cs="Times New Roman"/>
          <w:sz w:val="28"/>
          <w:szCs w:val="28"/>
        </w:rPr>
        <w:t xml:space="preserve"> систем.</w:t>
      </w:r>
    </w:p>
    <w:p w:rsidR="0081745B" w:rsidRDefault="0081745B" w:rsidP="004109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снижения воздействия электромагнитных излучений рекомендуется применять современные мониторы</w:t>
      </w:r>
      <w:r w:rsidR="005E43E4">
        <w:rPr>
          <w:rFonts w:ascii="Times New Roman" w:hAnsi="Times New Roman" w:cs="Times New Roman"/>
          <w:sz w:val="28"/>
          <w:szCs w:val="28"/>
        </w:rPr>
        <w:t xml:space="preserve"> жидкокристаллические</w:t>
      </w:r>
      <w:r w:rsidR="005E43E4" w:rsidRPr="005E43E4">
        <w:rPr>
          <w:rFonts w:ascii="Times New Roman" w:hAnsi="Times New Roman" w:cs="Times New Roman"/>
          <w:sz w:val="28"/>
          <w:szCs w:val="28"/>
        </w:rPr>
        <w:t xml:space="preserve"> (</w:t>
      </w:r>
      <w:r w:rsidR="005E43E4"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="005E43E4" w:rsidRPr="005E43E4">
        <w:rPr>
          <w:rFonts w:ascii="Times New Roman" w:hAnsi="Times New Roman" w:cs="Times New Roman"/>
          <w:sz w:val="28"/>
          <w:szCs w:val="28"/>
        </w:rPr>
        <w:t>)</w:t>
      </w:r>
      <w:r w:rsidR="005E43E4">
        <w:rPr>
          <w:rFonts w:ascii="Times New Roman" w:hAnsi="Times New Roman" w:cs="Times New Roman"/>
          <w:sz w:val="28"/>
          <w:szCs w:val="28"/>
        </w:rPr>
        <w:t xml:space="preserve"> или светодиодные </w:t>
      </w:r>
      <w:r w:rsidR="005E43E4" w:rsidRPr="005E43E4">
        <w:rPr>
          <w:rFonts w:ascii="Times New Roman" w:hAnsi="Times New Roman" w:cs="Times New Roman"/>
          <w:sz w:val="28"/>
          <w:szCs w:val="28"/>
        </w:rPr>
        <w:t>(</w:t>
      </w:r>
      <w:r w:rsidR="005E43E4"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="005E43E4" w:rsidRPr="005E43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соответствующие международным стандартам безопасности, которые имеют пониженный уровень излучения.</w:t>
      </w:r>
      <w:r w:rsidR="00E167DD">
        <w:rPr>
          <w:rFonts w:ascii="Times New Roman" w:hAnsi="Times New Roman" w:cs="Times New Roman"/>
          <w:sz w:val="28"/>
          <w:szCs w:val="28"/>
        </w:rPr>
        <w:t xml:space="preserve"> Кроме того, системный блок компьютера следует располагать на расстоянии не менее 1,5 </w:t>
      </w:r>
      <w:r w:rsidR="00E167DD">
        <w:rPr>
          <w:rFonts w:ascii="Times New Roman" w:hAnsi="Times New Roman" w:cs="Times New Roman"/>
          <w:sz w:val="28"/>
          <w:szCs w:val="28"/>
        </w:rPr>
        <w:lastRenderedPageBreak/>
        <w:t>метров от рабочего места программиста, так как основные электромагнитные излучения исходят именно от него.</w:t>
      </w:r>
    </w:p>
    <w:p w:rsidR="00BC70B4" w:rsidRPr="00B77B72" w:rsidRDefault="00D134DA" w:rsidP="00E167D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защиты работающих от неблагоприятного влияния электромагнитных полей осуществляется путем проведения организационных, инженерно-технических и лечебно-профилактических мероприятий. К организационным мероприятиям относятся выбор рациональных режимов работы оборудования, расположение рабочих мест на достаточном расстоянии от источников электромагнитных полей, а также соблюдение правил безопасной эксплуатации.</w:t>
      </w:r>
      <w:r w:rsidR="00E167DD">
        <w:rPr>
          <w:rFonts w:ascii="Times New Roman" w:hAnsi="Times New Roman" w:cs="Times New Roman"/>
          <w:sz w:val="28"/>
          <w:szCs w:val="28"/>
        </w:rPr>
        <w:t xml:space="preserve"> </w:t>
      </w:r>
      <w:r w:rsidR="00B77B72">
        <w:rPr>
          <w:rFonts w:ascii="Times New Roman" w:hAnsi="Times New Roman" w:cs="Times New Roman"/>
          <w:sz w:val="28"/>
          <w:szCs w:val="28"/>
        </w:rPr>
        <w:t>К инженерно-техническим мероприятиям относятся: экранирование источников излучения, заземление оборудования, использование кабелей с экранирующей оплёткой. К лечебно-профилактическим мероприятиям относятся: проведение периодических медицинских осмотров, организация регулярных перерывов в работе, включение в рацион питания продуктов, богатых антиоксидантами и витаминами группы</w:t>
      </w:r>
      <w:r w:rsidR="00B77B72" w:rsidRPr="00B77B72">
        <w:rPr>
          <w:rFonts w:ascii="Times New Roman" w:hAnsi="Times New Roman" w:cs="Times New Roman"/>
          <w:sz w:val="28"/>
          <w:szCs w:val="28"/>
        </w:rPr>
        <w:t xml:space="preserve"> </w:t>
      </w:r>
      <w:r w:rsidR="00B77B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77B72">
        <w:rPr>
          <w:rFonts w:ascii="Times New Roman" w:hAnsi="Times New Roman" w:cs="Times New Roman"/>
          <w:sz w:val="28"/>
          <w:szCs w:val="28"/>
        </w:rPr>
        <w:t>.</w:t>
      </w:r>
    </w:p>
    <w:p w:rsidR="00E167DD" w:rsidRPr="00E167DD" w:rsidRDefault="00E167DD" w:rsidP="00BC70B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Электростатическое поле способствует оседанию пыли на коже и слизистых оболочках, что может вызывать раздражение, сухость глаз и аллергические реакции. </w:t>
      </w:r>
      <w:r w:rsidR="00223A80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апряженность электростатического поля на рабочем месте программиста не должна превышать 20 кВ</w:t>
      </w:r>
      <w:r w:rsidRPr="00E167DD">
        <w:rPr>
          <w:rFonts w:ascii="Times New Roman" w:hAnsi="Times New Roman" w:cs="Times New Roman"/>
          <w:sz w:val="28"/>
          <w:szCs w:val="28"/>
        </w:rPr>
        <w:t>/</w:t>
      </w:r>
      <w:r w:rsidR="002B7B66">
        <w:rPr>
          <w:rFonts w:ascii="Times New Roman" w:hAnsi="Times New Roman" w:cs="Times New Roman"/>
          <w:sz w:val="28"/>
          <w:szCs w:val="28"/>
        </w:rPr>
        <w:t>м</w:t>
      </w:r>
      <w:r w:rsidRPr="00E167DD">
        <w:rPr>
          <w:rFonts w:ascii="Times New Roman" w:hAnsi="Times New Roman" w:cs="Times New Roman"/>
          <w:sz w:val="28"/>
          <w:szCs w:val="28"/>
        </w:rPr>
        <w:t>.</w:t>
      </w:r>
      <w:r w:rsidR="00BC70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снижения воздействия электростатических полей рекомендуется поддерживать оптимальную влажность воздуха в помещении в пределах 40-60%, а также регулярно проводить влажную уборку, поскольку сухой воздух способствует накопл</w:t>
      </w:r>
      <w:r w:rsidR="002B7B66">
        <w:rPr>
          <w:rFonts w:ascii="Times New Roman" w:hAnsi="Times New Roman" w:cs="Times New Roman"/>
          <w:sz w:val="28"/>
          <w:szCs w:val="28"/>
        </w:rPr>
        <w:t>ению статического электричества</w:t>
      </w:r>
      <w:r w:rsidRPr="00E167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Дополнительной мерой является использование увлажнителей воздуха и ионизаторов, которые нейтрализуют статические заряды</w:t>
      </w:r>
      <w:r w:rsidR="002B7B66">
        <w:rPr>
          <w:rFonts w:ascii="Times New Roman" w:hAnsi="Times New Roman" w:cs="Times New Roman"/>
          <w:sz w:val="28"/>
          <w:szCs w:val="28"/>
        </w:rPr>
        <w:t xml:space="preserve"> </w:t>
      </w:r>
      <w:r w:rsidR="002B7B66" w:rsidRPr="002B7B66">
        <w:rPr>
          <w:rFonts w:ascii="Times New Roman" w:hAnsi="Times New Roman" w:cs="Times New Roman"/>
          <w:sz w:val="28"/>
          <w:szCs w:val="28"/>
        </w:rPr>
        <w:t>[2]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134DA" w:rsidRDefault="00D134DA" w:rsidP="004109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программиста при разработке сайта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связана с длительным нахождением в статической позе сидя, что приводит к значительным статическим нагрузкам на мышцы спины, шеи, плечевого пояса и верхних конечностей. Длительное статическое напряжение может стать причиной развития профессиональных заболеваний опорно-двигательного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аппарата, таких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остехондроз</w:t>
      </w:r>
      <w:proofErr w:type="spellEnd"/>
      <w:r>
        <w:rPr>
          <w:rFonts w:ascii="Times New Roman" w:hAnsi="Times New Roman" w:cs="Times New Roman"/>
          <w:sz w:val="28"/>
          <w:szCs w:val="28"/>
        </w:rPr>
        <w:t>, сколиоз, а т</w:t>
      </w:r>
      <w:r w:rsidR="0042514E">
        <w:rPr>
          <w:rFonts w:ascii="Times New Roman" w:hAnsi="Times New Roman" w:cs="Times New Roman"/>
          <w:sz w:val="28"/>
          <w:szCs w:val="28"/>
        </w:rPr>
        <w:t>акже синдрома запястного канала</w:t>
      </w:r>
      <w:r w:rsidR="006A5F0A">
        <w:rPr>
          <w:rFonts w:ascii="Times New Roman" w:hAnsi="Times New Roman" w:cs="Times New Roman"/>
          <w:sz w:val="28"/>
          <w:szCs w:val="28"/>
        </w:rPr>
        <w:t>. Для снижения статических физических нагрузок необходимо правильно организовать рабочее место с учетом эргономических требований</w:t>
      </w:r>
      <w:r w:rsidR="0042514E" w:rsidRPr="0042514E">
        <w:rPr>
          <w:rFonts w:ascii="Times New Roman" w:hAnsi="Times New Roman" w:cs="Times New Roman"/>
          <w:sz w:val="28"/>
          <w:szCs w:val="28"/>
        </w:rPr>
        <w:t xml:space="preserve"> [1]</w:t>
      </w:r>
      <w:r w:rsidR="006A5F0A">
        <w:rPr>
          <w:rFonts w:ascii="Times New Roman" w:hAnsi="Times New Roman" w:cs="Times New Roman"/>
          <w:sz w:val="28"/>
          <w:szCs w:val="28"/>
        </w:rPr>
        <w:t>.</w:t>
      </w:r>
    </w:p>
    <w:p w:rsidR="006A5F0A" w:rsidRDefault="006A5F0A" w:rsidP="004109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первую очередь следует обеспечить правильную рабочую позу программиста. Стул должен иметь регулируемую высоту, наклон спинки и подлокотников, а также обеспечивать поддержку поясничного отдела позвоночника. Ноги программиста должны стоять на полу, образуя угол 90 градусов в коленях, а руки при работе с клавиатурой и мышью должны </w:t>
      </w:r>
      <w:proofErr w:type="gramStart"/>
      <w:r w:rsidR="005E43E4">
        <w:rPr>
          <w:rFonts w:ascii="Times New Roman" w:hAnsi="Times New Roman" w:cs="Times New Roman"/>
          <w:sz w:val="28"/>
          <w:szCs w:val="28"/>
        </w:rPr>
        <w:t>быть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согнуты в локтях также под прямым углом. Рекомендуется использовать клавиатуру и мышь с низким профилем, чтобы кисти рук находились в естественном положении </w:t>
      </w:r>
      <w:r w:rsidRPr="006A5F0A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</w:rPr>
        <w:t xml:space="preserve">. Пример правильной </w:t>
      </w:r>
      <w:r w:rsidR="00ED6A9E">
        <w:rPr>
          <w:rFonts w:ascii="Times New Roman" w:hAnsi="Times New Roman" w:cs="Times New Roman"/>
          <w:sz w:val="28"/>
          <w:szCs w:val="28"/>
        </w:rPr>
        <w:t>посадки</w:t>
      </w:r>
      <w:r>
        <w:rPr>
          <w:rFonts w:ascii="Times New Roman" w:hAnsi="Times New Roman" w:cs="Times New Roman"/>
          <w:sz w:val="28"/>
          <w:szCs w:val="28"/>
        </w:rPr>
        <w:t xml:space="preserve"> программиста представлен в соответствии с рисунком 1.</w:t>
      </w:r>
    </w:p>
    <w:p w:rsidR="006A5F0A" w:rsidRDefault="00FB71D2" w:rsidP="006A5F0A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6120130" cy="3228849"/>
            <wp:effectExtent l="19050" t="19050" r="13970" b="9651"/>
            <wp:docPr id="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88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F0A" w:rsidRPr="006A5F0A" w:rsidRDefault="006A5F0A" w:rsidP="006A5F0A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="00137124"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="00137124"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A03BEE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</w:t>
      </w:r>
      <w:r w:rsidR="00137124"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П</w:t>
      </w:r>
      <w:r w:rsidR="005E43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равильная</w:t>
      </w:r>
      <w:r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ED6A9E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посадка</w:t>
      </w:r>
      <w:r w:rsidRPr="006A5F0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программиста</w:t>
      </w:r>
    </w:p>
    <w:p w:rsidR="00B77B72" w:rsidRPr="00B77B72" w:rsidRDefault="00B77B72" w:rsidP="005E43E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Каждые 45-60 минут работы рекомендуется делать перерыв продолжительностью 5-10 минут и выполнять физические упражнения для расслабления мышц спины, шеи, плечевого пояса и кистей рук</w:t>
      </w:r>
      <w:r w:rsidRPr="00B77B72">
        <w:rPr>
          <w:rFonts w:ascii="Times New Roman" w:hAnsi="Times New Roman" w:cs="Times New Roman"/>
          <w:sz w:val="28"/>
          <w:szCs w:val="28"/>
        </w:rPr>
        <w:t xml:space="preserve"> [4]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E43E4" w:rsidRDefault="005E43E4" w:rsidP="005E43E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Примерный комплекс упражнений для снижения статических н</w:t>
      </w:r>
      <w:r w:rsidR="00223A80">
        <w:rPr>
          <w:rFonts w:ascii="Times New Roman" w:hAnsi="Times New Roman" w:cs="Times New Roman"/>
          <w:sz w:val="28"/>
          <w:szCs w:val="28"/>
        </w:rPr>
        <w:t>агрузок представлен на рисунке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E43E4" w:rsidRDefault="00FB71D2" w:rsidP="00FB71D2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6120130" cy="6124855"/>
            <wp:effectExtent l="19050" t="19050" r="13970" b="28295"/>
            <wp:docPr id="4" name="Рисунок 4" descr="C:\Users\Владислав\Downloads\111_1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Владислав\Downloads\111_15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4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CA6" w:rsidRPr="005E43E4" w:rsidRDefault="005E43E4" w:rsidP="005E43E4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5E43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="00ED6A9E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2</w:t>
      </w:r>
      <w:r w:rsidRPr="005E43E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Комплекс упражнений для снижения статических нагрузок</w:t>
      </w:r>
    </w:p>
    <w:p w:rsidR="00B77B72" w:rsidRDefault="00B77B72" w:rsidP="004109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данного комплекса упражнений, представленных на рисунке 2, рекомендуется включать в комплекс следующие упражнения:</w:t>
      </w:r>
    </w:p>
    <w:p w:rsidR="00B77B72" w:rsidRDefault="00B77B72" w:rsidP="004109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шеи и плечевого пояса:</w:t>
      </w:r>
    </w:p>
    <w:p w:rsidR="00B77B72" w:rsidRPr="00ED6A9E" w:rsidRDefault="00B77B72" w:rsidP="00ED6A9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A9E">
        <w:rPr>
          <w:rFonts w:ascii="Times New Roman" w:hAnsi="Times New Roman" w:cs="Times New Roman"/>
          <w:sz w:val="28"/>
          <w:szCs w:val="28"/>
        </w:rPr>
        <w:t>«наклоны головы» - опустить голову вниз, стараясь коснуться подбородком груди, затем плавно откинуть назад. Повторить 5-6 раз</w:t>
      </w:r>
      <w:r w:rsidRPr="00ED6A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77B72" w:rsidRPr="00ED6A9E" w:rsidRDefault="00B77B72" w:rsidP="00ED6A9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A9E">
        <w:rPr>
          <w:rFonts w:ascii="Times New Roman" w:hAnsi="Times New Roman" w:cs="Times New Roman"/>
          <w:sz w:val="28"/>
          <w:szCs w:val="28"/>
        </w:rPr>
        <w:t>«</w:t>
      </w:r>
      <w:r w:rsidR="00ED6A9E" w:rsidRPr="00ED6A9E">
        <w:rPr>
          <w:rFonts w:ascii="Times New Roman" w:hAnsi="Times New Roman" w:cs="Times New Roman"/>
          <w:sz w:val="28"/>
          <w:szCs w:val="28"/>
        </w:rPr>
        <w:t>п</w:t>
      </w:r>
      <w:r w:rsidRPr="00ED6A9E">
        <w:rPr>
          <w:rFonts w:ascii="Times New Roman" w:hAnsi="Times New Roman" w:cs="Times New Roman"/>
          <w:sz w:val="28"/>
          <w:szCs w:val="28"/>
        </w:rPr>
        <w:t>овороты головы» - медленно повернуть голову влево, затем вправо. Повторить 5-6 раз в каждую сторону;</w:t>
      </w:r>
    </w:p>
    <w:p w:rsidR="00B77B72" w:rsidRPr="00ED6A9E" w:rsidRDefault="00B77B72" w:rsidP="00ED6A9E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A9E">
        <w:rPr>
          <w:rFonts w:ascii="Times New Roman" w:hAnsi="Times New Roman" w:cs="Times New Roman"/>
          <w:sz w:val="28"/>
          <w:szCs w:val="28"/>
        </w:rPr>
        <w:t>«</w:t>
      </w:r>
      <w:r w:rsidR="00ED6A9E" w:rsidRPr="00ED6A9E">
        <w:rPr>
          <w:rFonts w:ascii="Times New Roman" w:hAnsi="Times New Roman" w:cs="Times New Roman"/>
          <w:sz w:val="28"/>
          <w:szCs w:val="28"/>
        </w:rPr>
        <w:t>к</w:t>
      </w:r>
      <w:r w:rsidRPr="00ED6A9E">
        <w:rPr>
          <w:rFonts w:ascii="Times New Roman" w:hAnsi="Times New Roman" w:cs="Times New Roman"/>
          <w:sz w:val="28"/>
          <w:szCs w:val="28"/>
        </w:rPr>
        <w:t>руговые движения плечами» - выполнить круговые движения плечами вперёд и назад. Повторить 8-10 раз в каждую сторону.</w:t>
      </w:r>
    </w:p>
    <w:p w:rsidR="00B77B72" w:rsidRPr="00B77B72" w:rsidRDefault="00ED6A9E" w:rsidP="00B77B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спины и корпуса</w:t>
      </w:r>
      <w:r w:rsidR="00B77B72" w:rsidRPr="00B77B72">
        <w:rPr>
          <w:rFonts w:ascii="Times New Roman" w:hAnsi="Times New Roman" w:cs="Times New Roman"/>
          <w:sz w:val="28"/>
          <w:szCs w:val="28"/>
        </w:rPr>
        <w:t>:</w:t>
      </w:r>
    </w:p>
    <w:p w:rsidR="00B77B72" w:rsidRPr="00ED6A9E" w:rsidRDefault="00ED6A9E" w:rsidP="00ED6A9E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6A9E">
        <w:rPr>
          <w:rFonts w:ascii="Times New Roman" w:hAnsi="Times New Roman" w:cs="Times New Roman"/>
          <w:sz w:val="28"/>
          <w:szCs w:val="28"/>
        </w:rPr>
        <w:t>«п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овороты корпуса» </w:t>
      </w:r>
      <w:r w:rsidRPr="00ED6A9E">
        <w:rPr>
          <w:rFonts w:ascii="Times New Roman" w:hAnsi="Times New Roman" w:cs="Times New Roman"/>
          <w:sz w:val="28"/>
          <w:szCs w:val="28"/>
        </w:rPr>
        <w:t>–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 сидя на стуле, медленно повернуть корпус влево, задержаться на 2-3 секунды, затем вправо. Пов</w:t>
      </w:r>
      <w:r w:rsidRPr="00ED6A9E">
        <w:rPr>
          <w:rFonts w:ascii="Times New Roman" w:hAnsi="Times New Roman" w:cs="Times New Roman"/>
          <w:sz w:val="28"/>
          <w:szCs w:val="28"/>
        </w:rPr>
        <w:t>торить 5-6 раз в каждую сторону</w:t>
      </w:r>
      <w:r w:rsidRPr="00ED6A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77B72" w:rsidRPr="00ED6A9E" w:rsidRDefault="00ED6A9E" w:rsidP="00ED6A9E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6A9E">
        <w:rPr>
          <w:rFonts w:ascii="Times New Roman" w:hAnsi="Times New Roman" w:cs="Times New Roman"/>
          <w:sz w:val="28"/>
          <w:szCs w:val="28"/>
        </w:rPr>
        <w:t>«н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аклоны корпуса» </w:t>
      </w:r>
      <w:r w:rsidRPr="00ED6A9E">
        <w:rPr>
          <w:rFonts w:ascii="Times New Roman" w:hAnsi="Times New Roman" w:cs="Times New Roman"/>
          <w:sz w:val="28"/>
          <w:szCs w:val="28"/>
        </w:rPr>
        <w:t>–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 наклониться вперёд, стараясь достать руками до пола, затем выпрямиться. Повторить 5-6 ра</w:t>
      </w:r>
      <w:r w:rsidRPr="00ED6A9E">
        <w:rPr>
          <w:rFonts w:ascii="Times New Roman" w:hAnsi="Times New Roman" w:cs="Times New Roman"/>
          <w:sz w:val="28"/>
          <w:szCs w:val="28"/>
        </w:rPr>
        <w:t>з;</w:t>
      </w:r>
    </w:p>
    <w:p w:rsidR="00B77B72" w:rsidRPr="00ED6A9E" w:rsidRDefault="00ED6A9E" w:rsidP="00ED6A9E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A9E">
        <w:rPr>
          <w:rFonts w:ascii="Times New Roman" w:hAnsi="Times New Roman" w:cs="Times New Roman"/>
          <w:sz w:val="28"/>
          <w:szCs w:val="28"/>
        </w:rPr>
        <w:t>«п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рогиб назад» </w:t>
      </w:r>
      <w:r w:rsidRPr="00ED6A9E">
        <w:rPr>
          <w:rFonts w:ascii="Times New Roman" w:hAnsi="Times New Roman" w:cs="Times New Roman"/>
          <w:sz w:val="28"/>
          <w:szCs w:val="28"/>
        </w:rPr>
        <w:t>–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 откинуться на спинку стула, прогнуть спину в пояснице. Повторить 5-6 раз.</w:t>
      </w:r>
    </w:p>
    <w:p w:rsidR="00B77B72" w:rsidRPr="00B77B72" w:rsidRDefault="00ED6A9E" w:rsidP="00B77B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кистей рук</w:t>
      </w:r>
      <w:r w:rsidR="00B77B72" w:rsidRPr="00B77B72">
        <w:rPr>
          <w:rFonts w:ascii="Times New Roman" w:hAnsi="Times New Roman" w:cs="Times New Roman"/>
          <w:sz w:val="28"/>
          <w:szCs w:val="28"/>
        </w:rPr>
        <w:t>:</w:t>
      </w:r>
    </w:p>
    <w:p w:rsidR="00B77B72" w:rsidRPr="00ED6A9E" w:rsidRDefault="00ED6A9E" w:rsidP="00ED6A9E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A9E">
        <w:rPr>
          <w:rFonts w:ascii="Times New Roman" w:hAnsi="Times New Roman" w:cs="Times New Roman"/>
          <w:sz w:val="28"/>
          <w:szCs w:val="28"/>
        </w:rPr>
        <w:t>«с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жимание и разжимание кистей» </w:t>
      </w:r>
      <w:r w:rsidRPr="00ED6A9E">
        <w:rPr>
          <w:rFonts w:ascii="Times New Roman" w:hAnsi="Times New Roman" w:cs="Times New Roman"/>
          <w:sz w:val="28"/>
          <w:szCs w:val="28"/>
        </w:rPr>
        <w:t>–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 сжать пальцы в кулак, затем максимально разжать и р</w:t>
      </w:r>
      <w:r w:rsidRPr="00ED6A9E">
        <w:rPr>
          <w:rFonts w:ascii="Times New Roman" w:hAnsi="Times New Roman" w:cs="Times New Roman"/>
          <w:sz w:val="28"/>
          <w:szCs w:val="28"/>
        </w:rPr>
        <w:t>астопырить. Повторить 10-15 раз</w:t>
      </w:r>
      <w:r w:rsidRPr="00ED6A9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77B72" w:rsidRPr="00ED6A9E" w:rsidRDefault="00ED6A9E" w:rsidP="00ED6A9E">
      <w:pPr>
        <w:pStyle w:val="a3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A9E">
        <w:rPr>
          <w:rFonts w:ascii="Times New Roman" w:hAnsi="Times New Roman" w:cs="Times New Roman"/>
          <w:sz w:val="28"/>
          <w:szCs w:val="28"/>
        </w:rPr>
        <w:t>«в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ращение кистями» </w:t>
      </w:r>
      <w:r w:rsidRPr="00ED6A9E">
        <w:rPr>
          <w:rFonts w:ascii="Times New Roman" w:hAnsi="Times New Roman" w:cs="Times New Roman"/>
          <w:sz w:val="28"/>
          <w:szCs w:val="28"/>
        </w:rPr>
        <w:t>–</w:t>
      </w:r>
      <w:r w:rsidR="00B77B72" w:rsidRPr="00ED6A9E">
        <w:rPr>
          <w:rFonts w:ascii="Times New Roman" w:hAnsi="Times New Roman" w:cs="Times New Roman"/>
          <w:sz w:val="28"/>
          <w:szCs w:val="28"/>
        </w:rPr>
        <w:t xml:space="preserve"> выполнить круговые движения кистями рук сначала по часовой стрелке, затем </w:t>
      </w:r>
      <w:proofErr w:type="gramStart"/>
      <w:r w:rsidR="00B77B72" w:rsidRPr="00ED6A9E">
        <w:rPr>
          <w:rFonts w:ascii="Times New Roman" w:hAnsi="Times New Roman" w:cs="Times New Roman"/>
          <w:sz w:val="28"/>
          <w:szCs w:val="28"/>
        </w:rPr>
        <w:t>против</w:t>
      </w:r>
      <w:proofErr w:type="gramEnd"/>
      <w:r w:rsidR="00B77B72" w:rsidRPr="00ED6A9E">
        <w:rPr>
          <w:rFonts w:ascii="Times New Roman" w:hAnsi="Times New Roman" w:cs="Times New Roman"/>
          <w:sz w:val="28"/>
          <w:szCs w:val="28"/>
        </w:rPr>
        <w:t>. Повторить по 8-10 раз в каждую сторону.</w:t>
      </w:r>
    </w:p>
    <w:p w:rsidR="001E7CA6" w:rsidRDefault="001E7CA6" w:rsidP="00B77B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реализация рассмотренных выше мероприятий позволит обеспечить безопасные условия труда программиста при разработке сайта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снизить негативное влияние электромагнитных </w:t>
      </w:r>
      <w:r w:rsidR="003843C6">
        <w:rPr>
          <w:rFonts w:ascii="Times New Roman" w:hAnsi="Times New Roman" w:cs="Times New Roman"/>
          <w:sz w:val="28"/>
          <w:szCs w:val="28"/>
        </w:rPr>
        <w:t>излучений</w:t>
      </w:r>
      <w:r>
        <w:rPr>
          <w:rFonts w:ascii="Times New Roman" w:hAnsi="Times New Roman" w:cs="Times New Roman"/>
          <w:sz w:val="28"/>
          <w:szCs w:val="28"/>
        </w:rPr>
        <w:t xml:space="preserve"> и электростатических полей, а также минимизировать стати</w:t>
      </w:r>
      <w:r w:rsidR="007740F8">
        <w:rPr>
          <w:rFonts w:ascii="Times New Roman" w:hAnsi="Times New Roman" w:cs="Times New Roman"/>
          <w:sz w:val="28"/>
          <w:szCs w:val="28"/>
        </w:rPr>
        <w:t>ческие физические н</w:t>
      </w:r>
      <w:r>
        <w:rPr>
          <w:rFonts w:ascii="Times New Roman" w:hAnsi="Times New Roman" w:cs="Times New Roman"/>
          <w:sz w:val="28"/>
          <w:szCs w:val="28"/>
        </w:rPr>
        <w:t>агрузки. Соблюдение санитарно-гигиенических требований, правильная организация рабочего места и режима труда помогут сохранить здоровье разработчика,</w:t>
      </w:r>
      <w:r w:rsidR="007740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повысить его работоспособность и обеспечить высокое качество создаваемого программного продукта.</w:t>
      </w:r>
    </w:p>
    <w:p w:rsidR="001E7CA6" w:rsidRDefault="001E7C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E7CA6" w:rsidRDefault="001E7CA6" w:rsidP="001E7CA6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:rsidR="007B080B" w:rsidRPr="007B080B" w:rsidRDefault="007B080B" w:rsidP="007B080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СанПиН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2.2.4.1191-03 «Электромагнитные поля в производственных условиях. Санитарно-эпидемиологические правила и нормативы»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148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https://ntm.ru/UserFiles/File/document/EMP/RCHD/SanPin2_2_4_1191_03.pdf</w:t>
        </w:r>
      </w:hyperlink>
    </w:p>
    <w:p w:rsidR="007B080B" w:rsidRPr="007B080B" w:rsidRDefault="007B080B" w:rsidP="007B080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СанПиН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2.2.4.3359-16 «Санитарно-эпидемиологические требования к физическим факторам на рабочих местах»</w:t>
      </w:r>
      <w:r w:rsidRPr="00D14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14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148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https://10.rospotrebnadzor.ru/upload/medialibrary/f42/sanpin-2.2.4.3359_16.pdf</w:t>
        </w:r>
      </w:hyperlink>
    </w:p>
    <w:p w:rsidR="001E7CA6" w:rsidRPr="00D148E4" w:rsidRDefault="00D148E4" w:rsidP="003843C6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СанПиН</w:t>
      </w:r>
      <w:proofErr w:type="spellEnd"/>
      <w:r w:rsidR="001E7CA6">
        <w:rPr>
          <w:rFonts w:ascii="Times New Roman" w:hAnsi="Times New Roman" w:cs="Times New Roman"/>
          <w:sz w:val="28"/>
          <w:szCs w:val="28"/>
        </w:rPr>
        <w:t xml:space="preserve"> 2.2.2.</w:t>
      </w:r>
      <w:r w:rsidR="001E7CA6" w:rsidRPr="001E7CA6">
        <w:rPr>
          <w:rFonts w:ascii="Times New Roman" w:hAnsi="Times New Roman" w:cs="Times New Roman"/>
          <w:sz w:val="28"/>
          <w:szCs w:val="28"/>
        </w:rPr>
        <w:t>/</w:t>
      </w:r>
      <w:r w:rsidR="001E7CA6">
        <w:rPr>
          <w:rFonts w:ascii="Times New Roman" w:hAnsi="Times New Roman" w:cs="Times New Roman"/>
          <w:sz w:val="28"/>
          <w:szCs w:val="28"/>
        </w:rPr>
        <w:t>2.4.1340-03 «Гигиенические требования к персональным электронно-вычислительным машинам и организации работы»</w:t>
      </w:r>
      <w:r w:rsidRPr="00D148E4">
        <w:rPr>
          <w:rFonts w:ascii="Times New Roman" w:hAnsi="Times New Roman" w:cs="Times New Roman"/>
          <w:sz w:val="28"/>
          <w:szCs w:val="28"/>
        </w:rPr>
        <w:t xml:space="preserve"> </w:t>
      </w:r>
      <w:r w:rsidR="001E7CA6">
        <w:rPr>
          <w:rFonts w:ascii="Times New Roman" w:hAnsi="Times New Roman" w:cs="Times New Roman"/>
          <w:sz w:val="28"/>
          <w:szCs w:val="28"/>
        </w:rPr>
        <w:t xml:space="preserve">– </w:t>
      </w:r>
      <w:r w:rsidR="001E7CA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1E7CA6">
        <w:rPr>
          <w:rFonts w:ascii="Times New Roman" w:hAnsi="Times New Roman" w:cs="Times New Roman"/>
          <w:sz w:val="28"/>
          <w:szCs w:val="28"/>
        </w:rPr>
        <w:t>:</w:t>
      </w:r>
      <w:r w:rsidR="001E7CA6" w:rsidRPr="00D148E4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://10.</w:t>
        </w:r>
        <w:proofErr w:type="spellStart"/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rospotrebnadzor</w:t>
        </w:r>
        <w:proofErr w:type="spellEnd"/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proofErr w:type="spellStart"/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ru</w:t>
        </w:r>
        <w:proofErr w:type="spellEnd"/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upload</w:t>
        </w:r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medialibrary</w:t>
        </w:r>
        <w:proofErr w:type="spellEnd"/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/95</w:t>
        </w:r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a</w:t>
        </w:r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/2.2.2_2.4.1340_03.</w:t>
        </w:r>
        <w:proofErr w:type="spellStart"/>
        <w:r w:rsidRPr="00D148E4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pdf</w:t>
        </w:r>
        <w:proofErr w:type="spellEnd"/>
      </w:hyperlink>
    </w:p>
    <w:p w:rsidR="003843C6" w:rsidRPr="007B080B" w:rsidRDefault="00D148E4" w:rsidP="007B080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СанПиН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1.2.3685-21 «Гигиенические нормативы и требования к обеспечению безопасности и (или) безвредности для человека факторов среды обитания»</w:t>
      </w:r>
      <w:r w:rsidR="003843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843C6">
        <w:rPr>
          <w:rFonts w:ascii="Times New Roman" w:hAnsi="Times New Roman" w:cs="Times New Roman"/>
          <w:sz w:val="28"/>
          <w:szCs w:val="28"/>
        </w:rPr>
        <w:t xml:space="preserve">– </w:t>
      </w:r>
      <w:r w:rsidR="003843C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843C6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="003843C6" w:rsidRPr="003843C6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https://nagut6.gosuslugi.ru/netcat_files/174/2801/SP123685_21.pdf</w:t>
        </w:r>
      </w:hyperlink>
    </w:p>
    <w:sectPr w:rsidR="003843C6" w:rsidRPr="007B080B" w:rsidSect="001D356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96E20"/>
    <w:multiLevelType w:val="hybridMultilevel"/>
    <w:tmpl w:val="2BA47A0A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E415393"/>
    <w:multiLevelType w:val="hybridMultilevel"/>
    <w:tmpl w:val="DB304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A6310B"/>
    <w:rsid w:val="00060461"/>
    <w:rsid w:val="00077B74"/>
    <w:rsid w:val="000B4D0D"/>
    <w:rsid w:val="00137124"/>
    <w:rsid w:val="00184A52"/>
    <w:rsid w:val="001D356E"/>
    <w:rsid w:val="001E7CA6"/>
    <w:rsid w:val="00223A80"/>
    <w:rsid w:val="002B7B66"/>
    <w:rsid w:val="002D4EA8"/>
    <w:rsid w:val="003843C6"/>
    <w:rsid w:val="003E7718"/>
    <w:rsid w:val="00410998"/>
    <w:rsid w:val="0042514E"/>
    <w:rsid w:val="00554A8E"/>
    <w:rsid w:val="005E43E4"/>
    <w:rsid w:val="006A5F0A"/>
    <w:rsid w:val="00734E69"/>
    <w:rsid w:val="007740F8"/>
    <w:rsid w:val="007A293A"/>
    <w:rsid w:val="007B080B"/>
    <w:rsid w:val="0081745B"/>
    <w:rsid w:val="009B0664"/>
    <w:rsid w:val="00A03BEE"/>
    <w:rsid w:val="00A6310B"/>
    <w:rsid w:val="00AB7F42"/>
    <w:rsid w:val="00B77B72"/>
    <w:rsid w:val="00BC70B4"/>
    <w:rsid w:val="00D134DA"/>
    <w:rsid w:val="00D148E4"/>
    <w:rsid w:val="00E167DD"/>
    <w:rsid w:val="00ED6A9E"/>
    <w:rsid w:val="00EE448D"/>
    <w:rsid w:val="00F049F6"/>
    <w:rsid w:val="00FB71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7F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7CA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148E4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A5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5F0A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6A5F0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rospotrebnadzor.ru/upload/medialibrary/f42/sanpin-2.2.4.3359_1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tm.ru/UserFiles/File/document/EMP/RCHD/SanPin2_2_4_1191_03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nagut6.gosuslugi.ru/netcat_files/174/2801/SP123685_2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0.rospotrebnadzor.ru/upload/medialibrary/95a/2.2.2_2.4.1340_0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6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13</cp:revision>
  <dcterms:created xsi:type="dcterms:W3CDTF">2026-04-06T10:27:00Z</dcterms:created>
  <dcterms:modified xsi:type="dcterms:W3CDTF">2026-05-04T20:49:00Z</dcterms:modified>
</cp:coreProperties>
</file>