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98C" w:rsidRDefault="00FF73F5" w:rsidP="00FF73F5">
      <w:pPr>
        <w:pStyle w:val="Ttulo2"/>
        <w:jc w:val="center"/>
        <w:rPr>
          <w:b/>
          <w:color w:val="D9D9D9" w:themeColor="background1" w:themeShade="D9"/>
        </w:rPr>
      </w:pPr>
      <w:r w:rsidRPr="00FF73F5">
        <w:rPr>
          <w:b/>
          <w:color w:val="D9D9D9" w:themeColor="background1" w:themeShade="D9"/>
        </w:rPr>
        <w:t>Iris</w:t>
      </w:r>
    </w:p>
    <w:p w:rsidR="00FF73F5" w:rsidRDefault="00FF73F5" w:rsidP="00FF73F5"/>
    <w:p w:rsidR="00FF73F5" w:rsidRDefault="00FF73F5" w:rsidP="00FF73F5">
      <w:r>
        <w:t xml:space="preserve">Iris es la </w:t>
      </w:r>
      <w:proofErr w:type="spellStart"/>
      <w:r>
        <w:t>co</w:t>
      </w:r>
      <w:proofErr w:type="spellEnd"/>
      <w:r>
        <w:t>-protagonista de la historia.</w:t>
      </w:r>
    </w:p>
    <w:p w:rsidR="00FF73F5" w:rsidRDefault="00FF73F5" w:rsidP="00FF73F5">
      <w:r>
        <w:t>Su destino fue quedarse en la base científica del gobierno junto a los otros dos sujetos de pruebas.</w:t>
      </w:r>
    </w:p>
    <w:p w:rsidR="00FF73F5" w:rsidRDefault="00FF73F5" w:rsidP="00FF73F5">
      <w:r>
        <w:t>Justo después de que Sete y Proteo escaparan con el abuelo, pensaron que debían llevarse de ese lugar a los sujetos de pruebas y observarlos en un entorno natural.</w:t>
      </w:r>
    </w:p>
    <w:p w:rsidR="00FF73F5" w:rsidRDefault="00FF73F5" w:rsidP="00FF73F5">
      <w:r>
        <w:t xml:space="preserve">Se desconoce que fue del sujeto número 2, sin embargo, gracias a su inteligencia, el sujeto numero 1 fue nombrado uno de los jefes de la confederación y fue al planeta </w:t>
      </w:r>
      <w:proofErr w:type="spellStart"/>
      <w:r>
        <w:t>Nabuk</w:t>
      </w:r>
      <w:proofErr w:type="spellEnd"/>
      <w:r>
        <w:t>, le asignaron a Iris, y le dieron instrucciones para que consiguiera que Iris lograra insuflar vida a los elementos de luz y oscuridad.</w:t>
      </w:r>
    </w:p>
    <w:p w:rsidR="00FF73F5" w:rsidRDefault="00FF73F5" w:rsidP="00FF73F5">
      <w:r>
        <w:t xml:space="preserve">Una vez en </w:t>
      </w:r>
      <w:proofErr w:type="spellStart"/>
      <w:r>
        <w:t>Nabuk</w:t>
      </w:r>
      <w:proofErr w:type="spellEnd"/>
      <w:r>
        <w:t>, paso media era hasta que el jefe pudo encontrar una piedra de luz y otra media para encontrar una piedra de oscuridad, con esta Iris se sentía especialmente afín, así que terminó por demostrar esa afinidad inconscientemente, por lo que fue castigada por ello y por no poder controlar su poder.</w:t>
      </w:r>
    </w:p>
    <w:p w:rsidR="00FF73F5" w:rsidRDefault="00FF73F5" w:rsidP="00FF73F5">
      <w:r>
        <w:t xml:space="preserve">Es rescatada por una líder del bajo mundo de las garras del jefe y huyen a </w:t>
      </w:r>
      <w:proofErr w:type="spellStart"/>
      <w:r>
        <w:t>Artiix</w:t>
      </w:r>
      <w:proofErr w:type="spellEnd"/>
      <w:r>
        <w:t>.</w:t>
      </w:r>
    </w:p>
    <w:p w:rsidR="00FF73F5" w:rsidRPr="00FF73F5" w:rsidRDefault="00FF73F5" w:rsidP="00FF73F5">
      <w:r>
        <w:t>Iris ira viendo los defectos del sistema actual de la confederación y entablara buenas relaciones y superara su trauma, finalmente, confrontara a Sete por el control político de la confederación.</w:t>
      </w:r>
      <w:bookmarkStart w:id="0" w:name="_GoBack"/>
      <w:bookmarkEnd w:id="0"/>
    </w:p>
    <w:sectPr w:rsidR="00FF73F5" w:rsidRPr="00FF7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ED"/>
    <w:rsid w:val="0040098C"/>
    <w:rsid w:val="004314ED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9C8D3"/>
  <w15:chartTrackingRefBased/>
  <w15:docId w15:val="{2E2A5F65-A80B-4EA9-BBFA-E60BF3BC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7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73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Muñoz</dc:creator>
  <cp:keywords/>
  <dc:description/>
  <cp:lastModifiedBy>Marco Muñoz</cp:lastModifiedBy>
  <cp:revision>2</cp:revision>
  <dcterms:created xsi:type="dcterms:W3CDTF">2022-02-18T14:02:00Z</dcterms:created>
  <dcterms:modified xsi:type="dcterms:W3CDTF">2022-02-18T14:11:00Z</dcterms:modified>
</cp:coreProperties>
</file>