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4593d9bfe7477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Вариант №1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1) a)0,761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b)0,011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c)0,239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2) 0,037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3) 0,236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4) 0,333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5) 0,986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6) 0,769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7) 0,29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8) 0,937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9) 0,372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10) 0,00508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11) 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1288.5714285714287"/>
        <w:gridCol w:w="1288.5714285714287"/>
        <w:gridCol w:w="1288.5714285714287"/>
        <w:gridCol w:w="1288.5714285714287"/>
        <w:gridCol w:w="1288.5714285714287"/>
        <w:gridCol w:w="1288.5714285714287"/>
        <w:gridCol w:w="1288.5714285714287"/>
      </w:tblGrid>
      <w:tr>
        <w:tc>
          <w:tcPr>
            <w:tcW w:w="1288.5714285714287" w:type="dxa"/>
          </w:tcPr>
          <w:p>
            <w:pPr/>
            <w:r>
              <w:t>X</w:t>
            </w:r>
          </w:p>
        </w:tc>
        <w:tc>
          <w:tcPr>
            <w:tcW w:w="1288.5714285714287" w:type="dxa"/>
          </w:tcPr>
          <w:p>
            <w:pPr/>
            <w:r>
              <w:t>0.1</w:t>
            </w:r>
          </w:p>
        </w:tc>
        <w:tc>
          <w:tcPr>
            <w:tcW w:w="1288.5714285714287" w:type="dxa"/>
          </w:tcPr>
          <w:p>
            <w:pPr/>
            <w:r>
              <w:t>0.2</w:t>
            </w:r>
          </w:p>
        </w:tc>
        <w:tc>
          <w:tcPr>
            <w:tcW w:w="1288.5714285714287" w:type="dxa"/>
          </w:tcPr>
          <w:p>
            <w:pPr/>
            <w:r>
              <w:t>0.3</w:t>
            </w:r>
          </w:p>
        </w:tc>
        <w:tc>
          <w:tcPr>
            <w:tcW w:w="1288.5714285714287" w:type="dxa"/>
          </w:tcPr>
          <w:p>
            <w:pPr/>
            <w:r>
              <w:t>0.4</w:t>
            </w:r>
          </w:p>
        </w:tc>
        <w:tc>
          <w:tcPr>
            <w:tcW w:w="1288.5714285714287" w:type="dxa"/>
          </w:tcPr>
          <w:p>
            <w:pPr/>
            <w:r>
              <w:t>0.5</w:t>
            </w:r>
          </w:p>
        </w:tc>
        <w:tc>
          <w:tcPr>
            <w:tcW w:w="1288.5714285714287" w:type="dxa"/>
          </w:tcPr>
          <w:p>
            <w:pPr/>
            <w:r>
              <w:t>0.6</w:t>
            </w:r>
          </w:p>
        </w:tc>
      </w:tr>
      <w:tr>
        <w:tc>
          <w:tcPr>
            <w:tcW w:w="1288.5714285714287" w:type="dxa"/>
          </w:tcPr>
          <w:p>
            <w:pPr/>
            <w:r>
              <w:t>P(X)</w:t>
            </w:r>
          </w:p>
        </w:tc>
        <w:tc>
          <w:tcPr>
            <w:tcW w:w="1288.5714285714287" w:type="dxa"/>
          </w:tcPr>
          <w:p>
            <w:pPr/>
            <w:r>
              <w:t>0,1</w:t>
            </w:r>
          </w:p>
        </w:tc>
        <w:tc>
          <w:tcPr>
            <w:tcW w:w="1288.5714285714287" w:type="dxa"/>
          </w:tcPr>
          <w:p>
            <w:pPr/>
            <w:r>
              <w:t>0,5</w:t>
            </w:r>
          </w:p>
        </w:tc>
        <w:tc>
          <w:tcPr>
            <w:tcW w:w="1288.5714285714287" w:type="dxa"/>
          </w:tcPr>
          <w:p>
            <w:pPr/>
            <w:r>
              <w:t>0,1</w:t>
            </w:r>
          </w:p>
        </w:tc>
        <w:tc>
          <w:tcPr>
            <w:tcW w:w="1288.5714285714287" w:type="dxa"/>
          </w:tcPr>
          <w:p>
            <w:pPr/>
            <w:r>
              <w:t>0,05</w:t>
            </w:r>
          </w:p>
        </w:tc>
        <w:tc>
          <w:tcPr>
            <w:tcW w:w="1288.5714285714287" w:type="dxa"/>
          </w:tcPr>
          <w:p>
            <w:pPr/>
            <w:r>
              <w:t>0,2</w:t>
            </w:r>
          </w:p>
        </w:tc>
        <w:tc>
          <w:tcPr>
            <w:tcW w:w="1288.5714285714287" w:type="dxa"/>
          </w:tcPr>
          <w:p>
            <w:pPr/>
            <w:r>
              <w:t>0,05</w:t>
            </w:r>
          </w:p>
        </w:tc>
      </w:tr>
    </w:tbl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12)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M(E) = 0,22D(E) = 0,09Sig(E) = 0,17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13) При x &lt;= a это 0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a &lt; x &lt;= b это sin(2x)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b &lt; x это 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P(Eps) = Sqrt(2)/2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14) M(E) = 0.28539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D(E) = 0.03539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Sig(E) = 0.18811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15) 0,06198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16) 0,4999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17) 0,5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18)  M(E) = 0,22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M(n) = 0,09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M(E,n) = 0,17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D(E) = 0,1716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D(n) = 0,3419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D(E,n) = 0,1411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Вариант №2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1) a)0,751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b)0,012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c)0,249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2) 0,485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3) 0,39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4) 0,195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5) 0,704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6) 0,812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7) 0,26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8) 0,917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9) 0,373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10) 0,02256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11) 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t>X</w:t>
            </w:r>
          </w:p>
        </w:tc>
        <w:tc>
          <w:tcPr>
            <w:tcW w:w="1503.3333333333335" w:type="dxa"/>
          </w:tcPr>
          <w:p>
            <w:pPr/>
            <w:r>
              <w:t>0.1</w:t>
            </w:r>
          </w:p>
        </w:tc>
        <w:tc>
          <w:tcPr>
            <w:tcW w:w="1503.3333333333335" w:type="dxa"/>
          </w:tcPr>
          <w:p>
            <w:pPr/>
            <w:r>
              <w:t>0.2</w:t>
            </w:r>
          </w:p>
        </w:tc>
        <w:tc>
          <w:tcPr>
            <w:tcW w:w="1503.3333333333335" w:type="dxa"/>
          </w:tcPr>
          <w:p>
            <w:pPr/>
            <w:r>
              <w:t>0.3</w:t>
            </w:r>
          </w:p>
        </w:tc>
        <w:tc>
          <w:tcPr>
            <w:tcW w:w="1503.3333333333335" w:type="dxa"/>
          </w:tcPr>
          <w:p>
            <w:pPr/>
            <w:r>
              <w:t>0.4</w:t>
            </w:r>
          </w:p>
        </w:tc>
        <w:tc>
          <w:tcPr>
            <w:tcW w:w="1503.3333333333335" w:type="dxa"/>
          </w:tcPr>
          <w:p>
            <w:pPr/>
            <w:r>
              <w:t>0.5</w:t>
            </w:r>
          </w:p>
        </w:tc>
      </w:tr>
      <w:tr>
        <w:tc>
          <w:tcPr>
            <w:tcW w:w="1503.3333333333335" w:type="dxa"/>
          </w:tcPr>
          <w:p>
            <w:pPr/>
            <w:r>
              <w:t>P(X)</w:t>
            </w:r>
          </w:p>
        </w:tc>
        <w:tc>
          <w:tcPr>
            <w:tcW w:w="1503.3333333333335" w:type="dxa"/>
          </w:tcPr>
          <w:p>
            <w:pPr/>
            <w:r>
              <w:t>0,15</w:t>
            </w:r>
          </w:p>
        </w:tc>
        <w:tc>
          <w:tcPr>
            <w:tcW w:w="1503.3333333333335" w:type="dxa"/>
          </w:tcPr>
          <w:p>
            <w:pPr/>
            <w:r>
              <w:t>0,2</w:t>
            </w:r>
          </w:p>
        </w:tc>
        <w:tc>
          <w:tcPr>
            <w:tcW w:w="1503.3333333333335" w:type="dxa"/>
          </w:tcPr>
          <w:p>
            <w:pPr/>
            <w:r>
              <w:t>0,1</w:t>
            </w:r>
          </w:p>
        </w:tc>
        <w:tc>
          <w:tcPr>
            <w:tcW w:w="1503.3333333333335" w:type="dxa"/>
          </w:tcPr>
          <w:p>
            <w:pPr/>
            <w:r>
              <w:t>0,4</w:t>
            </w:r>
          </w:p>
        </w:tc>
        <w:tc>
          <w:tcPr>
            <w:tcW w:w="1503.3333333333335" w:type="dxa"/>
          </w:tcPr>
          <w:p>
            <w:pPr/>
            <w:r>
              <w:t>0,15</w:t>
            </w:r>
          </w:p>
        </w:tc>
      </w:tr>
    </w:tbl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12)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M(E) = 0,35D(E) = 0,05Sig(E) = 0,2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13) При x &lt;= a это 0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a &lt; x &lt;= b это sin(x)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b &lt; x это 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P(Eps) = 1/2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14) M(E) = 0,570796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D(E) = 0,14159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Sig(E) = 0,37628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15) 0,01148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16) 0,4214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17) 0,4998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18)  M(E) = 0,35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M(n) = 0,05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M(E,n) = 0,2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D(E) = 0,2275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D(n) = 0,6475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D(E,n) = 0,16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Вариант №3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1) a)0,74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b)0,013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c)0,26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2) 0,452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3) 0,549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4) 0,418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5) 0,983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6) 0,812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7) 0,185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8) 0,944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9) 0,278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10) 0,00954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11) 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t>X</w:t>
            </w:r>
          </w:p>
        </w:tc>
        <w:tc>
          <w:tcPr>
            <w:tcW w:w="1503.3333333333335" w:type="dxa"/>
          </w:tcPr>
          <w:p>
            <w:pPr/>
            <w:r>
              <w:t>0.1</w:t>
            </w:r>
          </w:p>
        </w:tc>
        <w:tc>
          <w:tcPr>
            <w:tcW w:w="1503.3333333333335" w:type="dxa"/>
          </w:tcPr>
          <w:p>
            <w:pPr/>
            <w:r>
              <w:t>0.2</w:t>
            </w:r>
          </w:p>
        </w:tc>
        <w:tc>
          <w:tcPr>
            <w:tcW w:w="1503.3333333333335" w:type="dxa"/>
          </w:tcPr>
          <w:p>
            <w:pPr/>
            <w:r>
              <w:t>0.3</w:t>
            </w:r>
          </w:p>
        </w:tc>
        <w:tc>
          <w:tcPr>
            <w:tcW w:w="1503.3333333333335" w:type="dxa"/>
          </w:tcPr>
          <w:p>
            <w:pPr/>
            <w:r>
              <w:t>0.4</w:t>
            </w:r>
          </w:p>
        </w:tc>
        <w:tc>
          <w:tcPr>
            <w:tcW w:w="1503.3333333333335" w:type="dxa"/>
          </w:tcPr>
          <w:p>
            <w:pPr/>
            <w:r>
              <w:t>0.5</w:t>
            </w:r>
          </w:p>
        </w:tc>
      </w:tr>
      <w:tr>
        <w:tc>
          <w:tcPr>
            <w:tcW w:w="1503.3333333333335" w:type="dxa"/>
          </w:tcPr>
          <w:p>
            <w:pPr/>
            <w:r>
              <w:t>P(X)</w:t>
            </w:r>
          </w:p>
        </w:tc>
        <w:tc>
          <w:tcPr>
            <w:tcW w:w="1503.3333333333335" w:type="dxa"/>
          </w:tcPr>
          <w:p>
            <w:pPr/>
            <w:r>
              <w:t>0,1</w:t>
            </w:r>
          </w:p>
        </w:tc>
        <w:tc>
          <w:tcPr>
            <w:tcW w:w="1503.3333333333335" w:type="dxa"/>
          </w:tcPr>
          <w:p>
            <w:pPr/>
            <w:r>
              <w:t>0,3</w:t>
            </w:r>
          </w:p>
        </w:tc>
        <w:tc>
          <w:tcPr>
            <w:tcW w:w="1503.3333333333335" w:type="dxa"/>
          </w:tcPr>
          <w:p>
            <w:pPr/>
            <w:r>
              <w:t>0,1</w:t>
            </w:r>
          </w:p>
        </w:tc>
        <w:tc>
          <w:tcPr>
            <w:tcW w:w="1503.3333333333335" w:type="dxa"/>
          </w:tcPr>
          <w:p>
            <w:pPr/>
            <w:r>
              <w:t>0,2</w:t>
            </w:r>
          </w:p>
        </w:tc>
        <w:tc>
          <w:tcPr>
            <w:tcW w:w="1503.3333333333335" w:type="dxa"/>
          </w:tcPr>
          <w:p>
            <w:pPr/>
            <w:r>
              <w:t>0,3</w:t>
            </w:r>
          </w:p>
        </w:tc>
      </w:tr>
    </w:tbl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12)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M(E) = 0,86D(E) = -0,1Sig(E) = -0,14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13) При x &lt;= a это 0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a &lt; x &lt;= b это sin(2x)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b &lt; x это 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P(Eps) = Sqrt(2)/2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14) M(E) = 0.28539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D(E) = 0.03539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Sig(E) = 0.18811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15) 0,03418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16) 0,4214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17) 0,8033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18)  M(E) = 0,86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M(n) = -0,1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M(E,n) = -0,14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D(E) = 0,1204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D(n) = 0,69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D(E,n) = 0,5404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Вариант №4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1) a)0,347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b)0,147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c)0,653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2) 0,319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3) 0,549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4) 0,265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5) 0,905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6) 0,804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7) 0,14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8) 0,957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9) 0,279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10) 0,03384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11) 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1804"/>
        <w:gridCol w:w="1804"/>
        <w:gridCol w:w="1804"/>
        <w:gridCol w:w="1804"/>
        <w:gridCol w:w="1804"/>
      </w:tblGrid>
      <w:tr>
        <w:tc>
          <w:tcPr>
            <w:tcW w:w="1804" w:type="dxa"/>
          </w:tcPr>
          <w:p>
            <w:pPr/>
            <w:r>
              <w:t>X</w:t>
            </w:r>
          </w:p>
        </w:tc>
        <w:tc>
          <w:tcPr>
            <w:tcW w:w="1804" w:type="dxa"/>
          </w:tcPr>
          <w:p>
            <w:pPr/>
            <w:r>
              <w:t>0.1</w:t>
            </w:r>
          </w:p>
        </w:tc>
        <w:tc>
          <w:tcPr>
            <w:tcW w:w="1804" w:type="dxa"/>
          </w:tcPr>
          <w:p>
            <w:pPr/>
            <w:r>
              <w:t>0.2</w:t>
            </w:r>
          </w:p>
        </w:tc>
        <w:tc>
          <w:tcPr>
            <w:tcW w:w="1804" w:type="dxa"/>
          </w:tcPr>
          <w:p>
            <w:pPr/>
            <w:r>
              <w:t>0.3</w:t>
            </w:r>
          </w:p>
        </w:tc>
        <w:tc>
          <w:tcPr>
            <w:tcW w:w="1804" w:type="dxa"/>
          </w:tcPr>
          <w:p>
            <w:pPr/>
            <w:r>
              <w:t>0.4</w:t>
            </w:r>
          </w:p>
        </w:tc>
      </w:tr>
      <w:tr>
        <w:tc>
          <w:tcPr>
            <w:tcW w:w="1804" w:type="dxa"/>
          </w:tcPr>
          <w:p>
            <w:pPr/>
            <w:r>
              <w:t>P(X)</w:t>
            </w:r>
          </w:p>
        </w:tc>
        <w:tc>
          <w:tcPr>
            <w:tcW w:w="1804" w:type="dxa"/>
          </w:tcPr>
          <w:p>
            <w:pPr/>
            <w:r>
              <w:t>0,3</w:t>
            </w:r>
          </w:p>
        </w:tc>
        <w:tc>
          <w:tcPr>
            <w:tcW w:w="1804" w:type="dxa"/>
          </w:tcPr>
          <w:p>
            <w:pPr/>
            <w:r>
              <w:t>0,4</w:t>
            </w:r>
          </w:p>
        </w:tc>
        <w:tc>
          <w:tcPr>
            <w:tcW w:w="1804" w:type="dxa"/>
          </w:tcPr>
          <w:p>
            <w:pPr/>
            <w:r>
              <w:t>0,05</w:t>
            </w:r>
          </w:p>
        </w:tc>
        <w:tc>
          <w:tcPr>
            <w:tcW w:w="1804" w:type="dxa"/>
          </w:tcPr>
          <w:p>
            <w:pPr/>
            <w:r>
              <w:t>0,25</w:t>
            </w:r>
          </w:p>
        </w:tc>
      </w:tr>
    </w:tbl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12)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M(E) = 0,45D(E) = -0,05Sig(E) = 0,05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13) При x &lt;= a это 0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a &lt; x &lt;= b это (x^2 - x)/2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b &lt; x это 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P(Eps) = 0,195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14) M(E) = 1,5833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D(E) = 0,0763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Sig(E) = 0,2763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15) 0,02691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16) 0,4016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17) 0,3682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18)  M(E) = 0,45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M(n) = -0,05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M(E,n) = 0,05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D(E) = 0,2475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D(n) = 0,3475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D(E,n) = 0,0475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Вариант №5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1) a)0,571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b)0,048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c)0,429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2) 0,258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3) 0,695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4) 0,219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5) 0,657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6) 0,803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7) 0,22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8) 0,917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9) 0,337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10) 0,03181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11) 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1288.5714285714287"/>
        <w:gridCol w:w="1288.5714285714287"/>
        <w:gridCol w:w="1288.5714285714287"/>
        <w:gridCol w:w="1288.5714285714287"/>
        <w:gridCol w:w="1288.5714285714287"/>
        <w:gridCol w:w="1288.5714285714287"/>
        <w:gridCol w:w="1288.5714285714287"/>
      </w:tblGrid>
      <w:tr>
        <w:tc>
          <w:tcPr>
            <w:tcW w:w="1288.5714285714287" w:type="dxa"/>
          </w:tcPr>
          <w:p>
            <w:pPr/>
            <w:r>
              <w:t>X</w:t>
            </w:r>
          </w:p>
        </w:tc>
        <w:tc>
          <w:tcPr>
            <w:tcW w:w="1288.5714285714287" w:type="dxa"/>
          </w:tcPr>
          <w:p>
            <w:pPr/>
            <w:r>
              <w:t>0.1</w:t>
            </w:r>
          </w:p>
        </w:tc>
        <w:tc>
          <w:tcPr>
            <w:tcW w:w="1288.5714285714287" w:type="dxa"/>
          </w:tcPr>
          <w:p>
            <w:pPr/>
            <w:r>
              <w:t>0.2</w:t>
            </w:r>
          </w:p>
        </w:tc>
        <w:tc>
          <w:tcPr>
            <w:tcW w:w="1288.5714285714287" w:type="dxa"/>
          </w:tcPr>
          <w:p>
            <w:pPr/>
            <w:r>
              <w:t>0.3</w:t>
            </w:r>
          </w:p>
        </w:tc>
        <w:tc>
          <w:tcPr>
            <w:tcW w:w="1288.5714285714287" w:type="dxa"/>
          </w:tcPr>
          <w:p>
            <w:pPr/>
            <w:r>
              <w:t>0.4</w:t>
            </w:r>
          </w:p>
        </w:tc>
        <w:tc>
          <w:tcPr>
            <w:tcW w:w="1288.5714285714287" w:type="dxa"/>
          </w:tcPr>
          <w:p>
            <w:pPr/>
            <w:r>
              <w:t>0.5</w:t>
            </w:r>
          </w:p>
        </w:tc>
        <w:tc>
          <w:tcPr>
            <w:tcW w:w="1288.5714285714287" w:type="dxa"/>
          </w:tcPr>
          <w:p>
            <w:pPr/>
            <w:r>
              <w:t>0.6</w:t>
            </w:r>
          </w:p>
        </w:tc>
      </w:tr>
      <w:tr>
        <w:tc>
          <w:tcPr>
            <w:tcW w:w="1288.5714285714287" w:type="dxa"/>
          </w:tcPr>
          <w:p>
            <w:pPr/>
            <w:r>
              <w:t>P(X)</w:t>
            </w:r>
          </w:p>
        </w:tc>
        <w:tc>
          <w:tcPr>
            <w:tcW w:w="1288.5714285714287" w:type="dxa"/>
          </w:tcPr>
          <w:p>
            <w:pPr/>
            <w:r>
              <w:t>0,15</w:t>
            </w:r>
          </w:p>
        </w:tc>
        <w:tc>
          <w:tcPr>
            <w:tcW w:w="1288.5714285714287" w:type="dxa"/>
          </w:tcPr>
          <w:p>
            <w:pPr/>
            <w:r>
              <w:t>0,15</w:t>
            </w:r>
          </w:p>
        </w:tc>
        <w:tc>
          <w:tcPr>
            <w:tcW w:w="1288.5714285714287" w:type="dxa"/>
          </w:tcPr>
          <w:p>
            <w:pPr/>
            <w:r>
              <w:t>0,4</w:t>
            </w:r>
          </w:p>
        </w:tc>
        <w:tc>
          <w:tcPr>
            <w:tcW w:w="1288.5714285714287" w:type="dxa"/>
          </w:tcPr>
          <w:p>
            <w:pPr/>
            <w:r>
              <w:t>0,1</w:t>
            </w:r>
          </w:p>
        </w:tc>
        <w:tc>
          <w:tcPr>
            <w:tcW w:w="1288.5714285714287" w:type="dxa"/>
          </w:tcPr>
          <w:p>
            <w:pPr/>
            <w:r>
              <w:t>0,05</w:t>
            </w:r>
          </w:p>
        </w:tc>
        <w:tc>
          <w:tcPr>
            <w:tcW w:w="1288.5714285714287" w:type="dxa"/>
          </w:tcPr>
          <w:p>
            <w:pPr/>
            <w:r>
              <w:t>0,15</w:t>
            </w:r>
          </w:p>
        </w:tc>
      </w:tr>
    </w:tbl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12)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M(E) = 0,6D(E) = -0,24Sig(E) = -0,24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13) При x &lt;= a это 0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a &lt; x &lt;= b это (x^2 - x)/2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b &lt; x это 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P(Eps) = 0,475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14) M(E) = 1,5833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D(E) = 0,0763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Sig(E) = 0,2763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15) 0,07165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16) 0,4999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17) 0,4998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18)  M(E) = 0,6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M(n) = -0,24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M(E,n) = -0,24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D(E) = 0,24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D(n) = 0,7024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D(E,n) = 0,3024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Вариант №6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1) a)0,646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b)0,031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c)0,354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2) 0,464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3) 0,236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4) 0,372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5) 0,969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6) 0,804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7) 0,14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8) 0,947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9) 0,368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10) 0,00023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11) 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1288.5714285714287"/>
        <w:gridCol w:w="1288.5714285714287"/>
        <w:gridCol w:w="1288.5714285714287"/>
        <w:gridCol w:w="1288.5714285714287"/>
        <w:gridCol w:w="1288.5714285714287"/>
        <w:gridCol w:w="1288.5714285714287"/>
        <w:gridCol w:w="1288.5714285714287"/>
      </w:tblGrid>
      <w:tr>
        <w:tc>
          <w:tcPr>
            <w:tcW w:w="1288.5714285714287" w:type="dxa"/>
          </w:tcPr>
          <w:p>
            <w:pPr/>
            <w:r>
              <w:t>X</w:t>
            </w:r>
          </w:p>
        </w:tc>
        <w:tc>
          <w:tcPr>
            <w:tcW w:w="1288.5714285714287" w:type="dxa"/>
          </w:tcPr>
          <w:p>
            <w:pPr/>
            <w:r>
              <w:t>0.1</w:t>
            </w:r>
          </w:p>
        </w:tc>
        <w:tc>
          <w:tcPr>
            <w:tcW w:w="1288.5714285714287" w:type="dxa"/>
          </w:tcPr>
          <w:p>
            <w:pPr/>
            <w:r>
              <w:t>0.2</w:t>
            </w:r>
          </w:p>
        </w:tc>
        <w:tc>
          <w:tcPr>
            <w:tcW w:w="1288.5714285714287" w:type="dxa"/>
          </w:tcPr>
          <w:p>
            <w:pPr/>
            <w:r>
              <w:t>0.3</w:t>
            </w:r>
          </w:p>
        </w:tc>
        <w:tc>
          <w:tcPr>
            <w:tcW w:w="1288.5714285714287" w:type="dxa"/>
          </w:tcPr>
          <w:p>
            <w:pPr/>
            <w:r>
              <w:t>0.4</w:t>
            </w:r>
          </w:p>
        </w:tc>
        <w:tc>
          <w:tcPr>
            <w:tcW w:w="1288.5714285714287" w:type="dxa"/>
          </w:tcPr>
          <w:p>
            <w:pPr/>
            <w:r>
              <w:t>0.5</w:t>
            </w:r>
          </w:p>
        </w:tc>
        <w:tc>
          <w:tcPr>
            <w:tcW w:w="1288.5714285714287" w:type="dxa"/>
          </w:tcPr>
          <w:p>
            <w:pPr/>
            <w:r>
              <w:t>0.6</w:t>
            </w:r>
          </w:p>
        </w:tc>
      </w:tr>
      <w:tr>
        <w:tc>
          <w:tcPr>
            <w:tcW w:w="1288.5714285714287" w:type="dxa"/>
          </w:tcPr>
          <w:p>
            <w:pPr/>
            <w:r>
              <w:t>P(X)</w:t>
            </w:r>
          </w:p>
        </w:tc>
        <w:tc>
          <w:tcPr>
            <w:tcW w:w="1288.5714285714287" w:type="dxa"/>
          </w:tcPr>
          <w:p>
            <w:pPr/>
            <w:r>
              <w:t>0,05</w:t>
            </w:r>
          </w:p>
        </w:tc>
        <w:tc>
          <w:tcPr>
            <w:tcW w:w="1288.5714285714287" w:type="dxa"/>
          </w:tcPr>
          <w:p>
            <w:pPr/>
            <w:r>
              <w:t>0,15</w:t>
            </w:r>
          </w:p>
        </w:tc>
        <w:tc>
          <w:tcPr>
            <w:tcW w:w="1288.5714285714287" w:type="dxa"/>
          </w:tcPr>
          <w:p>
            <w:pPr/>
            <w:r>
              <w:t>0,15</w:t>
            </w:r>
          </w:p>
        </w:tc>
        <w:tc>
          <w:tcPr>
            <w:tcW w:w="1288.5714285714287" w:type="dxa"/>
          </w:tcPr>
          <w:p>
            <w:pPr/>
            <w:r>
              <w:t>0,5</w:t>
            </w:r>
          </w:p>
        </w:tc>
        <w:tc>
          <w:tcPr>
            <w:tcW w:w="1288.5714285714287" w:type="dxa"/>
          </w:tcPr>
          <w:p>
            <w:pPr/>
            <w:r>
              <w:t>0,1</w:t>
            </w:r>
          </w:p>
        </w:tc>
        <w:tc>
          <w:tcPr>
            <w:tcW w:w="1288.5714285714287" w:type="dxa"/>
          </w:tcPr>
          <w:p>
            <w:pPr/>
            <w:r>
              <w:t>0,05</w:t>
            </w:r>
          </w:p>
        </w:tc>
      </w:tr>
    </w:tbl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12)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M(E) = 0,58D(E) = 0,4Sig(E) = 0,45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13) При x &lt;= a это 0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a &lt; x &lt;= b это (x^2 - x)/2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b &lt; x это 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P(Eps) = 0,475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14) M(E) = 1,5833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D(E) = 0,0763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Sig(E) = 0,2763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15) 0,05926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16) 0,4016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17) 0,4916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18)  M(E) = 0,58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M(n) = 0,4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M(E,n) = 0,45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D(E) = 0,2436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D(n) = 0,54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D(E,n) = 0,2475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Вариант №7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1) a)0,347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b)0,147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c)0,653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2) 0,059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3) 0,263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4) 0,321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5) 0,986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6) 0,795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7) 0,26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8) 0,937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9) 0,278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10) 0,00254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11) 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t>X</w:t>
            </w:r>
          </w:p>
        </w:tc>
        <w:tc>
          <w:tcPr>
            <w:tcW w:w="1503.3333333333335" w:type="dxa"/>
          </w:tcPr>
          <w:p>
            <w:pPr/>
            <w:r>
              <w:t>0.1</w:t>
            </w:r>
          </w:p>
        </w:tc>
        <w:tc>
          <w:tcPr>
            <w:tcW w:w="1503.3333333333335" w:type="dxa"/>
          </w:tcPr>
          <w:p>
            <w:pPr/>
            <w:r>
              <w:t>0.2</w:t>
            </w:r>
          </w:p>
        </w:tc>
        <w:tc>
          <w:tcPr>
            <w:tcW w:w="1503.3333333333335" w:type="dxa"/>
          </w:tcPr>
          <w:p>
            <w:pPr/>
            <w:r>
              <w:t>0.3</w:t>
            </w:r>
          </w:p>
        </w:tc>
        <w:tc>
          <w:tcPr>
            <w:tcW w:w="1503.3333333333335" w:type="dxa"/>
          </w:tcPr>
          <w:p>
            <w:pPr/>
            <w:r>
              <w:t>0.4</w:t>
            </w:r>
          </w:p>
        </w:tc>
        <w:tc>
          <w:tcPr>
            <w:tcW w:w="1503.3333333333335" w:type="dxa"/>
          </w:tcPr>
          <w:p>
            <w:pPr/>
            <w:r>
              <w:t>0.5</w:t>
            </w:r>
          </w:p>
        </w:tc>
      </w:tr>
      <w:tr>
        <w:tc>
          <w:tcPr>
            <w:tcW w:w="1503.3333333333335" w:type="dxa"/>
          </w:tcPr>
          <w:p>
            <w:pPr/>
            <w:r>
              <w:t>P(X)</w:t>
            </w:r>
          </w:p>
        </w:tc>
        <w:tc>
          <w:tcPr>
            <w:tcW w:w="1503.3333333333335" w:type="dxa"/>
          </w:tcPr>
          <w:p>
            <w:pPr/>
            <w:r>
              <w:t>0,15</w:t>
            </w:r>
          </w:p>
        </w:tc>
        <w:tc>
          <w:tcPr>
            <w:tcW w:w="1503.3333333333335" w:type="dxa"/>
          </w:tcPr>
          <w:p>
            <w:pPr/>
            <w:r>
              <w:t>0,1</w:t>
            </w:r>
          </w:p>
        </w:tc>
        <w:tc>
          <w:tcPr>
            <w:tcW w:w="1503.3333333333335" w:type="dxa"/>
          </w:tcPr>
          <w:p>
            <w:pPr/>
            <w:r>
              <w:t>0,05</w:t>
            </w:r>
          </w:p>
        </w:tc>
        <w:tc>
          <w:tcPr>
            <w:tcW w:w="1503.3333333333335" w:type="dxa"/>
          </w:tcPr>
          <w:p>
            <w:pPr/>
            <w:r>
              <w:t>0,2</w:t>
            </w:r>
          </w:p>
        </w:tc>
        <w:tc>
          <w:tcPr>
            <w:tcW w:w="1503.3333333333335" w:type="dxa"/>
          </w:tcPr>
          <w:p>
            <w:pPr/>
            <w:r>
              <w:t>0,5</w:t>
            </w:r>
          </w:p>
        </w:tc>
      </w:tr>
    </w:tbl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12)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M(E) = 0,65D(E) = -0,25Sig(E) = 0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13) При x &lt;= a это 0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a &lt; x &lt;= b это sin(2x)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b &lt; x это 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P(Eps) = 0,5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14) M(E) = 0.28539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D(E) = 0.03539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Sig(E) = 0.18811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15) 0,04088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16) 0,4992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17) 0,8427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18)  M(E) = 0,65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M(n) = -0,25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M(E,n) = 0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D(E) = 0,2275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D(n) = 0,2875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D(E,n) = 0,1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Вариант №8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1) a)0,471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b)0,086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c)0,529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2) 0,303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3) 0,695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4) 0,418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5) 0,847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6) 0,705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7) 0,26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8) 0,934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9) 0,398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10) 0,00072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11) 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1804"/>
        <w:gridCol w:w="1804"/>
        <w:gridCol w:w="1804"/>
        <w:gridCol w:w="1804"/>
        <w:gridCol w:w="1804"/>
      </w:tblGrid>
      <w:tr>
        <w:tc>
          <w:tcPr>
            <w:tcW w:w="1804" w:type="dxa"/>
          </w:tcPr>
          <w:p>
            <w:pPr/>
            <w:r>
              <w:t>X</w:t>
            </w:r>
          </w:p>
        </w:tc>
        <w:tc>
          <w:tcPr>
            <w:tcW w:w="1804" w:type="dxa"/>
          </w:tcPr>
          <w:p>
            <w:pPr/>
            <w:r>
              <w:t>0.1</w:t>
            </w:r>
          </w:p>
        </w:tc>
        <w:tc>
          <w:tcPr>
            <w:tcW w:w="1804" w:type="dxa"/>
          </w:tcPr>
          <w:p>
            <w:pPr/>
            <w:r>
              <w:t>0.2</w:t>
            </w:r>
          </w:p>
        </w:tc>
        <w:tc>
          <w:tcPr>
            <w:tcW w:w="1804" w:type="dxa"/>
          </w:tcPr>
          <w:p>
            <w:pPr/>
            <w:r>
              <w:t>0.3</w:t>
            </w:r>
          </w:p>
        </w:tc>
        <w:tc>
          <w:tcPr>
            <w:tcW w:w="1804" w:type="dxa"/>
          </w:tcPr>
          <w:p>
            <w:pPr/>
            <w:r>
              <w:t>0.4</w:t>
            </w:r>
          </w:p>
        </w:tc>
      </w:tr>
      <w:tr>
        <w:tc>
          <w:tcPr>
            <w:tcW w:w="1804" w:type="dxa"/>
          </w:tcPr>
          <w:p>
            <w:pPr/>
            <w:r>
              <w:t>P(X)</w:t>
            </w:r>
          </w:p>
        </w:tc>
        <w:tc>
          <w:tcPr>
            <w:tcW w:w="1804" w:type="dxa"/>
          </w:tcPr>
          <w:p>
            <w:pPr/>
            <w:r>
              <w:t>0,4</w:t>
            </w:r>
          </w:p>
        </w:tc>
        <w:tc>
          <w:tcPr>
            <w:tcW w:w="1804" w:type="dxa"/>
          </w:tcPr>
          <w:p>
            <w:pPr/>
            <w:r>
              <w:t>0,25</w:t>
            </w:r>
          </w:p>
        </w:tc>
        <w:tc>
          <w:tcPr>
            <w:tcW w:w="1804" w:type="dxa"/>
          </w:tcPr>
          <w:p>
            <w:pPr/>
            <w:r>
              <w:t>0,05</w:t>
            </w:r>
          </w:p>
        </w:tc>
        <w:tc>
          <w:tcPr>
            <w:tcW w:w="1804" w:type="dxa"/>
          </w:tcPr>
          <w:p>
            <w:pPr/>
            <w:r>
              <w:t>0,3</w:t>
            </w:r>
          </w:p>
        </w:tc>
      </w:tr>
    </w:tbl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12)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M(E) = 0,35D(E) = -0,05Sig(E) = 0,15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13) При x &lt;= a это 0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a &lt; x &lt;= b это sin(2x)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b &lt; x это 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P(Eps) = Sqrt(2)/2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14) M(E) = 0.28539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D(E) = 0.03539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Sig(E) = 0.18811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15) 0,0152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16) 0,8967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17) 0,3541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18)  M(E) = 0,35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M(n) = -0,05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M(E,n) = 0,15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D(E) = 0,2275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D(n) = 0,6475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D(E,n) = 0,1275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7ea034c20184e16" /><Relationship Type="http://schemas.openxmlformats.org/officeDocument/2006/relationships/numbering" Target="/word/numbering.xml" Id="Rb091bb636c81461b" /><Relationship Type="http://schemas.openxmlformats.org/officeDocument/2006/relationships/settings" Target="/word/settings.xml" Id="Raf202ffb66054bf1" /></Relationships>
</file>