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B48D" w14:textId="6C45ECB7" w:rsidR="005A62BC" w:rsidRDefault="005A62BC" w:rsidP="002D3CCE">
      <w:pPr>
        <w:jc w:val="center"/>
        <w:rPr>
          <w:b/>
          <w:bCs/>
          <w:sz w:val="32"/>
          <w:szCs w:val="32"/>
          <w:u w:val="single"/>
        </w:rPr>
      </w:pPr>
      <w:r>
        <w:rPr>
          <w:b/>
          <w:bCs/>
          <w:sz w:val="32"/>
          <w:szCs w:val="32"/>
          <w:u w:val="single"/>
        </w:rPr>
        <w:t>G12</w:t>
      </w:r>
    </w:p>
    <w:p w14:paraId="07772F4E" w14:textId="4F20E568" w:rsidR="00E97571" w:rsidRDefault="002D3CCE" w:rsidP="002D3CCE">
      <w:pPr>
        <w:jc w:val="center"/>
        <w:rPr>
          <w:b/>
          <w:bCs/>
          <w:sz w:val="32"/>
          <w:szCs w:val="32"/>
          <w:u w:val="single"/>
        </w:rPr>
      </w:pPr>
      <w:r w:rsidRPr="002D3CCE">
        <w:rPr>
          <w:b/>
          <w:bCs/>
          <w:sz w:val="32"/>
          <w:szCs w:val="32"/>
          <w:u w:val="single"/>
        </w:rPr>
        <w:t>Tests summary</w:t>
      </w:r>
    </w:p>
    <w:p w14:paraId="09597158" w14:textId="5C9D4BA3" w:rsidR="002D3CCE" w:rsidRPr="00B76C61" w:rsidRDefault="00016238" w:rsidP="002D3CCE">
      <w:pPr>
        <w:pStyle w:val="ListParagraph"/>
        <w:numPr>
          <w:ilvl w:val="0"/>
          <w:numId w:val="1"/>
        </w:numPr>
        <w:rPr>
          <w:sz w:val="32"/>
          <w:szCs w:val="32"/>
          <w:u w:val="single"/>
        </w:rPr>
      </w:pPr>
      <w:r>
        <w:rPr>
          <w:sz w:val="32"/>
          <w:szCs w:val="32"/>
        </w:rPr>
        <w:t>When trying to save data that is too long for the cell, an exception is thrown, though this is not really a bug on the database side but it may introduce various bugs if the programmer does not check input length. (Which we did not, because of this if the user inserts data that is too long data may not be saved in the database and it will cause data loss).</w:t>
      </w:r>
    </w:p>
    <w:p w14:paraId="196BA0E2" w14:textId="77777777" w:rsidR="00B76C61" w:rsidRPr="00016238" w:rsidRDefault="00B76C61" w:rsidP="00B76C61">
      <w:pPr>
        <w:pStyle w:val="ListParagraph"/>
        <w:rPr>
          <w:sz w:val="32"/>
          <w:szCs w:val="32"/>
          <w:u w:val="single"/>
        </w:rPr>
      </w:pPr>
    </w:p>
    <w:p w14:paraId="2D635E8C" w14:textId="02880BA9" w:rsidR="00B76C61" w:rsidRDefault="00B76C61" w:rsidP="00B76C61">
      <w:pPr>
        <w:pStyle w:val="ListParagraph"/>
        <w:numPr>
          <w:ilvl w:val="0"/>
          <w:numId w:val="1"/>
        </w:numPr>
        <w:rPr>
          <w:sz w:val="32"/>
          <w:szCs w:val="32"/>
          <w:u w:val="single"/>
        </w:rPr>
      </w:pPr>
      <w:r>
        <w:rPr>
          <w:sz w:val="32"/>
          <w:szCs w:val="32"/>
        </w:rPr>
        <w:t>When getting monthly inventory reports there are various places where we return null.</w:t>
      </w:r>
      <w:r>
        <w:rPr>
          <w:sz w:val="32"/>
          <w:szCs w:val="32"/>
        </w:rPr>
        <w:br/>
        <w:t>Though this too is really a bug, but this might make some debugging harder to identify because we get the same output for different errors.</w:t>
      </w:r>
    </w:p>
    <w:p w14:paraId="3C4E2AA8" w14:textId="77777777" w:rsidR="00522A0A" w:rsidRPr="00522A0A" w:rsidRDefault="00522A0A" w:rsidP="00522A0A">
      <w:pPr>
        <w:pStyle w:val="ListParagraph"/>
        <w:rPr>
          <w:sz w:val="32"/>
          <w:szCs w:val="32"/>
          <w:u w:val="single"/>
        </w:rPr>
      </w:pPr>
    </w:p>
    <w:p w14:paraId="2BE67E19" w14:textId="50D6E137" w:rsidR="002D3CCE" w:rsidRPr="008325CF" w:rsidRDefault="00522A0A" w:rsidP="006A4D83">
      <w:pPr>
        <w:pStyle w:val="ListParagraph"/>
        <w:numPr>
          <w:ilvl w:val="0"/>
          <w:numId w:val="1"/>
        </w:numPr>
      </w:pPr>
      <w:r w:rsidRPr="00522A0A">
        <w:rPr>
          <w:sz w:val="32"/>
          <w:szCs w:val="32"/>
        </w:rPr>
        <w:t>When</w:t>
      </w:r>
      <w:r w:rsidR="0001090D">
        <w:rPr>
          <w:sz w:val="32"/>
          <w:szCs w:val="32"/>
        </w:rPr>
        <w:t xml:space="preserve"> testing</w:t>
      </w:r>
      <w:r w:rsidRPr="00522A0A">
        <w:rPr>
          <w:sz w:val="32"/>
          <w:szCs w:val="32"/>
        </w:rPr>
        <w:t xml:space="preserve"> login</w:t>
      </w:r>
      <w:r w:rsidR="008325CF">
        <w:rPr>
          <w:sz w:val="32"/>
          <w:szCs w:val="32"/>
        </w:rPr>
        <w:t xml:space="preserve"> method</w:t>
      </w:r>
      <w:r w:rsidR="0001090D">
        <w:rPr>
          <w:sz w:val="32"/>
          <w:szCs w:val="32"/>
        </w:rPr>
        <w:t xml:space="preserve"> </w:t>
      </w:r>
      <w:r w:rsidRPr="00522A0A">
        <w:rPr>
          <w:sz w:val="32"/>
          <w:szCs w:val="32"/>
        </w:rPr>
        <w:t xml:space="preserve">, we have function that checks if the username </w:t>
      </w:r>
      <w:r w:rsidRPr="00522A0A">
        <w:rPr>
          <w:b/>
          <w:bCs/>
          <w:sz w:val="32"/>
          <w:szCs w:val="32"/>
        </w:rPr>
        <w:t>and</w:t>
      </w:r>
      <w:r w:rsidRPr="00522A0A">
        <w:rPr>
          <w:sz w:val="32"/>
          <w:szCs w:val="32"/>
        </w:rPr>
        <w:t xml:space="preserve"> password are correct</w:t>
      </w:r>
      <w:r w:rsidR="008325CF">
        <w:rPr>
          <w:sz w:val="32"/>
          <w:szCs w:val="32"/>
        </w:rPr>
        <w:t xml:space="preserve"> or null</w:t>
      </w:r>
      <w:r w:rsidRPr="00522A0A">
        <w:rPr>
          <w:sz w:val="32"/>
          <w:szCs w:val="32"/>
        </w:rPr>
        <w:t xml:space="preserve">, </w:t>
      </w:r>
      <w:r>
        <w:rPr>
          <w:sz w:val="32"/>
          <w:szCs w:val="32"/>
        </w:rPr>
        <w:t xml:space="preserve">so if we sent an incorrect username </w:t>
      </w:r>
      <w:r w:rsidRPr="00522A0A">
        <w:rPr>
          <w:b/>
          <w:bCs/>
          <w:sz w:val="32"/>
          <w:szCs w:val="32"/>
        </w:rPr>
        <w:t>or</w:t>
      </w:r>
      <w:r>
        <w:rPr>
          <w:sz w:val="32"/>
          <w:szCs w:val="32"/>
        </w:rPr>
        <w:t xml:space="preserve"> password</w:t>
      </w:r>
      <w:r w:rsidR="008325CF">
        <w:rPr>
          <w:sz w:val="32"/>
          <w:szCs w:val="32"/>
        </w:rPr>
        <w:t xml:space="preserve"> or null in one of them</w:t>
      </w:r>
      <w:r>
        <w:rPr>
          <w:sz w:val="32"/>
          <w:szCs w:val="32"/>
        </w:rPr>
        <w:t xml:space="preserve"> – we cannot know specifically which of them is incorrect or empty.</w:t>
      </w:r>
    </w:p>
    <w:p w14:paraId="45BB261E" w14:textId="77777777" w:rsidR="008325CF" w:rsidRDefault="008325CF" w:rsidP="008325CF">
      <w:pPr>
        <w:pStyle w:val="ListParagraph"/>
      </w:pPr>
    </w:p>
    <w:p w14:paraId="1AFF0DA5" w14:textId="56BB23F5" w:rsidR="008325CF" w:rsidRPr="002D3CCE" w:rsidRDefault="008325CF" w:rsidP="008325CF">
      <w:pPr>
        <w:pStyle w:val="ListParagraph"/>
        <w:numPr>
          <w:ilvl w:val="0"/>
          <w:numId w:val="1"/>
        </w:numPr>
        <w:rPr>
          <w:rtl/>
        </w:rPr>
      </w:pPr>
      <w:r w:rsidRPr="00522A0A">
        <w:rPr>
          <w:sz w:val="32"/>
          <w:szCs w:val="32"/>
        </w:rPr>
        <w:t>When</w:t>
      </w:r>
      <w:r>
        <w:rPr>
          <w:sz w:val="32"/>
          <w:szCs w:val="32"/>
        </w:rPr>
        <w:t xml:space="preserve"> testing </w:t>
      </w:r>
      <w:r w:rsidRPr="008325CF">
        <w:rPr>
          <w:sz w:val="32"/>
          <w:szCs w:val="32"/>
        </w:rPr>
        <w:t>clickShowReport</w:t>
      </w:r>
      <w:r>
        <w:rPr>
          <w:sz w:val="32"/>
          <w:szCs w:val="32"/>
        </w:rPr>
        <w:t xml:space="preserve"> method, we cant check if the area’s managers has there </w:t>
      </w:r>
      <w:r w:rsidRPr="0086662F">
        <w:rPr>
          <w:b/>
          <w:bCs/>
          <w:sz w:val="32"/>
          <w:szCs w:val="32"/>
          <w:u w:val="single"/>
        </w:rPr>
        <w:t>right</w:t>
      </w:r>
      <w:r>
        <w:rPr>
          <w:sz w:val="32"/>
          <w:szCs w:val="32"/>
        </w:rPr>
        <w:t xml:space="preserve"> location fixed on </w:t>
      </w:r>
      <w:r w:rsidR="0086662F">
        <w:rPr>
          <w:sz w:val="32"/>
          <w:szCs w:val="32"/>
        </w:rPr>
        <w:t>their</w:t>
      </w:r>
      <w:r>
        <w:rPr>
          <w:sz w:val="32"/>
          <w:szCs w:val="32"/>
        </w:rPr>
        <w:t xml:space="preserve"> </w:t>
      </w:r>
      <w:r w:rsidRPr="008325CF">
        <w:rPr>
          <w:sz w:val="32"/>
          <w:szCs w:val="32"/>
        </w:rPr>
        <w:t>ComboBox&lt;String&gt; Location</w:t>
      </w:r>
      <w:r w:rsidR="00886EAE">
        <w:rPr>
          <w:sz w:val="32"/>
          <w:szCs w:val="32"/>
        </w:rPr>
        <w:t xml:space="preserve"> for insur</w:t>
      </w:r>
      <w:r w:rsidR="0010282C">
        <w:rPr>
          <w:sz w:val="32"/>
          <w:szCs w:val="32"/>
        </w:rPr>
        <w:t>e</w:t>
      </w:r>
      <w:r w:rsidR="00886EAE">
        <w:rPr>
          <w:sz w:val="32"/>
          <w:szCs w:val="32"/>
        </w:rPr>
        <w:t xml:space="preserve"> showing the right report</w:t>
      </w:r>
      <w:r>
        <w:rPr>
          <w:sz w:val="32"/>
          <w:szCs w:val="32"/>
        </w:rPr>
        <w:t>.</w:t>
      </w:r>
    </w:p>
    <w:sectPr w:rsidR="008325CF" w:rsidRPr="002D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36F78"/>
    <w:multiLevelType w:val="hybridMultilevel"/>
    <w:tmpl w:val="5218B1BC"/>
    <w:lvl w:ilvl="0" w:tplc="2596651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55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CE"/>
    <w:rsid w:val="0001090D"/>
    <w:rsid w:val="00016238"/>
    <w:rsid w:val="0010282C"/>
    <w:rsid w:val="002D3CCE"/>
    <w:rsid w:val="00522A0A"/>
    <w:rsid w:val="005A62BC"/>
    <w:rsid w:val="00714BDC"/>
    <w:rsid w:val="00731ED1"/>
    <w:rsid w:val="008325CF"/>
    <w:rsid w:val="0086662F"/>
    <w:rsid w:val="00886EAE"/>
    <w:rsid w:val="00B76C61"/>
    <w:rsid w:val="00D410DC"/>
    <w:rsid w:val="00E975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23D3"/>
  <w15:chartTrackingRefBased/>
  <w15:docId w15:val="{0549D7FE-24D7-482B-948E-28D7EAA0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4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ז'יגלו</dc:creator>
  <cp:keywords/>
  <dc:description/>
  <cp:lastModifiedBy>ניצן ממן</cp:lastModifiedBy>
  <cp:revision>9</cp:revision>
  <dcterms:created xsi:type="dcterms:W3CDTF">2023-01-22T16:06:00Z</dcterms:created>
  <dcterms:modified xsi:type="dcterms:W3CDTF">2023-01-22T18:50:00Z</dcterms:modified>
</cp:coreProperties>
</file>