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747DF450" w:rsidR="008A58F9" w:rsidRPr="00C0464F" w:rsidRDefault="00547F52">
      <w:pPr>
        <w:rPr>
          <w:b/>
          <w:bCs/>
          <w:color w:val="204559" w:themeColor="accent1" w:themeShade="80"/>
        </w:rPr>
      </w:pPr>
      <w:r w:rsidRPr="00C0464F">
        <w:rPr>
          <w:b/>
          <w:bCs/>
          <w:color w:val="204559" w:themeColor="accent1" w:themeShade="80"/>
          <w:sz w:val="96"/>
          <w:szCs w:val="96"/>
        </w:rPr>
        <w:t>Minutes</w:t>
      </w:r>
      <w:r w:rsidR="009B12A0" w:rsidRPr="00C0464F">
        <w:rPr>
          <w:b/>
          <w:bCs/>
          <w:color w:val="204559" w:themeColor="accent1" w:themeShade="80"/>
          <w:sz w:val="96"/>
          <w:szCs w:val="96"/>
        </w:rPr>
        <w:t xml:space="preserve"> </w:t>
      </w:r>
      <w:r w:rsidR="00EE480F" w:rsidRPr="00C0464F">
        <w:rPr>
          <w:b/>
          <w:bCs/>
          <w:color w:val="204559" w:themeColor="accent1" w:themeShade="80"/>
          <w:sz w:val="96"/>
          <w:szCs w:val="96"/>
        </w:rPr>
        <w:br/>
      </w:r>
      <w:r w:rsidR="001C15F0">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094A62">
        <w:rPr>
          <w:b/>
          <w:bCs/>
          <w:color w:val="89B9D4" w:themeColor="accent1" w:themeTint="99"/>
          <w:sz w:val="24"/>
          <w:szCs w:val="24"/>
        </w:rPr>
        <w:t>8</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094A62"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094A62" w:rsidRPr="00E1773D" w:rsidRDefault="00094A62" w:rsidP="00094A62">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600AD2CE" w14:textId="77777777" w:rsidR="00094A62" w:rsidRDefault="00094A62" w:rsidP="00094A62">
            <w:r w:rsidRPr="001E5792">
              <w:t>Swinburne Hawthorn Campus</w:t>
            </w:r>
          </w:p>
          <w:p w14:paraId="6B052F4A" w14:textId="1A45FF88" w:rsidR="00094A62" w:rsidRPr="001E5792" w:rsidRDefault="00094A62" w:rsidP="00094A62">
            <w:r>
              <w:t>Late Lab</w:t>
            </w:r>
          </w:p>
        </w:tc>
      </w:tr>
      <w:tr w:rsidR="00094A62"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094A62" w:rsidRPr="00E1773D" w:rsidRDefault="00094A62" w:rsidP="00094A62">
            <w:pPr>
              <w:rPr>
                <w:b/>
                <w:bCs/>
              </w:rPr>
            </w:pPr>
            <w:r w:rsidRPr="00E1773D">
              <w:rPr>
                <w:b/>
                <w:bCs/>
              </w:rPr>
              <w:t xml:space="preserve">Date </w:t>
            </w:r>
            <w:r w:rsidRPr="00E1773D">
              <w:rPr>
                <w:b/>
                <w:bCs/>
                <w:sz w:val="18"/>
                <w:szCs w:val="18"/>
              </w:rPr>
              <w:t>&amp;</w:t>
            </w:r>
            <w:r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6F4C004C" w:rsidR="00094A62" w:rsidRPr="001E5792" w:rsidRDefault="00094A62" w:rsidP="00094A62">
            <w:r>
              <w:t>Friday</w:t>
            </w:r>
            <w:r w:rsidRPr="001E5792">
              <w:t xml:space="preserve">, </w:t>
            </w:r>
            <w:r>
              <w:t>September</w:t>
            </w:r>
            <w:r w:rsidRPr="001E5792">
              <w:t xml:space="preserve"> </w:t>
            </w:r>
            <w:r>
              <w:t>13</w:t>
            </w:r>
            <w:r w:rsidRPr="001E5792">
              <w:t xml:space="preserve">, </w:t>
            </w:r>
            <w:r>
              <w:t>2024</w:t>
            </w:r>
            <w:r>
              <w:br/>
              <w:t>4:00pm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1395F8FB" w:rsidR="00BB0DF6" w:rsidRPr="00BB0DF6" w:rsidRDefault="00BB0DF6" w:rsidP="001E5792">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1721016F" w14:textId="77777777" w:rsidR="005377F6" w:rsidRDefault="00094A62" w:rsidP="0033477F">
            <w:pPr>
              <w:rPr>
                <w:b/>
                <w:bCs/>
                <w:color w:val="000000" w:themeColor="text1"/>
                <w:sz w:val="20"/>
                <w:szCs w:val="20"/>
              </w:rPr>
            </w:pPr>
            <w:r>
              <w:rPr>
                <w:b/>
                <w:bCs/>
                <w:color w:val="000000" w:themeColor="text1"/>
                <w:sz w:val="20"/>
                <w:szCs w:val="20"/>
              </w:rPr>
              <w:t>Find three potential datasets for the team to review.</w:t>
            </w:r>
          </w:p>
          <w:p w14:paraId="18CFA957" w14:textId="77777777" w:rsidR="00094A62" w:rsidRDefault="00094A62" w:rsidP="0033477F">
            <w:pPr>
              <w:rPr>
                <w:i/>
                <w:iCs/>
                <w:color w:val="000000" w:themeColor="text1" w:themeShade="BF"/>
                <w:sz w:val="20"/>
                <w:szCs w:val="20"/>
              </w:rPr>
            </w:pPr>
          </w:p>
          <w:p w14:paraId="71A032A3" w14:textId="77777777" w:rsidR="00094A62" w:rsidRPr="00BB148E" w:rsidRDefault="00094A62" w:rsidP="00094A62">
            <w:pPr>
              <w:rPr>
                <w:i/>
                <w:iCs/>
                <w:sz w:val="20"/>
                <w:szCs w:val="20"/>
              </w:rPr>
            </w:pPr>
            <w:r w:rsidRPr="00BB148E">
              <w:rPr>
                <w:b/>
                <w:bCs/>
                <w:i/>
                <w:iCs/>
                <w:sz w:val="20"/>
                <w:szCs w:val="20"/>
              </w:rPr>
              <w:t>Owner:</w:t>
            </w:r>
            <w:r w:rsidRPr="00BB148E">
              <w:rPr>
                <w:i/>
                <w:iCs/>
                <w:sz w:val="20"/>
                <w:szCs w:val="20"/>
              </w:rPr>
              <w:t xml:space="preserve"> </w:t>
            </w:r>
            <w:r>
              <w:rPr>
                <w:i/>
                <w:iCs/>
                <w:sz w:val="20"/>
                <w:szCs w:val="20"/>
              </w:rPr>
              <w:t>All</w:t>
            </w:r>
          </w:p>
          <w:p w14:paraId="29C394B9" w14:textId="5ED558B4" w:rsidR="00094A62" w:rsidRPr="00BB148E" w:rsidRDefault="00094A62" w:rsidP="00094A62">
            <w:pPr>
              <w:rPr>
                <w:i/>
                <w:iCs/>
                <w:sz w:val="20"/>
                <w:szCs w:val="20"/>
              </w:rPr>
            </w:pPr>
            <w:r w:rsidRPr="00BB148E">
              <w:rPr>
                <w:b/>
                <w:bCs/>
                <w:i/>
                <w:iCs/>
                <w:sz w:val="20"/>
                <w:szCs w:val="20"/>
              </w:rPr>
              <w:t>Status:</w:t>
            </w:r>
            <w:r>
              <w:rPr>
                <w:b/>
                <w:bCs/>
                <w:i/>
                <w:iCs/>
                <w:sz w:val="20"/>
                <w:szCs w:val="20"/>
              </w:rPr>
              <w:t xml:space="preserve"> </w:t>
            </w:r>
            <w:r w:rsidR="00E07BF2" w:rsidRPr="00E07BF2">
              <w:rPr>
                <w:i/>
                <w:iCs/>
                <w:color w:val="008000"/>
                <w:sz w:val="20"/>
                <w:szCs w:val="20"/>
              </w:rPr>
              <w:t>Completed</w:t>
            </w:r>
          </w:p>
          <w:p w14:paraId="6EB5B46B" w14:textId="1F711653" w:rsidR="00094A62" w:rsidRPr="00BB148E" w:rsidRDefault="00094A62" w:rsidP="00094A62">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E8C0C7D" w14:textId="77777777" w:rsidR="00F73B64" w:rsidRDefault="00E07BF2" w:rsidP="00E07BF2">
            <w:pPr>
              <w:pStyle w:val="ListParagraph"/>
              <w:numPr>
                <w:ilvl w:val="0"/>
                <w:numId w:val="11"/>
              </w:numPr>
              <w:rPr>
                <w:color w:val="000000" w:themeColor="text1"/>
                <w:sz w:val="20"/>
                <w:szCs w:val="20"/>
              </w:rPr>
            </w:pPr>
            <w:r>
              <w:rPr>
                <w:color w:val="000000" w:themeColor="text1"/>
                <w:sz w:val="20"/>
                <w:szCs w:val="20"/>
              </w:rPr>
              <w:t>Team completed a thorough search for appropriate housing data.</w:t>
            </w:r>
          </w:p>
          <w:p w14:paraId="333CE8CC" w14:textId="54BC3E72" w:rsidR="00E07BF2" w:rsidRDefault="00E07BF2" w:rsidP="00E07BF2">
            <w:pPr>
              <w:pStyle w:val="ListParagraph"/>
              <w:numPr>
                <w:ilvl w:val="0"/>
                <w:numId w:val="11"/>
              </w:numPr>
              <w:rPr>
                <w:color w:val="000000" w:themeColor="text1"/>
                <w:sz w:val="20"/>
                <w:szCs w:val="20"/>
              </w:rPr>
            </w:pPr>
            <w:r>
              <w:rPr>
                <w:color w:val="000000" w:themeColor="text1"/>
                <w:sz w:val="20"/>
                <w:szCs w:val="20"/>
              </w:rPr>
              <w:t>Matthew created spreadsheet with features in all datasets he explored. The only viable dataset only contained information from 2016-2018.</w:t>
            </w:r>
          </w:p>
          <w:p w14:paraId="1F10AB3A" w14:textId="0F308DCA" w:rsidR="00E07BF2" w:rsidRPr="00BB148E" w:rsidRDefault="00E07BF2" w:rsidP="00E07BF2">
            <w:pPr>
              <w:pStyle w:val="ListParagraph"/>
              <w:numPr>
                <w:ilvl w:val="0"/>
                <w:numId w:val="11"/>
              </w:numPr>
              <w:rPr>
                <w:color w:val="000000" w:themeColor="text1"/>
                <w:sz w:val="20"/>
                <w:szCs w:val="20"/>
              </w:rPr>
            </w:pPr>
            <w:r>
              <w:rPr>
                <w:color w:val="000000" w:themeColor="text1"/>
                <w:sz w:val="20"/>
                <w:szCs w:val="20"/>
              </w:rPr>
              <w:t>Henry explored datasets outside of Australia. Identified a few American housing datasets which had potential. Team exploration of these datasets found that they either didn’t contain specific features of the houses (E.g., number of bedrooms), contained aggregated data (E.g., houses sold per year), or were targeted towards rental property availabilities and didn’t contain sales prices.</w:t>
            </w: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9C080F">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E07BF2" w:rsidRPr="00255E5D" w14:paraId="0A2049B1" w14:textId="77777777" w:rsidTr="009C080F">
        <w:trPr>
          <w:gridAfter w:val="1"/>
          <w:wAfter w:w="16" w:type="dxa"/>
        </w:trPr>
        <w:tc>
          <w:tcPr>
            <w:tcW w:w="3113" w:type="dxa"/>
            <w:gridSpan w:val="2"/>
            <w:tcBorders>
              <w:top w:val="single" w:sz="12" w:space="0" w:color="auto"/>
              <w:left w:val="single" w:sz="12" w:space="0" w:color="auto"/>
              <w:bottom w:val="single" w:sz="4" w:space="0" w:color="D9D9D9" w:themeColor="background1" w:themeShade="D9"/>
            </w:tcBorders>
          </w:tcPr>
          <w:p w14:paraId="0A2F9C53" w14:textId="1F4AB85A" w:rsidR="00E07BF2" w:rsidRDefault="00B43ACE" w:rsidP="00E07BF2">
            <w:pPr>
              <w:rPr>
                <w:b/>
                <w:bCs/>
                <w:color w:val="000000" w:themeColor="text1"/>
                <w:sz w:val="20"/>
                <w:szCs w:val="20"/>
              </w:rPr>
            </w:pPr>
            <w:r>
              <w:rPr>
                <w:b/>
                <w:bCs/>
                <w:color w:val="000000" w:themeColor="text1"/>
                <w:sz w:val="20"/>
                <w:szCs w:val="20"/>
              </w:rPr>
              <w:t>Should we pivot to a different topic area?</w:t>
            </w:r>
          </w:p>
          <w:p w14:paraId="5F8CCA75" w14:textId="77777777" w:rsidR="00E07BF2" w:rsidRDefault="00E07BF2" w:rsidP="00E07BF2">
            <w:pPr>
              <w:rPr>
                <w:b/>
                <w:bCs/>
                <w:color w:val="000000" w:themeColor="text1"/>
                <w:sz w:val="20"/>
                <w:szCs w:val="20"/>
              </w:rPr>
            </w:pPr>
          </w:p>
          <w:p w14:paraId="373FCE16" w14:textId="77777777" w:rsidR="00E07BF2" w:rsidRDefault="00E07BF2" w:rsidP="00E07BF2">
            <w:pPr>
              <w:rPr>
                <w:i/>
                <w:iCs/>
                <w:sz w:val="20"/>
                <w:szCs w:val="20"/>
              </w:rPr>
            </w:pPr>
            <w:r w:rsidRPr="00086487">
              <w:rPr>
                <w:b/>
                <w:bCs/>
                <w:i/>
                <w:iCs/>
                <w:sz w:val="20"/>
                <w:szCs w:val="20"/>
              </w:rPr>
              <w:t>Owner:</w:t>
            </w:r>
            <w:r w:rsidRPr="00086487">
              <w:rPr>
                <w:i/>
                <w:iCs/>
                <w:sz w:val="20"/>
                <w:szCs w:val="20"/>
              </w:rPr>
              <w:t xml:space="preserve"> </w:t>
            </w:r>
            <w:r>
              <w:rPr>
                <w:i/>
                <w:iCs/>
                <w:sz w:val="20"/>
                <w:szCs w:val="20"/>
              </w:rPr>
              <w:t>All</w:t>
            </w:r>
          </w:p>
          <w:p w14:paraId="4AF6E6B2" w14:textId="3CE515DF" w:rsidR="00E07BF2" w:rsidRPr="00F73B64" w:rsidRDefault="00E07BF2" w:rsidP="00E07BF2">
            <w:pPr>
              <w:rPr>
                <w:i/>
                <w:iCs/>
                <w:sz w:val="20"/>
                <w:szCs w:val="20"/>
              </w:rPr>
            </w:pPr>
            <w:r>
              <w:rPr>
                <w:b/>
                <w:bCs/>
                <w:i/>
                <w:iCs/>
                <w:sz w:val="20"/>
                <w:szCs w:val="20"/>
              </w:rPr>
              <w:t xml:space="preserve">Deadline: </w:t>
            </w:r>
            <w:r w:rsidR="00B43ACE" w:rsidRPr="00B43ACE">
              <w:rPr>
                <w:i/>
                <w:iCs/>
                <w:sz w:val="20"/>
                <w:szCs w:val="20"/>
              </w:rPr>
              <w:t>n/a</w:t>
            </w:r>
          </w:p>
        </w:tc>
        <w:tc>
          <w:tcPr>
            <w:tcW w:w="6637" w:type="dxa"/>
            <w:gridSpan w:val="4"/>
            <w:tcBorders>
              <w:top w:val="single" w:sz="12" w:space="0" w:color="auto"/>
              <w:bottom w:val="single" w:sz="4" w:space="0" w:color="D9D9D9" w:themeColor="background1" w:themeShade="D9"/>
              <w:right w:val="single" w:sz="12" w:space="0" w:color="auto"/>
            </w:tcBorders>
          </w:tcPr>
          <w:p w14:paraId="004473C2" w14:textId="222DAD4B" w:rsidR="00E07BF2"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Team had exhausted all potential sources for appropriate housing data.</w:t>
            </w:r>
          </w:p>
          <w:p w14:paraId="4D5DE179" w14:textId="0E475850" w:rsidR="00B43ACE"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Discussion held around how we could make current data work. Ideas floated to pivot to different target for analysis (E.g., number of available houses instead of sales price). Decided that the sourced datasets could not offer a sufficiently detailed topic for analysis.</w:t>
            </w:r>
          </w:p>
          <w:p w14:paraId="6213B799" w14:textId="11BED33C" w:rsidR="00B43ACE" w:rsidRPr="00B43ACE"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 xml:space="preserve">Discussion around which topic would be better. The team spent the next hour exploring datasets for each of the remaining topics, and was most impressed by the data available for </w:t>
            </w:r>
            <w:r>
              <w:rPr>
                <w:i/>
                <w:iCs/>
                <w:color w:val="000000"/>
                <w:sz w:val="20"/>
                <w:szCs w:val="20"/>
                <w14:textFill>
                  <w14:solidFill>
                    <w14:srgbClr w14:val="000000">
                      <w14:lumMod w14:val="75000"/>
                    </w14:srgbClr>
                  </w14:solidFill>
                </w14:textFill>
              </w:rPr>
              <w:t>Air Quality and Health.</w:t>
            </w:r>
          </w:p>
          <w:p w14:paraId="60BA708C" w14:textId="48763729" w:rsidR="00B43ACE"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Specifically, Seth identified two very strong sources of information for NSWs Health and Air Quality.</w:t>
            </w:r>
          </w:p>
          <w:p w14:paraId="7A2EEEDE" w14:textId="1EBF2C96" w:rsidR="00B43ACE"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Explored both dataset sources in detail and felt satisfied that there a substantial amount of relevant and timely features to analyse.</w:t>
            </w:r>
          </w:p>
          <w:p w14:paraId="15055F28" w14:textId="4E8167FD" w:rsidR="00E07BF2" w:rsidRPr="006513BA" w:rsidRDefault="00B43ACE"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Locked in new topic.</w:t>
            </w:r>
          </w:p>
        </w:tc>
      </w:tr>
      <w:tr w:rsidR="009C080F" w:rsidRPr="00255E5D" w14:paraId="600ED4CE" w14:textId="77777777" w:rsidTr="009C080F">
        <w:trPr>
          <w:gridAfter w:val="1"/>
          <w:wAfter w:w="16" w:type="dxa"/>
        </w:trPr>
        <w:tc>
          <w:tcPr>
            <w:tcW w:w="3113" w:type="dxa"/>
            <w:gridSpan w:val="2"/>
            <w:tcBorders>
              <w:top w:val="single" w:sz="4" w:space="0" w:color="D9D9D9" w:themeColor="background1" w:themeShade="D9"/>
              <w:left w:val="single" w:sz="12" w:space="0" w:color="auto"/>
              <w:bottom w:val="single" w:sz="4" w:space="0" w:color="D9D9D9" w:themeColor="background1" w:themeShade="D9"/>
            </w:tcBorders>
          </w:tcPr>
          <w:p w14:paraId="2FE93BFF" w14:textId="77777777" w:rsidR="009C080F" w:rsidRDefault="009C080F" w:rsidP="00E07BF2">
            <w:pPr>
              <w:rPr>
                <w:b/>
                <w:bCs/>
                <w:color w:val="000000" w:themeColor="text1"/>
                <w:sz w:val="20"/>
                <w:szCs w:val="20"/>
              </w:rPr>
            </w:pPr>
            <w:r>
              <w:rPr>
                <w:b/>
                <w:bCs/>
                <w:color w:val="000000" w:themeColor="text1"/>
                <w:sz w:val="20"/>
                <w:szCs w:val="20"/>
              </w:rPr>
              <w:t>Search for additional datasets.</w:t>
            </w:r>
          </w:p>
          <w:p w14:paraId="2C7A261C" w14:textId="77777777" w:rsidR="009C080F" w:rsidRDefault="009C080F" w:rsidP="00E07BF2">
            <w:pPr>
              <w:rPr>
                <w:b/>
                <w:bCs/>
                <w:color w:val="000000" w:themeColor="text1"/>
                <w:sz w:val="20"/>
                <w:szCs w:val="20"/>
              </w:rPr>
            </w:pPr>
          </w:p>
          <w:p w14:paraId="6514C3D5" w14:textId="464D0B7D" w:rsidR="009C080F" w:rsidRDefault="009C080F" w:rsidP="009C080F">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Henry</w:t>
            </w:r>
          </w:p>
          <w:p w14:paraId="5C4DA096" w14:textId="68A99D0A" w:rsidR="009C080F" w:rsidRDefault="009C080F" w:rsidP="009C080F">
            <w:pPr>
              <w:rPr>
                <w:b/>
                <w:bCs/>
                <w:color w:val="000000" w:themeColor="text1"/>
                <w:sz w:val="20"/>
                <w:szCs w:val="20"/>
              </w:rPr>
            </w:pPr>
            <w:r>
              <w:rPr>
                <w:b/>
                <w:bCs/>
                <w:i/>
                <w:iCs/>
                <w:color w:val="000000" w:themeColor="text1"/>
                <w:sz w:val="20"/>
                <w:szCs w:val="20"/>
              </w:rPr>
              <w:t xml:space="preserve">Deadline: </w:t>
            </w:r>
            <w:r w:rsidRPr="006513BA">
              <w:rPr>
                <w:i/>
                <w:iCs/>
                <w:color w:val="000000" w:themeColor="text1"/>
                <w:sz w:val="20"/>
                <w:szCs w:val="20"/>
              </w:rPr>
              <w:t>Sept 17, 2024</w:t>
            </w:r>
          </w:p>
        </w:tc>
        <w:tc>
          <w:tcPr>
            <w:tcW w:w="6637" w:type="dxa"/>
            <w:gridSpan w:val="4"/>
            <w:tcBorders>
              <w:top w:val="single" w:sz="4" w:space="0" w:color="D9D9D9" w:themeColor="background1" w:themeShade="D9"/>
              <w:bottom w:val="single" w:sz="4" w:space="0" w:color="D9D9D9" w:themeColor="background1" w:themeShade="D9"/>
              <w:right w:val="single" w:sz="12" w:space="0" w:color="auto"/>
            </w:tcBorders>
          </w:tcPr>
          <w:p w14:paraId="29168591" w14:textId="350E322F" w:rsidR="009C080F" w:rsidRDefault="009C080F"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is to continue searching for relevant datasets over the next few days, to see if there is any more information we can integrate to deepen the analysis.</w:t>
            </w:r>
          </w:p>
        </w:tc>
      </w:tr>
      <w:tr w:rsidR="006513BA" w:rsidRPr="00255E5D" w14:paraId="6B7C16EC" w14:textId="77777777" w:rsidTr="006513BA">
        <w:trPr>
          <w:gridAfter w:val="1"/>
          <w:wAfter w:w="16" w:type="dxa"/>
        </w:trPr>
        <w:tc>
          <w:tcPr>
            <w:tcW w:w="3113" w:type="dxa"/>
            <w:gridSpan w:val="2"/>
            <w:tcBorders>
              <w:top w:val="single" w:sz="4" w:space="0" w:color="D9D9D9" w:themeColor="background1" w:themeShade="D9"/>
              <w:left w:val="single" w:sz="12" w:space="0" w:color="auto"/>
              <w:bottom w:val="single" w:sz="4" w:space="0" w:color="C7C7C7" w:themeColor="background2" w:themeShade="E6"/>
            </w:tcBorders>
          </w:tcPr>
          <w:p w14:paraId="4F9D9D14" w14:textId="77777777" w:rsidR="006513BA" w:rsidRDefault="006513BA" w:rsidP="00E07BF2">
            <w:pPr>
              <w:rPr>
                <w:b/>
                <w:bCs/>
                <w:color w:val="000000" w:themeColor="text1"/>
                <w:sz w:val="20"/>
                <w:szCs w:val="20"/>
              </w:rPr>
            </w:pPr>
            <w:r>
              <w:rPr>
                <w:b/>
                <w:bCs/>
                <w:color w:val="000000" w:themeColor="text1"/>
                <w:sz w:val="20"/>
                <w:szCs w:val="20"/>
              </w:rPr>
              <w:t>Data Collection.</w:t>
            </w:r>
          </w:p>
          <w:p w14:paraId="4DD16A8C" w14:textId="77777777" w:rsidR="006513BA" w:rsidRDefault="006513BA" w:rsidP="00E07BF2">
            <w:pPr>
              <w:rPr>
                <w:b/>
                <w:bCs/>
                <w:color w:val="000000" w:themeColor="text1"/>
                <w:sz w:val="20"/>
                <w:szCs w:val="20"/>
              </w:rPr>
            </w:pPr>
          </w:p>
          <w:p w14:paraId="131A012A" w14:textId="77777777" w:rsidR="006513BA" w:rsidRDefault="006513BA" w:rsidP="00E07BF2">
            <w:pPr>
              <w:rPr>
                <w:i/>
                <w:iCs/>
                <w:color w:val="000000" w:themeColor="text1"/>
                <w:sz w:val="20"/>
                <w:szCs w:val="20"/>
              </w:rPr>
            </w:pPr>
            <w:r>
              <w:rPr>
                <w:b/>
                <w:bCs/>
                <w:i/>
                <w:iCs/>
                <w:color w:val="000000" w:themeColor="text1"/>
                <w:sz w:val="20"/>
                <w:szCs w:val="20"/>
              </w:rPr>
              <w:t xml:space="preserve">Owner: </w:t>
            </w:r>
            <w:r>
              <w:rPr>
                <w:i/>
                <w:iCs/>
                <w:color w:val="000000" w:themeColor="text1"/>
                <w:sz w:val="20"/>
                <w:szCs w:val="20"/>
              </w:rPr>
              <w:t>Matthew</w:t>
            </w:r>
          </w:p>
          <w:p w14:paraId="368DA930" w14:textId="47F334A7" w:rsidR="006513BA" w:rsidRPr="006513BA" w:rsidRDefault="006513BA" w:rsidP="00E07BF2">
            <w:pPr>
              <w:rPr>
                <w:b/>
                <w:bCs/>
                <w:i/>
                <w:iCs/>
                <w:color w:val="000000" w:themeColor="text1"/>
                <w:sz w:val="20"/>
                <w:szCs w:val="20"/>
              </w:rPr>
            </w:pPr>
            <w:r>
              <w:rPr>
                <w:b/>
                <w:bCs/>
                <w:i/>
                <w:iCs/>
                <w:color w:val="000000" w:themeColor="text1"/>
                <w:sz w:val="20"/>
                <w:szCs w:val="20"/>
              </w:rPr>
              <w:t xml:space="preserve">Deadline: </w:t>
            </w:r>
            <w:r w:rsidRPr="006513BA">
              <w:rPr>
                <w:i/>
                <w:iCs/>
                <w:color w:val="000000" w:themeColor="text1"/>
                <w:sz w:val="20"/>
                <w:szCs w:val="20"/>
              </w:rPr>
              <w:t>Sept 17, 2024</w:t>
            </w:r>
          </w:p>
        </w:tc>
        <w:tc>
          <w:tcPr>
            <w:tcW w:w="6637" w:type="dxa"/>
            <w:gridSpan w:val="4"/>
            <w:tcBorders>
              <w:top w:val="single" w:sz="4" w:space="0" w:color="D9D9D9" w:themeColor="background1" w:themeShade="D9"/>
              <w:bottom w:val="single" w:sz="4" w:space="0" w:color="C7C7C7" w:themeColor="background2" w:themeShade="E6"/>
              <w:right w:val="single" w:sz="12" w:space="0" w:color="auto"/>
            </w:tcBorders>
          </w:tcPr>
          <w:p w14:paraId="27EDECE8" w14:textId="5E9F2B8D" w:rsidR="006513BA" w:rsidRDefault="006513BA"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Relevant Air Quality Features to be selected, downloaded, and stored in shared repo.</w:t>
            </w:r>
          </w:p>
          <w:p w14:paraId="73A06629" w14:textId="55093E12" w:rsidR="006513BA" w:rsidRDefault="006513BA" w:rsidP="00E07BF2">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Relevant Health Statistic datasets to be selected, downloaded, and stored in shared repo.</w:t>
            </w:r>
          </w:p>
        </w:tc>
      </w:tr>
      <w:tr w:rsidR="001D2FBD" w14:paraId="7853044A" w14:textId="77777777" w:rsidTr="004F7252">
        <w:trPr>
          <w:gridAfter w:val="1"/>
          <w:wAfter w:w="16" w:type="dxa"/>
        </w:trPr>
        <w:tc>
          <w:tcPr>
            <w:tcW w:w="9750" w:type="dxa"/>
            <w:gridSpan w:val="6"/>
            <w:tcBorders>
              <w:top w:val="single" w:sz="12" w:space="0" w:color="auto"/>
            </w:tcBorders>
          </w:tcPr>
          <w:p w14:paraId="1B28690E" w14:textId="77777777" w:rsidR="001D2FBD" w:rsidRDefault="001D2FBD"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6266C8">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6266C8">
        <w:trPr>
          <w:gridAfter w:val="1"/>
          <w:wAfter w:w="16" w:type="dxa"/>
        </w:trPr>
        <w:tc>
          <w:tcPr>
            <w:tcW w:w="6504" w:type="dxa"/>
            <w:gridSpan w:val="3"/>
            <w:tcBorders>
              <w:top w:val="single" w:sz="12" w:space="0" w:color="auto"/>
              <w:left w:val="single" w:sz="12" w:space="0" w:color="auto"/>
              <w:bottom w:val="single" w:sz="4" w:space="0" w:color="D9D9D9" w:themeColor="background1" w:themeShade="D9"/>
            </w:tcBorders>
          </w:tcPr>
          <w:p w14:paraId="4FE176EA" w14:textId="4828ABD9" w:rsidR="0033477F" w:rsidRPr="0033477F" w:rsidRDefault="006266C8" w:rsidP="004E32BE">
            <w:pPr>
              <w:pStyle w:val="ListParagraph"/>
              <w:numPr>
                <w:ilvl w:val="0"/>
                <w:numId w:val="10"/>
              </w:numPr>
              <w:rPr>
                <w:b/>
                <w:bCs/>
                <w:color w:val="000000" w:themeColor="text1"/>
                <w:sz w:val="20"/>
                <w:szCs w:val="20"/>
              </w:rPr>
            </w:pPr>
            <w:r>
              <w:rPr>
                <w:b/>
                <w:bCs/>
                <w:color w:val="000000" w:themeColor="text1"/>
                <w:sz w:val="20"/>
                <w:szCs w:val="20"/>
              </w:rPr>
              <w:t>Download Health and Air Quality Datasets</w:t>
            </w:r>
          </w:p>
        </w:tc>
        <w:tc>
          <w:tcPr>
            <w:tcW w:w="1621" w:type="dxa"/>
            <w:gridSpan w:val="2"/>
            <w:tcBorders>
              <w:top w:val="single" w:sz="12" w:space="0" w:color="auto"/>
              <w:bottom w:val="single" w:sz="4" w:space="0" w:color="D9D9D9" w:themeColor="background1" w:themeShade="D9"/>
            </w:tcBorders>
            <w:shd w:val="clear" w:color="auto" w:fill="FFFFFF" w:themeFill="background1"/>
          </w:tcPr>
          <w:p w14:paraId="4EBF9C1E" w14:textId="1E2FC9FE" w:rsidR="0033477F" w:rsidRPr="0033477F" w:rsidRDefault="006266C8" w:rsidP="004E32BE">
            <w:pPr>
              <w:rPr>
                <w:i/>
                <w:iCs/>
                <w:color w:val="000000" w:themeColor="text1"/>
                <w:sz w:val="20"/>
                <w:szCs w:val="20"/>
              </w:rPr>
            </w:pPr>
            <w:r>
              <w:rPr>
                <w:i/>
                <w:iCs/>
                <w:color w:val="000000" w:themeColor="text1"/>
                <w:sz w:val="20"/>
                <w:szCs w:val="20"/>
              </w:rPr>
              <w:t>Matthew</w:t>
            </w:r>
          </w:p>
        </w:tc>
        <w:tc>
          <w:tcPr>
            <w:tcW w:w="1625" w:type="dxa"/>
            <w:tcBorders>
              <w:top w:val="single" w:sz="12" w:space="0" w:color="auto"/>
              <w:left w:val="nil"/>
              <w:bottom w:val="single" w:sz="4" w:space="0" w:color="D9D9D9" w:themeColor="background1" w:themeShade="D9"/>
              <w:right w:val="single" w:sz="12" w:space="0" w:color="auto"/>
            </w:tcBorders>
            <w:shd w:val="clear" w:color="auto" w:fill="FFFFFF" w:themeFill="background1"/>
          </w:tcPr>
          <w:p w14:paraId="5112C05F" w14:textId="4E9B4A7A" w:rsidR="0033477F" w:rsidRPr="0033477F" w:rsidRDefault="006266C8" w:rsidP="004E32BE">
            <w:pPr>
              <w:rPr>
                <w:i/>
                <w:iCs/>
                <w:color w:val="000000" w:themeColor="text1"/>
                <w:sz w:val="20"/>
                <w:szCs w:val="20"/>
              </w:rPr>
            </w:pPr>
            <w:r>
              <w:rPr>
                <w:i/>
                <w:iCs/>
                <w:color w:val="000000" w:themeColor="text1"/>
                <w:sz w:val="20"/>
                <w:szCs w:val="20"/>
              </w:rPr>
              <w:t>17 Sept, 2024</w:t>
            </w:r>
          </w:p>
        </w:tc>
      </w:tr>
      <w:tr w:rsidR="006266C8" w:rsidRPr="00255E5D" w14:paraId="066DF83E" w14:textId="77777777" w:rsidTr="006266C8">
        <w:trPr>
          <w:gridAfter w:val="1"/>
          <w:wAfter w:w="16" w:type="dxa"/>
        </w:trPr>
        <w:tc>
          <w:tcPr>
            <w:tcW w:w="6504" w:type="dxa"/>
            <w:gridSpan w:val="3"/>
            <w:tcBorders>
              <w:top w:val="single" w:sz="4" w:space="0" w:color="D9D9D9" w:themeColor="background1" w:themeShade="D9"/>
              <w:left w:val="single" w:sz="12" w:space="0" w:color="auto"/>
              <w:bottom w:val="single" w:sz="4" w:space="0" w:color="C7C7C7" w:themeColor="background2" w:themeShade="E6"/>
            </w:tcBorders>
          </w:tcPr>
          <w:p w14:paraId="69AD20E1" w14:textId="4AF4EEF0" w:rsidR="006266C8" w:rsidRDefault="006266C8" w:rsidP="004E32BE">
            <w:pPr>
              <w:pStyle w:val="ListParagraph"/>
              <w:numPr>
                <w:ilvl w:val="0"/>
                <w:numId w:val="10"/>
              </w:numPr>
              <w:rPr>
                <w:b/>
                <w:bCs/>
                <w:color w:val="000000" w:themeColor="text1"/>
                <w:sz w:val="20"/>
                <w:szCs w:val="20"/>
              </w:rPr>
            </w:pPr>
            <w:r>
              <w:rPr>
                <w:b/>
                <w:bCs/>
                <w:color w:val="000000" w:themeColor="text1"/>
                <w:sz w:val="20"/>
                <w:szCs w:val="20"/>
              </w:rPr>
              <w:t>Search for Additional Relevant Datasets</w:t>
            </w:r>
          </w:p>
        </w:tc>
        <w:tc>
          <w:tcPr>
            <w:tcW w:w="1621" w:type="dxa"/>
            <w:gridSpan w:val="2"/>
            <w:tcBorders>
              <w:top w:val="single" w:sz="4" w:space="0" w:color="D9D9D9" w:themeColor="background1" w:themeShade="D9"/>
              <w:bottom w:val="single" w:sz="4" w:space="0" w:color="C7C7C7" w:themeColor="background2" w:themeShade="E6"/>
            </w:tcBorders>
            <w:shd w:val="clear" w:color="auto" w:fill="FFFFFF" w:themeFill="background1"/>
          </w:tcPr>
          <w:p w14:paraId="31D33852" w14:textId="061802DB" w:rsidR="006266C8" w:rsidRDefault="006266C8" w:rsidP="004E32BE">
            <w:pPr>
              <w:rPr>
                <w:i/>
                <w:iCs/>
                <w:color w:val="000000" w:themeColor="text1"/>
                <w:sz w:val="20"/>
                <w:szCs w:val="20"/>
              </w:rPr>
            </w:pPr>
            <w:r>
              <w:rPr>
                <w:i/>
                <w:iCs/>
                <w:color w:val="000000" w:themeColor="text1"/>
                <w:sz w:val="20"/>
                <w:szCs w:val="20"/>
              </w:rPr>
              <w:t>Henry &amp; Seth</w:t>
            </w:r>
          </w:p>
        </w:tc>
        <w:tc>
          <w:tcPr>
            <w:tcW w:w="1625" w:type="dxa"/>
            <w:tcBorders>
              <w:top w:val="single" w:sz="4" w:space="0" w:color="D9D9D9" w:themeColor="background1" w:themeShade="D9"/>
              <w:left w:val="nil"/>
              <w:bottom w:val="single" w:sz="4" w:space="0" w:color="C7C7C7" w:themeColor="background2" w:themeShade="E6"/>
              <w:right w:val="single" w:sz="12" w:space="0" w:color="auto"/>
            </w:tcBorders>
            <w:shd w:val="clear" w:color="auto" w:fill="FFFFFF" w:themeFill="background1"/>
          </w:tcPr>
          <w:p w14:paraId="0F2480CD" w14:textId="1C68FE8B" w:rsidR="006266C8" w:rsidRDefault="006266C8" w:rsidP="004E32BE">
            <w:pPr>
              <w:rPr>
                <w:i/>
                <w:iCs/>
                <w:color w:val="000000" w:themeColor="text1"/>
                <w:sz w:val="20"/>
                <w:szCs w:val="20"/>
              </w:rPr>
            </w:pPr>
            <w:r>
              <w:rPr>
                <w:i/>
                <w:iCs/>
                <w:color w:val="000000" w:themeColor="text1"/>
                <w:sz w:val="20"/>
                <w:szCs w:val="20"/>
              </w:rPr>
              <w:t>17 Sept,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1002C60F" w14:textId="586BEB13" w:rsidR="000C4E5C" w:rsidRPr="000C4E5C" w:rsidRDefault="000C4E5C" w:rsidP="006266C8">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t>Next Meeting</w:t>
            </w:r>
          </w:p>
        </w:tc>
      </w:tr>
      <w:tr w:rsidR="006266C8"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6266C8" w:rsidRPr="00E1773D" w:rsidRDefault="006266C8" w:rsidP="006266C8">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745663CF" w14:textId="0E6084D0" w:rsidR="006266C8" w:rsidRPr="001E5792" w:rsidRDefault="006266C8" w:rsidP="006266C8">
            <w:r w:rsidRPr="001E5792">
              <w:t>Swinburne Hawthorn Campus</w:t>
            </w:r>
            <w:r>
              <w:br/>
            </w:r>
            <w:r w:rsidRPr="001E5792">
              <w:t>Room EN401</w:t>
            </w:r>
          </w:p>
        </w:tc>
      </w:tr>
      <w:tr w:rsidR="006266C8"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6266C8" w:rsidRPr="00E1773D" w:rsidRDefault="006266C8" w:rsidP="006266C8">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4DFB9D3D" w:rsidR="006266C8" w:rsidRPr="001E5792" w:rsidRDefault="006266C8" w:rsidP="006266C8">
            <w:r w:rsidRPr="001E5792">
              <w:t xml:space="preserve">Tuesday, </w:t>
            </w:r>
            <w:r>
              <w:t xml:space="preserve">September </w:t>
            </w:r>
            <w:r>
              <w:t>17</w:t>
            </w:r>
            <w:r w:rsidRPr="001E5792">
              <w:t xml:space="preserve">, </w:t>
            </w:r>
            <w:r>
              <w:t>2024</w:t>
            </w:r>
            <w:r>
              <w:br/>
              <w:t>8:30am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4E32BE">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6197" w14:textId="77777777" w:rsidR="00BC3451" w:rsidRDefault="00BC3451" w:rsidP="0031081E">
      <w:pPr>
        <w:spacing w:after="0"/>
      </w:pPr>
      <w:r>
        <w:separator/>
      </w:r>
    </w:p>
  </w:endnote>
  <w:endnote w:type="continuationSeparator" w:id="0">
    <w:p w14:paraId="090941B5" w14:textId="77777777" w:rsidR="00BC3451" w:rsidRDefault="00BC3451"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0BA9" w14:textId="77777777" w:rsidR="00BC3451" w:rsidRDefault="00BC3451" w:rsidP="0031081E">
      <w:pPr>
        <w:spacing w:after="0"/>
      </w:pPr>
      <w:r>
        <w:separator/>
      </w:r>
    </w:p>
  </w:footnote>
  <w:footnote w:type="continuationSeparator" w:id="0">
    <w:p w14:paraId="7C69046D" w14:textId="77777777" w:rsidR="00BC3451" w:rsidRDefault="00BC3451"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BA3B41"/>
    <w:multiLevelType w:val="hybridMultilevel"/>
    <w:tmpl w:val="FF66A3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7"/>
  </w:num>
  <w:num w:numId="2" w16cid:durableId="1486507942">
    <w:abstractNumId w:val="5"/>
  </w:num>
  <w:num w:numId="3" w16cid:durableId="1654527334">
    <w:abstractNumId w:val="7"/>
  </w:num>
  <w:num w:numId="4" w16cid:durableId="313611606">
    <w:abstractNumId w:val="5"/>
  </w:num>
  <w:num w:numId="5" w16cid:durableId="161971163">
    <w:abstractNumId w:val="2"/>
  </w:num>
  <w:num w:numId="6" w16cid:durableId="236793732">
    <w:abstractNumId w:val="0"/>
  </w:num>
  <w:num w:numId="7" w16cid:durableId="722873415">
    <w:abstractNumId w:val="4"/>
  </w:num>
  <w:num w:numId="8" w16cid:durableId="355471171">
    <w:abstractNumId w:val="1"/>
  </w:num>
  <w:num w:numId="9" w16cid:durableId="1369262110">
    <w:abstractNumId w:val="8"/>
  </w:num>
  <w:num w:numId="10" w16cid:durableId="1614364461">
    <w:abstractNumId w:val="6"/>
  </w:num>
  <w:num w:numId="11" w16cid:durableId="1495994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4A62"/>
    <w:rsid w:val="00096EED"/>
    <w:rsid w:val="000C4E5C"/>
    <w:rsid w:val="000D7673"/>
    <w:rsid w:val="00155249"/>
    <w:rsid w:val="0016774B"/>
    <w:rsid w:val="001B6645"/>
    <w:rsid w:val="001B6F0A"/>
    <w:rsid w:val="001C15F0"/>
    <w:rsid w:val="001C75BD"/>
    <w:rsid w:val="001D2FBD"/>
    <w:rsid w:val="001E5792"/>
    <w:rsid w:val="001F6297"/>
    <w:rsid w:val="00211BA2"/>
    <w:rsid w:val="00221A24"/>
    <w:rsid w:val="0025580E"/>
    <w:rsid w:val="00255E5D"/>
    <w:rsid w:val="0026412B"/>
    <w:rsid w:val="002971AA"/>
    <w:rsid w:val="0031081E"/>
    <w:rsid w:val="00333920"/>
    <w:rsid w:val="0033477F"/>
    <w:rsid w:val="00366496"/>
    <w:rsid w:val="0037658E"/>
    <w:rsid w:val="003900D4"/>
    <w:rsid w:val="003B0138"/>
    <w:rsid w:val="003C6265"/>
    <w:rsid w:val="003F0F9D"/>
    <w:rsid w:val="00434F8E"/>
    <w:rsid w:val="00452059"/>
    <w:rsid w:val="00462253"/>
    <w:rsid w:val="00465E02"/>
    <w:rsid w:val="004B4284"/>
    <w:rsid w:val="004C472E"/>
    <w:rsid w:val="004C52BD"/>
    <w:rsid w:val="004D730A"/>
    <w:rsid w:val="004D7F5D"/>
    <w:rsid w:val="004F3FA5"/>
    <w:rsid w:val="004F46E2"/>
    <w:rsid w:val="004F62B8"/>
    <w:rsid w:val="004F7252"/>
    <w:rsid w:val="00512F17"/>
    <w:rsid w:val="005377F6"/>
    <w:rsid w:val="00547F52"/>
    <w:rsid w:val="00563159"/>
    <w:rsid w:val="005932CE"/>
    <w:rsid w:val="005B2167"/>
    <w:rsid w:val="005D1BB0"/>
    <w:rsid w:val="006266C8"/>
    <w:rsid w:val="00636CC3"/>
    <w:rsid w:val="006403CB"/>
    <w:rsid w:val="006513BA"/>
    <w:rsid w:val="00660842"/>
    <w:rsid w:val="0068097E"/>
    <w:rsid w:val="00680B6D"/>
    <w:rsid w:val="0068282E"/>
    <w:rsid w:val="00684121"/>
    <w:rsid w:val="006D1C29"/>
    <w:rsid w:val="006E2756"/>
    <w:rsid w:val="00747DE8"/>
    <w:rsid w:val="0076180E"/>
    <w:rsid w:val="00767B03"/>
    <w:rsid w:val="00814535"/>
    <w:rsid w:val="00822FEF"/>
    <w:rsid w:val="00844881"/>
    <w:rsid w:val="0085142D"/>
    <w:rsid w:val="008646E7"/>
    <w:rsid w:val="00867D6A"/>
    <w:rsid w:val="00871F07"/>
    <w:rsid w:val="008943B6"/>
    <w:rsid w:val="008A58F9"/>
    <w:rsid w:val="008C41A7"/>
    <w:rsid w:val="009055E6"/>
    <w:rsid w:val="009223FF"/>
    <w:rsid w:val="00925D6C"/>
    <w:rsid w:val="009536C8"/>
    <w:rsid w:val="00953C2F"/>
    <w:rsid w:val="00954982"/>
    <w:rsid w:val="009614C6"/>
    <w:rsid w:val="0098659A"/>
    <w:rsid w:val="00997854"/>
    <w:rsid w:val="009B12A0"/>
    <w:rsid w:val="009C080F"/>
    <w:rsid w:val="009C2D42"/>
    <w:rsid w:val="009D51D1"/>
    <w:rsid w:val="00A321C5"/>
    <w:rsid w:val="00A87127"/>
    <w:rsid w:val="00AF26D2"/>
    <w:rsid w:val="00B43ACE"/>
    <w:rsid w:val="00B76CF4"/>
    <w:rsid w:val="00B91C12"/>
    <w:rsid w:val="00BB0DF6"/>
    <w:rsid w:val="00BB148E"/>
    <w:rsid w:val="00BC3451"/>
    <w:rsid w:val="00BF2A87"/>
    <w:rsid w:val="00C0464F"/>
    <w:rsid w:val="00C05B8B"/>
    <w:rsid w:val="00C05F79"/>
    <w:rsid w:val="00C31C00"/>
    <w:rsid w:val="00C359D5"/>
    <w:rsid w:val="00C856A5"/>
    <w:rsid w:val="00C95B15"/>
    <w:rsid w:val="00CA20CE"/>
    <w:rsid w:val="00CA570B"/>
    <w:rsid w:val="00D33D4C"/>
    <w:rsid w:val="00D40513"/>
    <w:rsid w:val="00D43E58"/>
    <w:rsid w:val="00D53210"/>
    <w:rsid w:val="00D563C8"/>
    <w:rsid w:val="00D62C5A"/>
    <w:rsid w:val="00D744D0"/>
    <w:rsid w:val="00D83905"/>
    <w:rsid w:val="00DB0CF3"/>
    <w:rsid w:val="00DC2B08"/>
    <w:rsid w:val="00E05ED3"/>
    <w:rsid w:val="00E07BF2"/>
    <w:rsid w:val="00E1122E"/>
    <w:rsid w:val="00E1773D"/>
    <w:rsid w:val="00EB41DA"/>
    <w:rsid w:val="00ED4E52"/>
    <w:rsid w:val="00ED7D7C"/>
    <w:rsid w:val="00EE13BE"/>
    <w:rsid w:val="00EE480F"/>
    <w:rsid w:val="00EE7701"/>
    <w:rsid w:val="00EF017C"/>
    <w:rsid w:val="00F146BC"/>
    <w:rsid w:val="00F4132D"/>
    <w:rsid w:val="00F45E22"/>
    <w:rsid w:val="00F46434"/>
    <w:rsid w:val="00F66A99"/>
    <w:rsid w:val="00F73B64"/>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24</cp:revision>
  <dcterms:created xsi:type="dcterms:W3CDTF">2024-08-05T01:39:00Z</dcterms:created>
  <dcterms:modified xsi:type="dcterms:W3CDTF">2024-09-27T04:10:00Z</dcterms:modified>
</cp:coreProperties>
</file>