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EBE" w:rsidRDefault="00790EBE" w:rsidP="00790EBE">
      <w:pPr>
        <w:pStyle w:val="Heading1"/>
        <w:jc w:val="right"/>
        <w:rPr>
          <w:sz w:val="52"/>
          <w:szCs w:val="52"/>
        </w:rPr>
      </w:pPr>
      <w:bookmarkStart w:id="0" w:name="_GoBack"/>
      <w:bookmarkEnd w:id="0"/>
    </w:p>
    <w:p w:rsidR="00790EBE" w:rsidRDefault="00790EBE" w:rsidP="00790EBE">
      <w:pPr>
        <w:pStyle w:val="Heading1"/>
        <w:jc w:val="right"/>
        <w:rPr>
          <w:sz w:val="52"/>
          <w:szCs w:val="52"/>
        </w:rPr>
      </w:pPr>
    </w:p>
    <w:p w:rsidR="00790EBE" w:rsidRDefault="00790EBE" w:rsidP="00790EBE">
      <w:pPr>
        <w:pStyle w:val="Heading1"/>
        <w:jc w:val="right"/>
        <w:rPr>
          <w:sz w:val="52"/>
          <w:szCs w:val="52"/>
        </w:rPr>
      </w:pPr>
    </w:p>
    <w:p w:rsidR="00790EBE" w:rsidRDefault="00790EBE" w:rsidP="00790EBE">
      <w:pPr>
        <w:pStyle w:val="Heading1"/>
        <w:jc w:val="right"/>
        <w:rPr>
          <w:sz w:val="52"/>
          <w:szCs w:val="52"/>
        </w:rPr>
      </w:pPr>
    </w:p>
    <w:p w:rsidR="00DC7BF1" w:rsidRDefault="00DC7BF1" w:rsidP="00790EBE">
      <w:pPr>
        <w:pStyle w:val="Heading1"/>
        <w:jc w:val="right"/>
        <w:rPr>
          <w:sz w:val="52"/>
          <w:szCs w:val="52"/>
        </w:rPr>
      </w:pPr>
    </w:p>
    <w:p w:rsidR="00DC7BF1" w:rsidRDefault="00DC7BF1" w:rsidP="00790EBE">
      <w:pPr>
        <w:pStyle w:val="Heading1"/>
        <w:jc w:val="right"/>
        <w:rPr>
          <w:sz w:val="52"/>
          <w:szCs w:val="52"/>
        </w:rPr>
      </w:pPr>
    </w:p>
    <w:p w:rsidR="006B2991" w:rsidRDefault="00790EBE" w:rsidP="00790EBE">
      <w:pPr>
        <w:pStyle w:val="Heading1"/>
        <w:jc w:val="right"/>
        <w:rPr>
          <w:sz w:val="52"/>
          <w:szCs w:val="52"/>
        </w:rPr>
      </w:pPr>
      <w:r w:rsidRPr="00790EBE">
        <w:rPr>
          <w:sz w:val="52"/>
          <w:szCs w:val="52"/>
        </w:rPr>
        <w:t>ECE 411 Practicum Project</w:t>
      </w:r>
    </w:p>
    <w:p w:rsidR="00790EBE" w:rsidRPr="00DC7BF1" w:rsidRDefault="00DC7BF1" w:rsidP="00DC7BF1">
      <w:pPr>
        <w:pStyle w:val="Heading2"/>
        <w:jc w:val="right"/>
        <w:rPr>
          <w:sz w:val="36"/>
          <w:szCs w:val="36"/>
        </w:rPr>
      </w:pPr>
      <w:r w:rsidRPr="00DC7BF1">
        <w:rPr>
          <w:sz w:val="36"/>
          <w:szCs w:val="36"/>
        </w:rPr>
        <w:t>Suspicious Package Training Aid</w:t>
      </w:r>
    </w:p>
    <w:p w:rsidR="00790EBE" w:rsidRDefault="00790EBE" w:rsidP="00790EBE"/>
    <w:p w:rsidR="00790EBE" w:rsidRPr="00790EBE" w:rsidRDefault="00790EBE" w:rsidP="00790EBE"/>
    <w:p w:rsidR="006B2991" w:rsidRDefault="00790EBE" w:rsidP="00790EBE">
      <w:pPr>
        <w:pStyle w:val="Heading2"/>
        <w:jc w:val="right"/>
      </w:pPr>
      <w:r>
        <w:t>Contributing Members:</w:t>
      </w:r>
    </w:p>
    <w:p w:rsidR="00790EBE" w:rsidRDefault="00790EBE" w:rsidP="00790EBE">
      <w:pPr>
        <w:jc w:val="right"/>
      </w:pPr>
      <w:r>
        <w:t>Jeremiah Franke</w:t>
      </w:r>
    </w:p>
    <w:p w:rsidR="00790EBE" w:rsidRDefault="00790EBE" w:rsidP="00790EBE">
      <w:pPr>
        <w:jc w:val="right"/>
      </w:pPr>
      <w:r>
        <w:t>Deven Lorenzen</w:t>
      </w:r>
    </w:p>
    <w:p w:rsidR="00790EBE" w:rsidRDefault="00790EBE" w:rsidP="00790EBE">
      <w:pPr>
        <w:jc w:val="right"/>
      </w:pPr>
      <w:r>
        <w:t>Edward Sayers</w:t>
      </w:r>
    </w:p>
    <w:p w:rsidR="008C21BE" w:rsidRDefault="00790EBE" w:rsidP="00790EBE">
      <w:pPr>
        <w:jc w:val="right"/>
      </w:pPr>
      <w:r>
        <w:t>Seth Ward</w:t>
      </w:r>
    </w:p>
    <w:p w:rsidR="008C21BE" w:rsidRDefault="008C21BE">
      <w:r>
        <w:br w:type="page"/>
      </w:r>
    </w:p>
    <w:sdt>
      <w:sdtPr>
        <w:rPr>
          <w:rFonts w:asciiTheme="minorHAnsi" w:eastAsiaTheme="minorEastAsia" w:hAnsiTheme="minorHAnsi" w:cstheme="minorBidi"/>
          <w:b w:val="0"/>
          <w:bCs w:val="0"/>
          <w:color w:val="auto"/>
          <w:sz w:val="22"/>
          <w:szCs w:val="22"/>
        </w:rPr>
        <w:id w:val="865285505"/>
        <w:docPartObj>
          <w:docPartGallery w:val="Table of Contents"/>
          <w:docPartUnique/>
        </w:docPartObj>
      </w:sdtPr>
      <w:sdtEndPr/>
      <w:sdtContent>
        <w:p w:rsidR="008C21BE" w:rsidRDefault="008C21BE">
          <w:pPr>
            <w:pStyle w:val="TOCHeading"/>
          </w:pPr>
          <w:r>
            <w:t>Table of Contents</w:t>
          </w:r>
        </w:p>
        <w:p w:rsidR="008C21BE" w:rsidRDefault="00E051C3">
          <w:pPr>
            <w:pStyle w:val="TOC1"/>
          </w:pPr>
          <w:r>
            <w:rPr>
              <w:b/>
            </w:rPr>
            <w:t>Team Formation</w:t>
          </w:r>
          <w:r w:rsidR="008C21BE">
            <w:ptab w:relativeTo="margin" w:alignment="right" w:leader="dot"/>
          </w:r>
          <w:r w:rsidR="008C21BE">
            <w:rPr>
              <w:b/>
            </w:rPr>
            <w:t>1</w:t>
          </w:r>
        </w:p>
        <w:p w:rsidR="008C21BE" w:rsidRPr="00E051C3" w:rsidRDefault="00E051C3">
          <w:pPr>
            <w:pStyle w:val="TOC1"/>
            <w:rPr>
              <w:b/>
            </w:rPr>
          </w:pPr>
          <w:r>
            <w:rPr>
              <w:b/>
            </w:rPr>
            <w:t>Term Project Ideas</w:t>
          </w:r>
          <w:r w:rsidR="008C21BE">
            <w:ptab w:relativeTo="margin" w:alignment="right" w:leader="dot"/>
          </w:r>
          <w:r>
            <w:rPr>
              <w:b/>
            </w:rPr>
            <w:t>2</w:t>
          </w:r>
        </w:p>
        <w:p w:rsidR="00E051C3" w:rsidRPr="00E051C3" w:rsidRDefault="00CD6F1A" w:rsidP="00E051C3">
          <w:pPr>
            <w:pStyle w:val="TOC1"/>
            <w:rPr>
              <w:b/>
            </w:rPr>
          </w:pPr>
          <w:r>
            <w:rPr>
              <w:b/>
            </w:rPr>
            <w:t>Decision Matrix</w:t>
          </w:r>
          <w:r w:rsidR="00E051C3">
            <w:ptab w:relativeTo="margin" w:alignment="right" w:leader="dot"/>
          </w:r>
          <w:r w:rsidR="00E051C3">
            <w:rPr>
              <w:b/>
            </w:rPr>
            <w:t>3</w:t>
          </w:r>
        </w:p>
        <w:p w:rsidR="00E051C3" w:rsidRPr="00D15877" w:rsidRDefault="00E051C3" w:rsidP="00E051C3">
          <w:pPr>
            <w:pStyle w:val="TOC1"/>
            <w:rPr>
              <w:b/>
            </w:rPr>
          </w:pPr>
          <w:r>
            <w:rPr>
              <w:b/>
            </w:rPr>
            <w:t>Project Selection and Proposal</w:t>
          </w:r>
          <w:r>
            <w:ptab w:relativeTo="margin" w:alignment="right" w:leader="dot"/>
          </w:r>
          <w:r w:rsidR="00D15877">
            <w:rPr>
              <w:b/>
            </w:rPr>
            <w:t>5</w:t>
          </w:r>
        </w:p>
        <w:p w:rsidR="00E051C3" w:rsidRPr="00E051C3" w:rsidRDefault="00E051C3" w:rsidP="00E051C3"/>
        <w:p w:rsidR="008C21BE" w:rsidRDefault="005F4E5A">
          <w:pPr>
            <w:pStyle w:val="TOC3"/>
            <w:ind w:left="446"/>
          </w:pPr>
        </w:p>
      </w:sdtContent>
    </w:sdt>
    <w:p w:rsidR="00457C70" w:rsidRDefault="00457C70" w:rsidP="008C21BE">
      <w:pPr>
        <w:pStyle w:val="Heading2"/>
      </w:pPr>
    </w:p>
    <w:p w:rsidR="00457C70" w:rsidRDefault="00457C70" w:rsidP="00457C70">
      <w:pPr>
        <w:rPr>
          <w:rFonts w:asciiTheme="majorHAnsi" w:eastAsiaTheme="majorEastAsia" w:hAnsiTheme="majorHAnsi" w:cstheme="majorBidi"/>
          <w:color w:val="4F81BD" w:themeColor="accent1"/>
          <w:sz w:val="26"/>
          <w:szCs w:val="26"/>
        </w:rPr>
      </w:pPr>
      <w:r>
        <w:br w:type="page"/>
      </w:r>
    </w:p>
    <w:p w:rsidR="00790EBE" w:rsidRDefault="00457C70" w:rsidP="00457C70">
      <w:pPr>
        <w:pStyle w:val="Heading2"/>
      </w:pPr>
      <w:r>
        <w:lastRenderedPageBreak/>
        <w:t>Team Formation</w:t>
      </w:r>
    </w:p>
    <w:p w:rsidR="00457C70" w:rsidRDefault="00457C70" w:rsidP="00457C70"/>
    <w:p w:rsidR="00457C70" w:rsidRDefault="001E055C" w:rsidP="00457C70">
      <w:r>
        <w:t>The members of this team were formed on the basis of having previously worked together, participation in the same classes, and recommendation</w:t>
      </w:r>
      <w:r w:rsidR="00044DD9">
        <w:t xml:space="preserve"> from fellow classmates</w:t>
      </w:r>
      <w:r>
        <w:t>.  Below is a list of the participating members:</w:t>
      </w:r>
    </w:p>
    <w:p w:rsidR="001E055C" w:rsidRDefault="001E055C" w:rsidP="001E055C">
      <w:pPr>
        <w:pStyle w:val="ListParagraph"/>
        <w:numPr>
          <w:ilvl w:val="0"/>
          <w:numId w:val="1"/>
        </w:numPr>
      </w:pPr>
      <w:r>
        <w:t>Jeremiah Franke</w:t>
      </w:r>
    </w:p>
    <w:p w:rsidR="001E055C" w:rsidRDefault="001E055C" w:rsidP="001E055C">
      <w:pPr>
        <w:pStyle w:val="ListParagraph"/>
        <w:numPr>
          <w:ilvl w:val="0"/>
          <w:numId w:val="1"/>
        </w:numPr>
      </w:pPr>
      <w:r>
        <w:t>Deven Lorenzen</w:t>
      </w:r>
    </w:p>
    <w:p w:rsidR="001E055C" w:rsidRDefault="001E055C" w:rsidP="001E055C">
      <w:pPr>
        <w:pStyle w:val="ListParagraph"/>
        <w:numPr>
          <w:ilvl w:val="0"/>
          <w:numId w:val="1"/>
        </w:numPr>
      </w:pPr>
      <w:r>
        <w:t>Edward Sayers</w:t>
      </w:r>
    </w:p>
    <w:p w:rsidR="001E055C" w:rsidRDefault="001E055C" w:rsidP="001E055C">
      <w:pPr>
        <w:pStyle w:val="ListParagraph"/>
        <w:numPr>
          <w:ilvl w:val="0"/>
          <w:numId w:val="1"/>
        </w:numPr>
      </w:pPr>
      <w:r>
        <w:t>Seth Ward</w:t>
      </w:r>
    </w:p>
    <w:p w:rsidR="001E055C" w:rsidRDefault="001E055C" w:rsidP="001E055C">
      <w:r>
        <w:t>Of these members, Jeremiah and Edward are both in the Computer Engineering program at Portland State University with a focus in embedded systems.  Deven and Seth are both Electrical Engineering students with the track of Analog RF. After the group was formed and contact information was exchanged, the group set about brainstorming project ideas that would be both challenging and accomplishable within the given constraints.</w:t>
      </w:r>
    </w:p>
    <w:p w:rsidR="00B60E5E" w:rsidRDefault="00B60E5E" w:rsidP="001E055C"/>
    <w:p w:rsidR="00B60E5E" w:rsidRDefault="00B60E5E">
      <w:r>
        <w:br w:type="page"/>
      </w:r>
    </w:p>
    <w:p w:rsidR="00B60E5E" w:rsidRDefault="00B60E5E" w:rsidP="00B60E5E">
      <w:pPr>
        <w:pStyle w:val="Heading2"/>
      </w:pPr>
      <w:r>
        <w:lastRenderedPageBreak/>
        <w:t>Team Project Ideas</w:t>
      </w:r>
    </w:p>
    <w:p w:rsidR="00B60E5E" w:rsidRDefault="00B60E5E" w:rsidP="00B60E5E"/>
    <w:p w:rsidR="00B60E5E" w:rsidRDefault="00B60E5E" w:rsidP="00B60E5E">
      <w:r>
        <w:t>After a few meetings between all collaborators the following project ideas were proposed:</w:t>
      </w:r>
    </w:p>
    <w:p w:rsidR="00B60E5E" w:rsidRPr="00B60E5E" w:rsidRDefault="00B60E5E" w:rsidP="00B60E5E">
      <w:pPr>
        <w:numPr>
          <w:ilvl w:val="0"/>
          <w:numId w:val="2"/>
        </w:numPr>
        <w:shd w:val="clear" w:color="auto" w:fill="FFFFFF"/>
        <w:spacing w:before="100" w:beforeAutospacing="1" w:after="100" w:afterAutospacing="1" w:line="384" w:lineRule="atLeast"/>
        <w:rPr>
          <w:rFonts w:eastAsia="Times New Roman" w:cs="Times New Roman"/>
          <w:color w:val="333333"/>
        </w:rPr>
      </w:pPr>
      <w:r w:rsidRPr="00B60E5E">
        <w:rPr>
          <w:rFonts w:eastAsia="Times New Roman" w:cs="Times New Roman"/>
          <w:b/>
          <w:color w:val="333333"/>
        </w:rPr>
        <w:t>Suspicious Package Training Aid</w:t>
      </w:r>
      <w:r>
        <w:rPr>
          <w:rFonts w:eastAsia="Times New Roman" w:cs="Times New Roman"/>
          <w:color w:val="333333"/>
        </w:rPr>
        <w:t xml:space="preserve">. </w:t>
      </w:r>
      <w:r w:rsidRPr="00B60E5E">
        <w:rPr>
          <w:rFonts w:eastAsia="Times New Roman" w:cs="Times New Roman"/>
          <w:color w:val="333333"/>
        </w:rPr>
        <w:t>The chief of security at the Oregon Zoo has requested a suspicious package training aid. This device is</w:t>
      </w:r>
      <w:r>
        <w:rPr>
          <w:rFonts w:eastAsia="Times New Roman" w:cs="Times New Roman"/>
          <w:color w:val="333333"/>
        </w:rPr>
        <w:t xml:space="preserve"> </w:t>
      </w:r>
      <w:r w:rsidRPr="00B60E5E">
        <w:rPr>
          <w:rFonts w:eastAsia="Times New Roman" w:cs="Times New Roman"/>
          <w:color w:val="333333"/>
        </w:rPr>
        <w:t>required to activate a buzzer when a UHF radio transmits a signal near it, if the device is moved, or set off</w:t>
      </w:r>
      <w:r>
        <w:rPr>
          <w:rFonts w:eastAsia="Times New Roman" w:cs="Times New Roman"/>
          <w:color w:val="333333"/>
        </w:rPr>
        <w:t xml:space="preserve"> </w:t>
      </w:r>
      <w:r w:rsidRPr="00B60E5E">
        <w:rPr>
          <w:rFonts w:eastAsia="Times New Roman" w:cs="Times New Roman"/>
          <w:color w:val="333333"/>
        </w:rPr>
        <w:t>by a tuned remote device.</w:t>
      </w:r>
    </w:p>
    <w:p w:rsidR="00B60E5E" w:rsidRPr="00B60E5E" w:rsidRDefault="00B60E5E" w:rsidP="00B60E5E">
      <w:pPr>
        <w:numPr>
          <w:ilvl w:val="0"/>
          <w:numId w:val="2"/>
        </w:numPr>
        <w:shd w:val="clear" w:color="auto" w:fill="FFFFFF"/>
        <w:spacing w:before="100" w:beforeAutospacing="1" w:after="100" w:afterAutospacing="1" w:line="384" w:lineRule="atLeast"/>
        <w:rPr>
          <w:rFonts w:eastAsia="Times New Roman" w:cs="Times New Roman"/>
          <w:color w:val="333333"/>
        </w:rPr>
      </w:pPr>
      <w:r w:rsidRPr="00B60E5E">
        <w:rPr>
          <w:rFonts w:eastAsia="Times New Roman" w:cs="Times New Roman"/>
          <w:b/>
          <w:color w:val="333333"/>
        </w:rPr>
        <w:t>Voice/Whistle controlled lock-box</w:t>
      </w:r>
      <w:r>
        <w:rPr>
          <w:rFonts w:eastAsia="Times New Roman" w:cs="Times New Roman"/>
          <w:color w:val="333333"/>
        </w:rPr>
        <w:t xml:space="preserve">. </w:t>
      </w:r>
      <w:r w:rsidRPr="00B60E5E">
        <w:rPr>
          <w:rFonts w:eastAsia="Times New Roman" w:cs="Times New Roman"/>
          <w:color w:val="333333"/>
        </w:rPr>
        <w:t>This device records a</w:t>
      </w:r>
      <w:r>
        <w:rPr>
          <w:rFonts w:eastAsia="Times New Roman" w:cs="Times New Roman"/>
          <w:color w:val="333333"/>
        </w:rPr>
        <w:t>n</w:t>
      </w:r>
      <w:r w:rsidRPr="00B60E5E">
        <w:rPr>
          <w:rFonts w:eastAsia="Times New Roman" w:cs="Times New Roman"/>
          <w:color w:val="333333"/>
        </w:rPr>
        <w:t xml:space="preserve"> audible sound from the user to use as a code to unlock. </w:t>
      </w:r>
      <w:r>
        <w:rPr>
          <w:rFonts w:eastAsia="Times New Roman" w:cs="Times New Roman"/>
          <w:color w:val="333333"/>
        </w:rPr>
        <w:t>T</w:t>
      </w:r>
      <w:r w:rsidRPr="00B60E5E">
        <w:rPr>
          <w:rFonts w:eastAsia="Times New Roman" w:cs="Times New Roman"/>
          <w:color w:val="333333"/>
        </w:rPr>
        <w:t xml:space="preserve">he </w:t>
      </w:r>
      <w:r w:rsidR="000C6AD9" w:rsidRPr="00B60E5E">
        <w:rPr>
          <w:rFonts w:eastAsia="Times New Roman" w:cs="Times New Roman"/>
          <w:color w:val="333333"/>
        </w:rPr>
        <w:t>users can</w:t>
      </w:r>
      <w:r w:rsidRPr="00B60E5E">
        <w:rPr>
          <w:rFonts w:eastAsia="Times New Roman" w:cs="Times New Roman"/>
          <w:color w:val="333333"/>
        </w:rPr>
        <w:t xml:space="preserve"> than repeat this sound to activate solenoid to unlock the box.</w:t>
      </w:r>
    </w:p>
    <w:p w:rsidR="00B60E5E" w:rsidRPr="00B60E5E" w:rsidRDefault="00B60E5E" w:rsidP="00B60E5E">
      <w:pPr>
        <w:numPr>
          <w:ilvl w:val="0"/>
          <w:numId w:val="2"/>
        </w:numPr>
        <w:shd w:val="clear" w:color="auto" w:fill="FFFFFF"/>
        <w:spacing w:before="100" w:beforeAutospacing="1" w:after="100" w:afterAutospacing="1" w:line="384" w:lineRule="atLeast"/>
        <w:rPr>
          <w:rFonts w:eastAsia="Times New Roman" w:cs="Times New Roman"/>
          <w:color w:val="333333"/>
        </w:rPr>
      </w:pPr>
      <w:r w:rsidRPr="00B60E5E">
        <w:rPr>
          <w:rFonts w:eastAsia="Times New Roman" w:cs="Times New Roman"/>
          <w:b/>
          <w:color w:val="333333"/>
        </w:rPr>
        <w:t>LED POV Ball</w:t>
      </w:r>
      <w:r>
        <w:rPr>
          <w:rFonts w:eastAsia="Times New Roman" w:cs="Times New Roman"/>
          <w:color w:val="333333"/>
        </w:rPr>
        <w:t xml:space="preserve">. </w:t>
      </w:r>
      <w:r w:rsidRPr="00B60E5E">
        <w:rPr>
          <w:rFonts w:eastAsia="Times New Roman" w:cs="Times New Roman"/>
          <w:color w:val="333333"/>
        </w:rPr>
        <w:t xml:space="preserve">For this project a gyroscope would be used to measure the velocity of a ball that is rolling. </w:t>
      </w:r>
      <w:r w:rsidR="000C6AD9" w:rsidRPr="00B60E5E">
        <w:rPr>
          <w:rFonts w:eastAsia="Times New Roman" w:cs="Times New Roman"/>
          <w:color w:val="333333"/>
        </w:rPr>
        <w:t>This</w:t>
      </w:r>
      <w:r w:rsidRPr="00B60E5E">
        <w:rPr>
          <w:rFonts w:eastAsia="Times New Roman" w:cs="Times New Roman"/>
          <w:color w:val="333333"/>
        </w:rPr>
        <w:t xml:space="preserve"> information would be passed to a microprocessor that would then change the LEDs configured around the surface of the ball to maintain </w:t>
      </w:r>
      <w:r w:rsidR="000C6AD9" w:rsidRPr="00B60E5E">
        <w:rPr>
          <w:rFonts w:eastAsia="Times New Roman" w:cs="Times New Roman"/>
          <w:color w:val="333333"/>
        </w:rPr>
        <w:t>an</w:t>
      </w:r>
      <w:r w:rsidRPr="00B60E5E">
        <w:rPr>
          <w:rFonts w:eastAsia="Times New Roman" w:cs="Times New Roman"/>
          <w:color w:val="333333"/>
        </w:rPr>
        <w:t xml:space="preserve"> image relative to its axis.</w:t>
      </w:r>
    </w:p>
    <w:p w:rsidR="00B60E5E" w:rsidRPr="00B60E5E" w:rsidRDefault="00B60E5E" w:rsidP="00B60E5E">
      <w:pPr>
        <w:numPr>
          <w:ilvl w:val="0"/>
          <w:numId w:val="2"/>
        </w:numPr>
        <w:shd w:val="clear" w:color="auto" w:fill="FFFFFF"/>
        <w:spacing w:before="100" w:beforeAutospacing="1" w:after="100" w:afterAutospacing="1" w:line="384" w:lineRule="atLeast"/>
        <w:rPr>
          <w:rFonts w:eastAsia="Times New Roman" w:cs="Times New Roman"/>
          <w:color w:val="333333"/>
        </w:rPr>
      </w:pPr>
      <w:r w:rsidRPr="00B60E5E">
        <w:rPr>
          <w:rFonts w:eastAsia="Times New Roman" w:cs="Times New Roman"/>
          <w:b/>
          <w:color w:val="333333"/>
        </w:rPr>
        <w:t>LED turn signal lights that can be attached to a motorcycle helmet/jacket for added safety</w:t>
      </w:r>
      <w:r>
        <w:rPr>
          <w:rFonts w:eastAsia="Times New Roman" w:cs="Times New Roman"/>
          <w:color w:val="333333"/>
        </w:rPr>
        <w:t xml:space="preserve">. </w:t>
      </w:r>
      <w:r w:rsidRPr="00B60E5E">
        <w:rPr>
          <w:rFonts w:eastAsia="Times New Roman" w:cs="Times New Roman"/>
          <w:color w:val="333333"/>
        </w:rPr>
        <w:t>This device would connect either ph</w:t>
      </w:r>
      <w:r>
        <w:rPr>
          <w:rFonts w:eastAsia="Times New Roman" w:cs="Times New Roman"/>
          <w:color w:val="333333"/>
        </w:rPr>
        <w:t>ysically or relentlessly to a tu</w:t>
      </w:r>
      <w:r w:rsidRPr="00B60E5E">
        <w:rPr>
          <w:rFonts w:eastAsia="Times New Roman" w:cs="Times New Roman"/>
          <w:color w:val="333333"/>
        </w:rPr>
        <w:t>rn signal assembly on a motorcycle or scooter. LEDs arranged and the back shoulders, sleeves, and/or left and right side of a helmet would be activated in</w:t>
      </w:r>
      <w:r>
        <w:rPr>
          <w:rFonts w:eastAsia="Times New Roman" w:cs="Times New Roman"/>
          <w:color w:val="333333"/>
        </w:rPr>
        <w:t xml:space="preserve"> cadence with the turn signal. T</w:t>
      </w:r>
      <w:r w:rsidRPr="00B60E5E">
        <w:rPr>
          <w:rFonts w:eastAsia="Times New Roman" w:cs="Times New Roman"/>
          <w:color w:val="333333"/>
        </w:rPr>
        <w:t>he LEDs would illuminate with the corresponding side to add visibility to a driver.</w:t>
      </w:r>
    </w:p>
    <w:p w:rsidR="00762C17" w:rsidRDefault="00762C17" w:rsidP="00B60E5E"/>
    <w:p w:rsidR="00762C17" w:rsidRDefault="00762C17">
      <w:r>
        <w:br w:type="page"/>
      </w:r>
    </w:p>
    <w:p w:rsidR="00B60E5E" w:rsidRDefault="00762C17" w:rsidP="00762C17">
      <w:pPr>
        <w:pStyle w:val="Heading2"/>
      </w:pPr>
      <w:r>
        <w:lastRenderedPageBreak/>
        <w:t>Decision Matrix</w:t>
      </w:r>
    </w:p>
    <w:p w:rsidR="00762C17" w:rsidRDefault="00044DD9" w:rsidP="00762C17">
      <w:r w:rsidRPr="00044DD9">
        <w:t>After some discussion between project collaborators, it was decided that the Suspicious Package Training Aid would be the best choice for this quarter's practicum. The decision matrix used to make the decision is shown below.</w:t>
      </w:r>
    </w:p>
    <w:tbl>
      <w:tblPr>
        <w:tblW w:w="9220" w:type="dxa"/>
        <w:tblInd w:w="93" w:type="dxa"/>
        <w:tblLook w:val="04A0" w:firstRow="1" w:lastRow="0" w:firstColumn="1" w:lastColumn="0" w:noHBand="0" w:noVBand="1"/>
      </w:tblPr>
      <w:tblGrid>
        <w:gridCol w:w="1670"/>
        <w:gridCol w:w="1280"/>
        <w:gridCol w:w="1562"/>
        <w:gridCol w:w="1670"/>
        <w:gridCol w:w="887"/>
        <w:gridCol w:w="961"/>
        <w:gridCol w:w="1190"/>
      </w:tblGrid>
      <w:tr w:rsidR="00D15877" w:rsidRPr="00D15877" w:rsidTr="00D15877">
        <w:trPr>
          <w:trHeight w:val="315"/>
        </w:trPr>
        <w:tc>
          <w:tcPr>
            <w:tcW w:w="92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b/>
                <w:bCs/>
                <w:color w:val="000000"/>
                <w:sz w:val="24"/>
                <w:szCs w:val="24"/>
              </w:rPr>
            </w:pPr>
            <w:r w:rsidRPr="00D15877">
              <w:rPr>
                <w:rFonts w:ascii="Calibri" w:eastAsia="Times New Roman" w:hAnsi="Calibri" w:cs="Times New Roman"/>
                <w:b/>
                <w:bCs/>
                <w:color w:val="000000"/>
                <w:sz w:val="24"/>
                <w:szCs w:val="24"/>
              </w:rPr>
              <w:t>Criterion Weights</w:t>
            </w:r>
          </w:p>
        </w:tc>
      </w:tr>
      <w:tr w:rsidR="00D15877" w:rsidRPr="00D15877" w:rsidTr="00D15877">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1280" w:type="dxa"/>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Interest</w:t>
            </w:r>
          </w:p>
        </w:tc>
        <w:tc>
          <w:tcPr>
            <w:tcW w:w="1562" w:type="dxa"/>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Simplicity</w:t>
            </w:r>
          </w:p>
        </w:tc>
        <w:tc>
          <w:tcPr>
            <w:tcW w:w="1670" w:type="dxa"/>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Originality</w:t>
            </w:r>
          </w:p>
        </w:tc>
        <w:tc>
          <w:tcPr>
            <w:tcW w:w="887" w:type="dxa"/>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Need</w:t>
            </w:r>
          </w:p>
        </w:tc>
        <w:tc>
          <w:tcPr>
            <w:tcW w:w="961" w:type="dxa"/>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Mean</w:t>
            </w:r>
          </w:p>
        </w:tc>
        <w:tc>
          <w:tcPr>
            <w:tcW w:w="1190" w:type="dxa"/>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Weight</w:t>
            </w:r>
          </w:p>
        </w:tc>
      </w:tr>
      <w:tr w:rsidR="00D15877" w:rsidRPr="00D15877" w:rsidTr="00D15877">
        <w:trPr>
          <w:trHeight w:val="315"/>
        </w:trPr>
        <w:tc>
          <w:tcPr>
            <w:tcW w:w="1670" w:type="dxa"/>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Interest</w:t>
            </w:r>
          </w:p>
        </w:tc>
        <w:tc>
          <w:tcPr>
            <w:tcW w:w="128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1562"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167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887"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961"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1.73</w:t>
            </w:r>
          </w:p>
        </w:tc>
        <w:tc>
          <w:tcPr>
            <w:tcW w:w="119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r>
      <w:tr w:rsidR="00D15877" w:rsidRPr="00D15877" w:rsidTr="00D15877">
        <w:trPr>
          <w:trHeight w:val="315"/>
        </w:trPr>
        <w:tc>
          <w:tcPr>
            <w:tcW w:w="1670" w:type="dxa"/>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Simplicity</w:t>
            </w:r>
          </w:p>
        </w:tc>
        <w:tc>
          <w:tcPr>
            <w:tcW w:w="128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1562"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167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887"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961"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1.32</w:t>
            </w:r>
          </w:p>
        </w:tc>
        <w:tc>
          <w:tcPr>
            <w:tcW w:w="119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0.29</w:t>
            </w:r>
          </w:p>
        </w:tc>
      </w:tr>
      <w:tr w:rsidR="00D15877" w:rsidRPr="00D15877" w:rsidTr="00D15877">
        <w:trPr>
          <w:trHeight w:val="315"/>
        </w:trPr>
        <w:tc>
          <w:tcPr>
            <w:tcW w:w="1670" w:type="dxa"/>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Originality</w:t>
            </w:r>
          </w:p>
        </w:tc>
        <w:tc>
          <w:tcPr>
            <w:tcW w:w="128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1562"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167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887"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961"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0.44</w:t>
            </w:r>
          </w:p>
        </w:tc>
        <w:tc>
          <w:tcPr>
            <w:tcW w:w="119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w:t>
            </w:r>
          </w:p>
        </w:tc>
      </w:tr>
      <w:tr w:rsidR="00D15877" w:rsidRPr="00D15877" w:rsidTr="00D15877">
        <w:trPr>
          <w:trHeight w:val="315"/>
        </w:trPr>
        <w:tc>
          <w:tcPr>
            <w:tcW w:w="1670" w:type="dxa"/>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Need</w:t>
            </w:r>
          </w:p>
        </w:tc>
        <w:tc>
          <w:tcPr>
            <w:tcW w:w="128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1562"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167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887"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961"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w:t>
            </w:r>
          </w:p>
        </w:tc>
        <w:tc>
          <w:tcPr>
            <w:tcW w:w="1190" w:type="dxa"/>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0.22</w:t>
            </w:r>
          </w:p>
        </w:tc>
      </w:tr>
    </w:tbl>
    <w:p w:rsidR="00D15877" w:rsidRDefault="00D15877" w:rsidP="00762C17"/>
    <w:tbl>
      <w:tblPr>
        <w:tblW w:w="9220" w:type="dxa"/>
        <w:tblInd w:w="93" w:type="dxa"/>
        <w:tblLook w:val="04A0" w:firstRow="1" w:lastRow="0" w:firstColumn="1" w:lastColumn="0" w:noHBand="0" w:noVBand="1"/>
      </w:tblPr>
      <w:tblGrid>
        <w:gridCol w:w="9220"/>
      </w:tblGrid>
      <w:tr w:rsidR="00D15877" w:rsidRPr="00D15877" w:rsidTr="00D15877">
        <w:trPr>
          <w:trHeight w:val="315"/>
        </w:trPr>
        <w:tc>
          <w:tcPr>
            <w:tcW w:w="9220" w:type="dxa"/>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Interest: How much each project interests the group members.</w:t>
            </w:r>
          </w:p>
        </w:tc>
      </w:tr>
      <w:tr w:rsidR="00D15877" w:rsidRPr="00D15877" w:rsidTr="00D15877">
        <w:trPr>
          <w:trHeight w:val="315"/>
        </w:trPr>
        <w:tc>
          <w:tcPr>
            <w:tcW w:w="9220" w:type="dxa"/>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Simplicity: How easy will the project be to complete.</w:t>
            </w:r>
          </w:p>
        </w:tc>
      </w:tr>
      <w:tr w:rsidR="00D15877" w:rsidRPr="00D15877" w:rsidTr="00D15877">
        <w:trPr>
          <w:trHeight w:val="315"/>
        </w:trPr>
        <w:tc>
          <w:tcPr>
            <w:tcW w:w="9220" w:type="dxa"/>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Originality: How original is the project.</w:t>
            </w:r>
          </w:p>
        </w:tc>
      </w:tr>
      <w:tr w:rsidR="00D15877" w:rsidRPr="00D15877" w:rsidTr="00D15877">
        <w:trPr>
          <w:trHeight w:val="315"/>
        </w:trPr>
        <w:tc>
          <w:tcPr>
            <w:tcW w:w="9220" w:type="dxa"/>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Need: How much does the project fill a real world need.</w:t>
            </w:r>
          </w:p>
        </w:tc>
      </w:tr>
    </w:tbl>
    <w:p w:rsidR="00D15877" w:rsidRDefault="00D15877" w:rsidP="00762C17"/>
    <w:tbl>
      <w:tblPr>
        <w:tblW w:w="5000" w:type="pct"/>
        <w:tblLook w:val="04A0" w:firstRow="1" w:lastRow="0" w:firstColumn="1" w:lastColumn="0" w:noHBand="0" w:noVBand="1"/>
      </w:tblPr>
      <w:tblGrid>
        <w:gridCol w:w="959"/>
        <w:gridCol w:w="959"/>
        <w:gridCol w:w="959"/>
        <w:gridCol w:w="959"/>
        <w:gridCol w:w="944"/>
        <w:gridCol w:w="960"/>
        <w:gridCol w:w="960"/>
        <w:gridCol w:w="960"/>
        <w:gridCol w:w="960"/>
        <w:gridCol w:w="956"/>
      </w:tblGrid>
      <w:tr w:rsidR="00D15877" w:rsidRPr="00D15877" w:rsidTr="00D15877">
        <w:trPr>
          <w:trHeight w:val="315"/>
        </w:trPr>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3"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501"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r>
      <w:tr w:rsidR="00D15877" w:rsidRPr="00D15877" w:rsidTr="00D15877">
        <w:trPr>
          <w:trHeight w:val="315"/>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b/>
                <w:bCs/>
                <w:color w:val="000000"/>
                <w:sz w:val="24"/>
                <w:szCs w:val="24"/>
              </w:rPr>
            </w:pPr>
            <w:r w:rsidRPr="00D15877">
              <w:rPr>
                <w:rFonts w:ascii="Calibri" w:eastAsia="Times New Roman" w:hAnsi="Calibri" w:cs="Times New Roman"/>
                <w:b/>
                <w:bCs/>
                <w:color w:val="000000"/>
                <w:sz w:val="24"/>
                <w:szCs w:val="24"/>
              </w:rPr>
              <w:t>Interest Weights</w:t>
            </w:r>
          </w:p>
        </w:tc>
      </w:tr>
      <w:tr w:rsidR="00D15877" w:rsidRPr="00D15877" w:rsidTr="00D15877">
        <w:trPr>
          <w:trHeight w:val="315"/>
        </w:trPr>
        <w:tc>
          <w:tcPr>
            <w:tcW w:w="100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1002" w:type="pct"/>
            <w:gridSpan w:val="2"/>
            <w:tcBorders>
              <w:top w:val="single" w:sz="4" w:space="0" w:color="auto"/>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994" w:type="pct"/>
            <w:gridSpan w:val="2"/>
            <w:tcBorders>
              <w:top w:val="single" w:sz="4" w:space="0" w:color="auto"/>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1002" w:type="pct"/>
            <w:gridSpan w:val="2"/>
            <w:tcBorders>
              <w:top w:val="single" w:sz="4" w:space="0" w:color="auto"/>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1002" w:type="pct"/>
            <w:gridSpan w:val="2"/>
            <w:tcBorders>
              <w:top w:val="single" w:sz="4" w:space="0" w:color="auto"/>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r>
      <w:tr w:rsidR="00D15877" w:rsidRPr="00D15877" w:rsidTr="00D15877">
        <w:trPr>
          <w:trHeight w:val="315"/>
        </w:trPr>
        <w:tc>
          <w:tcPr>
            <w:tcW w:w="1002"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Edward</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w:t>
            </w:r>
          </w:p>
        </w:tc>
        <w:tc>
          <w:tcPr>
            <w:tcW w:w="994"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2</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4</w:t>
            </w:r>
          </w:p>
        </w:tc>
      </w:tr>
      <w:tr w:rsidR="00D15877" w:rsidRPr="00D15877" w:rsidTr="00D15877">
        <w:trPr>
          <w:trHeight w:val="315"/>
        </w:trPr>
        <w:tc>
          <w:tcPr>
            <w:tcW w:w="1002"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Seth</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2</w:t>
            </w:r>
          </w:p>
        </w:tc>
        <w:tc>
          <w:tcPr>
            <w:tcW w:w="994"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4</w:t>
            </w:r>
          </w:p>
        </w:tc>
      </w:tr>
      <w:tr w:rsidR="00D15877" w:rsidRPr="00D15877" w:rsidTr="00D15877">
        <w:trPr>
          <w:trHeight w:val="315"/>
        </w:trPr>
        <w:tc>
          <w:tcPr>
            <w:tcW w:w="1002"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Devin</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2</w:t>
            </w:r>
          </w:p>
        </w:tc>
        <w:tc>
          <w:tcPr>
            <w:tcW w:w="994"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4</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w:t>
            </w:r>
          </w:p>
        </w:tc>
      </w:tr>
      <w:tr w:rsidR="00D15877" w:rsidRPr="00D15877" w:rsidTr="00D15877">
        <w:trPr>
          <w:trHeight w:val="315"/>
        </w:trPr>
        <w:tc>
          <w:tcPr>
            <w:tcW w:w="1002"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Jeremiah</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w:t>
            </w:r>
          </w:p>
        </w:tc>
        <w:tc>
          <w:tcPr>
            <w:tcW w:w="994"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4</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2</w:t>
            </w:r>
          </w:p>
        </w:tc>
      </w:tr>
      <w:tr w:rsidR="00D15877" w:rsidRPr="00D15877" w:rsidTr="00D15877">
        <w:trPr>
          <w:trHeight w:val="315"/>
        </w:trPr>
        <w:tc>
          <w:tcPr>
            <w:tcW w:w="501" w:type="pct"/>
            <w:vMerge w:val="restart"/>
            <w:tcBorders>
              <w:top w:val="nil"/>
              <w:left w:val="single" w:sz="4" w:space="0" w:color="auto"/>
              <w:bottom w:val="single" w:sz="4" w:space="0" w:color="000000"/>
              <w:right w:val="single" w:sz="4" w:space="0" w:color="auto"/>
            </w:tcBorders>
            <w:shd w:val="clear" w:color="000000" w:fill="BFBFBF"/>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501" w:type="pct"/>
            <w:tcBorders>
              <w:top w:val="nil"/>
              <w:left w:val="nil"/>
              <w:bottom w:val="single" w:sz="4" w:space="0" w:color="auto"/>
              <w:right w:val="single" w:sz="4" w:space="0" w:color="auto"/>
            </w:tcBorders>
            <w:shd w:val="clear" w:color="000000" w:fill="D8D8D8"/>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Total</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8</w:t>
            </w:r>
          </w:p>
        </w:tc>
        <w:tc>
          <w:tcPr>
            <w:tcW w:w="994"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8</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w:t>
            </w:r>
          </w:p>
        </w:tc>
      </w:tr>
      <w:tr w:rsidR="00D15877" w:rsidRPr="00D15877" w:rsidTr="00D15877">
        <w:trPr>
          <w:trHeight w:val="315"/>
        </w:trPr>
        <w:tc>
          <w:tcPr>
            <w:tcW w:w="501" w:type="pct"/>
            <w:vMerge/>
            <w:tcBorders>
              <w:top w:val="nil"/>
              <w:left w:val="single" w:sz="4" w:space="0" w:color="auto"/>
              <w:bottom w:val="single" w:sz="4" w:space="0" w:color="000000"/>
              <w:right w:val="single" w:sz="4" w:space="0" w:color="auto"/>
            </w:tcBorders>
            <w:vAlign w:val="center"/>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501" w:type="pct"/>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Weight</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994"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0.13</w:t>
            </w:r>
          </w:p>
        </w:tc>
        <w:tc>
          <w:tcPr>
            <w:tcW w:w="1002"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0.21</w:t>
            </w:r>
          </w:p>
        </w:tc>
      </w:tr>
    </w:tbl>
    <w:p w:rsidR="00D15877" w:rsidRDefault="00D15877" w:rsidP="00762C17"/>
    <w:tbl>
      <w:tblPr>
        <w:tblW w:w="5000" w:type="pct"/>
        <w:tblLook w:val="04A0" w:firstRow="1" w:lastRow="0" w:firstColumn="1" w:lastColumn="0" w:noHBand="0" w:noVBand="1"/>
      </w:tblPr>
      <w:tblGrid>
        <w:gridCol w:w="82"/>
        <w:gridCol w:w="642"/>
        <w:gridCol w:w="580"/>
        <w:gridCol w:w="142"/>
        <w:gridCol w:w="690"/>
        <w:gridCol w:w="329"/>
        <w:gridCol w:w="363"/>
        <w:gridCol w:w="532"/>
        <w:gridCol w:w="89"/>
        <w:gridCol w:w="449"/>
        <w:gridCol w:w="443"/>
        <w:gridCol w:w="79"/>
        <w:gridCol w:w="523"/>
        <w:gridCol w:w="314"/>
        <w:gridCol w:w="315"/>
        <w:gridCol w:w="630"/>
        <w:gridCol w:w="132"/>
        <w:gridCol w:w="650"/>
        <w:gridCol w:w="664"/>
        <w:gridCol w:w="260"/>
        <w:gridCol w:w="20"/>
        <w:gridCol w:w="825"/>
        <w:gridCol w:w="823"/>
      </w:tblGrid>
      <w:tr w:rsidR="00D15877" w:rsidRPr="00D15877" w:rsidTr="00D15877">
        <w:trPr>
          <w:gridAfter w:val="3"/>
          <w:wAfter w:w="1393" w:type="pct"/>
          <w:trHeight w:val="330"/>
        </w:trPr>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6"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2"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8"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348"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r>
      <w:tr w:rsidR="00D15877" w:rsidRPr="00D15877" w:rsidTr="00D15877">
        <w:trPr>
          <w:gridAfter w:val="3"/>
          <w:wAfter w:w="1393" w:type="pct"/>
          <w:trHeight w:val="330"/>
        </w:trPr>
        <w:tc>
          <w:tcPr>
            <w:tcW w:w="2961" w:type="pct"/>
            <w:gridSpan w:val="16"/>
            <w:tcBorders>
              <w:top w:val="single" w:sz="8" w:space="0" w:color="auto"/>
              <w:left w:val="single" w:sz="8" w:space="0" w:color="auto"/>
              <w:bottom w:val="single" w:sz="8" w:space="0" w:color="auto"/>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b/>
                <w:bCs/>
                <w:color w:val="000000"/>
                <w:sz w:val="24"/>
                <w:szCs w:val="24"/>
              </w:rPr>
            </w:pPr>
            <w:r w:rsidRPr="00D15877">
              <w:rPr>
                <w:rFonts w:ascii="Calibri" w:eastAsia="Times New Roman" w:hAnsi="Calibri" w:cs="Times New Roman"/>
                <w:b/>
                <w:bCs/>
                <w:color w:val="000000"/>
                <w:sz w:val="24"/>
                <w:szCs w:val="24"/>
              </w:rPr>
              <w:t>Simplicity Weights</w:t>
            </w:r>
          </w:p>
        </w:tc>
        <w:tc>
          <w:tcPr>
            <w:tcW w:w="297" w:type="pct"/>
            <w:gridSpan w:val="2"/>
            <w:tcBorders>
              <w:top w:val="single" w:sz="8" w:space="0" w:color="auto"/>
              <w:left w:val="nil"/>
              <w:bottom w:val="single" w:sz="8" w:space="0" w:color="auto"/>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348" w:type="pct"/>
            <w:gridSpan w:val="2"/>
            <w:tcBorders>
              <w:top w:val="single" w:sz="8" w:space="0" w:color="auto"/>
              <w:left w:val="nil"/>
              <w:bottom w:val="single" w:sz="8" w:space="0" w:color="auto"/>
              <w:right w:val="single" w:sz="8"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r>
      <w:tr w:rsidR="00D15877" w:rsidRPr="00D15877" w:rsidTr="00D15877">
        <w:trPr>
          <w:gridAfter w:val="3"/>
          <w:wAfter w:w="1393" w:type="pct"/>
          <w:trHeight w:val="315"/>
        </w:trPr>
        <w:tc>
          <w:tcPr>
            <w:tcW w:w="593" w:type="pct"/>
            <w:gridSpan w:val="4"/>
            <w:tcBorders>
              <w:top w:val="nil"/>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593"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58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593"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595"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c>
          <w:tcPr>
            <w:tcW w:w="297" w:type="pct"/>
            <w:gridSpan w:val="2"/>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Mean</w:t>
            </w:r>
          </w:p>
        </w:tc>
        <w:tc>
          <w:tcPr>
            <w:tcW w:w="348" w:type="pct"/>
            <w:gridSpan w:val="2"/>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Weight</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0.76</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0.15</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1.97</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0.34</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0.07</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1.97</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r>
      <w:tr w:rsidR="00D15877" w:rsidRPr="00D15877" w:rsidTr="00D15877">
        <w:trPr>
          <w:gridAfter w:val="3"/>
          <w:wAfter w:w="1393" w:type="pct"/>
          <w:trHeight w:val="330"/>
        </w:trPr>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6"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2"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8"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348" w:type="pct"/>
            <w:gridSpan w:val="2"/>
            <w:tcBorders>
              <w:top w:val="nil"/>
              <w:left w:val="nil"/>
              <w:bottom w:val="nil"/>
              <w:right w:val="nil"/>
            </w:tcBorders>
            <w:shd w:val="clear" w:color="auto" w:fill="auto"/>
            <w:noWrap/>
            <w:vAlign w:val="bottom"/>
            <w:hideMark/>
          </w:tcPr>
          <w:p w:rsidR="00D15877" w:rsidRDefault="00D15877" w:rsidP="00D15877">
            <w:pPr>
              <w:spacing w:after="0" w:line="240" w:lineRule="auto"/>
              <w:rPr>
                <w:rFonts w:ascii="Calibri" w:eastAsia="Times New Roman" w:hAnsi="Calibri" w:cs="Times New Roman"/>
                <w:color w:val="000000"/>
                <w:sz w:val="24"/>
                <w:szCs w:val="24"/>
              </w:rPr>
            </w:pPr>
          </w:p>
          <w:p w:rsidR="00D15877" w:rsidRDefault="00D15877" w:rsidP="00D15877">
            <w:pPr>
              <w:spacing w:after="0" w:line="240" w:lineRule="auto"/>
              <w:rPr>
                <w:rFonts w:ascii="Calibri" w:eastAsia="Times New Roman" w:hAnsi="Calibri" w:cs="Times New Roman"/>
                <w:color w:val="000000"/>
                <w:sz w:val="24"/>
                <w:szCs w:val="24"/>
              </w:rPr>
            </w:pPr>
          </w:p>
          <w:p w:rsidR="00D15877" w:rsidRDefault="00D15877" w:rsidP="00D15877">
            <w:pPr>
              <w:spacing w:after="0" w:line="240" w:lineRule="auto"/>
              <w:rPr>
                <w:rFonts w:ascii="Calibri" w:eastAsia="Times New Roman" w:hAnsi="Calibri" w:cs="Times New Roman"/>
                <w:color w:val="000000"/>
                <w:sz w:val="24"/>
                <w:szCs w:val="24"/>
              </w:rPr>
            </w:pPr>
          </w:p>
          <w:p w:rsidR="00D15877" w:rsidRPr="00D15877" w:rsidRDefault="00D15877" w:rsidP="00D15877">
            <w:pPr>
              <w:spacing w:after="0" w:line="240" w:lineRule="auto"/>
              <w:rPr>
                <w:rFonts w:ascii="Calibri" w:eastAsia="Times New Roman" w:hAnsi="Calibri" w:cs="Times New Roman"/>
                <w:color w:val="000000"/>
                <w:sz w:val="24"/>
                <w:szCs w:val="24"/>
              </w:rPr>
            </w:pPr>
          </w:p>
        </w:tc>
      </w:tr>
      <w:tr w:rsidR="00D15877" w:rsidRPr="00D15877" w:rsidTr="00D15877">
        <w:trPr>
          <w:gridAfter w:val="3"/>
          <w:wAfter w:w="1393" w:type="pct"/>
          <w:trHeight w:val="330"/>
        </w:trPr>
        <w:tc>
          <w:tcPr>
            <w:tcW w:w="2961" w:type="pct"/>
            <w:gridSpan w:val="16"/>
            <w:tcBorders>
              <w:top w:val="single" w:sz="8" w:space="0" w:color="auto"/>
              <w:left w:val="single" w:sz="8" w:space="0" w:color="auto"/>
              <w:bottom w:val="single" w:sz="8" w:space="0" w:color="auto"/>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b/>
                <w:bCs/>
                <w:color w:val="000000"/>
                <w:sz w:val="24"/>
                <w:szCs w:val="24"/>
              </w:rPr>
            </w:pPr>
            <w:r w:rsidRPr="00D15877">
              <w:rPr>
                <w:rFonts w:ascii="Calibri" w:eastAsia="Times New Roman" w:hAnsi="Calibri" w:cs="Times New Roman"/>
                <w:b/>
                <w:bCs/>
                <w:color w:val="000000"/>
                <w:sz w:val="24"/>
                <w:szCs w:val="24"/>
              </w:rPr>
              <w:lastRenderedPageBreak/>
              <w:t>Originality Weights</w:t>
            </w:r>
          </w:p>
        </w:tc>
        <w:tc>
          <w:tcPr>
            <w:tcW w:w="297" w:type="pct"/>
            <w:gridSpan w:val="2"/>
            <w:tcBorders>
              <w:top w:val="single" w:sz="8" w:space="0" w:color="auto"/>
              <w:left w:val="nil"/>
              <w:bottom w:val="single" w:sz="8" w:space="0" w:color="auto"/>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348" w:type="pct"/>
            <w:gridSpan w:val="2"/>
            <w:tcBorders>
              <w:top w:val="single" w:sz="8" w:space="0" w:color="auto"/>
              <w:left w:val="nil"/>
              <w:bottom w:val="single" w:sz="8" w:space="0" w:color="auto"/>
              <w:right w:val="single" w:sz="8"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r>
      <w:tr w:rsidR="00D15877" w:rsidRPr="00D15877" w:rsidTr="00D15877">
        <w:trPr>
          <w:gridAfter w:val="3"/>
          <w:wAfter w:w="1393" w:type="pct"/>
          <w:trHeight w:val="315"/>
        </w:trPr>
        <w:tc>
          <w:tcPr>
            <w:tcW w:w="593" w:type="pct"/>
            <w:gridSpan w:val="4"/>
            <w:tcBorders>
              <w:top w:val="nil"/>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593"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58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593"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595"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c>
          <w:tcPr>
            <w:tcW w:w="297" w:type="pct"/>
            <w:gridSpan w:val="2"/>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Mean</w:t>
            </w:r>
          </w:p>
        </w:tc>
        <w:tc>
          <w:tcPr>
            <w:tcW w:w="348" w:type="pct"/>
            <w:gridSpan w:val="2"/>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Weight</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2.94</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0.58</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0.67</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0.13</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1.5</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0.34</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0.07</w:t>
            </w:r>
          </w:p>
        </w:tc>
      </w:tr>
      <w:tr w:rsidR="00D15877" w:rsidRPr="00D15877" w:rsidTr="00D15877">
        <w:trPr>
          <w:gridAfter w:val="3"/>
          <w:wAfter w:w="1393" w:type="pct"/>
          <w:trHeight w:val="330"/>
        </w:trPr>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6"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2"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8"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348"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r>
      <w:tr w:rsidR="00D15877" w:rsidRPr="00D15877" w:rsidTr="00D15877">
        <w:trPr>
          <w:gridAfter w:val="3"/>
          <w:wAfter w:w="1393" w:type="pct"/>
          <w:trHeight w:val="330"/>
        </w:trPr>
        <w:tc>
          <w:tcPr>
            <w:tcW w:w="2961" w:type="pct"/>
            <w:gridSpan w:val="16"/>
            <w:tcBorders>
              <w:top w:val="single" w:sz="8" w:space="0" w:color="auto"/>
              <w:left w:val="single" w:sz="8" w:space="0" w:color="auto"/>
              <w:bottom w:val="single" w:sz="8" w:space="0" w:color="auto"/>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b/>
                <w:bCs/>
                <w:color w:val="000000"/>
                <w:sz w:val="24"/>
                <w:szCs w:val="24"/>
              </w:rPr>
            </w:pPr>
            <w:r w:rsidRPr="00D15877">
              <w:rPr>
                <w:rFonts w:ascii="Calibri" w:eastAsia="Times New Roman" w:hAnsi="Calibri" w:cs="Times New Roman"/>
                <w:b/>
                <w:bCs/>
                <w:color w:val="000000"/>
                <w:sz w:val="24"/>
                <w:szCs w:val="24"/>
              </w:rPr>
              <w:t>Need Weights</w:t>
            </w:r>
          </w:p>
        </w:tc>
        <w:tc>
          <w:tcPr>
            <w:tcW w:w="297" w:type="pct"/>
            <w:gridSpan w:val="2"/>
            <w:tcBorders>
              <w:top w:val="single" w:sz="8" w:space="0" w:color="auto"/>
              <w:left w:val="nil"/>
              <w:bottom w:val="single" w:sz="8" w:space="0" w:color="auto"/>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348" w:type="pct"/>
            <w:gridSpan w:val="2"/>
            <w:tcBorders>
              <w:top w:val="single" w:sz="8" w:space="0" w:color="auto"/>
              <w:left w:val="nil"/>
              <w:bottom w:val="single" w:sz="8" w:space="0" w:color="auto"/>
              <w:right w:val="single" w:sz="8"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r>
      <w:tr w:rsidR="00D15877" w:rsidRPr="00D15877" w:rsidTr="00D15877">
        <w:trPr>
          <w:gridAfter w:val="3"/>
          <w:wAfter w:w="1393" w:type="pct"/>
          <w:trHeight w:val="315"/>
        </w:trPr>
        <w:tc>
          <w:tcPr>
            <w:tcW w:w="593" w:type="pct"/>
            <w:gridSpan w:val="4"/>
            <w:tcBorders>
              <w:top w:val="nil"/>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593"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58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593"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595"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c>
          <w:tcPr>
            <w:tcW w:w="297" w:type="pct"/>
            <w:gridSpan w:val="2"/>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Mean</w:t>
            </w:r>
          </w:p>
        </w:tc>
        <w:tc>
          <w:tcPr>
            <w:tcW w:w="348" w:type="pct"/>
            <w:gridSpan w:val="2"/>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Weight</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9.00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7.00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4.21</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0.84</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5.00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1.32</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0.26</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0.11</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0.20</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3.00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0.51</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w:t>
            </w:r>
          </w:p>
        </w:tc>
      </w:tr>
      <w:tr w:rsidR="00D15877" w:rsidRPr="00D15877" w:rsidTr="00D15877">
        <w:trPr>
          <w:gridAfter w:val="3"/>
          <w:wAfter w:w="1393" w:type="pct"/>
          <w:trHeight w:val="315"/>
        </w:trPr>
        <w:tc>
          <w:tcPr>
            <w:tcW w:w="593" w:type="pct"/>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0.14</w:t>
            </w:r>
          </w:p>
        </w:tc>
        <w:tc>
          <w:tcPr>
            <w:tcW w:w="588"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93"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595" w:type="pct"/>
            <w:gridSpan w:val="3"/>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1.00</w:t>
            </w:r>
          </w:p>
        </w:tc>
        <w:tc>
          <w:tcPr>
            <w:tcW w:w="297"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0.35</w:t>
            </w:r>
          </w:p>
        </w:tc>
        <w:tc>
          <w:tcPr>
            <w:tcW w:w="348" w:type="pct"/>
            <w:gridSpan w:val="2"/>
            <w:tcBorders>
              <w:top w:val="nil"/>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0.07</w:t>
            </w:r>
          </w:p>
        </w:tc>
      </w:tr>
      <w:tr w:rsidR="00D15877" w:rsidRPr="00D15877" w:rsidTr="00D15877">
        <w:trPr>
          <w:gridAfter w:val="3"/>
          <w:wAfter w:w="1393" w:type="pct"/>
          <w:trHeight w:val="330"/>
        </w:trPr>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296"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2"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6"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8"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2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348"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r>
      <w:tr w:rsidR="00D15877" w:rsidRPr="00D15877" w:rsidTr="00D15877">
        <w:trPr>
          <w:gridBefore w:val="1"/>
          <w:wBefore w:w="35" w:type="pct"/>
          <w:trHeight w:val="330"/>
        </w:trPr>
        <w:tc>
          <w:tcPr>
            <w:tcW w:w="4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498" w:type="pct"/>
            <w:gridSpan w:val="3"/>
            <w:tcBorders>
              <w:top w:val="nil"/>
              <w:left w:val="nil"/>
              <w:bottom w:val="nil"/>
              <w:right w:val="nil"/>
            </w:tcBorders>
            <w:shd w:val="clear" w:color="auto" w:fill="auto"/>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497" w:type="pct"/>
            <w:gridSpan w:val="3"/>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8"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0" w:type="pct"/>
            <w:gridSpan w:val="3"/>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7" w:type="pct"/>
            <w:gridSpan w:val="3"/>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7"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8" w:type="pct"/>
            <w:gridSpan w:val="2"/>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7"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c>
          <w:tcPr>
            <w:tcW w:w="496" w:type="pct"/>
            <w:tcBorders>
              <w:top w:val="nil"/>
              <w:left w:val="nil"/>
              <w:bottom w:val="nil"/>
              <w:right w:val="nil"/>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p>
        </w:tc>
      </w:tr>
      <w:tr w:rsidR="00D15877" w:rsidRPr="00D15877" w:rsidTr="00D15877">
        <w:trPr>
          <w:gridBefore w:val="1"/>
          <w:wBefore w:w="35" w:type="pct"/>
          <w:trHeight w:val="330"/>
        </w:trPr>
        <w:tc>
          <w:tcPr>
            <w:tcW w:w="4965" w:type="pct"/>
            <w:gridSpan w:val="2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b/>
                <w:bCs/>
                <w:color w:val="000000"/>
                <w:sz w:val="24"/>
                <w:szCs w:val="24"/>
              </w:rPr>
            </w:pPr>
            <w:r w:rsidRPr="00D15877">
              <w:rPr>
                <w:rFonts w:ascii="Calibri" w:eastAsia="Times New Roman" w:hAnsi="Calibri" w:cs="Times New Roman"/>
                <w:b/>
                <w:bCs/>
                <w:color w:val="000000"/>
                <w:sz w:val="24"/>
                <w:szCs w:val="24"/>
              </w:rPr>
              <w:t>Final Weights</w:t>
            </w:r>
          </w:p>
        </w:tc>
      </w:tr>
      <w:tr w:rsidR="00D15877" w:rsidRPr="00D15877" w:rsidTr="00D15877">
        <w:trPr>
          <w:gridBefore w:val="1"/>
          <w:wBefore w:w="35" w:type="pct"/>
          <w:trHeight w:val="315"/>
        </w:trPr>
        <w:tc>
          <w:tcPr>
            <w:tcW w:w="995" w:type="pct"/>
            <w:gridSpan w:val="5"/>
            <w:vMerge w:val="restart"/>
            <w:tcBorders>
              <w:top w:val="nil"/>
              <w:left w:val="single" w:sz="4" w:space="0" w:color="auto"/>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 </w:t>
            </w:r>
          </w:p>
        </w:tc>
        <w:tc>
          <w:tcPr>
            <w:tcW w:w="995" w:type="pct"/>
            <w:gridSpan w:val="5"/>
            <w:vMerge w:val="restart"/>
            <w:tcBorders>
              <w:top w:val="nil"/>
              <w:left w:val="single" w:sz="4" w:space="0" w:color="auto"/>
              <w:bottom w:val="single" w:sz="4" w:space="0" w:color="auto"/>
              <w:right w:val="single" w:sz="4" w:space="0" w:color="auto"/>
            </w:tcBorders>
            <w:shd w:val="clear" w:color="000000" w:fill="D8D8D8"/>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Training Aid</w:t>
            </w:r>
          </w:p>
        </w:tc>
        <w:tc>
          <w:tcPr>
            <w:tcW w:w="987" w:type="pct"/>
            <w:gridSpan w:val="6"/>
            <w:vMerge w:val="restart"/>
            <w:tcBorders>
              <w:top w:val="nil"/>
              <w:left w:val="single" w:sz="4" w:space="0" w:color="auto"/>
              <w:bottom w:val="single" w:sz="4" w:space="0" w:color="auto"/>
              <w:right w:val="single" w:sz="4" w:space="0" w:color="auto"/>
            </w:tcBorders>
            <w:shd w:val="clear" w:color="000000" w:fill="D8D8D8"/>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Lock Box</w:t>
            </w:r>
          </w:p>
        </w:tc>
        <w:tc>
          <w:tcPr>
            <w:tcW w:w="995" w:type="pct"/>
            <w:gridSpan w:val="4"/>
            <w:vMerge w:val="restart"/>
            <w:tcBorders>
              <w:top w:val="nil"/>
              <w:left w:val="single" w:sz="4" w:space="0" w:color="auto"/>
              <w:bottom w:val="single" w:sz="4" w:space="0" w:color="auto"/>
              <w:right w:val="single" w:sz="4" w:space="0" w:color="auto"/>
            </w:tcBorders>
            <w:shd w:val="clear" w:color="000000" w:fill="D8D8D8"/>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POV Ball</w:t>
            </w:r>
          </w:p>
        </w:tc>
        <w:tc>
          <w:tcPr>
            <w:tcW w:w="993" w:type="pct"/>
            <w:gridSpan w:val="2"/>
            <w:vMerge w:val="restart"/>
            <w:tcBorders>
              <w:top w:val="nil"/>
              <w:left w:val="single" w:sz="4" w:space="0" w:color="auto"/>
              <w:bottom w:val="single" w:sz="4" w:space="0" w:color="auto"/>
              <w:right w:val="single" w:sz="4" w:space="0" w:color="auto"/>
            </w:tcBorders>
            <w:shd w:val="clear" w:color="000000" w:fill="D8D8D8"/>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Bike Signal</w:t>
            </w:r>
          </w:p>
        </w:tc>
      </w:tr>
      <w:tr w:rsidR="00D15877" w:rsidRPr="00D15877" w:rsidTr="00D15877">
        <w:trPr>
          <w:gridBefore w:val="1"/>
          <w:wBefore w:w="35" w:type="pct"/>
          <w:trHeight w:val="315"/>
        </w:trPr>
        <w:tc>
          <w:tcPr>
            <w:tcW w:w="995" w:type="pct"/>
            <w:gridSpan w:val="5"/>
            <w:vMerge/>
            <w:tcBorders>
              <w:top w:val="nil"/>
              <w:left w:val="single" w:sz="4" w:space="0" w:color="auto"/>
              <w:bottom w:val="single" w:sz="4" w:space="0" w:color="auto"/>
              <w:right w:val="single" w:sz="4" w:space="0" w:color="auto"/>
            </w:tcBorders>
            <w:vAlign w:val="center"/>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995" w:type="pct"/>
            <w:gridSpan w:val="5"/>
            <w:vMerge/>
            <w:tcBorders>
              <w:top w:val="nil"/>
              <w:left w:val="single" w:sz="4" w:space="0" w:color="auto"/>
              <w:bottom w:val="single" w:sz="4" w:space="0" w:color="auto"/>
              <w:right w:val="single" w:sz="4" w:space="0" w:color="auto"/>
            </w:tcBorders>
            <w:vAlign w:val="center"/>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987" w:type="pct"/>
            <w:gridSpan w:val="6"/>
            <w:vMerge/>
            <w:tcBorders>
              <w:top w:val="nil"/>
              <w:left w:val="single" w:sz="4" w:space="0" w:color="auto"/>
              <w:bottom w:val="single" w:sz="4" w:space="0" w:color="auto"/>
              <w:right w:val="single" w:sz="4" w:space="0" w:color="auto"/>
            </w:tcBorders>
            <w:vAlign w:val="center"/>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995" w:type="pct"/>
            <w:gridSpan w:val="4"/>
            <w:vMerge/>
            <w:tcBorders>
              <w:top w:val="nil"/>
              <w:left w:val="single" w:sz="4" w:space="0" w:color="auto"/>
              <w:bottom w:val="single" w:sz="4" w:space="0" w:color="auto"/>
              <w:right w:val="single" w:sz="4" w:space="0" w:color="auto"/>
            </w:tcBorders>
            <w:vAlign w:val="center"/>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c>
          <w:tcPr>
            <w:tcW w:w="993" w:type="pct"/>
            <w:gridSpan w:val="2"/>
            <w:vMerge/>
            <w:tcBorders>
              <w:top w:val="nil"/>
              <w:left w:val="single" w:sz="4" w:space="0" w:color="auto"/>
              <w:bottom w:val="single" w:sz="4" w:space="0" w:color="auto"/>
              <w:right w:val="single" w:sz="4" w:space="0" w:color="auto"/>
            </w:tcBorders>
            <w:vAlign w:val="center"/>
            <w:hideMark/>
          </w:tcPr>
          <w:p w:rsidR="00D15877" w:rsidRPr="00D15877" w:rsidRDefault="00D15877" w:rsidP="00D15877">
            <w:pPr>
              <w:spacing w:after="0" w:line="240" w:lineRule="auto"/>
              <w:rPr>
                <w:rFonts w:ascii="Calibri" w:eastAsia="Times New Roman" w:hAnsi="Calibri" w:cs="Times New Roman"/>
                <w:color w:val="000000"/>
                <w:sz w:val="24"/>
                <w:szCs w:val="24"/>
              </w:rPr>
            </w:pPr>
          </w:p>
        </w:tc>
      </w:tr>
      <w:tr w:rsidR="00D15877" w:rsidRPr="00D15877" w:rsidTr="00D15877">
        <w:trPr>
          <w:gridBefore w:val="1"/>
          <w:wBefore w:w="35" w:type="pct"/>
          <w:trHeight w:val="315"/>
        </w:trPr>
        <w:tc>
          <w:tcPr>
            <w:tcW w:w="497" w:type="pct"/>
            <w:gridSpan w:val="2"/>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Interest</w:t>
            </w:r>
          </w:p>
        </w:tc>
        <w:tc>
          <w:tcPr>
            <w:tcW w:w="49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c>
          <w:tcPr>
            <w:tcW w:w="995" w:type="pct"/>
            <w:gridSpan w:val="5"/>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987" w:type="pct"/>
            <w:gridSpan w:val="6"/>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0.33</w:t>
            </w:r>
          </w:p>
        </w:tc>
        <w:tc>
          <w:tcPr>
            <w:tcW w:w="995" w:type="pct"/>
            <w:gridSpan w:val="4"/>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0.13</w:t>
            </w:r>
          </w:p>
        </w:tc>
        <w:tc>
          <w:tcPr>
            <w:tcW w:w="993"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0.21</w:t>
            </w:r>
          </w:p>
        </w:tc>
      </w:tr>
      <w:tr w:rsidR="00D15877" w:rsidRPr="00D15877" w:rsidTr="00D15877">
        <w:trPr>
          <w:gridBefore w:val="1"/>
          <w:wBefore w:w="35" w:type="pct"/>
          <w:trHeight w:val="315"/>
        </w:trPr>
        <w:tc>
          <w:tcPr>
            <w:tcW w:w="497" w:type="pct"/>
            <w:gridSpan w:val="2"/>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Simplicity</w:t>
            </w:r>
          </w:p>
        </w:tc>
        <w:tc>
          <w:tcPr>
            <w:tcW w:w="49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0.29</w:t>
            </w:r>
          </w:p>
        </w:tc>
        <w:tc>
          <w:tcPr>
            <w:tcW w:w="995" w:type="pct"/>
            <w:gridSpan w:val="5"/>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c>
          <w:tcPr>
            <w:tcW w:w="987" w:type="pct"/>
            <w:gridSpan w:val="6"/>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c>
          <w:tcPr>
            <w:tcW w:w="995" w:type="pct"/>
            <w:gridSpan w:val="4"/>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0.07</w:t>
            </w:r>
          </w:p>
        </w:tc>
        <w:tc>
          <w:tcPr>
            <w:tcW w:w="993"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0.39</w:t>
            </w:r>
          </w:p>
        </w:tc>
      </w:tr>
      <w:tr w:rsidR="00D15877" w:rsidRPr="00D15877" w:rsidTr="00D15877">
        <w:trPr>
          <w:gridBefore w:val="1"/>
          <w:wBefore w:w="35" w:type="pct"/>
          <w:trHeight w:val="315"/>
        </w:trPr>
        <w:tc>
          <w:tcPr>
            <w:tcW w:w="497" w:type="pct"/>
            <w:gridSpan w:val="2"/>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Originality</w:t>
            </w:r>
          </w:p>
        </w:tc>
        <w:tc>
          <w:tcPr>
            <w:tcW w:w="49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w:t>
            </w:r>
          </w:p>
        </w:tc>
        <w:tc>
          <w:tcPr>
            <w:tcW w:w="995" w:type="pct"/>
            <w:gridSpan w:val="5"/>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0.58</w:t>
            </w:r>
          </w:p>
        </w:tc>
        <w:tc>
          <w:tcPr>
            <w:tcW w:w="987" w:type="pct"/>
            <w:gridSpan w:val="6"/>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0.13</w:t>
            </w:r>
          </w:p>
        </w:tc>
        <w:tc>
          <w:tcPr>
            <w:tcW w:w="995" w:type="pct"/>
            <w:gridSpan w:val="4"/>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w:t>
            </w:r>
          </w:p>
        </w:tc>
        <w:tc>
          <w:tcPr>
            <w:tcW w:w="993"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0.07</w:t>
            </w:r>
          </w:p>
        </w:tc>
      </w:tr>
      <w:tr w:rsidR="00D15877" w:rsidRPr="00D15877" w:rsidTr="00D15877">
        <w:trPr>
          <w:gridBefore w:val="1"/>
          <w:wBefore w:w="35" w:type="pct"/>
          <w:trHeight w:val="315"/>
        </w:trPr>
        <w:tc>
          <w:tcPr>
            <w:tcW w:w="497" w:type="pct"/>
            <w:gridSpan w:val="2"/>
            <w:tcBorders>
              <w:top w:val="nil"/>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Need</w:t>
            </w:r>
          </w:p>
        </w:tc>
        <w:tc>
          <w:tcPr>
            <w:tcW w:w="498" w:type="pct"/>
            <w:gridSpan w:val="3"/>
            <w:tcBorders>
              <w:top w:val="nil"/>
              <w:left w:val="nil"/>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right"/>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0.22</w:t>
            </w:r>
          </w:p>
        </w:tc>
        <w:tc>
          <w:tcPr>
            <w:tcW w:w="995" w:type="pct"/>
            <w:gridSpan w:val="5"/>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0.84</w:t>
            </w:r>
          </w:p>
        </w:tc>
        <w:tc>
          <w:tcPr>
            <w:tcW w:w="987" w:type="pct"/>
            <w:gridSpan w:val="6"/>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0.26</w:t>
            </w:r>
          </w:p>
        </w:tc>
        <w:tc>
          <w:tcPr>
            <w:tcW w:w="995" w:type="pct"/>
            <w:gridSpan w:val="4"/>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w:t>
            </w:r>
          </w:p>
        </w:tc>
        <w:tc>
          <w:tcPr>
            <w:tcW w:w="993" w:type="pct"/>
            <w:gridSpan w:val="2"/>
            <w:tcBorders>
              <w:top w:val="single" w:sz="4" w:space="0" w:color="auto"/>
              <w:left w:val="nil"/>
              <w:bottom w:val="single" w:sz="4" w:space="0" w:color="auto"/>
              <w:right w:val="single" w:sz="4" w:space="0" w:color="auto"/>
            </w:tcBorders>
            <w:shd w:val="clear" w:color="auto" w:fill="auto"/>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0.07</w:t>
            </w:r>
          </w:p>
        </w:tc>
      </w:tr>
      <w:tr w:rsidR="00D15877" w:rsidRPr="00D15877" w:rsidTr="00D15877">
        <w:trPr>
          <w:gridBefore w:val="1"/>
          <w:wBefore w:w="35" w:type="pct"/>
          <w:trHeight w:val="315"/>
        </w:trPr>
        <w:tc>
          <w:tcPr>
            <w:tcW w:w="995" w:type="pct"/>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Score</w:t>
            </w:r>
          </w:p>
        </w:tc>
        <w:tc>
          <w:tcPr>
            <w:tcW w:w="995" w:type="pct"/>
            <w:gridSpan w:val="5"/>
            <w:tcBorders>
              <w:top w:val="single" w:sz="4" w:space="0" w:color="auto"/>
              <w:left w:val="nil"/>
              <w:bottom w:val="single" w:sz="4" w:space="0" w:color="auto"/>
              <w:right w:val="single" w:sz="4" w:space="0" w:color="auto"/>
            </w:tcBorders>
            <w:shd w:val="clear" w:color="auto" w:fill="auto"/>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0.48</w:t>
            </w:r>
          </w:p>
        </w:tc>
        <w:tc>
          <w:tcPr>
            <w:tcW w:w="987" w:type="pct"/>
            <w:gridSpan w:val="6"/>
            <w:tcBorders>
              <w:top w:val="single" w:sz="4" w:space="0" w:color="auto"/>
              <w:left w:val="nil"/>
              <w:bottom w:val="single" w:sz="4" w:space="0" w:color="auto"/>
              <w:right w:val="single" w:sz="4" w:space="0" w:color="auto"/>
            </w:tcBorders>
            <w:shd w:val="clear" w:color="auto" w:fill="auto"/>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0.31</w:t>
            </w:r>
          </w:p>
        </w:tc>
        <w:tc>
          <w:tcPr>
            <w:tcW w:w="995" w:type="pct"/>
            <w:gridSpan w:val="4"/>
            <w:tcBorders>
              <w:top w:val="single" w:sz="4" w:space="0" w:color="auto"/>
              <w:left w:val="nil"/>
              <w:bottom w:val="single" w:sz="4" w:space="0" w:color="auto"/>
              <w:right w:val="single" w:sz="4" w:space="0" w:color="auto"/>
            </w:tcBorders>
            <w:shd w:val="clear" w:color="auto" w:fill="auto"/>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0.12</w:t>
            </w:r>
          </w:p>
        </w:tc>
        <w:tc>
          <w:tcPr>
            <w:tcW w:w="993" w:type="pct"/>
            <w:gridSpan w:val="2"/>
            <w:tcBorders>
              <w:top w:val="single" w:sz="4" w:space="0" w:color="auto"/>
              <w:left w:val="nil"/>
              <w:bottom w:val="single" w:sz="4" w:space="0" w:color="auto"/>
              <w:right w:val="single" w:sz="4" w:space="0" w:color="auto"/>
            </w:tcBorders>
            <w:shd w:val="clear" w:color="auto" w:fill="auto"/>
            <w:noWrap/>
            <w:vAlign w:val="center"/>
            <w:hideMark/>
          </w:tcPr>
          <w:p w:rsidR="00D15877" w:rsidRPr="00D15877" w:rsidRDefault="00D15877" w:rsidP="00D15877">
            <w:pPr>
              <w:spacing w:after="0" w:line="240" w:lineRule="auto"/>
              <w:jc w:val="center"/>
              <w:rPr>
                <w:rFonts w:ascii="Calibri" w:eastAsia="Times New Roman" w:hAnsi="Calibri" w:cs="Times New Roman"/>
                <w:color w:val="000000"/>
                <w:sz w:val="24"/>
                <w:szCs w:val="24"/>
              </w:rPr>
            </w:pPr>
            <w:r w:rsidRPr="00D15877">
              <w:rPr>
                <w:rFonts w:ascii="Calibri" w:eastAsia="Times New Roman" w:hAnsi="Calibri" w:cs="Times New Roman"/>
                <w:color w:val="000000"/>
                <w:sz w:val="24"/>
                <w:szCs w:val="24"/>
              </w:rPr>
              <w:t>0.22</w:t>
            </w:r>
          </w:p>
        </w:tc>
      </w:tr>
    </w:tbl>
    <w:p w:rsidR="00D15877" w:rsidRDefault="00D15877" w:rsidP="00762C17"/>
    <w:p w:rsidR="00D15877" w:rsidRDefault="00D15877" w:rsidP="00762C17"/>
    <w:p w:rsidR="00762C17" w:rsidRDefault="00762C17">
      <w:r>
        <w:br w:type="page"/>
      </w:r>
    </w:p>
    <w:p w:rsidR="00762C17" w:rsidRDefault="00762C17" w:rsidP="003B3D00">
      <w:pPr>
        <w:pStyle w:val="Heading2"/>
      </w:pPr>
      <w:r>
        <w:lastRenderedPageBreak/>
        <w:t>Project Selection and Proposal</w:t>
      </w:r>
    </w:p>
    <w:p w:rsidR="00336832" w:rsidRDefault="00336832" w:rsidP="00762C17">
      <w:r>
        <w:t xml:space="preserve">The final selection for this team’s practicum project was based primarily on interest, originality, and need. Out of the </w:t>
      </w:r>
      <w:r w:rsidR="00F5669F">
        <w:t xml:space="preserve">four projects proposed, the Suspicious Package Training aid </w:t>
      </w:r>
      <w:r w:rsidR="000C6AD9">
        <w:t>weighted higher in interest, originality, and need. This project idea was initially proposed by Deven Lorenzen, whose father works for the Oregon Zoo</w:t>
      </w:r>
      <w:r w:rsidR="00AD5F11">
        <w:t xml:space="preserve"> and initially suggested the idea to him</w:t>
      </w:r>
      <w:r w:rsidR="000C6AD9">
        <w:t>.</w:t>
      </w:r>
    </w:p>
    <w:p w:rsidR="00AD5F11" w:rsidRDefault="00AD5F11" w:rsidP="003B3D00">
      <w:pPr>
        <w:pStyle w:val="Heading3"/>
      </w:pPr>
      <w:r>
        <w:t>Problem Statement</w:t>
      </w:r>
    </w:p>
    <w:p w:rsidR="005D4A9F" w:rsidRDefault="00890555" w:rsidP="005D4A9F">
      <w:r>
        <w:t xml:space="preserve">Security departments of various organizations need to be trained </w:t>
      </w:r>
      <w:r w:rsidR="008171BB">
        <w:t>to react when encountering different types of events. In the event of a suspicious package that has been left unattended, certain protocols need to be followed to ensure safety. These protocols include:</w:t>
      </w:r>
    </w:p>
    <w:p w:rsidR="008171BB" w:rsidRDefault="008171BB" w:rsidP="008171BB">
      <w:pPr>
        <w:pStyle w:val="ListParagraph"/>
        <w:numPr>
          <w:ilvl w:val="0"/>
          <w:numId w:val="3"/>
        </w:numPr>
      </w:pPr>
      <w:r>
        <w:t>Not touching or moving the unknown package</w:t>
      </w:r>
    </w:p>
    <w:p w:rsidR="008171BB" w:rsidRDefault="008171BB" w:rsidP="008171BB">
      <w:pPr>
        <w:pStyle w:val="ListParagraph"/>
        <w:numPr>
          <w:ilvl w:val="0"/>
          <w:numId w:val="3"/>
        </w:numPr>
      </w:pPr>
      <w:r>
        <w:t xml:space="preserve">Making sure that the </w:t>
      </w:r>
      <w:r w:rsidR="00F666FC">
        <w:t>reporting</w:t>
      </w:r>
      <w:r>
        <w:t xml:space="preserve"> official is more than 25 feet away from the package before using their radio to report the event.</w:t>
      </w:r>
    </w:p>
    <w:p w:rsidR="008171BB" w:rsidRDefault="008171BB" w:rsidP="008171BB"/>
    <w:p w:rsidR="00014E3D" w:rsidRDefault="00014E3D" w:rsidP="003B3D00">
      <w:pPr>
        <w:pStyle w:val="Heading3"/>
      </w:pPr>
      <w:r>
        <w:t>Proposed solution</w:t>
      </w:r>
    </w:p>
    <w:p w:rsidR="00F666FC" w:rsidRDefault="00E80EF1" w:rsidP="00014E3D">
      <w:r>
        <w:t>Design and build a device that gives an alert/indication when it has been agitated or if a radio has been used within a defined radius. Future accessories of the device could include a remote activation using a key fob or some other remote control device</w:t>
      </w:r>
      <w:r w:rsidR="00FA4877">
        <w:t xml:space="preserve"> and a visual display to indicate which protocols were not followed</w:t>
      </w:r>
      <w:r>
        <w:t xml:space="preserve">. </w:t>
      </w:r>
    </w:p>
    <w:p w:rsidR="00E80EF1" w:rsidRDefault="00014E3D" w:rsidP="003B3D00">
      <w:pPr>
        <w:pStyle w:val="Heading3"/>
      </w:pPr>
      <w:r>
        <w:t>Project requirements</w:t>
      </w:r>
    </w:p>
    <w:p w:rsidR="00E80EF1" w:rsidRDefault="00E80EF1" w:rsidP="00E80EF1">
      <w:r>
        <w:t xml:space="preserve">In order to address the </w:t>
      </w:r>
      <w:r w:rsidR="00FA4877">
        <w:t>problem statement and the proposed solution, the project requires a number of specific elements:</w:t>
      </w:r>
    </w:p>
    <w:p w:rsidR="008061A4" w:rsidRDefault="008061A4" w:rsidP="00FA4877">
      <w:pPr>
        <w:pStyle w:val="ListParagraph"/>
        <w:numPr>
          <w:ilvl w:val="0"/>
          <w:numId w:val="4"/>
        </w:numPr>
      </w:pPr>
      <w:r>
        <w:t>A power switch to turn the device on.</w:t>
      </w:r>
    </w:p>
    <w:p w:rsidR="008061A4" w:rsidRDefault="008061A4" w:rsidP="00FA4877">
      <w:pPr>
        <w:pStyle w:val="ListParagraph"/>
        <w:numPr>
          <w:ilvl w:val="0"/>
          <w:numId w:val="4"/>
        </w:numPr>
      </w:pPr>
      <w:r>
        <w:t>A button or switch to put the device into simulation mode and put it into standby (optional).</w:t>
      </w:r>
    </w:p>
    <w:p w:rsidR="00FA4877" w:rsidRDefault="008061A4" w:rsidP="00FA4877">
      <w:pPr>
        <w:pStyle w:val="ListParagraph"/>
        <w:numPr>
          <w:ilvl w:val="0"/>
          <w:numId w:val="4"/>
        </w:numPr>
      </w:pPr>
      <w:r>
        <w:t>An accelerometer to detect if the device has been agitated or if it is in motion.</w:t>
      </w:r>
    </w:p>
    <w:p w:rsidR="008061A4" w:rsidRDefault="008061A4" w:rsidP="00FA4877">
      <w:pPr>
        <w:pStyle w:val="ListParagraph"/>
        <w:numPr>
          <w:ilvl w:val="0"/>
          <w:numId w:val="4"/>
        </w:numPr>
      </w:pPr>
      <w:r>
        <w:t>A band-pass filter and amplifier to detect an RF signal</w:t>
      </w:r>
      <w:r w:rsidR="0072155A">
        <w:t xml:space="preserve"> (</w:t>
      </w:r>
      <w:r w:rsidR="0072155A" w:rsidRPr="0072155A">
        <w:t>UHF radio</w:t>
      </w:r>
      <w:r w:rsidR="0072155A">
        <w:t xml:space="preserve"> band between </w:t>
      </w:r>
      <w:r w:rsidR="0072155A" w:rsidRPr="0072155A">
        <w:t>420MHz-470MHz)</w:t>
      </w:r>
      <w:r>
        <w:t>.</w:t>
      </w:r>
    </w:p>
    <w:p w:rsidR="008061A4" w:rsidRDefault="008061A4" w:rsidP="00FA4877">
      <w:pPr>
        <w:pStyle w:val="ListParagraph"/>
        <w:numPr>
          <w:ilvl w:val="0"/>
          <w:numId w:val="4"/>
        </w:numPr>
      </w:pPr>
      <w:r>
        <w:t>A simple LED display to indicate if the device is on, in simulation mode, or if the training simulation has failed.</w:t>
      </w:r>
      <w:r w:rsidR="00AB234B">
        <w:t xml:space="preserve"> Alternately an audio cue from a speaker has been suggested as an indication if an agitation or RF event has been detected.</w:t>
      </w:r>
    </w:p>
    <w:p w:rsidR="008061A4" w:rsidRPr="00E80EF1" w:rsidRDefault="008061A4" w:rsidP="00FA4877">
      <w:pPr>
        <w:pStyle w:val="ListParagraph"/>
        <w:numPr>
          <w:ilvl w:val="0"/>
          <w:numId w:val="4"/>
        </w:numPr>
      </w:pPr>
      <w:r>
        <w:t>A microcontroller to listen for events from the accelerometer and RF detection device, calculate the amount of agitation, and calculate if the RF signal received is within a 25 foot radius of the device.</w:t>
      </w:r>
      <w:r w:rsidR="007872B8">
        <w:t xml:space="preserve"> If either of these events </w:t>
      </w:r>
      <w:r w:rsidR="00D15877">
        <w:t>happens</w:t>
      </w:r>
      <w:r w:rsidR="007872B8">
        <w:t xml:space="preserve"> while the device is in simulation mode the microcontroller will activate </w:t>
      </w:r>
      <w:r w:rsidR="00AB234B">
        <w:t>the LED indicator or send an alert through a speaker to indicate a failure in adhering to standard security protocols.</w:t>
      </w:r>
    </w:p>
    <w:sectPr w:rsidR="008061A4" w:rsidRPr="00E80EF1" w:rsidSect="00514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93A" w:rsidRDefault="0067593A" w:rsidP="001E055C">
      <w:pPr>
        <w:spacing w:after="0" w:line="240" w:lineRule="auto"/>
      </w:pPr>
      <w:r>
        <w:separator/>
      </w:r>
    </w:p>
  </w:endnote>
  <w:endnote w:type="continuationSeparator" w:id="0">
    <w:p w:rsidR="0067593A" w:rsidRDefault="0067593A" w:rsidP="001E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93A" w:rsidRDefault="0067593A" w:rsidP="001E055C">
      <w:pPr>
        <w:spacing w:after="0" w:line="240" w:lineRule="auto"/>
      </w:pPr>
      <w:r>
        <w:separator/>
      </w:r>
    </w:p>
  </w:footnote>
  <w:footnote w:type="continuationSeparator" w:id="0">
    <w:p w:rsidR="0067593A" w:rsidRDefault="0067593A" w:rsidP="001E0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344"/>
    <w:multiLevelType w:val="multilevel"/>
    <w:tmpl w:val="E1FA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814D9"/>
    <w:multiLevelType w:val="hybridMultilevel"/>
    <w:tmpl w:val="D5468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85F75"/>
    <w:multiLevelType w:val="hybridMultilevel"/>
    <w:tmpl w:val="86C6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05A89"/>
    <w:multiLevelType w:val="hybridMultilevel"/>
    <w:tmpl w:val="23C0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5D"/>
    <w:rsid w:val="00014E3D"/>
    <w:rsid w:val="00044DD9"/>
    <w:rsid w:val="000C6AD9"/>
    <w:rsid w:val="00135C12"/>
    <w:rsid w:val="0014396B"/>
    <w:rsid w:val="00186D9E"/>
    <w:rsid w:val="001E055C"/>
    <w:rsid w:val="002D3E9E"/>
    <w:rsid w:val="002F0704"/>
    <w:rsid w:val="00336832"/>
    <w:rsid w:val="003B3D00"/>
    <w:rsid w:val="00457C70"/>
    <w:rsid w:val="004C1306"/>
    <w:rsid w:val="005148C4"/>
    <w:rsid w:val="005D4A9F"/>
    <w:rsid w:val="005F4E5A"/>
    <w:rsid w:val="00601329"/>
    <w:rsid w:val="0067593A"/>
    <w:rsid w:val="00681BA3"/>
    <w:rsid w:val="0069416D"/>
    <w:rsid w:val="006B2991"/>
    <w:rsid w:val="0072155A"/>
    <w:rsid w:val="00762C17"/>
    <w:rsid w:val="00784121"/>
    <w:rsid w:val="007872B8"/>
    <w:rsid w:val="00790EBE"/>
    <w:rsid w:val="007A5CFE"/>
    <w:rsid w:val="008061A4"/>
    <w:rsid w:val="008171BB"/>
    <w:rsid w:val="0087655D"/>
    <w:rsid w:val="00890555"/>
    <w:rsid w:val="008A4436"/>
    <w:rsid w:val="008C21BE"/>
    <w:rsid w:val="00A57E08"/>
    <w:rsid w:val="00AB234B"/>
    <w:rsid w:val="00AD5F11"/>
    <w:rsid w:val="00B60E5E"/>
    <w:rsid w:val="00CD6F1A"/>
    <w:rsid w:val="00D15877"/>
    <w:rsid w:val="00DC7BF1"/>
    <w:rsid w:val="00E051C3"/>
    <w:rsid w:val="00E80EF1"/>
    <w:rsid w:val="00F5669F"/>
    <w:rsid w:val="00F666FC"/>
    <w:rsid w:val="00FA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579AD-6EDF-4948-9A79-3126BFF1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8C4"/>
  </w:style>
  <w:style w:type="paragraph" w:styleId="Heading1">
    <w:name w:val="heading 1"/>
    <w:basedOn w:val="Normal"/>
    <w:next w:val="Normal"/>
    <w:link w:val="Heading1Char"/>
    <w:uiPriority w:val="9"/>
    <w:qFormat/>
    <w:rsid w:val="006B2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9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0EB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C21BE"/>
    <w:pPr>
      <w:outlineLvl w:val="9"/>
    </w:pPr>
  </w:style>
  <w:style w:type="paragraph" w:styleId="TOC2">
    <w:name w:val="toc 2"/>
    <w:basedOn w:val="Normal"/>
    <w:next w:val="Normal"/>
    <w:autoRedefine/>
    <w:uiPriority w:val="39"/>
    <w:semiHidden/>
    <w:unhideWhenUsed/>
    <w:qFormat/>
    <w:rsid w:val="008C21BE"/>
    <w:pPr>
      <w:spacing w:after="100"/>
      <w:ind w:left="220"/>
    </w:pPr>
    <w:rPr>
      <w:rFonts w:eastAsiaTheme="minorEastAsia"/>
    </w:rPr>
  </w:style>
  <w:style w:type="paragraph" w:styleId="TOC1">
    <w:name w:val="toc 1"/>
    <w:basedOn w:val="Normal"/>
    <w:next w:val="Normal"/>
    <w:autoRedefine/>
    <w:uiPriority w:val="39"/>
    <w:semiHidden/>
    <w:unhideWhenUsed/>
    <w:qFormat/>
    <w:rsid w:val="008C21BE"/>
    <w:pPr>
      <w:spacing w:after="100"/>
    </w:pPr>
    <w:rPr>
      <w:rFonts w:eastAsiaTheme="minorEastAsia"/>
    </w:rPr>
  </w:style>
  <w:style w:type="paragraph" w:styleId="TOC3">
    <w:name w:val="toc 3"/>
    <w:basedOn w:val="Normal"/>
    <w:next w:val="Normal"/>
    <w:autoRedefine/>
    <w:uiPriority w:val="39"/>
    <w:semiHidden/>
    <w:unhideWhenUsed/>
    <w:qFormat/>
    <w:rsid w:val="008C21BE"/>
    <w:pPr>
      <w:spacing w:after="100"/>
      <w:ind w:left="440"/>
    </w:pPr>
    <w:rPr>
      <w:rFonts w:eastAsiaTheme="minorEastAsia"/>
    </w:rPr>
  </w:style>
  <w:style w:type="paragraph" w:styleId="BalloonText">
    <w:name w:val="Balloon Text"/>
    <w:basedOn w:val="Normal"/>
    <w:link w:val="BalloonTextChar"/>
    <w:uiPriority w:val="99"/>
    <w:semiHidden/>
    <w:unhideWhenUsed/>
    <w:rsid w:val="008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1BE"/>
    <w:rPr>
      <w:rFonts w:ascii="Tahoma" w:hAnsi="Tahoma" w:cs="Tahoma"/>
      <w:sz w:val="16"/>
      <w:szCs w:val="16"/>
    </w:rPr>
  </w:style>
  <w:style w:type="paragraph" w:styleId="ListParagraph">
    <w:name w:val="List Paragraph"/>
    <w:basedOn w:val="Normal"/>
    <w:uiPriority w:val="34"/>
    <w:qFormat/>
    <w:rsid w:val="001E055C"/>
    <w:pPr>
      <w:ind w:left="720"/>
      <w:contextualSpacing/>
    </w:pPr>
  </w:style>
  <w:style w:type="paragraph" w:styleId="Header">
    <w:name w:val="header"/>
    <w:basedOn w:val="Normal"/>
    <w:link w:val="HeaderChar"/>
    <w:uiPriority w:val="99"/>
    <w:semiHidden/>
    <w:unhideWhenUsed/>
    <w:rsid w:val="001E0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55C"/>
  </w:style>
  <w:style w:type="paragraph" w:styleId="Footer">
    <w:name w:val="footer"/>
    <w:basedOn w:val="Normal"/>
    <w:link w:val="FooterChar"/>
    <w:uiPriority w:val="99"/>
    <w:unhideWhenUsed/>
    <w:rsid w:val="001E0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55C"/>
  </w:style>
  <w:style w:type="character" w:customStyle="1" w:styleId="apple-converted-space">
    <w:name w:val="apple-converted-space"/>
    <w:basedOn w:val="DefaultParagraphFont"/>
    <w:rsid w:val="00B60E5E"/>
  </w:style>
  <w:style w:type="character" w:customStyle="1" w:styleId="Heading3Char">
    <w:name w:val="Heading 3 Char"/>
    <w:basedOn w:val="DefaultParagraphFont"/>
    <w:link w:val="Heading3"/>
    <w:uiPriority w:val="9"/>
    <w:rsid w:val="00AD5F1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8347">
      <w:bodyDiv w:val="1"/>
      <w:marLeft w:val="0"/>
      <w:marRight w:val="0"/>
      <w:marTop w:val="0"/>
      <w:marBottom w:val="0"/>
      <w:divBdr>
        <w:top w:val="none" w:sz="0" w:space="0" w:color="auto"/>
        <w:left w:val="none" w:sz="0" w:space="0" w:color="auto"/>
        <w:bottom w:val="none" w:sz="0" w:space="0" w:color="auto"/>
        <w:right w:val="none" w:sz="0" w:space="0" w:color="auto"/>
      </w:divBdr>
    </w:div>
    <w:div w:id="428699794">
      <w:bodyDiv w:val="1"/>
      <w:marLeft w:val="0"/>
      <w:marRight w:val="0"/>
      <w:marTop w:val="0"/>
      <w:marBottom w:val="0"/>
      <w:divBdr>
        <w:top w:val="none" w:sz="0" w:space="0" w:color="auto"/>
        <w:left w:val="none" w:sz="0" w:space="0" w:color="auto"/>
        <w:bottom w:val="none" w:sz="0" w:space="0" w:color="auto"/>
        <w:right w:val="none" w:sz="0" w:space="0" w:color="auto"/>
      </w:divBdr>
    </w:div>
    <w:div w:id="590695998">
      <w:bodyDiv w:val="1"/>
      <w:marLeft w:val="0"/>
      <w:marRight w:val="0"/>
      <w:marTop w:val="0"/>
      <w:marBottom w:val="0"/>
      <w:divBdr>
        <w:top w:val="none" w:sz="0" w:space="0" w:color="auto"/>
        <w:left w:val="none" w:sz="0" w:space="0" w:color="auto"/>
        <w:bottom w:val="none" w:sz="0" w:space="0" w:color="auto"/>
        <w:right w:val="none" w:sz="0" w:space="0" w:color="auto"/>
      </w:divBdr>
    </w:div>
    <w:div w:id="614409262">
      <w:bodyDiv w:val="1"/>
      <w:marLeft w:val="0"/>
      <w:marRight w:val="0"/>
      <w:marTop w:val="0"/>
      <w:marBottom w:val="0"/>
      <w:divBdr>
        <w:top w:val="none" w:sz="0" w:space="0" w:color="auto"/>
        <w:left w:val="none" w:sz="0" w:space="0" w:color="auto"/>
        <w:bottom w:val="none" w:sz="0" w:space="0" w:color="auto"/>
        <w:right w:val="none" w:sz="0" w:space="0" w:color="auto"/>
      </w:divBdr>
    </w:div>
    <w:div w:id="776294205">
      <w:bodyDiv w:val="1"/>
      <w:marLeft w:val="0"/>
      <w:marRight w:val="0"/>
      <w:marTop w:val="0"/>
      <w:marBottom w:val="0"/>
      <w:divBdr>
        <w:top w:val="none" w:sz="0" w:space="0" w:color="auto"/>
        <w:left w:val="none" w:sz="0" w:space="0" w:color="auto"/>
        <w:bottom w:val="none" w:sz="0" w:space="0" w:color="auto"/>
        <w:right w:val="none" w:sz="0" w:space="0" w:color="auto"/>
      </w:divBdr>
    </w:div>
    <w:div w:id="845249941">
      <w:bodyDiv w:val="1"/>
      <w:marLeft w:val="0"/>
      <w:marRight w:val="0"/>
      <w:marTop w:val="0"/>
      <w:marBottom w:val="0"/>
      <w:divBdr>
        <w:top w:val="none" w:sz="0" w:space="0" w:color="auto"/>
        <w:left w:val="none" w:sz="0" w:space="0" w:color="auto"/>
        <w:bottom w:val="none" w:sz="0" w:space="0" w:color="auto"/>
        <w:right w:val="none" w:sz="0" w:space="0" w:color="auto"/>
      </w:divBdr>
    </w:div>
    <w:div w:id="944925165">
      <w:bodyDiv w:val="1"/>
      <w:marLeft w:val="0"/>
      <w:marRight w:val="0"/>
      <w:marTop w:val="0"/>
      <w:marBottom w:val="0"/>
      <w:divBdr>
        <w:top w:val="none" w:sz="0" w:space="0" w:color="auto"/>
        <w:left w:val="none" w:sz="0" w:space="0" w:color="auto"/>
        <w:bottom w:val="none" w:sz="0" w:space="0" w:color="auto"/>
        <w:right w:val="none" w:sz="0" w:space="0" w:color="auto"/>
      </w:divBdr>
    </w:div>
    <w:div w:id="1342513943">
      <w:bodyDiv w:val="1"/>
      <w:marLeft w:val="0"/>
      <w:marRight w:val="0"/>
      <w:marTop w:val="0"/>
      <w:marBottom w:val="0"/>
      <w:divBdr>
        <w:top w:val="none" w:sz="0" w:space="0" w:color="auto"/>
        <w:left w:val="none" w:sz="0" w:space="0" w:color="auto"/>
        <w:bottom w:val="none" w:sz="0" w:space="0" w:color="auto"/>
        <w:right w:val="none" w:sz="0" w:space="0" w:color="auto"/>
      </w:divBdr>
    </w:div>
    <w:div w:id="1397123279">
      <w:bodyDiv w:val="1"/>
      <w:marLeft w:val="0"/>
      <w:marRight w:val="0"/>
      <w:marTop w:val="0"/>
      <w:marBottom w:val="0"/>
      <w:divBdr>
        <w:top w:val="none" w:sz="0" w:space="0" w:color="auto"/>
        <w:left w:val="none" w:sz="0" w:space="0" w:color="auto"/>
        <w:bottom w:val="none" w:sz="0" w:space="0" w:color="auto"/>
        <w:right w:val="none" w:sz="0" w:space="0" w:color="auto"/>
      </w:divBdr>
    </w:div>
    <w:div w:id="1625110950">
      <w:bodyDiv w:val="1"/>
      <w:marLeft w:val="0"/>
      <w:marRight w:val="0"/>
      <w:marTop w:val="0"/>
      <w:marBottom w:val="0"/>
      <w:divBdr>
        <w:top w:val="none" w:sz="0" w:space="0" w:color="auto"/>
        <w:left w:val="none" w:sz="0" w:space="0" w:color="auto"/>
        <w:bottom w:val="none" w:sz="0" w:space="0" w:color="auto"/>
        <w:right w:val="none" w:sz="0" w:space="0" w:color="auto"/>
      </w:divBdr>
    </w:div>
    <w:div w:id="1750419982">
      <w:bodyDiv w:val="1"/>
      <w:marLeft w:val="0"/>
      <w:marRight w:val="0"/>
      <w:marTop w:val="0"/>
      <w:marBottom w:val="0"/>
      <w:divBdr>
        <w:top w:val="none" w:sz="0" w:space="0" w:color="auto"/>
        <w:left w:val="none" w:sz="0" w:space="0" w:color="auto"/>
        <w:bottom w:val="none" w:sz="0" w:space="0" w:color="auto"/>
        <w:right w:val="none" w:sz="0" w:space="0" w:color="auto"/>
      </w:divBdr>
    </w:div>
    <w:div w:id="17896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5EBB9-9487-4844-AE26-789A6DAC6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D49C1DD7</Template>
  <TotalTime>1</TotalTime>
  <Pages>7</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 Ward</cp:lastModifiedBy>
  <cp:revision>2</cp:revision>
  <cp:lastPrinted>2014-10-13T20:50:00Z</cp:lastPrinted>
  <dcterms:created xsi:type="dcterms:W3CDTF">2014-10-13T20:51:00Z</dcterms:created>
  <dcterms:modified xsi:type="dcterms:W3CDTF">2014-10-13T20:51:00Z</dcterms:modified>
</cp:coreProperties>
</file>