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B07" w:rsidRDefault="007E6B07" w:rsidP="00BB4A2C">
      <w:pPr>
        <w:pStyle w:val="Title"/>
      </w:pPr>
    </w:p>
    <w:p w:rsidR="007E6B07" w:rsidRDefault="007E6B07" w:rsidP="00BB4A2C">
      <w:pPr>
        <w:pStyle w:val="Title"/>
      </w:pPr>
    </w:p>
    <w:p w:rsidR="007E6B07" w:rsidRDefault="007E6B07" w:rsidP="00BB4A2C">
      <w:pPr>
        <w:pStyle w:val="Title"/>
      </w:pPr>
    </w:p>
    <w:p w:rsidR="007E6B07" w:rsidRDefault="007E6B07" w:rsidP="00BB4A2C">
      <w:pPr>
        <w:pStyle w:val="Title"/>
      </w:pPr>
    </w:p>
    <w:p w:rsidR="00BB4A2C" w:rsidRDefault="007E6B07" w:rsidP="00BB4A2C">
      <w:pPr>
        <w:pStyle w:val="Title"/>
      </w:pPr>
      <w:r>
        <w:t>T-</w:t>
      </w:r>
      <w:r w:rsidR="00BB4A2C">
        <w:t>11 Suspicious Package Training Aid –Test Plan</w:t>
      </w:r>
    </w:p>
    <w:p w:rsidR="00B23964" w:rsidRDefault="007E6B07" w:rsidP="007E6B07">
      <w:pPr>
        <w:pStyle w:val="Subtitle"/>
        <w:spacing w:line="240" w:lineRule="auto"/>
        <w:ind w:left="6480"/>
      </w:pPr>
      <w:r>
        <w:t>Contributing Members</w:t>
      </w:r>
    </w:p>
    <w:p w:rsidR="007E6B07" w:rsidRDefault="007E6B07" w:rsidP="007E6B07">
      <w:pPr>
        <w:spacing w:line="240" w:lineRule="auto"/>
        <w:ind w:left="6480"/>
        <w:rPr>
          <w:rStyle w:val="SubtleEmphasis"/>
        </w:rPr>
      </w:pPr>
      <w:r>
        <w:rPr>
          <w:rStyle w:val="SubtleEmphasis"/>
        </w:rPr>
        <w:t xml:space="preserve">Jeremiah </w:t>
      </w:r>
      <w:proofErr w:type="spellStart"/>
      <w:r>
        <w:rPr>
          <w:rStyle w:val="SubtleEmphasis"/>
        </w:rPr>
        <w:t>Franke</w:t>
      </w:r>
      <w:proofErr w:type="spellEnd"/>
    </w:p>
    <w:p w:rsidR="007E6B07" w:rsidRDefault="007E6B07" w:rsidP="007E6B07">
      <w:pPr>
        <w:spacing w:line="240" w:lineRule="auto"/>
        <w:ind w:left="6480"/>
        <w:rPr>
          <w:rStyle w:val="SubtleEmphasis"/>
        </w:rPr>
      </w:pPr>
      <w:r>
        <w:rPr>
          <w:rStyle w:val="SubtleEmphasis"/>
        </w:rPr>
        <w:t xml:space="preserve">Devin </w:t>
      </w:r>
      <w:proofErr w:type="spellStart"/>
      <w:r>
        <w:rPr>
          <w:rStyle w:val="SubtleEmphasis"/>
        </w:rPr>
        <w:t>Lorenzen</w:t>
      </w:r>
      <w:proofErr w:type="spellEnd"/>
    </w:p>
    <w:p w:rsidR="007E6B07" w:rsidRDefault="007E6B07" w:rsidP="007E6B07">
      <w:pPr>
        <w:spacing w:line="240" w:lineRule="auto"/>
        <w:ind w:left="6480"/>
        <w:rPr>
          <w:rStyle w:val="SubtleEmphasis"/>
        </w:rPr>
      </w:pPr>
      <w:r>
        <w:rPr>
          <w:rStyle w:val="SubtleEmphasis"/>
        </w:rPr>
        <w:t>Edward Sayers</w:t>
      </w:r>
    </w:p>
    <w:p w:rsidR="007E6B07" w:rsidRDefault="007E6B07" w:rsidP="007E6B07">
      <w:pPr>
        <w:spacing w:line="240" w:lineRule="auto"/>
        <w:ind w:left="6480"/>
        <w:rPr>
          <w:rStyle w:val="SubtleEmphasis"/>
        </w:rPr>
      </w:pPr>
      <w:r>
        <w:rPr>
          <w:rStyle w:val="SubtleEmphasis"/>
        </w:rPr>
        <w:t>Seth Ward</w:t>
      </w:r>
    </w:p>
    <w:p w:rsidR="007E6B07" w:rsidRDefault="007E6B07" w:rsidP="007E6B07">
      <w:pPr>
        <w:rPr>
          <w:rStyle w:val="SubtleEmphasis"/>
        </w:rPr>
      </w:pPr>
    </w:p>
    <w:p w:rsidR="007E6B07" w:rsidRDefault="007E6B07" w:rsidP="007E6B07">
      <w:pPr>
        <w:rPr>
          <w:rStyle w:val="SubtleEmphasis"/>
        </w:rPr>
      </w:pPr>
    </w:p>
    <w:p w:rsidR="007E6B07" w:rsidRDefault="007E6B07" w:rsidP="007E6B07">
      <w:pPr>
        <w:rPr>
          <w:rStyle w:val="SubtleEmphasis"/>
        </w:rPr>
      </w:pPr>
    </w:p>
    <w:p w:rsidR="007E6B07" w:rsidRDefault="007E6B07" w:rsidP="007E6B07">
      <w:pPr>
        <w:rPr>
          <w:rStyle w:val="SubtleEmphasis"/>
        </w:rPr>
      </w:pPr>
    </w:p>
    <w:p w:rsidR="007E6B07" w:rsidRDefault="007E6B07" w:rsidP="007E6B07">
      <w:pPr>
        <w:rPr>
          <w:rStyle w:val="SubtleEmphasis"/>
        </w:rPr>
      </w:pPr>
    </w:p>
    <w:p w:rsidR="007E6B07" w:rsidRDefault="007E6B07" w:rsidP="007E6B07">
      <w:pPr>
        <w:rPr>
          <w:rStyle w:val="SubtleEmphasis"/>
        </w:rPr>
      </w:pPr>
    </w:p>
    <w:p w:rsidR="007E6B07" w:rsidRDefault="007E6B07" w:rsidP="007E6B07">
      <w:pPr>
        <w:rPr>
          <w:rStyle w:val="SubtleEmphasis"/>
        </w:rPr>
      </w:pPr>
    </w:p>
    <w:p w:rsidR="007E6B07" w:rsidRDefault="007E6B07" w:rsidP="007E6B07">
      <w:pPr>
        <w:rPr>
          <w:rStyle w:val="SubtleEmphasis"/>
        </w:rPr>
      </w:pPr>
    </w:p>
    <w:p w:rsidR="007E6B07" w:rsidRDefault="007E6B07" w:rsidP="007E6B07">
      <w:pPr>
        <w:rPr>
          <w:rStyle w:val="SubtleEmphasis"/>
        </w:rPr>
      </w:pPr>
    </w:p>
    <w:p w:rsidR="007E6B07" w:rsidRPr="007E6B07" w:rsidRDefault="007E6B07" w:rsidP="007E6B07">
      <w:pPr>
        <w:rPr>
          <w:rStyle w:val="SubtleEmphasis"/>
        </w:rPr>
      </w:pPr>
    </w:p>
    <w:p w:rsidR="00B23964" w:rsidRDefault="00B23964"/>
    <w:sdt>
      <w:sdtPr>
        <w:id w:val="3271582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23964" w:rsidRDefault="007E6B07">
          <w:pPr>
            <w:pStyle w:val="TOCHeading"/>
          </w:pPr>
          <w:r>
            <w:t xml:space="preserve">Table of </w:t>
          </w:r>
          <w:r w:rsidR="00B23964">
            <w:t>Contents</w:t>
          </w:r>
        </w:p>
        <w:p w:rsidR="00B23964" w:rsidRDefault="00B2396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522956" w:history="1">
            <w:r w:rsidRPr="009A1797">
              <w:rPr>
                <w:rStyle w:val="Hyperlink"/>
                <w:noProof/>
              </w:rPr>
              <w:t>1.0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57" w:history="1">
            <w:r w:rsidRPr="009A1797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58" w:history="1">
            <w:r w:rsidRPr="009A1797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Conduct of System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522959" w:history="1">
            <w:r w:rsidRPr="009A1797">
              <w:rPr>
                <w:rStyle w:val="Hyperlink"/>
                <w:noProof/>
              </w:rPr>
              <w:t>1.3 Recording of Results, Witnessing and Authorities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4522960" w:history="1">
            <w:r w:rsidRPr="009A1797">
              <w:rPr>
                <w:rStyle w:val="Hyperlink"/>
                <w:noProof/>
              </w:rPr>
              <w:t>2.0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Reference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61" w:history="1">
            <w:r w:rsidRPr="009A179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Industry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62" w:history="1">
            <w:r w:rsidRPr="009A1797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Design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522963" w:history="1">
            <w:r w:rsidRPr="009A1797">
              <w:rPr>
                <w:rStyle w:val="Hyperlink"/>
                <w:noProof/>
              </w:rPr>
              <w:t>2.3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4522964" w:history="1">
            <w:r w:rsidRPr="009A1797">
              <w:rPr>
                <w:rStyle w:val="Hyperlink"/>
                <w:noProof/>
              </w:rPr>
              <w:t>3.0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SPTA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65" w:history="1">
            <w:r w:rsidRPr="009A1797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Operational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66" w:history="1">
            <w:r w:rsidRPr="009A1797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Definition of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522967" w:history="1">
            <w:r w:rsidRPr="009A1797">
              <w:rPr>
                <w:rStyle w:val="Hyperlink"/>
                <w:noProof/>
              </w:rPr>
              <w:t>3.3 Computational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4522968" w:history="1">
            <w:r w:rsidRPr="009A1797">
              <w:rPr>
                <w:rStyle w:val="Hyperlink"/>
                <w:noProof/>
              </w:rPr>
              <w:t>4.0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Pretest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69" w:history="1">
            <w:r w:rsidRPr="009A1797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522970" w:history="1">
            <w:r w:rsidRPr="009A1797">
              <w:rPr>
                <w:rStyle w:val="Hyperlink"/>
                <w:noProof/>
              </w:rPr>
              <w:t>4.2 Test Setup and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4522971" w:history="1">
            <w:r w:rsidRPr="009A1797">
              <w:rPr>
                <w:rStyle w:val="Hyperlink"/>
                <w:noProof/>
              </w:rPr>
              <w:t>5.0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System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72" w:history="1">
            <w:r w:rsidRPr="009A1797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Functional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04522973" w:history="1">
            <w:r w:rsidRPr="009A1797">
              <w:rPr>
                <w:rStyle w:val="Hyperlink"/>
                <w:noProof/>
              </w:rPr>
              <w:t>5.1.1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Power Switch and Voltage Regulator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04522974" w:history="1">
            <w:r w:rsidRPr="009A1797">
              <w:rPr>
                <w:rStyle w:val="Hyperlink"/>
                <w:noProof/>
              </w:rPr>
              <w:t>5.1.2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Power Supply and Current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75" w:history="1">
            <w:r w:rsidRPr="009A1797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Vibration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76" w:history="1">
            <w:r w:rsidRPr="009A1797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RF Power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77" w:history="1">
            <w:r w:rsidRPr="009A1797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78" w:history="1">
            <w:r w:rsidRPr="009A1797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Audio and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04522979" w:history="1">
            <w:r w:rsidRPr="009A1797">
              <w:rPr>
                <w:rStyle w:val="Hyperlink"/>
                <w:noProof/>
              </w:rPr>
              <w:t>5.5.1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RF Failure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04522980" w:history="1">
            <w:r w:rsidRPr="009A1797">
              <w:rPr>
                <w:rStyle w:val="Hyperlink"/>
                <w:noProof/>
              </w:rPr>
              <w:t>5.5.2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Vibration Failure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04522981" w:history="1">
            <w:r w:rsidRPr="009A1797">
              <w:rPr>
                <w:rStyle w:val="Hyperlink"/>
                <w:noProof/>
              </w:rPr>
              <w:t>5.5.3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4522982" w:history="1">
            <w:r w:rsidRPr="009A1797">
              <w:rPr>
                <w:rStyle w:val="Hyperlink"/>
                <w:noProof/>
              </w:rPr>
              <w:t>5.6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4522983" w:history="1">
            <w:r w:rsidRPr="009A1797">
              <w:rPr>
                <w:rStyle w:val="Hyperlink"/>
                <w:noProof/>
              </w:rPr>
              <w:t>6.0</w:t>
            </w:r>
            <w:r>
              <w:rPr>
                <w:noProof/>
              </w:rPr>
              <w:tab/>
            </w:r>
            <w:r w:rsidRPr="009A1797">
              <w:rPr>
                <w:rStyle w:val="Hyperlink"/>
                <w:noProof/>
              </w:rPr>
              <w:t>Appendix: Test Record 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964" w:rsidRDefault="00B23964">
          <w:r>
            <w:fldChar w:fldCharType="end"/>
          </w:r>
        </w:p>
      </w:sdtContent>
    </w:sdt>
    <w:p w:rsidR="00BB4A2C" w:rsidRDefault="00BB4A2C" w:rsidP="00BB4A2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186D9E" w:rsidRDefault="00BB4A2C" w:rsidP="00BB4A2C">
      <w:pPr>
        <w:pStyle w:val="Heading1"/>
        <w:numPr>
          <w:ilvl w:val="0"/>
          <w:numId w:val="1"/>
        </w:numPr>
      </w:pPr>
      <w:bookmarkStart w:id="0" w:name="_Toc404522956"/>
      <w:r>
        <w:lastRenderedPageBreak/>
        <w:t>Introduction</w:t>
      </w:r>
      <w:bookmarkEnd w:id="0"/>
    </w:p>
    <w:p w:rsidR="00BB4A2C" w:rsidRDefault="00BB4A2C" w:rsidP="00BB4A2C">
      <w:pPr>
        <w:pStyle w:val="Heading2"/>
        <w:numPr>
          <w:ilvl w:val="1"/>
          <w:numId w:val="1"/>
        </w:numPr>
      </w:pPr>
      <w:bookmarkStart w:id="1" w:name="_Toc404522957"/>
      <w:r>
        <w:t>This Document</w:t>
      </w:r>
      <w:bookmarkEnd w:id="1"/>
    </w:p>
    <w:p w:rsidR="00BB4A2C" w:rsidRDefault="00B94600" w:rsidP="00B94600">
      <w:pPr>
        <w:pStyle w:val="Heading2"/>
        <w:numPr>
          <w:ilvl w:val="1"/>
          <w:numId w:val="1"/>
        </w:numPr>
      </w:pPr>
      <w:bookmarkStart w:id="2" w:name="_Toc404522958"/>
      <w:r>
        <w:t>Conduct of System Tests</w:t>
      </w:r>
      <w:bookmarkEnd w:id="2"/>
    </w:p>
    <w:p w:rsidR="00B94600" w:rsidRPr="00B94600" w:rsidRDefault="00B94600" w:rsidP="00B94600">
      <w:pPr>
        <w:pStyle w:val="Heading2"/>
        <w:ind w:left="720"/>
      </w:pPr>
      <w:bookmarkStart w:id="3" w:name="_Toc404522959"/>
      <w:r>
        <w:t>1.3 Recording of Results, Witnessing and Authorities</w:t>
      </w:r>
      <w:bookmarkEnd w:id="3"/>
    </w:p>
    <w:p w:rsidR="00BB4A2C" w:rsidRDefault="00BB4A2C" w:rsidP="00BB4A2C">
      <w:pPr>
        <w:pStyle w:val="Heading1"/>
        <w:numPr>
          <w:ilvl w:val="0"/>
          <w:numId w:val="1"/>
        </w:numPr>
      </w:pPr>
      <w:bookmarkStart w:id="4" w:name="_Toc404522960"/>
      <w:r>
        <w:t>Reference Document</w:t>
      </w:r>
      <w:bookmarkEnd w:id="4"/>
    </w:p>
    <w:p w:rsidR="00B94600" w:rsidRDefault="00B94600" w:rsidP="00B94600">
      <w:pPr>
        <w:pStyle w:val="Heading2"/>
        <w:numPr>
          <w:ilvl w:val="1"/>
          <w:numId w:val="1"/>
        </w:numPr>
      </w:pPr>
      <w:bookmarkStart w:id="5" w:name="_Toc404522961"/>
      <w:r>
        <w:t>Industry Standards</w:t>
      </w:r>
      <w:bookmarkEnd w:id="5"/>
    </w:p>
    <w:p w:rsidR="00B94600" w:rsidRDefault="00B94600" w:rsidP="00B94600">
      <w:pPr>
        <w:pStyle w:val="Heading2"/>
        <w:numPr>
          <w:ilvl w:val="1"/>
          <w:numId w:val="1"/>
        </w:numPr>
      </w:pPr>
      <w:bookmarkStart w:id="6" w:name="_Toc404522962"/>
      <w:r>
        <w:t>Design Documentation</w:t>
      </w:r>
      <w:bookmarkEnd w:id="6"/>
    </w:p>
    <w:p w:rsidR="00B94600" w:rsidRPr="00B94600" w:rsidRDefault="00B94600" w:rsidP="00B94600">
      <w:pPr>
        <w:pStyle w:val="Heading2"/>
        <w:ind w:left="720"/>
      </w:pPr>
      <w:bookmarkStart w:id="7" w:name="_Toc404522963"/>
      <w:r>
        <w:t>2.3 Other</w:t>
      </w:r>
      <w:bookmarkEnd w:id="7"/>
      <w:r>
        <w:tab/>
      </w:r>
    </w:p>
    <w:p w:rsidR="00BB4A2C" w:rsidRDefault="00BB4A2C" w:rsidP="00BB4A2C">
      <w:pPr>
        <w:pStyle w:val="Heading1"/>
        <w:numPr>
          <w:ilvl w:val="0"/>
          <w:numId w:val="1"/>
        </w:numPr>
      </w:pPr>
      <w:bookmarkStart w:id="8" w:name="_Toc404522964"/>
      <w:r>
        <w:t>SPTA Overview</w:t>
      </w:r>
      <w:bookmarkEnd w:id="8"/>
    </w:p>
    <w:p w:rsidR="00B94600" w:rsidRDefault="00B94600" w:rsidP="00B94600">
      <w:pPr>
        <w:pStyle w:val="Heading2"/>
        <w:numPr>
          <w:ilvl w:val="1"/>
          <w:numId w:val="1"/>
        </w:numPr>
      </w:pPr>
      <w:bookmarkStart w:id="9" w:name="_Toc404522965"/>
      <w:r>
        <w:t>Operational Description</w:t>
      </w:r>
      <w:bookmarkEnd w:id="9"/>
    </w:p>
    <w:p w:rsidR="00B94600" w:rsidRDefault="00B94600" w:rsidP="00B94600">
      <w:pPr>
        <w:pStyle w:val="Heading2"/>
        <w:numPr>
          <w:ilvl w:val="1"/>
          <w:numId w:val="1"/>
        </w:numPr>
      </w:pPr>
      <w:bookmarkStart w:id="10" w:name="_Toc404522966"/>
      <w:r>
        <w:t>Definition of Terminology</w:t>
      </w:r>
      <w:bookmarkEnd w:id="10"/>
      <w:r>
        <w:t xml:space="preserve"> </w:t>
      </w:r>
    </w:p>
    <w:p w:rsidR="00B94600" w:rsidRPr="00B94600" w:rsidRDefault="00B94600" w:rsidP="00B94600">
      <w:pPr>
        <w:pStyle w:val="Heading2"/>
        <w:ind w:left="720"/>
      </w:pPr>
      <w:bookmarkStart w:id="11" w:name="_Toc404522967"/>
      <w:r>
        <w:t>3.3 Computational Methods</w:t>
      </w:r>
      <w:bookmarkEnd w:id="11"/>
    </w:p>
    <w:p w:rsidR="00BB4A2C" w:rsidRDefault="00BB4A2C" w:rsidP="00BB4A2C">
      <w:pPr>
        <w:pStyle w:val="Heading1"/>
        <w:numPr>
          <w:ilvl w:val="0"/>
          <w:numId w:val="1"/>
        </w:numPr>
      </w:pPr>
      <w:bookmarkStart w:id="12" w:name="_Toc404522968"/>
      <w:r>
        <w:t>Pretest Preparation</w:t>
      </w:r>
      <w:bookmarkEnd w:id="12"/>
    </w:p>
    <w:p w:rsidR="00B94600" w:rsidRDefault="00B94600" w:rsidP="00B94600">
      <w:pPr>
        <w:pStyle w:val="Heading2"/>
        <w:numPr>
          <w:ilvl w:val="1"/>
          <w:numId w:val="1"/>
        </w:numPr>
      </w:pPr>
      <w:bookmarkStart w:id="13" w:name="_Toc404522969"/>
      <w:r>
        <w:t>Test Equipment</w:t>
      </w:r>
      <w:bookmarkEnd w:id="13"/>
    </w:p>
    <w:p w:rsidR="00B94600" w:rsidRPr="00B94600" w:rsidRDefault="00B94600" w:rsidP="00B94600">
      <w:pPr>
        <w:pStyle w:val="Heading2"/>
        <w:ind w:left="720"/>
      </w:pPr>
      <w:bookmarkStart w:id="14" w:name="_Toc404522970"/>
      <w:r>
        <w:t>4.2 Test Setup and Calibration</w:t>
      </w:r>
      <w:bookmarkEnd w:id="14"/>
    </w:p>
    <w:p w:rsidR="00BB4A2C" w:rsidRDefault="00BB4A2C" w:rsidP="00BB4A2C">
      <w:pPr>
        <w:pStyle w:val="Heading1"/>
        <w:numPr>
          <w:ilvl w:val="0"/>
          <w:numId w:val="1"/>
        </w:numPr>
      </w:pPr>
      <w:bookmarkStart w:id="15" w:name="_Toc404522971"/>
      <w:r>
        <w:t>System Tests</w:t>
      </w:r>
      <w:bookmarkEnd w:id="15"/>
    </w:p>
    <w:p w:rsidR="00B94600" w:rsidRDefault="00B94600" w:rsidP="00B94600">
      <w:pPr>
        <w:pStyle w:val="Heading2"/>
        <w:numPr>
          <w:ilvl w:val="1"/>
          <w:numId w:val="1"/>
        </w:numPr>
      </w:pPr>
      <w:bookmarkStart w:id="16" w:name="_Toc404522972"/>
      <w:r>
        <w:t>Functional Checks</w:t>
      </w:r>
      <w:bookmarkEnd w:id="16"/>
    </w:p>
    <w:p w:rsidR="00B94600" w:rsidRDefault="00B94600" w:rsidP="00B94600">
      <w:pPr>
        <w:pStyle w:val="Heading3"/>
        <w:numPr>
          <w:ilvl w:val="2"/>
          <w:numId w:val="1"/>
        </w:numPr>
      </w:pPr>
      <w:bookmarkStart w:id="17" w:name="_Toc404522973"/>
      <w:r>
        <w:t>Power Switch and Voltage Regulator</w:t>
      </w:r>
      <w:bookmarkEnd w:id="17"/>
    </w:p>
    <w:p w:rsidR="00B94600" w:rsidRDefault="00B94600" w:rsidP="00B94600">
      <w:pPr>
        <w:pStyle w:val="Heading3"/>
        <w:numPr>
          <w:ilvl w:val="2"/>
          <w:numId w:val="1"/>
        </w:numPr>
      </w:pPr>
      <w:bookmarkStart w:id="18" w:name="_Toc404522974"/>
      <w:r>
        <w:t>Power Supply and Current levels</w:t>
      </w:r>
      <w:bookmarkEnd w:id="18"/>
    </w:p>
    <w:p w:rsidR="00B94600" w:rsidRDefault="006D734F" w:rsidP="00B94600">
      <w:pPr>
        <w:pStyle w:val="Heading2"/>
        <w:numPr>
          <w:ilvl w:val="1"/>
          <w:numId w:val="1"/>
        </w:numPr>
      </w:pPr>
      <w:bookmarkStart w:id="19" w:name="_Toc404522975"/>
      <w:r>
        <w:t>Vibration Sensor</w:t>
      </w:r>
      <w:bookmarkEnd w:id="19"/>
      <w:r>
        <w:t xml:space="preserve"> </w:t>
      </w:r>
    </w:p>
    <w:p w:rsidR="006D734F" w:rsidRDefault="006D734F" w:rsidP="006D734F">
      <w:pPr>
        <w:pStyle w:val="Heading2"/>
        <w:numPr>
          <w:ilvl w:val="1"/>
          <w:numId w:val="1"/>
        </w:numPr>
      </w:pPr>
      <w:bookmarkStart w:id="20" w:name="_Toc404522976"/>
      <w:r>
        <w:t>RF Power Measurement</w:t>
      </w:r>
      <w:bookmarkEnd w:id="20"/>
      <w:r>
        <w:t xml:space="preserve"> </w:t>
      </w:r>
    </w:p>
    <w:p w:rsidR="006D734F" w:rsidRDefault="006D734F" w:rsidP="006D734F">
      <w:pPr>
        <w:pStyle w:val="Heading2"/>
        <w:numPr>
          <w:ilvl w:val="1"/>
          <w:numId w:val="1"/>
        </w:numPr>
      </w:pPr>
      <w:bookmarkStart w:id="21" w:name="_Toc404522977"/>
      <w:r>
        <w:lastRenderedPageBreak/>
        <w:t>Microcontroller</w:t>
      </w:r>
      <w:bookmarkEnd w:id="21"/>
    </w:p>
    <w:p w:rsidR="006D734F" w:rsidRDefault="006D734F" w:rsidP="006D734F">
      <w:pPr>
        <w:pStyle w:val="Heading2"/>
        <w:numPr>
          <w:ilvl w:val="1"/>
          <w:numId w:val="1"/>
        </w:numPr>
      </w:pPr>
      <w:bookmarkStart w:id="22" w:name="_Toc404522978"/>
      <w:r>
        <w:t>Audio and Visual</w:t>
      </w:r>
      <w:bookmarkEnd w:id="22"/>
      <w:r>
        <w:t xml:space="preserve"> </w:t>
      </w:r>
    </w:p>
    <w:p w:rsidR="006D734F" w:rsidRDefault="006D734F" w:rsidP="006D734F">
      <w:pPr>
        <w:pStyle w:val="Heading3"/>
        <w:numPr>
          <w:ilvl w:val="2"/>
          <w:numId w:val="1"/>
        </w:numPr>
      </w:pPr>
      <w:bookmarkStart w:id="23" w:name="_Toc404522979"/>
      <w:r>
        <w:t>RF Failure LED</w:t>
      </w:r>
      <w:bookmarkEnd w:id="23"/>
    </w:p>
    <w:p w:rsidR="006D734F" w:rsidRDefault="006D734F" w:rsidP="006D734F">
      <w:pPr>
        <w:pStyle w:val="Heading3"/>
        <w:numPr>
          <w:ilvl w:val="2"/>
          <w:numId w:val="1"/>
        </w:numPr>
      </w:pPr>
      <w:bookmarkStart w:id="24" w:name="_Toc404522980"/>
      <w:r>
        <w:t>Vibration Failure LED</w:t>
      </w:r>
      <w:bookmarkEnd w:id="24"/>
    </w:p>
    <w:p w:rsidR="006D734F" w:rsidRDefault="006D734F" w:rsidP="006D734F">
      <w:pPr>
        <w:pStyle w:val="Heading3"/>
        <w:numPr>
          <w:ilvl w:val="2"/>
          <w:numId w:val="1"/>
        </w:numPr>
      </w:pPr>
      <w:bookmarkStart w:id="25" w:name="_Toc404522981"/>
      <w:r>
        <w:t>Buzzer</w:t>
      </w:r>
      <w:bookmarkEnd w:id="25"/>
    </w:p>
    <w:p w:rsidR="006D734F" w:rsidRPr="006D734F" w:rsidRDefault="006D734F" w:rsidP="006D734F">
      <w:pPr>
        <w:pStyle w:val="Heading2"/>
        <w:numPr>
          <w:ilvl w:val="1"/>
          <w:numId w:val="1"/>
        </w:numPr>
      </w:pPr>
      <w:bookmarkStart w:id="26" w:name="_Toc404522982"/>
      <w:r>
        <w:t>Usability Testing</w:t>
      </w:r>
      <w:bookmarkEnd w:id="26"/>
    </w:p>
    <w:p w:rsidR="00BB4A2C" w:rsidRPr="00BB4A2C" w:rsidRDefault="00BB4A2C" w:rsidP="00BB4A2C">
      <w:pPr>
        <w:pStyle w:val="Heading1"/>
        <w:numPr>
          <w:ilvl w:val="0"/>
          <w:numId w:val="1"/>
        </w:numPr>
      </w:pPr>
      <w:bookmarkStart w:id="27" w:name="_Toc404522983"/>
      <w:r>
        <w:t>Appendix: Test Record Sheets</w:t>
      </w:r>
      <w:bookmarkEnd w:id="27"/>
    </w:p>
    <w:sectPr w:rsidR="00BB4A2C" w:rsidRPr="00BB4A2C" w:rsidSect="0051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1DD"/>
    <w:multiLevelType w:val="multilevel"/>
    <w:tmpl w:val="1516452E"/>
    <w:lvl w:ilvl="0">
      <w:start w:val="1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B4A2C"/>
    <w:rsid w:val="00135C12"/>
    <w:rsid w:val="00186D9E"/>
    <w:rsid w:val="002F0704"/>
    <w:rsid w:val="005148C4"/>
    <w:rsid w:val="006D734F"/>
    <w:rsid w:val="00784121"/>
    <w:rsid w:val="007A5CFE"/>
    <w:rsid w:val="007E6B07"/>
    <w:rsid w:val="008A4436"/>
    <w:rsid w:val="00A57E08"/>
    <w:rsid w:val="00B23964"/>
    <w:rsid w:val="00B94600"/>
    <w:rsid w:val="00BB4A2C"/>
    <w:rsid w:val="00CC4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C4"/>
  </w:style>
  <w:style w:type="paragraph" w:styleId="Heading1">
    <w:name w:val="heading 1"/>
    <w:basedOn w:val="Normal"/>
    <w:next w:val="Normal"/>
    <w:link w:val="Heading1Char"/>
    <w:uiPriority w:val="9"/>
    <w:qFormat/>
    <w:rsid w:val="00BB4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6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4A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A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4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BB4A2C"/>
  </w:style>
  <w:style w:type="paragraph" w:styleId="ListParagraph">
    <w:name w:val="List Paragraph"/>
    <w:basedOn w:val="Normal"/>
    <w:uiPriority w:val="34"/>
    <w:qFormat/>
    <w:rsid w:val="00BB4A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4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6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9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3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9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396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6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6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E6B07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C9B619-8851-4755-A001-3580464A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</dc:creator>
  <cp:lastModifiedBy>seth</cp:lastModifiedBy>
  <cp:revision>2</cp:revision>
  <dcterms:created xsi:type="dcterms:W3CDTF">2014-11-24T00:23:00Z</dcterms:created>
  <dcterms:modified xsi:type="dcterms:W3CDTF">2014-11-24T00:23:00Z</dcterms:modified>
</cp:coreProperties>
</file>