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664" w:type="dxa"/>
        <w:tblLayout w:type="fixed"/>
        <w:tblCellMar>
          <w:top w:w="115" w:type="dxa"/>
          <w:left w:w="115" w:type="dxa"/>
          <w:right w:w="115" w:type="dxa"/>
        </w:tblCellMar>
        <w:tblLook w:val="04A0" w:firstRow="1" w:lastRow="0" w:firstColumn="1" w:lastColumn="0" w:noHBand="0" w:noVBand="1"/>
      </w:tblPr>
      <w:tblGrid>
        <w:gridCol w:w="3888"/>
        <w:gridCol w:w="3888"/>
        <w:gridCol w:w="3888"/>
      </w:tblGrid>
      <w:tr w:rsidR="0015673B" w:rsidRPr="00E2299F" w14:paraId="124141A5" w14:textId="77777777" w:rsidTr="0015673B">
        <w:trPr>
          <w:trHeight w:val="3633"/>
        </w:trPr>
        <w:tc>
          <w:tcPr>
            <w:tcW w:w="3888" w:type="dxa"/>
          </w:tcPr>
          <w:p w14:paraId="11C0D26E" w14:textId="799FCEC0" w:rsidR="00E2299F" w:rsidRPr="00E2299F" w:rsidRDefault="00E2299F" w:rsidP="00E2299F">
            <w:pPr>
              <w:textAlignment w:val="center"/>
              <w:rPr>
                <w:rFonts w:ascii="Calibri" w:eastAsia="Times New Roman" w:hAnsi="Calibri" w:cs="Calibri"/>
                <w:sz w:val="28"/>
                <w:szCs w:val="28"/>
              </w:rPr>
            </w:pPr>
            <w:r w:rsidRPr="00E2299F">
              <w:rPr>
                <w:rFonts w:ascii="Calibri" w:eastAsia="Times New Roman" w:hAnsi="Calibri" w:cs="Calibri"/>
                <w:sz w:val="28"/>
                <w:szCs w:val="28"/>
              </w:rPr>
              <w:t xml:space="preserve">Rumor has it that wizards to the north are building a magic road that allows carriages to travel faster than </w:t>
            </w:r>
            <w:r w:rsidR="004C3E34" w:rsidRPr="00E2299F">
              <w:rPr>
                <w:rFonts w:ascii="Calibri" w:eastAsia="Times New Roman" w:hAnsi="Calibri" w:cs="Calibri"/>
                <w:sz w:val="28"/>
                <w:szCs w:val="28"/>
              </w:rPr>
              <w:t>airships and</w:t>
            </w:r>
            <w:r w:rsidRPr="00E2299F">
              <w:rPr>
                <w:rFonts w:ascii="Calibri" w:eastAsia="Times New Roman" w:hAnsi="Calibri" w:cs="Calibri"/>
                <w:sz w:val="28"/>
                <w:szCs w:val="28"/>
              </w:rPr>
              <w:t xml:space="preserve"> doesn't require horses.</w:t>
            </w:r>
          </w:p>
          <w:p w14:paraId="37A399CD" w14:textId="77777777" w:rsidR="00E2299F" w:rsidRPr="00E2299F" w:rsidRDefault="00E2299F" w:rsidP="00E2299F">
            <w:pPr>
              <w:ind w:left="540"/>
              <w:textAlignment w:val="center"/>
              <w:rPr>
                <w:sz w:val="28"/>
                <w:szCs w:val="28"/>
              </w:rPr>
            </w:pPr>
          </w:p>
        </w:tc>
        <w:tc>
          <w:tcPr>
            <w:tcW w:w="3888" w:type="dxa"/>
          </w:tcPr>
          <w:p w14:paraId="3A56ED6A" w14:textId="55F18AFE" w:rsidR="00E2299F" w:rsidRPr="00E2299F" w:rsidRDefault="00E2299F" w:rsidP="00E2299F">
            <w:pPr>
              <w:textAlignment w:val="center"/>
              <w:rPr>
                <w:rFonts w:ascii="Calibri" w:eastAsia="Times New Roman" w:hAnsi="Calibri" w:cs="Calibri"/>
                <w:sz w:val="28"/>
                <w:szCs w:val="28"/>
              </w:rPr>
            </w:pPr>
            <w:r w:rsidRPr="00E2299F">
              <w:rPr>
                <w:rFonts w:ascii="Calibri" w:eastAsia="Times New Roman" w:hAnsi="Calibri" w:cs="Calibri"/>
                <w:sz w:val="28"/>
                <w:szCs w:val="28"/>
              </w:rPr>
              <w:t xml:space="preserve">You met a pale elf once who had too much </w:t>
            </w:r>
            <w:r w:rsidR="004C3E34" w:rsidRPr="00E2299F">
              <w:rPr>
                <w:rFonts w:ascii="Calibri" w:eastAsia="Times New Roman" w:hAnsi="Calibri" w:cs="Calibri"/>
                <w:sz w:val="28"/>
                <w:szCs w:val="28"/>
              </w:rPr>
              <w:t>herb and</w:t>
            </w:r>
            <w:r w:rsidRPr="00E2299F">
              <w:rPr>
                <w:rFonts w:ascii="Calibri" w:eastAsia="Times New Roman" w:hAnsi="Calibri" w:cs="Calibri"/>
                <w:sz w:val="28"/>
                <w:szCs w:val="28"/>
              </w:rPr>
              <w:t xml:space="preserve"> mentioned that she was born in an invisible city, hidden within </w:t>
            </w:r>
            <w:proofErr w:type="spellStart"/>
            <w:r w:rsidRPr="00E2299F">
              <w:rPr>
                <w:rFonts w:ascii="Calibri" w:eastAsia="Times New Roman" w:hAnsi="Calibri" w:cs="Calibri"/>
                <w:sz w:val="28"/>
                <w:szCs w:val="28"/>
              </w:rPr>
              <w:t>Okac</w:t>
            </w:r>
            <w:proofErr w:type="spellEnd"/>
            <w:r w:rsidRPr="00E2299F">
              <w:rPr>
                <w:rFonts w:ascii="Calibri" w:eastAsia="Times New Roman" w:hAnsi="Calibri" w:cs="Calibri"/>
                <w:sz w:val="28"/>
                <w:szCs w:val="28"/>
              </w:rPr>
              <w:t xml:space="preserve"> Marsh.</w:t>
            </w:r>
          </w:p>
          <w:p w14:paraId="1A502EE2" w14:textId="77777777" w:rsidR="00E2299F" w:rsidRPr="00E2299F" w:rsidRDefault="00E2299F" w:rsidP="00E2299F">
            <w:pPr>
              <w:ind w:left="540"/>
              <w:textAlignment w:val="center"/>
              <w:rPr>
                <w:sz w:val="28"/>
                <w:szCs w:val="28"/>
              </w:rPr>
            </w:pPr>
          </w:p>
        </w:tc>
        <w:tc>
          <w:tcPr>
            <w:tcW w:w="3888" w:type="dxa"/>
          </w:tcPr>
          <w:p w14:paraId="274E2E92" w14:textId="77777777" w:rsidR="00E2299F" w:rsidRPr="00E2299F" w:rsidRDefault="00E2299F" w:rsidP="00E2299F">
            <w:pPr>
              <w:ind w:left="180"/>
              <w:textAlignment w:val="center"/>
              <w:rPr>
                <w:rFonts w:ascii="Calibri" w:eastAsia="Times New Roman" w:hAnsi="Calibri" w:cs="Calibri"/>
                <w:sz w:val="28"/>
                <w:szCs w:val="28"/>
              </w:rPr>
            </w:pPr>
            <w:r w:rsidRPr="00E2299F">
              <w:rPr>
                <w:rFonts w:ascii="Calibri" w:eastAsia="Times New Roman" w:hAnsi="Calibri" w:cs="Calibri"/>
                <w:sz w:val="28"/>
                <w:szCs w:val="28"/>
              </w:rPr>
              <w:t>You've heard tell that a foreign human priest was swallowed by a rift while on an expedition under the shadow of the mountains. The rift spat him out some time later, but he was no longer human.</w:t>
            </w:r>
          </w:p>
          <w:p w14:paraId="11234CAD" w14:textId="77777777" w:rsidR="00E2299F" w:rsidRPr="00E2299F" w:rsidRDefault="00E2299F" w:rsidP="00E2299F">
            <w:pPr>
              <w:ind w:left="180"/>
              <w:textAlignment w:val="center"/>
              <w:rPr>
                <w:sz w:val="28"/>
                <w:szCs w:val="28"/>
              </w:rPr>
            </w:pPr>
          </w:p>
        </w:tc>
      </w:tr>
      <w:tr w:rsidR="0015673B" w:rsidRPr="00E2299F" w14:paraId="1957AEA9" w14:textId="77777777" w:rsidTr="0015673B">
        <w:trPr>
          <w:trHeight w:val="3633"/>
        </w:trPr>
        <w:tc>
          <w:tcPr>
            <w:tcW w:w="3888" w:type="dxa"/>
          </w:tcPr>
          <w:p w14:paraId="0741E253" w14:textId="77777777" w:rsidR="00E2299F" w:rsidRPr="00E2299F" w:rsidRDefault="00E2299F" w:rsidP="00E2299F">
            <w:pPr>
              <w:ind w:left="180"/>
              <w:textAlignment w:val="center"/>
              <w:rPr>
                <w:rFonts w:ascii="Calibri" w:eastAsia="Times New Roman" w:hAnsi="Calibri" w:cs="Calibri"/>
                <w:sz w:val="28"/>
                <w:szCs w:val="28"/>
              </w:rPr>
            </w:pPr>
            <w:r w:rsidRPr="00E2299F">
              <w:rPr>
                <w:rFonts w:ascii="Calibri" w:eastAsia="Times New Roman" w:hAnsi="Calibri" w:cs="Calibri"/>
                <w:sz w:val="28"/>
                <w:szCs w:val="28"/>
              </w:rPr>
              <w:t xml:space="preserve">You once met a halfling who claimed that somewhere north of </w:t>
            </w:r>
            <w:proofErr w:type="spellStart"/>
            <w:r w:rsidRPr="00E2299F">
              <w:rPr>
                <w:rFonts w:ascii="Calibri" w:eastAsia="Times New Roman" w:hAnsi="Calibri" w:cs="Calibri"/>
                <w:sz w:val="28"/>
                <w:szCs w:val="28"/>
              </w:rPr>
              <w:t>Harborhome</w:t>
            </w:r>
            <w:proofErr w:type="spellEnd"/>
            <w:r w:rsidRPr="00E2299F">
              <w:rPr>
                <w:rFonts w:ascii="Calibri" w:eastAsia="Times New Roman" w:hAnsi="Calibri" w:cs="Calibri"/>
                <w:sz w:val="28"/>
                <w:szCs w:val="28"/>
              </w:rPr>
              <w:t xml:space="preserve"> there is a portal to a plane of water.</w:t>
            </w:r>
          </w:p>
          <w:p w14:paraId="6C8024A4" w14:textId="77777777" w:rsidR="00E2299F" w:rsidRPr="00E2299F" w:rsidRDefault="00E2299F" w:rsidP="00E2299F">
            <w:pPr>
              <w:ind w:left="180"/>
              <w:textAlignment w:val="center"/>
              <w:rPr>
                <w:sz w:val="28"/>
                <w:szCs w:val="28"/>
              </w:rPr>
            </w:pPr>
          </w:p>
        </w:tc>
        <w:tc>
          <w:tcPr>
            <w:tcW w:w="3888" w:type="dxa"/>
          </w:tcPr>
          <w:p w14:paraId="78A5AF23" w14:textId="77777777" w:rsidR="00E2299F" w:rsidRPr="00E2299F" w:rsidRDefault="00E2299F" w:rsidP="00E2299F">
            <w:pPr>
              <w:ind w:left="180"/>
              <w:textAlignment w:val="center"/>
              <w:rPr>
                <w:rFonts w:ascii="Calibri" w:eastAsia="Times New Roman" w:hAnsi="Calibri" w:cs="Calibri"/>
                <w:sz w:val="28"/>
                <w:szCs w:val="28"/>
              </w:rPr>
            </w:pPr>
            <w:r w:rsidRPr="00E2299F">
              <w:rPr>
                <w:rFonts w:ascii="Calibri" w:eastAsia="Times New Roman" w:hAnsi="Calibri" w:cs="Calibri"/>
                <w:sz w:val="28"/>
                <w:szCs w:val="28"/>
              </w:rPr>
              <w:t>While the demons known as Nagpa that enslaved your ancestors were thought to have been slain during the Liberation War, it seems some escaped. One was slain just last year by a group of powerful heroes from Lagos.</w:t>
            </w:r>
          </w:p>
          <w:p w14:paraId="0B0A8F48" w14:textId="77777777" w:rsidR="00E2299F" w:rsidRPr="00E2299F" w:rsidRDefault="00E2299F" w:rsidP="00E2299F">
            <w:pPr>
              <w:ind w:left="180"/>
              <w:textAlignment w:val="center"/>
              <w:rPr>
                <w:sz w:val="28"/>
                <w:szCs w:val="28"/>
              </w:rPr>
            </w:pPr>
          </w:p>
        </w:tc>
        <w:tc>
          <w:tcPr>
            <w:tcW w:w="3888" w:type="dxa"/>
          </w:tcPr>
          <w:p w14:paraId="01DEEC60" w14:textId="77777777" w:rsidR="00E2299F" w:rsidRPr="00E2299F" w:rsidRDefault="00E2299F" w:rsidP="00E2299F">
            <w:pPr>
              <w:ind w:left="180"/>
              <w:textAlignment w:val="center"/>
              <w:rPr>
                <w:rFonts w:ascii="Calibri" w:eastAsia="Times New Roman" w:hAnsi="Calibri" w:cs="Calibri"/>
                <w:sz w:val="28"/>
                <w:szCs w:val="28"/>
              </w:rPr>
            </w:pPr>
            <w:r w:rsidRPr="00E2299F">
              <w:rPr>
                <w:rFonts w:ascii="Calibri" w:eastAsia="Times New Roman" w:hAnsi="Calibri" w:cs="Calibri"/>
                <w:sz w:val="28"/>
                <w:szCs w:val="28"/>
              </w:rPr>
              <w:t>Rumors suggest that even though the evil Nagpa empire was overthrown centuries ago, the metal soldiers they created still lie dormant in the ruins of their capital city.</w:t>
            </w:r>
          </w:p>
          <w:p w14:paraId="2F277F9E" w14:textId="77777777" w:rsidR="00E2299F" w:rsidRPr="00E2299F" w:rsidRDefault="00E2299F" w:rsidP="00E2299F">
            <w:pPr>
              <w:ind w:left="180"/>
              <w:textAlignment w:val="center"/>
              <w:rPr>
                <w:sz w:val="28"/>
                <w:szCs w:val="28"/>
              </w:rPr>
            </w:pPr>
          </w:p>
        </w:tc>
      </w:tr>
      <w:tr w:rsidR="0015673B" w:rsidRPr="00E2299F" w14:paraId="3B967845" w14:textId="77777777" w:rsidTr="0015673B">
        <w:trPr>
          <w:trHeight w:val="3633"/>
        </w:trPr>
        <w:tc>
          <w:tcPr>
            <w:tcW w:w="3888" w:type="dxa"/>
          </w:tcPr>
          <w:p w14:paraId="661CFF6D" w14:textId="77777777" w:rsidR="00E2299F" w:rsidRPr="00E2299F" w:rsidRDefault="00E2299F" w:rsidP="00E2299F">
            <w:pPr>
              <w:ind w:left="180"/>
              <w:textAlignment w:val="center"/>
              <w:rPr>
                <w:rFonts w:ascii="Calibri" w:eastAsia="Times New Roman" w:hAnsi="Calibri" w:cs="Calibri"/>
                <w:sz w:val="28"/>
                <w:szCs w:val="28"/>
              </w:rPr>
            </w:pPr>
            <w:r w:rsidRPr="00E2299F">
              <w:rPr>
                <w:rFonts w:ascii="Calibri" w:eastAsia="Times New Roman" w:hAnsi="Calibri" w:cs="Calibri"/>
                <w:sz w:val="28"/>
                <w:szCs w:val="28"/>
              </w:rPr>
              <w:t>When passing by the well at the center of town recently, you heard a faint sound coming from within. The sound was disgusting and wet, and probably best described as a "</w:t>
            </w:r>
            <w:proofErr w:type="spellStart"/>
            <w:r w:rsidRPr="00E2299F">
              <w:rPr>
                <w:rFonts w:ascii="Calibri" w:eastAsia="Times New Roman" w:hAnsi="Calibri" w:cs="Calibri"/>
                <w:sz w:val="28"/>
                <w:szCs w:val="28"/>
              </w:rPr>
              <w:t>schlorp</w:t>
            </w:r>
            <w:proofErr w:type="spellEnd"/>
            <w:r w:rsidRPr="00E2299F">
              <w:rPr>
                <w:rFonts w:ascii="Calibri" w:eastAsia="Times New Roman" w:hAnsi="Calibri" w:cs="Calibri"/>
                <w:sz w:val="28"/>
                <w:szCs w:val="28"/>
              </w:rPr>
              <w:t>."</w:t>
            </w:r>
          </w:p>
          <w:p w14:paraId="53D45033" w14:textId="77777777" w:rsidR="00E2299F" w:rsidRPr="00E2299F" w:rsidRDefault="00E2299F" w:rsidP="00E2299F">
            <w:pPr>
              <w:ind w:left="180"/>
              <w:textAlignment w:val="center"/>
              <w:rPr>
                <w:sz w:val="28"/>
                <w:szCs w:val="28"/>
              </w:rPr>
            </w:pPr>
          </w:p>
        </w:tc>
        <w:tc>
          <w:tcPr>
            <w:tcW w:w="3888" w:type="dxa"/>
          </w:tcPr>
          <w:p w14:paraId="14C219C6" w14:textId="77777777" w:rsidR="00E2299F" w:rsidRPr="00E2299F" w:rsidRDefault="00E2299F" w:rsidP="00E2299F">
            <w:pPr>
              <w:ind w:left="180"/>
              <w:textAlignment w:val="center"/>
              <w:rPr>
                <w:rFonts w:ascii="Calibri" w:eastAsia="Times New Roman" w:hAnsi="Calibri" w:cs="Calibri"/>
                <w:sz w:val="28"/>
                <w:szCs w:val="28"/>
              </w:rPr>
            </w:pPr>
            <w:r w:rsidRPr="00E2299F">
              <w:rPr>
                <w:rFonts w:ascii="Calibri" w:eastAsia="Times New Roman" w:hAnsi="Calibri" w:cs="Calibri"/>
                <w:sz w:val="28"/>
                <w:szCs w:val="28"/>
              </w:rPr>
              <w:t>If visiting merchants are to be believed, the ruler of the historically racist city of Amarillo on the continent of Lagos has recently overturned many of the city's racist laws.</w:t>
            </w:r>
          </w:p>
          <w:p w14:paraId="1315A752" w14:textId="77777777" w:rsidR="00E2299F" w:rsidRPr="00E2299F" w:rsidRDefault="00E2299F" w:rsidP="00E2299F">
            <w:pPr>
              <w:ind w:left="180"/>
              <w:textAlignment w:val="center"/>
              <w:rPr>
                <w:sz w:val="28"/>
                <w:szCs w:val="28"/>
              </w:rPr>
            </w:pPr>
          </w:p>
        </w:tc>
        <w:tc>
          <w:tcPr>
            <w:tcW w:w="3888" w:type="dxa"/>
          </w:tcPr>
          <w:p w14:paraId="61EA5806" w14:textId="77777777" w:rsidR="00E2299F" w:rsidRPr="00E2299F" w:rsidRDefault="00E2299F" w:rsidP="00E2299F">
            <w:pPr>
              <w:ind w:left="180"/>
              <w:textAlignment w:val="center"/>
              <w:rPr>
                <w:rFonts w:ascii="Calibri" w:eastAsia="Times New Roman" w:hAnsi="Calibri" w:cs="Calibri"/>
                <w:sz w:val="28"/>
                <w:szCs w:val="28"/>
              </w:rPr>
            </w:pPr>
            <w:r w:rsidRPr="00E2299F">
              <w:rPr>
                <w:rFonts w:ascii="Calibri" w:eastAsia="Times New Roman" w:hAnsi="Calibri" w:cs="Calibri"/>
                <w:sz w:val="28"/>
                <w:szCs w:val="28"/>
              </w:rPr>
              <w:t xml:space="preserve">You once brought gifts to a seer in </w:t>
            </w:r>
            <w:proofErr w:type="spellStart"/>
            <w:r w:rsidRPr="00E2299F">
              <w:rPr>
                <w:rFonts w:ascii="Calibri" w:eastAsia="Times New Roman" w:hAnsi="Calibri" w:cs="Calibri"/>
                <w:sz w:val="28"/>
                <w:szCs w:val="28"/>
              </w:rPr>
              <w:t>Vedechi</w:t>
            </w:r>
            <w:proofErr w:type="spellEnd"/>
            <w:r w:rsidRPr="00E2299F">
              <w:rPr>
                <w:rFonts w:ascii="Calibri" w:eastAsia="Times New Roman" w:hAnsi="Calibri" w:cs="Calibri"/>
                <w:sz w:val="28"/>
                <w:szCs w:val="28"/>
              </w:rPr>
              <w:t xml:space="preserve"> in exchange for knowledge of the future. They said that creatures which have slept for thousands of years have begun to </w:t>
            </w:r>
            <w:proofErr w:type="gramStart"/>
            <w:r w:rsidRPr="00E2299F">
              <w:rPr>
                <w:rFonts w:ascii="Calibri" w:eastAsia="Times New Roman" w:hAnsi="Calibri" w:cs="Calibri"/>
                <w:sz w:val="28"/>
                <w:szCs w:val="28"/>
              </w:rPr>
              <w:t>stir, and</w:t>
            </w:r>
            <w:proofErr w:type="gramEnd"/>
            <w:r w:rsidRPr="00E2299F">
              <w:rPr>
                <w:rFonts w:ascii="Calibri" w:eastAsia="Times New Roman" w:hAnsi="Calibri" w:cs="Calibri"/>
                <w:sz w:val="28"/>
                <w:szCs w:val="28"/>
              </w:rPr>
              <w:t xml:space="preserve"> will awaken within this era.</w:t>
            </w:r>
          </w:p>
          <w:p w14:paraId="40C0B2C1" w14:textId="77777777" w:rsidR="00E2299F" w:rsidRPr="00E2299F" w:rsidRDefault="00E2299F" w:rsidP="00E2299F">
            <w:pPr>
              <w:ind w:left="180"/>
              <w:textAlignment w:val="center"/>
              <w:rPr>
                <w:sz w:val="28"/>
                <w:szCs w:val="28"/>
              </w:rPr>
            </w:pPr>
          </w:p>
        </w:tc>
      </w:tr>
      <w:tr w:rsidR="004C3E34" w:rsidRPr="00E2299F" w14:paraId="056E42DD" w14:textId="77777777" w:rsidTr="0015673B">
        <w:trPr>
          <w:trHeight w:val="3633"/>
        </w:trPr>
        <w:tc>
          <w:tcPr>
            <w:tcW w:w="3888" w:type="dxa"/>
          </w:tcPr>
          <w:p w14:paraId="20BE8191" w14:textId="77777777" w:rsidR="004C3E34" w:rsidRPr="00E2299F" w:rsidRDefault="004C3E34" w:rsidP="004C3E34">
            <w:pPr>
              <w:ind w:left="180"/>
              <w:textAlignment w:val="center"/>
              <w:rPr>
                <w:rFonts w:ascii="Calibri" w:eastAsia="Times New Roman" w:hAnsi="Calibri" w:cs="Calibri"/>
                <w:sz w:val="28"/>
                <w:szCs w:val="28"/>
              </w:rPr>
            </w:pPr>
            <w:r w:rsidRPr="00E2299F">
              <w:rPr>
                <w:rFonts w:ascii="Calibri" w:eastAsia="Times New Roman" w:hAnsi="Calibri" w:cs="Calibri"/>
                <w:sz w:val="28"/>
                <w:szCs w:val="28"/>
              </w:rPr>
              <w:t xml:space="preserve">Before his passing, the sage Wizened Pine </w:t>
            </w:r>
            <w:proofErr w:type="gramStart"/>
            <w:r w:rsidRPr="00E2299F">
              <w:rPr>
                <w:rFonts w:ascii="Calibri" w:eastAsia="Times New Roman" w:hAnsi="Calibri" w:cs="Calibri"/>
                <w:sz w:val="28"/>
                <w:szCs w:val="28"/>
              </w:rPr>
              <w:t>said</w:t>
            </w:r>
            <w:proofErr w:type="gramEnd"/>
            <w:r w:rsidRPr="00E2299F">
              <w:rPr>
                <w:rFonts w:ascii="Calibri" w:eastAsia="Times New Roman" w:hAnsi="Calibri" w:cs="Calibri"/>
                <w:sz w:val="28"/>
                <w:szCs w:val="28"/>
              </w:rPr>
              <w:t xml:space="preserve"> "Sometimes one must fight iron with iron, and blood with blood." Most believe this to be a simple musing, but there are some who believe it to be an incredibly abstract prophecy.</w:t>
            </w:r>
          </w:p>
          <w:p w14:paraId="1690C6F6" w14:textId="77777777" w:rsidR="004C3E34" w:rsidRPr="00E2299F" w:rsidRDefault="004C3E34" w:rsidP="004C3E34">
            <w:pPr>
              <w:ind w:left="180"/>
              <w:textAlignment w:val="center"/>
              <w:rPr>
                <w:sz w:val="28"/>
                <w:szCs w:val="28"/>
              </w:rPr>
            </w:pPr>
          </w:p>
        </w:tc>
        <w:tc>
          <w:tcPr>
            <w:tcW w:w="3888" w:type="dxa"/>
          </w:tcPr>
          <w:p w14:paraId="4B2D8151" w14:textId="38D3C60C" w:rsidR="004C3E34" w:rsidRPr="004C3E34" w:rsidRDefault="004C3E34" w:rsidP="004C3E34">
            <w:pPr>
              <w:ind w:left="180"/>
              <w:textAlignment w:val="center"/>
              <w:rPr>
                <w:rFonts w:ascii="Calibri" w:eastAsia="Times New Roman" w:hAnsi="Calibri" w:cs="Calibri"/>
                <w:sz w:val="28"/>
                <w:szCs w:val="28"/>
              </w:rPr>
            </w:pPr>
            <w:r w:rsidRPr="00E2299F">
              <w:rPr>
                <w:rFonts w:ascii="Calibri" w:eastAsia="Times New Roman" w:hAnsi="Calibri" w:cs="Calibri"/>
                <w:sz w:val="28"/>
                <w:szCs w:val="28"/>
              </w:rPr>
              <w:t>A human man with two fine swords was seen entering town a few weeks ago. He was one of the first people to disappear.</w:t>
            </w:r>
          </w:p>
        </w:tc>
        <w:tc>
          <w:tcPr>
            <w:tcW w:w="3888" w:type="dxa"/>
          </w:tcPr>
          <w:p w14:paraId="2BC6D1E0" w14:textId="4AEECC7D" w:rsidR="004C3E34" w:rsidRPr="00E2299F" w:rsidRDefault="004C3E34" w:rsidP="004C3E34">
            <w:pPr>
              <w:ind w:left="180"/>
              <w:textAlignment w:val="center"/>
              <w:rPr>
                <w:sz w:val="28"/>
                <w:szCs w:val="28"/>
              </w:rPr>
            </w:pPr>
            <w:r>
              <w:rPr>
                <w:rFonts w:ascii="Calibri" w:eastAsia="Times New Roman" w:hAnsi="Calibri" w:cs="Calibri"/>
                <w:sz w:val="28"/>
                <w:szCs w:val="28"/>
              </w:rPr>
              <w:t>In your travels, you have heard multiple tales of how your father’s only true weakness is his own weapons, and how his weapons will only lend their true power to him.</w:t>
            </w:r>
          </w:p>
        </w:tc>
      </w:tr>
      <w:tr w:rsidR="004C3E34" w:rsidRPr="00E2299F" w14:paraId="6E548300" w14:textId="77777777" w:rsidTr="0015673B">
        <w:trPr>
          <w:cantSplit/>
          <w:trHeight w:val="3633"/>
        </w:trPr>
        <w:tc>
          <w:tcPr>
            <w:tcW w:w="3888" w:type="dxa"/>
            <w:shd w:val="clear" w:color="auto" w:fill="E7E6E6" w:themeFill="background2"/>
            <w:textDirection w:val="tbRl"/>
            <w:vAlign w:val="center"/>
          </w:tcPr>
          <w:p w14:paraId="517BB57B" w14:textId="08C52168" w:rsidR="004C3E34" w:rsidRPr="0015673B" w:rsidRDefault="004C3E34" w:rsidP="004C3E34">
            <w:pPr>
              <w:ind w:left="113" w:right="113"/>
              <w:jc w:val="center"/>
              <w:textAlignment w:val="center"/>
              <w:rPr>
                <w:rFonts w:ascii="Copperplate Gothic Bold" w:hAnsi="Copperplate Gothic Bold"/>
                <w:color w:val="C00000"/>
                <w:sz w:val="40"/>
                <w:szCs w:val="40"/>
              </w:rPr>
            </w:pPr>
            <w:r w:rsidRPr="0015673B">
              <w:rPr>
                <w:rFonts w:ascii="Copperplate Gothic Bold" w:eastAsia="Times New Roman" w:hAnsi="Copperplate Gothic Bold" w:cs="Calibri"/>
                <w:color w:val="C00000"/>
                <w:sz w:val="40"/>
                <w:szCs w:val="40"/>
              </w:rPr>
              <w:lastRenderedPageBreak/>
              <w:t>Knowledge</w:t>
            </w:r>
          </w:p>
        </w:tc>
        <w:tc>
          <w:tcPr>
            <w:tcW w:w="3888" w:type="dxa"/>
            <w:shd w:val="clear" w:color="auto" w:fill="E7E6E6" w:themeFill="background2"/>
            <w:textDirection w:val="tbRl"/>
            <w:vAlign w:val="center"/>
          </w:tcPr>
          <w:p w14:paraId="7723667E" w14:textId="1E82535F" w:rsidR="004C3E34" w:rsidRPr="0015673B" w:rsidRDefault="004C3E34" w:rsidP="004C3E34">
            <w:pPr>
              <w:ind w:left="113" w:right="113"/>
              <w:jc w:val="center"/>
              <w:textAlignment w:val="center"/>
              <w:rPr>
                <w:rFonts w:ascii="Copperplate Gothic Bold" w:eastAsia="Times New Roman" w:hAnsi="Copperplate Gothic Bold" w:cs="Calibri"/>
                <w:color w:val="C00000"/>
                <w:sz w:val="40"/>
                <w:szCs w:val="40"/>
              </w:rPr>
            </w:pPr>
            <w:r w:rsidRPr="0015673B">
              <w:rPr>
                <w:rFonts w:ascii="Copperplate Gothic Bold" w:eastAsia="Times New Roman" w:hAnsi="Copperplate Gothic Bold" w:cs="Calibri"/>
                <w:color w:val="C00000"/>
                <w:sz w:val="40"/>
                <w:szCs w:val="40"/>
              </w:rPr>
              <w:t>Knowledge</w:t>
            </w:r>
          </w:p>
        </w:tc>
        <w:tc>
          <w:tcPr>
            <w:tcW w:w="3888" w:type="dxa"/>
            <w:shd w:val="clear" w:color="auto" w:fill="E7E6E6" w:themeFill="background2"/>
            <w:textDirection w:val="tbRl"/>
            <w:vAlign w:val="center"/>
          </w:tcPr>
          <w:p w14:paraId="74AB6527" w14:textId="5E9F40B5" w:rsidR="004C3E34" w:rsidRPr="0015673B" w:rsidRDefault="004C3E34" w:rsidP="004C3E34">
            <w:pPr>
              <w:ind w:left="113" w:right="113"/>
              <w:jc w:val="center"/>
              <w:textAlignment w:val="center"/>
              <w:rPr>
                <w:rFonts w:ascii="Copperplate Gothic Bold" w:eastAsia="Times New Roman" w:hAnsi="Copperplate Gothic Bold" w:cs="Calibri"/>
                <w:color w:val="C00000"/>
                <w:sz w:val="40"/>
                <w:szCs w:val="40"/>
              </w:rPr>
            </w:pPr>
            <w:r w:rsidRPr="0015673B">
              <w:rPr>
                <w:rFonts w:ascii="Copperplate Gothic Bold" w:eastAsia="Times New Roman" w:hAnsi="Copperplate Gothic Bold" w:cs="Calibri"/>
                <w:color w:val="C00000"/>
                <w:sz w:val="40"/>
                <w:szCs w:val="40"/>
              </w:rPr>
              <w:t>Knowledge</w:t>
            </w:r>
          </w:p>
        </w:tc>
      </w:tr>
      <w:tr w:rsidR="004C3E34" w:rsidRPr="00E2299F" w14:paraId="246585D8" w14:textId="77777777" w:rsidTr="0015673B">
        <w:trPr>
          <w:cantSplit/>
          <w:trHeight w:val="3633"/>
        </w:trPr>
        <w:tc>
          <w:tcPr>
            <w:tcW w:w="3888" w:type="dxa"/>
            <w:shd w:val="clear" w:color="auto" w:fill="E7E6E6" w:themeFill="background2"/>
            <w:textDirection w:val="tbRl"/>
            <w:vAlign w:val="center"/>
          </w:tcPr>
          <w:p w14:paraId="1B252293" w14:textId="028B7452" w:rsidR="004C3E34" w:rsidRPr="0015673B" w:rsidRDefault="004C3E34" w:rsidP="004C3E34">
            <w:pPr>
              <w:ind w:left="113" w:right="113"/>
              <w:jc w:val="center"/>
              <w:textAlignment w:val="center"/>
              <w:rPr>
                <w:rFonts w:ascii="Copperplate Gothic Bold" w:eastAsia="Times New Roman" w:hAnsi="Copperplate Gothic Bold" w:cs="Calibri"/>
                <w:color w:val="C00000"/>
                <w:sz w:val="40"/>
                <w:szCs w:val="40"/>
              </w:rPr>
            </w:pPr>
            <w:r w:rsidRPr="0015673B">
              <w:rPr>
                <w:rFonts w:ascii="Copperplate Gothic Bold" w:eastAsia="Times New Roman" w:hAnsi="Copperplate Gothic Bold" w:cs="Calibri"/>
                <w:color w:val="C00000"/>
                <w:sz w:val="40"/>
                <w:szCs w:val="40"/>
              </w:rPr>
              <w:t>Knowledge</w:t>
            </w:r>
          </w:p>
        </w:tc>
        <w:tc>
          <w:tcPr>
            <w:tcW w:w="3888" w:type="dxa"/>
            <w:shd w:val="clear" w:color="auto" w:fill="E7E6E6" w:themeFill="background2"/>
            <w:textDirection w:val="tbRl"/>
            <w:vAlign w:val="center"/>
          </w:tcPr>
          <w:p w14:paraId="3B753630" w14:textId="3AFA2A8E" w:rsidR="004C3E34" w:rsidRPr="0015673B" w:rsidRDefault="004C3E34" w:rsidP="004C3E34">
            <w:pPr>
              <w:ind w:left="113" w:right="113"/>
              <w:jc w:val="center"/>
              <w:textAlignment w:val="center"/>
              <w:rPr>
                <w:rFonts w:ascii="Copperplate Gothic Bold" w:eastAsia="Times New Roman" w:hAnsi="Copperplate Gothic Bold" w:cs="Calibri"/>
                <w:color w:val="C00000"/>
                <w:sz w:val="40"/>
                <w:szCs w:val="40"/>
              </w:rPr>
            </w:pPr>
            <w:r w:rsidRPr="0015673B">
              <w:rPr>
                <w:rFonts w:ascii="Copperplate Gothic Bold" w:eastAsia="Times New Roman" w:hAnsi="Copperplate Gothic Bold" w:cs="Calibri"/>
                <w:color w:val="C00000"/>
                <w:sz w:val="40"/>
                <w:szCs w:val="40"/>
              </w:rPr>
              <w:t>Knowledge</w:t>
            </w:r>
          </w:p>
        </w:tc>
        <w:tc>
          <w:tcPr>
            <w:tcW w:w="3888" w:type="dxa"/>
            <w:shd w:val="clear" w:color="auto" w:fill="E7E6E6" w:themeFill="background2"/>
            <w:textDirection w:val="tbRl"/>
            <w:vAlign w:val="center"/>
          </w:tcPr>
          <w:p w14:paraId="6D991272" w14:textId="2A3F6F58" w:rsidR="004C3E34" w:rsidRPr="0015673B" w:rsidRDefault="004C3E34" w:rsidP="004C3E34">
            <w:pPr>
              <w:ind w:left="113" w:right="113"/>
              <w:jc w:val="center"/>
              <w:textAlignment w:val="center"/>
              <w:rPr>
                <w:rFonts w:ascii="Copperplate Gothic Bold" w:eastAsia="Times New Roman" w:hAnsi="Copperplate Gothic Bold" w:cs="Calibri"/>
                <w:color w:val="C00000"/>
                <w:sz w:val="40"/>
                <w:szCs w:val="40"/>
              </w:rPr>
            </w:pPr>
            <w:r w:rsidRPr="0015673B">
              <w:rPr>
                <w:rFonts w:ascii="Copperplate Gothic Bold" w:eastAsia="Times New Roman" w:hAnsi="Copperplate Gothic Bold" w:cs="Calibri"/>
                <w:color w:val="C00000"/>
                <w:sz w:val="40"/>
                <w:szCs w:val="40"/>
              </w:rPr>
              <w:t>Knowledge</w:t>
            </w:r>
          </w:p>
        </w:tc>
      </w:tr>
      <w:tr w:rsidR="004C3E34" w:rsidRPr="00E2299F" w14:paraId="70D8BA2C" w14:textId="77777777" w:rsidTr="0015673B">
        <w:trPr>
          <w:cantSplit/>
          <w:trHeight w:val="3633"/>
        </w:trPr>
        <w:tc>
          <w:tcPr>
            <w:tcW w:w="3888" w:type="dxa"/>
            <w:shd w:val="clear" w:color="auto" w:fill="E7E6E6" w:themeFill="background2"/>
            <w:textDirection w:val="tbRl"/>
            <w:vAlign w:val="center"/>
          </w:tcPr>
          <w:p w14:paraId="6EBD1B69" w14:textId="6985A104" w:rsidR="004C3E34" w:rsidRPr="0015673B" w:rsidRDefault="004C3E34" w:rsidP="004C3E34">
            <w:pPr>
              <w:ind w:left="113" w:right="113"/>
              <w:jc w:val="center"/>
              <w:textAlignment w:val="center"/>
              <w:rPr>
                <w:rFonts w:ascii="Copperplate Gothic Bold" w:eastAsia="Times New Roman" w:hAnsi="Copperplate Gothic Bold" w:cs="Calibri"/>
                <w:color w:val="C00000"/>
                <w:sz w:val="40"/>
                <w:szCs w:val="40"/>
              </w:rPr>
            </w:pPr>
            <w:r w:rsidRPr="0015673B">
              <w:rPr>
                <w:rFonts w:ascii="Copperplate Gothic Bold" w:eastAsia="Times New Roman" w:hAnsi="Copperplate Gothic Bold" w:cs="Calibri"/>
                <w:color w:val="C00000"/>
                <w:sz w:val="40"/>
                <w:szCs w:val="40"/>
              </w:rPr>
              <w:t>Knowledge</w:t>
            </w:r>
          </w:p>
        </w:tc>
        <w:tc>
          <w:tcPr>
            <w:tcW w:w="3888" w:type="dxa"/>
            <w:shd w:val="clear" w:color="auto" w:fill="E7E6E6" w:themeFill="background2"/>
            <w:textDirection w:val="tbRl"/>
            <w:vAlign w:val="center"/>
          </w:tcPr>
          <w:p w14:paraId="686F1A08" w14:textId="4C6290F2" w:rsidR="004C3E34" w:rsidRPr="0015673B" w:rsidRDefault="004C3E34" w:rsidP="004C3E34">
            <w:pPr>
              <w:ind w:left="113" w:right="113"/>
              <w:jc w:val="center"/>
              <w:textAlignment w:val="center"/>
              <w:rPr>
                <w:rFonts w:ascii="Copperplate Gothic Bold" w:eastAsia="Times New Roman" w:hAnsi="Copperplate Gothic Bold" w:cs="Calibri"/>
                <w:color w:val="C00000"/>
                <w:sz w:val="40"/>
                <w:szCs w:val="40"/>
              </w:rPr>
            </w:pPr>
            <w:r w:rsidRPr="0015673B">
              <w:rPr>
                <w:rFonts w:ascii="Copperplate Gothic Bold" w:eastAsia="Times New Roman" w:hAnsi="Copperplate Gothic Bold" w:cs="Calibri"/>
                <w:color w:val="C00000"/>
                <w:sz w:val="40"/>
                <w:szCs w:val="40"/>
              </w:rPr>
              <w:t>Knowledge</w:t>
            </w:r>
          </w:p>
        </w:tc>
        <w:tc>
          <w:tcPr>
            <w:tcW w:w="3888" w:type="dxa"/>
            <w:shd w:val="clear" w:color="auto" w:fill="E7E6E6" w:themeFill="background2"/>
            <w:textDirection w:val="tbRl"/>
            <w:vAlign w:val="center"/>
          </w:tcPr>
          <w:p w14:paraId="73507656" w14:textId="73757D1F" w:rsidR="004C3E34" w:rsidRPr="0015673B" w:rsidRDefault="004C3E34" w:rsidP="004C3E34">
            <w:pPr>
              <w:ind w:left="113" w:right="113"/>
              <w:jc w:val="center"/>
              <w:textAlignment w:val="center"/>
              <w:rPr>
                <w:rFonts w:ascii="Copperplate Gothic Bold" w:hAnsi="Copperplate Gothic Bold"/>
                <w:color w:val="C00000"/>
                <w:sz w:val="40"/>
                <w:szCs w:val="40"/>
              </w:rPr>
            </w:pPr>
            <w:r w:rsidRPr="0015673B">
              <w:rPr>
                <w:rFonts w:ascii="Copperplate Gothic Bold" w:eastAsia="Times New Roman" w:hAnsi="Copperplate Gothic Bold" w:cs="Calibri"/>
                <w:color w:val="C00000"/>
                <w:sz w:val="40"/>
                <w:szCs w:val="40"/>
              </w:rPr>
              <w:t>Knowledge</w:t>
            </w:r>
          </w:p>
        </w:tc>
      </w:tr>
      <w:tr w:rsidR="004C3E34" w:rsidRPr="00E2299F" w14:paraId="1AF51A95" w14:textId="77777777" w:rsidTr="0015673B">
        <w:trPr>
          <w:cantSplit/>
          <w:trHeight w:val="3633"/>
        </w:trPr>
        <w:tc>
          <w:tcPr>
            <w:tcW w:w="3888" w:type="dxa"/>
            <w:shd w:val="clear" w:color="auto" w:fill="E7E6E6" w:themeFill="background2"/>
            <w:textDirection w:val="tbRl"/>
            <w:vAlign w:val="center"/>
          </w:tcPr>
          <w:p w14:paraId="3C3B39CE" w14:textId="6AF9A924" w:rsidR="004C3E34" w:rsidRPr="0015673B" w:rsidRDefault="004C3E34" w:rsidP="004C3E34">
            <w:pPr>
              <w:ind w:left="113" w:right="113"/>
              <w:jc w:val="center"/>
              <w:textAlignment w:val="center"/>
              <w:rPr>
                <w:rFonts w:ascii="Copperplate Gothic Bold" w:eastAsia="Times New Roman" w:hAnsi="Copperplate Gothic Bold" w:cs="Calibri"/>
                <w:color w:val="C00000"/>
                <w:sz w:val="40"/>
                <w:szCs w:val="40"/>
              </w:rPr>
            </w:pPr>
            <w:r w:rsidRPr="0015673B">
              <w:rPr>
                <w:rFonts w:ascii="Copperplate Gothic Bold" w:eastAsia="Times New Roman" w:hAnsi="Copperplate Gothic Bold" w:cs="Calibri"/>
                <w:color w:val="C00000"/>
                <w:sz w:val="40"/>
                <w:szCs w:val="40"/>
              </w:rPr>
              <w:t>Knowledge</w:t>
            </w:r>
          </w:p>
        </w:tc>
        <w:tc>
          <w:tcPr>
            <w:tcW w:w="3888" w:type="dxa"/>
            <w:shd w:val="clear" w:color="auto" w:fill="E7E6E6" w:themeFill="background2"/>
            <w:textDirection w:val="tbRl"/>
            <w:vAlign w:val="center"/>
          </w:tcPr>
          <w:p w14:paraId="004C8A47" w14:textId="743ACB91" w:rsidR="004C3E34" w:rsidRPr="0015673B" w:rsidRDefault="004C3E34" w:rsidP="004C3E34">
            <w:pPr>
              <w:ind w:left="113" w:right="113"/>
              <w:jc w:val="center"/>
              <w:textAlignment w:val="center"/>
              <w:rPr>
                <w:rFonts w:ascii="Copperplate Gothic Bold" w:eastAsia="Times New Roman" w:hAnsi="Copperplate Gothic Bold" w:cs="Calibri"/>
                <w:color w:val="C00000"/>
                <w:sz w:val="40"/>
                <w:szCs w:val="40"/>
              </w:rPr>
            </w:pPr>
            <w:r w:rsidRPr="0015673B">
              <w:rPr>
                <w:rFonts w:ascii="Copperplate Gothic Bold" w:eastAsia="Times New Roman" w:hAnsi="Copperplate Gothic Bold" w:cs="Calibri"/>
                <w:color w:val="C00000"/>
                <w:sz w:val="40"/>
                <w:szCs w:val="40"/>
              </w:rPr>
              <w:t>Knowledge</w:t>
            </w:r>
          </w:p>
        </w:tc>
        <w:tc>
          <w:tcPr>
            <w:tcW w:w="3888" w:type="dxa"/>
            <w:shd w:val="clear" w:color="auto" w:fill="E7E6E6" w:themeFill="background2"/>
            <w:textDirection w:val="tbRl"/>
            <w:vAlign w:val="center"/>
          </w:tcPr>
          <w:p w14:paraId="13616890" w14:textId="14D159FD" w:rsidR="004C3E34" w:rsidRPr="0015673B" w:rsidRDefault="004C3E34" w:rsidP="004C3E34">
            <w:pPr>
              <w:ind w:left="113" w:right="113"/>
              <w:jc w:val="center"/>
              <w:textAlignment w:val="center"/>
              <w:rPr>
                <w:rFonts w:ascii="Copperplate Gothic Bold" w:hAnsi="Copperplate Gothic Bold"/>
                <w:color w:val="C00000"/>
                <w:sz w:val="40"/>
                <w:szCs w:val="40"/>
              </w:rPr>
            </w:pPr>
            <w:r w:rsidRPr="0015673B">
              <w:rPr>
                <w:rFonts w:ascii="Copperplate Gothic Bold" w:eastAsia="Times New Roman" w:hAnsi="Copperplate Gothic Bold" w:cs="Calibri"/>
                <w:color w:val="C00000"/>
                <w:sz w:val="40"/>
                <w:szCs w:val="40"/>
              </w:rPr>
              <w:t>Knowledge</w:t>
            </w:r>
          </w:p>
        </w:tc>
      </w:tr>
    </w:tbl>
    <w:p w14:paraId="7207CC82" w14:textId="77777777" w:rsidR="0004276E" w:rsidRDefault="0004276E" w:rsidP="00E2299F">
      <w:bookmarkStart w:id="0" w:name="_GoBack"/>
      <w:bookmarkEnd w:id="0"/>
    </w:p>
    <w:sectPr w:rsidR="0004276E" w:rsidSect="00E2299F">
      <w:pgSz w:w="12240" w:h="15840"/>
      <w:pgMar w:top="360" w:right="288" w:bottom="36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E7A38"/>
    <w:multiLevelType w:val="multilevel"/>
    <w:tmpl w:val="2436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9F"/>
    <w:rsid w:val="0004276E"/>
    <w:rsid w:val="0015673B"/>
    <w:rsid w:val="004C3E34"/>
    <w:rsid w:val="00E2299F"/>
    <w:rsid w:val="00FF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B06F"/>
  <w15:chartTrackingRefBased/>
  <w15:docId w15:val="{46F6E450-C12A-4FA1-B740-66BBF8FD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2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17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CDK Global LLC</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Maxson, Seth</dc:creator>
  <cp:keywords/>
  <dc:description/>
  <cp:lastModifiedBy>Maxson, Seth</cp:lastModifiedBy>
  <cp:revision>1</cp:revision>
  <cp:lastPrinted>2021-06-11T21:24:00Z</cp:lastPrinted>
  <dcterms:created xsi:type="dcterms:W3CDTF">2021-06-11T20:55:00Z</dcterms:created>
  <dcterms:modified xsi:type="dcterms:W3CDTF">2021-06-11T21:27:00Z</dcterms:modified>
</cp:coreProperties>
</file>