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9BA" w:rsidRPr="0094029B" w:rsidRDefault="006E69BA" w:rsidP="006E69BA">
      <w:pPr>
        <w:widowControl/>
        <w:spacing w:before="100" w:beforeAutospacing="1" w:after="100" w:afterAutospacing="1"/>
        <w:jc w:val="left"/>
        <w:outlineLvl w:val="2"/>
        <w:rPr>
          <w:rFonts w:eastAsia="ＭＳ Ｐゴシック" w:cstheme="majorHAnsi"/>
          <w:b/>
          <w:bCs/>
          <w:kern w:val="0"/>
          <w:sz w:val="40"/>
          <w:szCs w:val="40"/>
        </w:rPr>
      </w:pPr>
      <w:r w:rsidRPr="0094029B">
        <w:rPr>
          <w:rFonts w:eastAsia="ＭＳ Ｐゴシック" w:cstheme="majorHAnsi"/>
          <w:b/>
          <w:bCs/>
          <w:kern w:val="0"/>
          <w:sz w:val="40"/>
          <w:szCs w:val="40"/>
        </w:rPr>
        <w:t>C2 Mahjong House Rules</w:t>
      </w:r>
    </w:p>
    <w:p w:rsidR="006E69BA" w:rsidRPr="004A55FB" w:rsidRDefault="006E69BA" w:rsidP="006E69BA">
      <w:pPr>
        <w:widowControl/>
        <w:spacing w:before="100" w:beforeAutospacing="1" w:after="100" w:afterAutospacing="1"/>
        <w:jc w:val="left"/>
        <w:outlineLvl w:val="3"/>
        <w:rPr>
          <w:rFonts w:eastAsia="ＭＳ Ｐゴシック" w:cstheme="majorHAnsi"/>
          <w:b/>
          <w:bCs/>
          <w:kern w:val="0"/>
          <w:sz w:val="24"/>
          <w:szCs w:val="24"/>
        </w:rPr>
      </w:pPr>
      <w:r w:rsidRPr="004A55FB">
        <w:rPr>
          <w:rFonts w:ascii="Cambria Math" w:eastAsia="ＭＳ Ｐゴシック" w:hAnsi="Cambria Math" w:cs="Cambria Math"/>
          <w:b/>
          <w:bCs/>
          <w:kern w:val="0"/>
          <w:sz w:val="24"/>
          <w:szCs w:val="24"/>
        </w:rPr>
        <w:t>◆</w:t>
      </w:r>
      <w:r w:rsidRPr="004A55FB">
        <w:rPr>
          <w:rFonts w:eastAsia="ＭＳ Ｐゴシック" w:cstheme="majorHAnsi"/>
          <w:b/>
          <w:bCs/>
          <w:kern w:val="0"/>
          <w:sz w:val="24"/>
          <w:szCs w:val="24"/>
        </w:rPr>
        <w:t xml:space="preserve"> Basic Rules</w:t>
      </w:r>
    </w:p>
    <w:p w:rsidR="006E69BA" w:rsidRPr="004A55FB" w:rsidRDefault="006E69BA" w:rsidP="006E69BA">
      <w:pPr>
        <w:widowControl/>
        <w:numPr>
          <w:ilvl w:val="0"/>
          <w:numId w:val="1"/>
        </w:numPr>
        <w:spacing w:before="100" w:beforeAutospacing="1" w:after="100" w:afterAutospacing="1"/>
        <w:jc w:val="left"/>
        <w:rPr>
          <w:rFonts w:eastAsia="ＭＳ Ｐゴシック" w:cstheme="majorHAnsi"/>
          <w:kern w:val="0"/>
          <w:sz w:val="24"/>
          <w:szCs w:val="24"/>
        </w:rPr>
      </w:pPr>
      <w:r w:rsidRPr="004A55FB">
        <w:rPr>
          <w:rFonts w:eastAsia="ＭＳ Ｐゴシック" w:cstheme="majorHAnsi"/>
          <w:kern w:val="0"/>
          <w:sz w:val="24"/>
          <w:szCs w:val="24"/>
        </w:rPr>
        <w:t>"Ari-ari" rule is applied (open tanyao and atozuke are allowed).</w:t>
      </w:r>
    </w:p>
    <w:p w:rsidR="006E69BA" w:rsidRPr="004A55FB" w:rsidRDefault="006E69BA" w:rsidP="006E69BA">
      <w:pPr>
        <w:widowControl/>
        <w:numPr>
          <w:ilvl w:val="0"/>
          <w:numId w:val="1"/>
        </w:numPr>
        <w:spacing w:before="100" w:beforeAutospacing="1" w:after="100" w:afterAutospacing="1"/>
        <w:jc w:val="left"/>
        <w:rPr>
          <w:rFonts w:eastAsia="ＭＳ Ｐゴシック" w:cstheme="majorHAnsi"/>
          <w:kern w:val="0"/>
          <w:sz w:val="24"/>
          <w:szCs w:val="24"/>
        </w:rPr>
      </w:pPr>
      <w:r w:rsidRPr="004A55FB">
        <w:rPr>
          <w:rFonts w:eastAsia="ＭＳ Ｐゴシック" w:cstheme="majorHAnsi"/>
          <w:kern w:val="0"/>
          <w:sz w:val="24"/>
          <w:szCs w:val="24"/>
        </w:rPr>
        <w:t>The game ends when someone goes bankrupt.</w:t>
      </w:r>
    </w:p>
    <w:p w:rsidR="006E69BA" w:rsidRPr="004A55FB" w:rsidRDefault="006E69BA" w:rsidP="006E69BA">
      <w:pPr>
        <w:widowControl/>
        <w:numPr>
          <w:ilvl w:val="0"/>
          <w:numId w:val="1"/>
        </w:numPr>
        <w:spacing w:before="100" w:beforeAutospacing="1" w:after="100" w:afterAutospacing="1"/>
        <w:jc w:val="left"/>
        <w:rPr>
          <w:rFonts w:eastAsia="ＭＳ Ｐゴシック" w:cstheme="majorHAnsi"/>
          <w:kern w:val="0"/>
          <w:sz w:val="24"/>
          <w:szCs w:val="24"/>
        </w:rPr>
      </w:pPr>
      <w:r w:rsidRPr="004A55FB">
        <w:rPr>
          <w:rFonts w:eastAsia="ＭＳ Ｐゴシック" w:cstheme="majorHAnsi"/>
          <w:kern w:val="0"/>
          <w:sz w:val="24"/>
          <w:szCs w:val="24"/>
        </w:rPr>
        <w:t>In the final round (Oorasu), if the dealer is in</w:t>
      </w:r>
      <w:r>
        <w:rPr>
          <w:rFonts w:eastAsia="ＭＳ Ｐゴシック" w:cstheme="majorHAnsi"/>
          <w:kern w:val="0"/>
          <w:sz w:val="24"/>
          <w:szCs w:val="24"/>
        </w:rPr>
        <w:t xml:space="preserve"> first plac</w:t>
      </w:r>
      <w:r w:rsidR="00760BE8">
        <w:rPr>
          <w:rFonts w:eastAsia="ＭＳ Ｐゴシック" w:cstheme="majorHAnsi"/>
          <w:kern w:val="0"/>
          <w:sz w:val="24"/>
          <w:szCs w:val="24"/>
        </w:rPr>
        <w:t>e and the round ends in Ryuukyoku</w:t>
      </w:r>
      <w:r>
        <w:rPr>
          <w:rFonts w:eastAsia="ＭＳ Ｐゴシック" w:cstheme="majorHAnsi"/>
          <w:kern w:val="0"/>
          <w:sz w:val="24"/>
          <w:szCs w:val="24"/>
        </w:rPr>
        <w:t>, the game end</w:t>
      </w:r>
      <w:r w:rsidR="006F3680">
        <w:rPr>
          <w:rFonts w:eastAsia="ＭＳ Ｐゴシック" w:cstheme="majorHAnsi"/>
          <w:kern w:val="0"/>
          <w:sz w:val="24"/>
          <w:szCs w:val="24"/>
        </w:rPr>
        <w:t xml:space="preserve">s even if the dealer is tenpai. </w:t>
      </w:r>
    </w:p>
    <w:p w:rsidR="006E69BA" w:rsidRPr="004A55FB" w:rsidRDefault="006E69BA" w:rsidP="006E69BA">
      <w:pPr>
        <w:widowControl/>
        <w:numPr>
          <w:ilvl w:val="0"/>
          <w:numId w:val="1"/>
        </w:numPr>
        <w:spacing w:before="100" w:beforeAutospacing="1" w:after="100" w:afterAutospacing="1"/>
        <w:jc w:val="left"/>
        <w:rPr>
          <w:rFonts w:eastAsia="ＭＳ Ｐゴシック" w:cstheme="majorHAnsi"/>
          <w:kern w:val="0"/>
          <w:sz w:val="24"/>
          <w:szCs w:val="24"/>
        </w:rPr>
      </w:pPr>
      <w:r w:rsidRPr="004A55FB">
        <w:rPr>
          <w:rFonts w:eastAsia="ＭＳ Ｐゴシック" w:cstheme="majorHAnsi"/>
          <w:kern w:val="0"/>
          <w:sz w:val="24"/>
          <w:szCs w:val="24"/>
        </w:rPr>
        <w:t>The rule of Kyuu-shu Kyuu-hai (where a player declares a dead hand if they have 9 or more terminal or honor tiles in their starting hand) is applied.</w:t>
      </w:r>
    </w:p>
    <w:p w:rsidR="006E69BA" w:rsidRPr="004A55FB" w:rsidRDefault="006E69BA" w:rsidP="006E69BA">
      <w:pPr>
        <w:widowControl/>
        <w:numPr>
          <w:ilvl w:val="0"/>
          <w:numId w:val="1"/>
        </w:numPr>
        <w:spacing w:before="100" w:beforeAutospacing="1" w:after="100" w:afterAutospacing="1"/>
        <w:jc w:val="left"/>
        <w:rPr>
          <w:rFonts w:eastAsia="ＭＳ Ｐゴシック" w:cstheme="majorHAnsi"/>
          <w:kern w:val="0"/>
          <w:sz w:val="24"/>
          <w:szCs w:val="24"/>
        </w:rPr>
      </w:pPr>
      <w:r w:rsidRPr="004A55FB">
        <w:rPr>
          <w:rFonts w:eastAsia="ＭＳ Ｐゴシック" w:cstheme="majorHAnsi"/>
          <w:kern w:val="0"/>
          <w:sz w:val="24"/>
          <w:szCs w:val="24"/>
        </w:rPr>
        <w:t>Four wind tiles discarded consecutively (Shi</w:t>
      </w:r>
      <w:r w:rsidR="00F72EB5">
        <w:rPr>
          <w:rFonts w:eastAsia="ＭＳ Ｐゴシック" w:cstheme="majorHAnsi"/>
          <w:kern w:val="0"/>
          <w:sz w:val="24"/>
          <w:szCs w:val="24"/>
        </w:rPr>
        <w:t>-fuu-tsu-ren-da) leads to Ryuukyoku</w:t>
      </w:r>
      <w:r w:rsidRPr="004A55FB">
        <w:rPr>
          <w:rFonts w:eastAsia="ＭＳ Ｐゴシック" w:cstheme="majorHAnsi"/>
          <w:kern w:val="0"/>
          <w:sz w:val="24"/>
          <w:szCs w:val="24"/>
        </w:rPr>
        <w:t>.</w:t>
      </w:r>
    </w:p>
    <w:p w:rsidR="006E69BA" w:rsidRPr="004A55FB" w:rsidRDefault="006E69BA" w:rsidP="006E69BA">
      <w:pPr>
        <w:widowControl/>
        <w:numPr>
          <w:ilvl w:val="0"/>
          <w:numId w:val="1"/>
        </w:numPr>
        <w:spacing w:before="100" w:beforeAutospacing="1" w:after="100" w:afterAutospacing="1"/>
        <w:jc w:val="left"/>
        <w:rPr>
          <w:rFonts w:eastAsia="ＭＳ Ｐゴシック" w:cstheme="majorHAnsi"/>
          <w:kern w:val="0"/>
          <w:sz w:val="24"/>
          <w:szCs w:val="24"/>
        </w:rPr>
      </w:pPr>
      <w:r w:rsidRPr="004A55FB">
        <w:rPr>
          <w:rFonts w:eastAsia="ＭＳ Ｐゴシック" w:cstheme="majorHAnsi"/>
          <w:kern w:val="0"/>
          <w:sz w:val="24"/>
          <w:szCs w:val="24"/>
        </w:rPr>
        <w:t>Four-player riichi (where all four players dec</w:t>
      </w:r>
      <w:r w:rsidR="00383CDA">
        <w:rPr>
          <w:rFonts w:eastAsia="ＭＳ Ｐゴシック" w:cstheme="majorHAnsi"/>
          <w:kern w:val="0"/>
          <w:sz w:val="24"/>
          <w:szCs w:val="24"/>
        </w:rPr>
        <w:t>lare riichi) continues without</w:t>
      </w:r>
      <w:r w:rsidRPr="004A55FB">
        <w:rPr>
          <w:rFonts w:eastAsia="ＭＳ Ｐゴシック" w:cstheme="majorHAnsi"/>
          <w:kern w:val="0"/>
          <w:sz w:val="24"/>
          <w:szCs w:val="24"/>
        </w:rPr>
        <w:t xml:space="preserve"> </w:t>
      </w:r>
      <w:r w:rsidR="00383CDA">
        <w:rPr>
          <w:rFonts w:eastAsia="ＭＳ Ｐゴシック" w:cstheme="majorHAnsi"/>
          <w:kern w:val="0"/>
          <w:sz w:val="24"/>
          <w:szCs w:val="24"/>
        </w:rPr>
        <w:t>Ryuukyoku</w:t>
      </w:r>
      <w:r w:rsidR="00383CDA">
        <w:rPr>
          <w:rFonts w:eastAsia="ＭＳ Ｐゴシック" w:cstheme="majorHAnsi" w:hint="eastAsia"/>
          <w:kern w:val="0"/>
          <w:sz w:val="24"/>
          <w:szCs w:val="24"/>
        </w:rPr>
        <w:t>.</w:t>
      </w:r>
      <w:r w:rsidR="00383CDA">
        <w:rPr>
          <w:rFonts w:eastAsia="ＭＳ Ｐゴシック" w:cstheme="majorHAnsi"/>
          <w:kern w:val="0"/>
          <w:sz w:val="24"/>
          <w:szCs w:val="24"/>
        </w:rPr>
        <w:t xml:space="preserve"> </w:t>
      </w:r>
    </w:p>
    <w:p w:rsidR="006E69BA" w:rsidRPr="004A55FB" w:rsidRDefault="006E69BA" w:rsidP="006E69BA">
      <w:pPr>
        <w:widowControl/>
        <w:numPr>
          <w:ilvl w:val="0"/>
          <w:numId w:val="1"/>
        </w:numPr>
        <w:spacing w:before="100" w:beforeAutospacing="1" w:after="100" w:afterAutospacing="1"/>
        <w:jc w:val="left"/>
        <w:rPr>
          <w:rFonts w:eastAsia="ＭＳ Ｐゴシック" w:cstheme="majorHAnsi"/>
          <w:kern w:val="0"/>
          <w:sz w:val="24"/>
          <w:szCs w:val="24"/>
        </w:rPr>
      </w:pPr>
      <w:r w:rsidRPr="004A55FB">
        <w:rPr>
          <w:rFonts w:eastAsia="ＭＳ Ｐゴシック" w:cstheme="majorHAnsi"/>
          <w:kern w:val="0"/>
          <w:sz w:val="24"/>
          <w:szCs w:val="24"/>
        </w:rPr>
        <w:t>The kan dora indicator is revealed at the moment the word "kan" is declared, whether it is a concealed kan (ankan), added kan (kakan), or open kan (minkan).</w:t>
      </w:r>
    </w:p>
    <w:p w:rsidR="006E69BA" w:rsidRPr="004A55FB" w:rsidRDefault="006E69BA" w:rsidP="006E69BA">
      <w:pPr>
        <w:widowControl/>
        <w:numPr>
          <w:ilvl w:val="0"/>
          <w:numId w:val="1"/>
        </w:numPr>
        <w:spacing w:before="100" w:beforeAutospacing="1" w:after="100" w:afterAutospacing="1"/>
        <w:jc w:val="left"/>
        <w:rPr>
          <w:rFonts w:eastAsia="ＭＳ Ｐゴシック" w:cstheme="majorHAnsi"/>
          <w:kern w:val="0"/>
          <w:sz w:val="24"/>
          <w:szCs w:val="24"/>
        </w:rPr>
      </w:pPr>
      <w:r w:rsidRPr="004A55FB">
        <w:rPr>
          <w:rFonts w:eastAsia="ＭＳ Ｐゴシック" w:cstheme="majorHAnsi"/>
          <w:kern w:val="0"/>
          <w:sz w:val="24"/>
          <w:szCs w:val="24"/>
        </w:rPr>
        <w:t xml:space="preserve">Double ron and triple ron are allowed. </w:t>
      </w:r>
      <w:r w:rsidRPr="004A55FB">
        <w:rPr>
          <w:rFonts w:ascii="Cambria Math" w:eastAsia="ＭＳ Ｐゴシック" w:hAnsi="Cambria Math" w:cs="Cambria Math"/>
          <w:kern w:val="0"/>
          <w:sz w:val="24"/>
          <w:szCs w:val="24"/>
        </w:rPr>
        <w:t>◎</w:t>
      </w:r>
      <w:r w:rsidRPr="004A55FB">
        <w:rPr>
          <w:rFonts w:eastAsia="ＭＳ Ｐゴシック" w:cstheme="majorHAnsi"/>
          <w:kern w:val="0"/>
          <w:sz w:val="24"/>
          <w:szCs w:val="24"/>
        </w:rPr>
        <w:t xml:space="preserve"> In case of continuation (renchan), each honba increases the score by 300 points per player.</w:t>
      </w:r>
    </w:p>
    <w:p w:rsidR="006E69BA" w:rsidRPr="004A55FB" w:rsidRDefault="006E69BA" w:rsidP="006E69BA">
      <w:pPr>
        <w:widowControl/>
        <w:spacing w:before="100" w:beforeAutospacing="1" w:after="100" w:afterAutospacing="1"/>
        <w:jc w:val="left"/>
        <w:outlineLvl w:val="3"/>
        <w:rPr>
          <w:rFonts w:eastAsia="ＭＳ Ｐゴシック" w:cstheme="majorHAnsi"/>
          <w:b/>
          <w:bCs/>
          <w:kern w:val="0"/>
          <w:sz w:val="24"/>
          <w:szCs w:val="24"/>
        </w:rPr>
      </w:pPr>
      <w:r w:rsidRPr="004A55FB">
        <w:rPr>
          <w:rFonts w:ascii="Cambria Math" w:eastAsia="ＭＳ Ｐゴシック" w:hAnsi="Cambria Math" w:cs="Cambria Math"/>
          <w:b/>
          <w:bCs/>
          <w:kern w:val="0"/>
          <w:sz w:val="24"/>
          <w:szCs w:val="24"/>
        </w:rPr>
        <w:t>◆</w:t>
      </w:r>
      <w:r w:rsidRPr="004A55FB">
        <w:rPr>
          <w:rFonts w:eastAsia="ＭＳ Ｐゴシック" w:cstheme="majorHAnsi"/>
          <w:b/>
          <w:bCs/>
          <w:kern w:val="0"/>
          <w:sz w:val="24"/>
          <w:szCs w:val="24"/>
        </w:rPr>
        <w:t xml:space="preserve"> The following mistakes incur no penalty and the game continues after immediate correction:</w:t>
      </w:r>
    </w:p>
    <w:p w:rsidR="006E69BA" w:rsidRPr="004A55FB" w:rsidRDefault="006E69BA" w:rsidP="006E69BA">
      <w:pPr>
        <w:widowControl/>
        <w:numPr>
          <w:ilvl w:val="0"/>
          <w:numId w:val="2"/>
        </w:numPr>
        <w:spacing w:before="100" w:beforeAutospacing="1" w:after="100" w:afterAutospacing="1"/>
        <w:jc w:val="left"/>
        <w:rPr>
          <w:rFonts w:eastAsia="ＭＳ Ｐゴシック" w:cstheme="majorHAnsi"/>
          <w:kern w:val="0"/>
          <w:sz w:val="24"/>
          <w:szCs w:val="24"/>
        </w:rPr>
      </w:pPr>
      <w:r w:rsidRPr="004A55FB">
        <w:rPr>
          <w:rFonts w:eastAsia="ＭＳ Ｐゴシック" w:cstheme="majorHAnsi"/>
          <w:kern w:val="0"/>
          <w:sz w:val="24"/>
          <w:szCs w:val="24"/>
        </w:rPr>
        <w:t>Drawing from the wrong wall.</w:t>
      </w:r>
    </w:p>
    <w:p w:rsidR="006E69BA" w:rsidRPr="004A55FB" w:rsidRDefault="006E69BA" w:rsidP="006E69BA">
      <w:pPr>
        <w:widowControl/>
        <w:numPr>
          <w:ilvl w:val="0"/>
          <w:numId w:val="2"/>
        </w:numPr>
        <w:spacing w:before="100" w:beforeAutospacing="1" w:after="100" w:afterAutospacing="1"/>
        <w:jc w:val="left"/>
        <w:rPr>
          <w:rFonts w:eastAsia="ＭＳ Ｐゴシック" w:cstheme="majorHAnsi"/>
          <w:kern w:val="0"/>
          <w:sz w:val="24"/>
          <w:szCs w:val="24"/>
        </w:rPr>
      </w:pPr>
      <w:r w:rsidRPr="004A55FB">
        <w:rPr>
          <w:rFonts w:eastAsia="ＭＳ Ｐゴシック" w:cstheme="majorHAnsi"/>
          <w:kern w:val="0"/>
          <w:sz w:val="24"/>
          <w:szCs w:val="24"/>
        </w:rPr>
        <w:t>Calling chi, pon, or kan without completing the action (false chi, pon, kan).</w:t>
      </w:r>
    </w:p>
    <w:p w:rsidR="006E69BA" w:rsidRPr="004A55FB" w:rsidRDefault="006E69BA" w:rsidP="006E69BA">
      <w:pPr>
        <w:widowControl/>
        <w:numPr>
          <w:ilvl w:val="0"/>
          <w:numId w:val="2"/>
        </w:numPr>
        <w:spacing w:before="100" w:beforeAutospacing="1" w:after="100" w:afterAutospacing="1"/>
        <w:jc w:val="left"/>
        <w:rPr>
          <w:rFonts w:eastAsia="ＭＳ Ｐゴシック" w:cstheme="majorHAnsi"/>
          <w:kern w:val="0"/>
          <w:sz w:val="24"/>
          <w:szCs w:val="24"/>
        </w:rPr>
      </w:pPr>
      <w:r w:rsidRPr="004A55FB">
        <w:rPr>
          <w:rFonts w:eastAsia="ＭＳ Ｐゴシック" w:cstheme="majorHAnsi"/>
          <w:kern w:val="0"/>
          <w:sz w:val="24"/>
          <w:szCs w:val="24"/>
        </w:rPr>
        <w:t>Declaring "ron" instead of "tsumo."</w:t>
      </w:r>
    </w:p>
    <w:p w:rsidR="006E69BA" w:rsidRPr="004A55FB" w:rsidRDefault="006E69BA" w:rsidP="006E69BA">
      <w:pPr>
        <w:widowControl/>
        <w:numPr>
          <w:ilvl w:val="0"/>
          <w:numId w:val="2"/>
        </w:numPr>
        <w:spacing w:before="100" w:beforeAutospacing="1" w:after="100" w:afterAutospacing="1"/>
        <w:jc w:val="left"/>
        <w:rPr>
          <w:rFonts w:eastAsia="ＭＳ Ｐゴシック" w:cstheme="majorHAnsi"/>
          <w:kern w:val="0"/>
          <w:sz w:val="24"/>
          <w:szCs w:val="24"/>
        </w:rPr>
      </w:pPr>
      <w:r w:rsidRPr="004A55FB">
        <w:rPr>
          <w:rFonts w:eastAsia="ＭＳ Ｐゴシック" w:cstheme="majorHAnsi"/>
          <w:kern w:val="0"/>
          <w:sz w:val="24"/>
          <w:szCs w:val="24"/>
        </w:rPr>
        <w:t>Mistakes during kan after declaring riichi.</w:t>
      </w:r>
    </w:p>
    <w:p w:rsidR="006E69BA" w:rsidRPr="00953592" w:rsidRDefault="006E69BA" w:rsidP="006E69BA">
      <w:pPr>
        <w:widowControl/>
        <w:numPr>
          <w:ilvl w:val="0"/>
          <w:numId w:val="2"/>
        </w:numPr>
        <w:spacing w:before="100" w:beforeAutospacing="1" w:after="100" w:afterAutospacing="1"/>
        <w:jc w:val="left"/>
        <w:rPr>
          <w:rFonts w:eastAsia="ＭＳ Ｐゴシック" w:cstheme="majorHAnsi"/>
          <w:kern w:val="0"/>
          <w:sz w:val="24"/>
          <w:szCs w:val="24"/>
        </w:rPr>
      </w:pPr>
      <w:r w:rsidRPr="00953592">
        <w:rPr>
          <w:rFonts w:eastAsia="ＭＳ Ｐゴシック" w:cstheme="majorHAnsi"/>
          <w:kern w:val="0"/>
          <w:sz w:val="24"/>
          <w:szCs w:val="24"/>
        </w:rPr>
        <w:t>Errors in c</w:t>
      </w:r>
      <w:bookmarkStart w:id="0" w:name="_GoBack"/>
      <w:bookmarkEnd w:id="0"/>
      <w:r w:rsidRPr="00953592">
        <w:rPr>
          <w:rFonts w:eastAsia="ＭＳ Ｐゴシック" w:cstheme="majorHAnsi"/>
          <w:kern w:val="0"/>
          <w:sz w:val="24"/>
          <w:szCs w:val="24"/>
        </w:rPr>
        <w:t>hi, pon, or kan. If noticed later, the player cannot win, and chi, pon, and kan are prohibited.</w:t>
      </w:r>
    </w:p>
    <w:p w:rsidR="006E69BA" w:rsidRPr="00C5528A" w:rsidRDefault="006E69BA" w:rsidP="006E69BA">
      <w:pPr>
        <w:widowControl/>
        <w:numPr>
          <w:ilvl w:val="0"/>
          <w:numId w:val="2"/>
        </w:numPr>
        <w:spacing w:before="100" w:beforeAutospacing="1" w:after="100" w:afterAutospacing="1"/>
        <w:jc w:val="left"/>
        <w:rPr>
          <w:rFonts w:eastAsia="ＭＳ Ｐゴシック" w:cstheme="majorHAnsi"/>
          <w:kern w:val="0"/>
          <w:sz w:val="24"/>
          <w:szCs w:val="24"/>
        </w:rPr>
      </w:pPr>
      <w:r w:rsidRPr="00C5528A">
        <w:rPr>
          <w:rFonts w:eastAsia="ＭＳ Ｐゴシック" w:cstheme="majorHAnsi"/>
          <w:kern w:val="0"/>
          <w:sz w:val="24"/>
          <w:szCs w:val="24"/>
        </w:rPr>
        <w:t xml:space="preserve">If "ron" is declared incorrectly, it is ignored if the hand is closed (menzen) </w:t>
      </w:r>
      <w:r w:rsidR="00C5528A" w:rsidRPr="00C5528A">
        <w:rPr>
          <w:rFonts w:eastAsia="ＭＳ Ｐゴシック" w:cstheme="majorHAnsi" w:hint="eastAsia"/>
          <w:kern w:val="0"/>
          <w:sz w:val="24"/>
          <w:szCs w:val="24"/>
        </w:rPr>
        <w:t>.</w:t>
      </w:r>
      <w:r w:rsidR="00C5528A">
        <w:rPr>
          <w:rFonts w:eastAsia="ＭＳ Ｐゴシック" w:cstheme="majorHAnsi"/>
          <w:kern w:val="0"/>
          <w:sz w:val="24"/>
          <w:szCs w:val="24"/>
        </w:rPr>
        <w:t xml:space="preserve"> </w:t>
      </w:r>
      <w:r w:rsidRPr="00C5528A">
        <w:rPr>
          <w:rFonts w:eastAsia="ＭＳ Ｐゴシック" w:cstheme="majorHAnsi"/>
          <w:kern w:val="0"/>
          <w:sz w:val="24"/>
          <w:szCs w:val="24"/>
        </w:rPr>
        <w:t>Sighing or grumbling that might distract opponents is borderline acceptable (LOL).</w:t>
      </w:r>
    </w:p>
    <w:p w:rsidR="006E69BA" w:rsidRPr="004A55FB" w:rsidRDefault="006E69BA" w:rsidP="006E69BA">
      <w:pPr>
        <w:widowControl/>
        <w:spacing w:before="100" w:beforeAutospacing="1" w:after="100" w:afterAutospacing="1"/>
        <w:jc w:val="left"/>
        <w:outlineLvl w:val="3"/>
        <w:rPr>
          <w:rFonts w:eastAsia="ＭＳ Ｐゴシック" w:cstheme="majorHAnsi"/>
          <w:b/>
          <w:bCs/>
          <w:kern w:val="0"/>
          <w:sz w:val="24"/>
          <w:szCs w:val="24"/>
        </w:rPr>
      </w:pPr>
      <w:r w:rsidRPr="004A55FB">
        <w:rPr>
          <w:rFonts w:ascii="Cambria Math" w:eastAsia="ＭＳ Ｐゴシック" w:hAnsi="Cambria Math" w:cs="Cambria Math"/>
          <w:b/>
          <w:bCs/>
          <w:kern w:val="0"/>
          <w:sz w:val="24"/>
          <w:szCs w:val="24"/>
        </w:rPr>
        <w:t>◆</w:t>
      </w:r>
      <w:r w:rsidRPr="004A55FB">
        <w:rPr>
          <w:rFonts w:eastAsia="ＭＳ Ｐゴシック" w:cstheme="majorHAnsi"/>
          <w:b/>
          <w:bCs/>
          <w:kern w:val="0"/>
          <w:sz w:val="24"/>
          <w:szCs w:val="24"/>
        </w:rPr>
        <w:t xml:space="preserve"> The following mistakes also incur no </w:t>
      </w:r>
      <w:r>
        <w:rPr>
          <w:rFonts w:eastAsia="ＭＳ Ｐゴシック" w:cstheme="majorHAnsi"/>
          <w:b/>
          <w:bCs/>
          <w:kern w:val="0"/>
          <w:sz w:val="24"/>
          <w:szCs w:val="24"/>
        </w:rPr>
        <w:t xml:space="preserve">point </w:t>
      </w:r>
      <w:r w:rsidRPr="004A55FB">
        <w:rPr>
          <w:rFonts w:eastAsia="ＭＳ Ｐゴシック" w:cstheme="majorHAnsi"/>
          <w:b/>
          <w:bCs/>
          <w:kern w:val="0"/>
          <w:sz w:val="24"/>
          <w:szCs w:val="24"/>
        </w:rPr>
        <w:t>penalty and the game continues after immediate correction, but the player cannot win</w:t>
      </w:r>
      <w:r>
        <w:rPr>
          <w:rFonts w:eastAsia="ＭＳ Ｐゴシック" w:cstheme="majorHAnsi"/>
          <w:b/>
          <w:bCs/>
          <w:kern w:val="0"/>
          <w:sz w:val="24"/>
          <w:szCs w:val="24"/>
        </w:rPr>
        <w:t xml:space="preserve"> that round.  (they will still draw and discard like normal, but can7t ron or tsumo)</w:t>
      </w:r>
      <w:r w:rsidRPr="004A55FB">
        <w:rPr>
          <w:rFonts w:eastAsia="ＭＳ Ｐゴシック" w:cstheme="majorHAnsi"/>
          <w:b/>
          <w:bCs/>
          <w:kern w:val="0"/>
          <w:sz w:val="24"/>
          <w:szCs w:val="24"/>
        </w:rPr>
        <w:t>:</w:t>
      </w:r>
    </w:p>
    <w:p w:rsidR="006E69BA" w:rsidRPr="004A55FB" w:rsidRDefault="006E69BA" w:rsidP="006E69BA">
      <w:pPr>
        <w:widowControl/>
        <w:numPr>
          <w:ilvl w:val="0"/>
          <w:numId w:val="3"/>
        </w:numPr>
        <w:spacing w:before="100" w:beforeAutospacing="1" w:after="100" w:afterAutospacing="1"/>
        <w:jc w:val="left"/>
        <w:rPr>
          <w:rFonts w:eastAsia="ＭＳ Ｐゴシック" w:cstheme="majorHAnsi"/>
          <w:kern w:val="0"/>
          <w:sz w:val="24"/>
          <w:szCs w:val="24"/>
        </w:rPr>
      </w:pPr>
      <w:r w:rsidRPr="004A55FB">
        <w:rPr>
          <w:rFonts w:eastAsia="ＭＳ Ｐゴシック" w:cstheme="majorHAnsi"/>
          <w:kern w:val="0"/>
          <w:sz w:val="24"/>
          <w:szCs w:val="24"/>
        </w:rPr>
        <w:t>Furiten (cannot win off a discarded tile when the winning tile was not taken earlier).</w:t>
      </w:r>
    </w:p>
    <w:p w:rsidR="006E69BA" w:rsidRPr="004A55FB" w:rsidRDefault="006E69BA" w:rsidP="006E69BA">
      <w:pPr>
        <w:widowControl/>
        <w:numPr>
          <w:ilvl w:val="0"/>
          <w:numId w:val="3"/>
        </w:numPr>
        <w:spacing w:before="100" w:beforeAutospacing="1" w:after="100" w:afterAutospacing="1"/>
        <w:jc w:val="left"/>
        <w:rPr>
          <w:rFonts w:eastAsia="ＭＳ Ｐゴシック" w:cstheme="majorHAnsi"/>
          <w:kern w:val="0"/>
          <w:sz w:val="24"/>
          <w:szCs w:val="24"/>
        </w:rPr>
      </w:pPr>
      <w:r w:rsidRPr="004A55FB">
        <w:rPr>
          <w:rFonts w:eastAsia="ＭＳ Ｐゴシック" w:cstheme="majorHAnsi"/>
          <w:kern w:val="0"/>
          <w:sz w:val="24"/>
          <w:szCs w:val="24"/>
        </w:rPr>
        <w:t>Having too many tiles (14+) or too few tiles (12-).</w:t>
      </w:r>
    </w:p>
    <w:p w:rsidR="006E69BA" w:rsidRPr="004A55FB" w:rsidRDefault="006E69BA" w:rsidP="006E69BA">
      <w:pPr>
        <w:widowControl/>
        <w:numPr>
          <w:ilvl w:val="0"/>
          <w:numId w:val="3"/>
        </w:numPr>
        <w:spacing w:before="100" w:beforeAutospacing="1" w:after="100" w:afterAutospacing="1"/>
        <w:jc w:val="left"/>
        <w:rPr>
          <w:rFonts w:eastAsia="ＭＳ Ｐゴシック" w:cstheme="majorHAnsi"/>
          <w:kern w:val="0"/>
          <w:sz w:val="24"/>
          <w:szCs w:val="24"/>
        </w:rPr>
      </w:pPr>
      <w:r w:rsidRPr="004A55FB">
        <w:rPr>
          <w:rFonts w:eastAsia="ＭＳ Ｐゴシック" w:cstheme="majorHAnsi"/>
          <w:kern w:val="0"/>
          <w:sz w:val="24"/>
          <w:szCs w:val="24"/>
        </w:rPr>
        <w:t>Mistakes when declaring riichi.</w:t>
      </w:r>
    </w:p>
    <w:p w:rsidR="006E69BA" w:rsidRPr="004A55FB" w:rsidRDefault="006E69BA" w:rsidP="006E69BA">
      <w:pPr>
        <w:widowControl/>
        <w:numPr>
          <w:ilvl w:val="0"/>
          <w:numId w:val="3"/>
        </w:numPr>
        <w:spacing w:before="100" w:beforeAutospacing="1" w:after="100" w:afterAutospacing="1"/>
        <w:jc w:val="left"/>
        <w:rPr>
          <w:rFonts w:eastAsia="ＭＳ Ｐゴシック" w:cstheme="majorHAnsi"/>
          <w:kern w:val="0"/>
          <w:sz w:val="24"/>
          <w:szCs w:val="24"/>
        </w:rPr>
      </w:pPr>
      <w:r w:rsidRPr="004A55FB">
        <w:rPr>
          <w:rFonts w:eastAsia="ＭＳ Ｐゴシック" w:cstheme="majorHAnsi"/>
          <w:kern w:val="0"/>
          <w:sz w:val="24"/>
          <w:szCs w:val="24"/>
        </w:rPr>
        <w:lastRenderedPageBreak/>
        <w:t>Revealing hand tiles after a false ron declaration.</w:t>
      </w:r>
    </w:p>
    <w:p w:rsidR="006E69BA" w:rsidRPr="004A55FB" w:rsidRDefault="006E69BA" w:rsidP="006E69BA">
      <w:pPr>
        <w:widowControl/>
        <w:spacing w:before="100" w:beforeAutospacing="1" w:after="100" w:afterAutospacing="1"/>
        <w:jc w:val="left"/>
        <w:outlineLvl w:val="3"/>
        <w:rPr>
          <w:rFonts w:eastAsia="ＭＳ Ｐゴシック" w:cstheme="majorHAnsi"/>
          <w:b/>
          <w:bCs/>
          <w:kern w:val="0"/>
          <w:sz w:val="24"/>
          <w:szCs w:val="24"/>
        </w:rPr>
      </w:pPr>
      <w:r w:rsidRPr="004A55FB">
        <w:rPr>
          <w:rFonts w:ascii="Cambria Math" w:eastAsia="ＭＳ Ｐゴシック" w:hAnsi="Cambria Math" w:cs="Cambria Math"/>
          <w:b/>
          <w:bCs/>
          <w:kern w:val="0"/>
          <w:sz w:val="24"/>
          <w:szCs w:val="24"/>
        </w:rPr>
        <w:t>◆</w:t>
      </w:r>
      <w:r w:rsidRPr="004A55FB">
        <w:rPr>
          <w:rFonts w:eastAsia="ＭＳ Ｐゴシック" w:cstheme="majorHAnsi"/>
          <w:b/>
          <w:bCs/>
          <w:kern w:val="0"/>
          <w:sz w:val="24"/>
          <w:szCs w:val="24"/>
        </w:rPr>
        <w:t xml:space="preserve"> The following mistakes incur a +1 penalty, but the player can still win:</w:t>
      </w:r>
    </w:p>
    <w:p w:rsidR="006E69BA" w:rsidRPr="004A55FB" w:rsidRDefault="006E69BA" w:rsidP="006E69BA">
      <w:pPr>
        <w:widowControl/>
        <w:numPr>
          <w:ilvl w:val="0"/>
          <w:numId w:val="4"/>
        </w:numPr>
        <w:spacing w:before="100" w:beforeAutospacing="1" w:after="100" w:afterAutospacing="1"/>
        <w:jc w:val="left"/>
        <w:rPr>
          <w:rFonts w:eastAsia="ＭＳ Ｐゴシック" w:cstheme="majorHAnsi"/>
          <w:kern w:val="0"/>
          <w:sz w:val="24"/>
          <w:szCs w:val="24"/>
        </w:rPr>
      </w:pPr>
      <w:r w:rsidRPr="004A55FB">
        <w:rPr>
          <w:rFonts w:eastAsia="ＭＳ Ｐゴシック" w:cstheme="majorHAnsi"/>
          <w:kern w:val="0"/>
          <w:sz w:val="24"/>
          <w:szCs w:val="24"/>
        </w:rPr>
        <w:t>Accidentally knocking over two or more tiles in the wall or hand (knocking over one tile is okay).</w:t>
      </w:r>
    </w:p>
    <w:p w:rsidR="006E69BA" w:rsidRPr="004A55FB" w:rsidRDefault="006E69BA" w:rsidP="006E69BA">
      <w:pPr>
        <w:widowControl/>
        <w:numPr>
          <w:ilvl w:val="0"/>
          <w:numId w:val="4"/>
        </w:numPr>
        <w:spacing w:before="100" w:beforeAutospacing="1" w:after="100" w:afterAutospacing="1"/>
        <w:jc w:val="left"/>
        <w:rPr>
          <w:rFonts w:eastAsia="ＭＳ Ｐゴシック" w:cstheme="majorHAnsi"/>
          <w:kern w:val="0"/>
          <w:sz w:val="24"/>
          <w:szCs w:val="24"/>
        </w:rPr>
      </w:pPr>
      <w:r w:rsidRPr="004A55FB">
        <w:rPr>
          <w:rFonts w:eastAsia="ＭＳ Ｐゴシック" w:cstheme="majorHAnsi"/>
          <w:kern w:val="0"/>
          <w:sz w:val="24"/>
          <w:szCs w:val="24"/>
        </w:rPr>
        <w:t>Drawing a tile</w:t>
      </w:r>
      <w:r>
        <w:rPr>
          <w:rFonts w:eastAsia="ＭＳ Ｐゴシック" w:cstheme="majorHAnsi"/>
          <w:kern w:val="0"/>
          <w:sz w:val="24"/>
          <w:szCs w:val="24"/>
        </w:rPr>
        <w:t xml:space="preserve"> before the player to the left </w:t>
      </w:r>
      <w:r w:rsidRPr="004A55FB">
        <w:rPr>
          <w:rFonts w:eastAsia="ＭＳ Ｐゴシック" w:cstheme="majorHAnsi"/>
          <w:kern w:val="0"/>
          <w:sz w:val="24"/>
          <w:szCs w:val="24"/>
        </w:rPr>
        <w:t>has discarded (preemptive draw).</w:t>
      </w:r>
    </w:p>
    <w:p w:rsidR="006E69BA" w:rsidRPr="00F473B8" w:rsidRDefault="006E69BA" w:rsidP="006E69BA">
      <w:pPr>
        <w:widowControl/>
        <w:spacing w:before="100" w:beforeAutospacing="1" w:after="100" w:afterAutospacing="1"/>
        <w:jc w:val="left"/>
        <w:outlineLvl w:val="3"/>
        <w:rPr>
          <w:rFonts w:eastAsia="ＭＳ Ｐゴシック" w:cstheme="majorHAnsi"/>
          <w:b/>
          <w:bCs/>
          <w:kern w:val="0"/>
          <w:sz w:val="24"/>
          <w:szCs w:val="24"/>
          <w:highlight w:val="yellow"/>
        </w:rPr>
      </w:pPr>
      <w:r w:rsidRPr="00F473B8">
        <w:rPr>
          <w:rFonts w:ascii="Cambria Math" w:eastAsia="ＭＳ Ｐゴシック" w:hAnsi="Cambria Math" w:cs="Cambria Math"/>
          <w:b/>
          <w:bCs/>
          <w:kern w:val="0"/>
          <w:sz w:val="24"/>
          <w:szCs w:val="24"/>
          <w:highlight w:val="yellow"/>
        </w:rPr>
        <w:t>◆</w:t>
      </w:r>
      <w:r w:rsidRPr="00F473B8">
        <w:rPr>
          <w:rFonts w:eastAsia="ＭＳ Ｐゴシック" w:cstheme="majorHAnsi"/>
          <w:b/>
          <w:bCs/>
          <w:kern w:val="0"/>
          <w:sz w:val="24"/>
          <w:szCs w:val="24"/>
          <w:highlight w:val="yellow"/>
        </w:rPr>
        <w:t xml:space="preserve"> The following mistakes incur a +1 penalty, and the player cannot win:</w:t>
      </w:r>
    </w:p>
    <w:p w:rsidR="006E69BA" w:rsidRPr="00F473B8" w:rsidRDefault="006E69BA" w:rsidP="006E69BA">
      <w:pPr>
        <w:widowControl/>
        <w:numPr>
          <w:ilvl w:val="0"/>
          <w:numId w:val="5"/>
        </w:numPr>
        <w:spacing w:before="100" w:beforeAutospacing="1" w:after="100" w:afterAutospacing="1"/>
        <w:jc w:val="left"/>
        <w:rPr>
          <w:rFonts w:eastAsia="ＭＳ Ｐゴシック" w:cstheme="majorHAnsi"/>
          <w:kern w:val="0"/>
          <w:sz w:val="24"/>
          <w:szCs w:val="24"/>
          <w:highlight w:val="yellow"/>
        </w:rPr>
      </w:pPr>
      <w:r w:rsidRPr="00F473B8">
        <w:rPr>
          <w:rFonts w:eastAsia="ＭＳ Ｐゴシック" w:cstheme="majorHAnsi"/>
          <w:kern w:val="0"/>
          <w:sz w:val="24"/>
          <w:szCs w:val="24"/>
          <w:highlight w:val="yellow"/>
        </w:rPr>
        <w:t>After a ron or tsumo occurs, knocking over the wall before the point sticks have been exchanged and making the winning hand or dora indicator unclear.</w:t>
      </w:r>
    </w:p>
    <w:p w:rsidR="006E69BA" w:rsidRPr="004A55FB" w:rsidRDefault="006E69BA" w:rsidP="006E69BA">
      <w:pPr>
        <w:widowControl/>
        <w:spacing w:before="100" w:beforeAutospacing="1" w:after="100" w:afterAutospacing="1"/>
        <w:jc w:val="left"/>
        <w:outlineLvl w:val="3"/>
        <w:rPr>
          <w:rFonts w:eastAsia="ＭＳ Ｐゴシック" w:cstheme="majorHAnsi"/>
          <w:b/>
          <w:bCs/>
          <w:kern w:val="0"/>
          <w:sz w:val="24"/>
          <w:szCs w:val="24"/>
        </w:rPr>
      </w:pPr>
      <w:r w:rsidRPr="004A55FB">
        <w:rPr>
          <w:rFonts w:ascii="Cambria Math" w:eastAsia="ＭＳ Ｐゴシック" w:hAnsi="Cambria Math" w:cs="Cambria Math"/>
          <w:b/>
          <w:bCs/>
          <w:kern w:val="0"/>
          <w:sz w:val="24"/>
          <w:szCs w:val="24"/>
        </w:rPr>
        <w:t>◆</w:t>
      </w:r>
      <w:r w:rsidRPr="004A55FB">
        <w:rPr>
          <w:rFonts w:eastAsia="ＭＳ Ｐゴシック" w:cstheme="majorHAnsi"/>
          <w:b/>
          <w:bCs/>
          <w:kern w:val="0"/>
          <w:sz w:val="24"/>
          <w:szCs w:val="24"/>
        </w:rPr>
        <w:t xml:space="preserve"> Other Rules</w:t>
      </w:r>
    </w:p>
    <w:p w:rsidR="006E69BA" w:rsidRPr="004A55FB" w:rsidRDefault="006E69BA" w:rsidP="006E69BA">
      <w:pPr>
        <w:widowControl/>
        <w:numPr>
          <w:ilvl w:val="0"/>
          <w:numId w:val="6"/>
        </w:numPr>
        <w:spacing w:before="100" w:beforeAutospacing="1" w:after="100" w:afterAutospacing="1"/>
        <w:jc w:val="left"/>
        <w:rPr>
          <w:rFonts w:eastAsia="ＭＳ Ｐゴシック" w:cstheme="majorHAnsi"/>
          <w:kern w:val="0"/>
          <w:sz w:val="24"/>
          <w:szCs w:val="24"/>
        </w:rPr>
      </w:pPr>
      <w:r w:rsidRPr="004A55FB">
        <w:rPr>
          <w:rFonts w:eastAsia="ＭＳ Ｐゴシック" w:cstheme="majorHAnsi"/>
          <w:kern w:val="0"/>
          <w:sz w:val="24"/>
          <w:szCs w:val="24"/>
        </w:rPr>
        <w:t>A chombo (serious foul) is applied starting from the second penalty (</w:t>
      </w:r>
      <w:r w:rsidRPr="004A55FB">
        <w:rPr>
          <w:rFonts w:ascii="ＭＳ 明朝" w:eastAsia="ＭＳ 明朝" w:hAnsi="ＭＳ 明朝" w:cs="ＭＳ 明朝" w:hint="eastAsia"/>
          <w:kern w:val="0"/>
          <w:sz w:val="24"/>
          <w:szCs w:val="24"/>
        </w:rPr>
        <w:t>※</w:t>
      </w:r>
      <w:r w:rsidRPr="004A55FB">
        <w:rPr>
          <w:rFonts w:eastAsia="ＭＳ Ｐゴシック" w:cstheme="majorHAnsi"/>
          <w:kern w:val="0"/>
          <w:sz w:val="24"/>
          <w:szCs w:val="24"/>
        </w:rPr>
        <w:t xml:space="preserve"> Reset at South Round).</w:t>
      </w:r>
    </w:p>
    <w:p w:rsidR="006E69BA" w:rsidRPr="004A55FB" w:rsidRDefault="006E69BA" w:rsidP="006E69BA">
      <w:pPr>
        <w:widowControl/>
        <w:numPr>
          <w:ilvl w:val="0"/>
          <w:numId w:val="6"/>
        </w:numPr>
        <w:spacing w:before="100" w:beforeAutospacing="1" w:after="100" w:afterAutospacing="1"/>
        <w:jc w:val="left"/>
        <w:rPr>
          <w:rFonts w:eastAsia="ＭＳ Ｐゴシック" w:cstheme="majorHAnsi"/>
          <w:kern w:val="0"/>
          <w:sz w:val="24"/>
          <w:szCs w:val="24"/>
        </w:rPr>
      </w:pPr>
      <w:r w:rsidRPr="004A55FB">
        <w:rPr>
          <w:rFonts w:eastAsia="ＭＳ Ｐゴシック" w:cstheme="majorHAnsi"/>
          <w:kern w:val="0"/>
          <w:sz w:val="24"/>
          <w:szCs w:val="24"/>
        </w:rPr>
        <w:t>The penalty for a chombo is a Mangan (8,000 points for a non-dealer, 12,000 points for a dealer).</w:t>
      </w:r>
      <w:r>
        <w:rPr>
          <w:rFonts w:eastAsia="ＭＳ Ｐゴシック" w:cstheme="majorHAnsi"/>
          <w:kern w:val="0"/>
          <w:sz w:val="24"/>
          <w:szCs w:val="24"/>
        </w:rPr>
        <w:t xml:space="preserve"> The round ends.</w:t>
      </w:r>
    </w:p>
    <w:p w:rsidR="006E69BA" w:rsidRDefault="006E69BA" w:rsidP="006E69BA">
      <w:pPr>
        <w:widowControl/>
        <w:numPr>
          <w:ilvl w:val="0"/>
          <w:numId w:val="6"/>
        </w:numPr>
        <w:spacing w:before="100" w:beforeAutospacing="1" w:after="100" w:afterAutospacing="1"/>
        <w:jc w:val="left"/>
        <w:rPr>
          <w:rFonts w:eastAsia="ＭＳ Ｐゴシック" w:cstheme="majorHAnsi"/>
          <w:kern w:val="0"/>
          <w:sz w:val="24"/>
          <w:szCs w:val="24"/>
        </w:rPr>
      </w:pPr>
      <w:r w:rsidRPr="00550775">
        <w:rPr>
          <w:rFonts w:eastAsia="ＭＳ Ｐゴシック" w:cstheme="majorHAnsi"/>
          <w:kern w:val="0"/>
          <w:sz w:val="24"/>
          <w:szCs w:val="24"/>
        </w:rPr>
        <w:t>In a round with penalty points (but not a chombo yet)</w:t>
      </w:r>
      <w:r w:rsidRPr="004A55FB">
        <w:rPr>
          <w:rFonts w:eastAsia="ＭＳ Ｐゴシック" w:cstheme="majorHAnsi"/>
          <w:kern w:val="0"/>
          <w:sz w:val="24"/>
          <w:szCs w:val="24"/>
        </w:rPr>
        <w:t>, the game continues if possible</w:t>
      </w:r>
    </w:p>
    <w:p w:rsidR="006E69BA" w:rsidRPr="004A55FB" w:rsidRDefault="006E69BA" w:rsidP="006E69BA">
      <w:pPr>
        <w:widowControl/>
        <w:numPr>
          <w:ilvl w:val="0"/>
          <w:numId w:val="6"/>
        </w:numPr>
        <w:spacing w:before="100" w:beforeAutospacing="1" w:after="100" w:afterAutospacing="1"/>
        <w:jc w:val="left"/>
        <w:rPr>
          <w:rFonts w:eastAsia="ＭＳ Ｐゴシック" w:cstheme="majorHAnsi"/>
          <w:kern w:val="0"/>
          <w:sz w:val="24"/>
          <w:szCs w:val="24"/>
        </w:rPr>
      </w:pPr>
      <w:r w:rsidRPr="004A55FB">
        <w:rPr>
          <w:rFonts w:eastAsia="ＭＳ Ｐゴシック" w:cstheme="majorHAnsi"/>
          <w:kern w:val="0"/>
          <w:sz w:val="24"/>
          <w:szCs w:val="24"/>
        </w:rPr>
        <w:t>A timer can be used for players who take too long to decide (when other players reach their limit of patience). If a player takes more than 20 seconds, they must immediately discard their drawn tile. If the tile has already been mixed with their hand, the player who started the timer discards the rightmost tile from their hand.</w:t>
      </w:r>
    </w:p>
    <w:p w:rsidR="006E69BA" w:rsidRPr="004A55FB" w:rsidRDefault="006E69BA" w:rsidP="006E69BA">
      <w:pPr>
        <w:widowControl/>
        <w:numPr>
          <w:ilvl w:val="0"/>
          <w:numId w:val="6"/>
        </w:numPr>
        <w:spacing w:before="100" w:beforeAutospacing="1" w:after="100" w:afterAutospacing="1"/>
        <w:jc w:val="left"/>
        <w:rPr>
          <w:rFonts w:eastAsia="ＭＳ Ｐゴシック" w:cstheme="majorHAnsi"/>
          <w:kern w:val="0"/>
          <w:sz w:val="24"/>
          <w:szCs w:val="24"/>
        </w:rPr>
      </w:pPr>
      <w:r w:rsidRPr="004A55FB">
        <w:rPr>
          <w:rFonts w:eastAsia="ＭＳ Ｐゴシック" w:cstheme="majorHAnsi"/>
          <w:kern w:val="0"/>
          <w:sz w:val="24"/>
          <w:szCs w:val="24"/>
        </w:rPr>
        <w:t>"Pao" (responsibility</w:t>
      </w:r>
      <w:r>
        <w:rPr>
          <w:rFonts w:eastAsia="ＭＳ Ｐゴシック" w:cstheme="majorHAnsi"/>
          <w:kern w:val="0"/>
          <w:sz w:val="24"/>
          <w:szCs w:val="24"/>
        </w:rPr>
        <w:t>, meaning half is paid</w:t>
      </w:r>
      <w:r w:rsidRPr="004A55FB">
        <w:rPr>
          <w:rFonts w:eastAsia="ＭＳ Ｐゴシック" w:cstheme="majorHAnsi"/>
          <w:kern w:val="0"/>
          <w:sz w:val="24"/>
          <w:szCs w:val="24"/>
        </w:rPr>
        <w:t>) is applied in the following two cases:</w:t>
      </w:r>
    </w:p>
    <w:p w:rsidR="006E69BA" w:rsidRPr="004A55FB" w:rsidRDefault="006E69BA" w:rsidP="006E69BA">
      <w:pPr>
        <w:widowControl/>
        <w:numPr>
          <w:ilvl w:val="1"/>
          <w:numId w:val="6"/>
        </w:numPr>
        <w:spacing w:before="100" w:beforeAutospacing="1" w:after="100" w:afterAutospacing="1"/>
        <w:jc w:val="left"/>
        <w:rPr>
          <w:rFonts w:eastAsia="ＭＳ Ｐゴシック" w:cstheme="majorHAnsi"/>
          <w:kern w:val="0"/>
          <w:sz w:val="24"/>
          <w:szCs w:val="24"/>
        </w:rPr>
      </w:pPr>
      <w:r w:rsidRPr="004A55FB">
        <w:rPr>
          <w:rFonts w:eastAsia="ＭＳ Ｐゴシック" w:cstheme="majorHAnsi"/>
          <w:b/>
          <w:bCs/>
          <w:kern w:val="0"/>
          <w:sz w:val="24"/>
          <w:szCs w:val="24"/>
        </w:rPr>
        <w:t>Dai San Gen (Big Three Dragons)</w:t>
      </w:r>
      <w:r w:rsidRPr="004A55FB">
        <w:rPr>
          <w:rFonts w:eastAsia="ＭＳ Ｐゴシック" w:cstheme="majorHAnsi"/>
          <w:kern w:val="0"/>
          <w:sz w:val="24"/>
          <w:szCs w:val="24"/>
        </w:rPr>
        <w:t xml:space="preserve"> → If a player has two sets of revealed dragon tiles, and another player allows them to pon the third set (including ka</w:t>
      </w:r>
      <w:r>
        <w:rPr>
          <w:rFonts w:eastAsia="ＭＳ Ｐゴシック" w:cstheme="majorHAnsi"/>
          <w:kern w:val="0"/>
          <w:sz w:val="24"/>
          <w:szCs w:val="24"/>
        </w:rPr>
        <w:t>n), the responsible player pays half</w:t>
      </w:r>
    </w:p>
    <w:p w:rsidR="006E69BA" w:rsidRPr="004A55FB" w:rsidRDefault="006E69BA" w:rsidP="006E69BA">
      <w:pPr>
        <w:widowControl/>
        <w:numPr>
          <w:ilvl w:val="1"/>
          <w:numId w:val="6"/>
        </w:numPr>
        <w:spacing w:before="100" w:beforeAutospacing="1" w:after="100" w:afterAutospacing="1"/>
        <w:jc w:val="left"/>
        <w:rPr>
          <w:rFonts w:eastAsia="ＭＳ Ｐゴシック" w:cstheme="majorHAnsi"/>
          <w:kern w:val="0"/>
          <w:sz w:val="24"/>
          <w:szCs w:val="24"/>
        </w:rPr>
      </w:pPr>
      <w:r w:rsidRPr="004A55FB">
        <w:rPr>
          <w:rFonts w:eastAsia="ＭＳ Ｐゴシック" w:cstheme="majorHAnsi"/>
          <w:b/>
          <w:bCs/>
          <w:kern w:val="0"/>
          <w:sz w:val="24"/>
          <w:szCs w:val="24"/>
        </w:rPr>
        <w:t>Dai Suu Shii (Big Four Winds)</w:t>
      </w:r>
      <w:r w:rsidRPr="004A55FB">
        <w:rPr>
          <w:rFonts w:eastAsia="ＭＳ Ｐゴシック" w:cstheme="majorHAnsi"/>
          <w:kern w:val="0"/>
          <w:sz w:val="24"/>
          <w:szCs w:val="24"/>
        </w:rPr>
        <w:t xml:space="preserve"> → If a pl</w:t>
      </w:r>
      <w:r>
        <w:rPr>
          <w:rFonts w:eastAsia="ＭＳ Ｐゴシック" w:cstheme="majorHAnsi"/>
          <w:kern w:val="0"/>
          <w:sz w:val="24"/>
          <w:szCs w:val="24"/>
        </w:rPr>
        <w:t xml:space="preserve">ayer has three sets of revealed </w:t>
      </w:r>
      <w:r w:rsidRPr="004A55FB">
        <w:rPr>
          <w:rFonts w:eastAsia="ＭＳ Ｐゴシック" w:cstheme="majorHAnsi"/>
          <w:kern w:val="0"/>
          <w:sz w:val="24"/>
          <w:szCs w:val="24"/>
        </w:rPr>
        <w:t>wind tiles, and another player allows them to pon the fourth set (including kan), the responsible player pays.</w:t>
      </w:r>
    </w:p>
    <w:p w:rsidR="006E69BA" w:rsidRPr="00FF08B7" w:rsidRDefault="006E69BA" w:rsidP="006E69BA">
      <w:pPr>
        <w:widowControl/>
        <w:numPr>
          <w:ilvl w:val="0"/>
          <w:numId w:val="6"/>
        </w:numPr>
        <w:spacing w:before="100" w:beforeAutospacing="1" w:after="100" w:afterAutospacing="1"/>
        <w:jc w:val="left"/>
        <w:rPr>
          <w:rFonts w:eastAsia="ＭＳ Ｐ明朝" w:cstheme="majorHAnsi"/>
          <w:bCs/>
          <w:kern w:val="0"/>
          <w:sz w:val="24"/>
          <w:szCs w:val="24"/>
        </w:rPr>
      </w:pPr>
      <w:r>
        <w:rPr>
          <w:rFonts w:eastAsia="ＭＳ Ｐゴシック" w:cstheme="majorHAnsi"/>
          <w:kern w:val="0"/>
          <w:sz w:val="24"/>
          <w:szCs w:val="24"/>
        </w:rPr>
        <w:t xml:space="preserve">Only the red die is used in </w:t>
      </w:r>
      <w:r w:rsidRPr="004A55FB">
        <w:rPr>
          <w:rFonts w:eastAsia="ＭＳ Ｐゴシック" w:cstheme="majorHAnsi"/>
          <w:kern w:val="0"/>
          <w:sz w:val="24"/>
          <w:szCs w:val="24"/>
        </w:rPr>
        <w:t>Sanma (three-player mahjong)</w:t>
      </w:r>
    </w:p>
    <w:p w:rsidR="00A15818" w:rsidRPr="006E69BA" w:rsidRDefault="00A15818"/>
    <w:sectPr w:rsidR="00A15818" w:rsidRPr="006E69BA" w:rsidSect="00591EF3">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5A52" w:rsidRDefault="00285A52" w:rsidP="006E69BA">
      <w:r>
        <w:separator/>
      </w:r>
    </w:p>
  </w:endnote>
  <w:endnote w:type="continuationSeparator" w:id="0">
    <w:p w:rsidR="00285A52" w:rsidRDefault="00285A52" w:rsidP="006E6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5A52" w:rsidRDefault="00285A52" w:rsidP="006E69BA">
      <w:r>
        <w:separator/>
      </w:r>
    </w:p>
  </w:footnote>
  <w:footnote w:type="continuationSeparator" w:id="0">
    <w:p w:rsidR="00285A52" w:rsidRDefault="00285A52" w:rsidP="006E69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058E0"/>
    <w:multiLevelType w:val="multilevel"/>
    <w:tmpl w:val="93D0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31410"/>
    <w:multiLevelType w:val="multilevel"/>
    <w:tmpl w:val="B5C0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55887"/>
    <w:multiLevelType w:val="multilevel"/>
    <w:tmpl w:val="1D60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B7AA6"/>
    <w:multiLevelType w:val="multilevel"/>
    <w:tmpl w:val="F5E2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5D1697"/>
    <w:multiLevelType w:val="multilevel"/>
    <w:tmpl w:val="9392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8F68C1"/>
    <w:multiLevelType w:val="multilevel"/>
    <w:tmpl w:val="1FEA96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D77"/>
    <w:rsid w:val="000777E1"/>
    <w:rsid w:val="00080D77"/>
    <w:rsid w:val="00202465"/>
    <w:rsid w:val="00285A52"/>
    <w:rsid w:val="00383CDA"/>
    <w:rsid w:val="004C6DD2"/>
    <w:rsid w:val="00524104"/>
    <w:rsid w:val="006E69BA"/>
    <w:rsid w:val="006F3680"/>
    <w:rsid w:val="00707B7A"/>
    <w:rsid w:val="007369F2"/>
    <w:rsid w:val="00760BE8"/>
    <w:rsid w:val="00865110"/>
    <w:rsid w:val="0094029B"/>
    <w:rsid w:val="00953592"/>
    <w:rsid w:val="00A15818"/>
    <w:rsid w:val="00AF7577"/>
    <w:rsid w:val="00BD2581"/>
    <w:rsid w:val="00BE29EE"/>
    <w:rsid w:val="00C5528A"/>
    <w:rsid w:val="00DE1816"/>
    <w:rsid w:val="00F473B8"/>
    <w:rsid w:val="00F72E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391C5698-D7EE-4E45-8417-F31EAE5C9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69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69BA"/>
    <w:pPr>
      <w:tabs>
        <w:tab w:val="center" w:pos="4252"/>
        <w:tab w:val="right" w:pos="8504"/>
      </w:tabs>
      <w:snapToGrid w:val="0"/>
    </w:pPr>
  </w:style>
  <w:style w:type="character" w:customStyle="1" w:styleId="a4">
    <w:name w:val="ヘッダー (文字)"/>
    <w:basedOn w:val="a0"/>
    <w:link w:val="a3"/>
    <w:uiPriority w:val="99"/>
    <w:rsid w:val="006E69BA"/>
  </w:style>
  <w:style w:type="paragraph" w:styleId="a5">
    <w:name w:val="footer"/>
    <w:basedOn w:val="a"/>
    <w:link w:val="a6"/>
    <w:uiPriority w:val="99"/>
    <w:unhideWhenUsed/>
    <w:rsid w:val="006E69BA"/>
    <w:pPr>
      <w:tabs>
        <w:tab w:val="center" w:pos="4252"/>
        <w:tab w:val="right" w:pos="8504"/>
      </w:tabs>
      <w:snapToGrid w:val="0"/>
    </w:pPr>
  </w:style>
  <w:style w:type="character" w:customStyle="1" w:styleId="a6">
    <w:name w:val="フッター (文字)"/>
    <w:basedOn w:val="a0"/>
    <w:link w:val="a5"/>
    <w:uiPriority w:val="99"/>
    <w:rsid w:val="006E6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523</Words>
  <Characters>2983</Characters>
  <Application>Microsoft Office Word</Application>
  <DocSecurity>0</DocSecurity>
  <Lines>24</Lines>
  <Paragraphs>6</Paragraphs>
  <ScaleCrop>false</ScaleCrop>
  <Company/>
  <LinksUpToDate>false</LinksUpToDate>
  <CharactersWithSpaces>3500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22</cp:revision>
  <dcterms:created xsi:type="dcterms:W3CDTF">2024-09-25T06:00:00Z</dcterms:created>
  <dcterms:modified xsi:type="dcterms:W3CDTF">2024-09-27T09:14:00Z</dcterms:modified>
</cp:coreProperties>
</file>