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E3" w:rsidRPr="00BE3FAC" w:rsidRDefault="00280190" w:rsidP="001E4737">
      <w:pPr>
        <w:widowControl/>
        <w:spacing w:before="100" w:beforeAutospacing="1" w:after="150"/>
        <w:ind w:left="-60" w:right="300"/>
        <w:jc w:val="left"/>
        <w:rPr>
          <w:rFonts w:ascii="AR P勘亭流H04" w:eastAsia="AR P勘亭流H04" w:hAnsi="AR P勘亭流H04" w:cs="ＭＳ Ｐゴシック"/>
          <w:bCs/>
          <w:kern w:val="0"/>
          <w:sz w:val="40"/>
          <w:szCs w:val="40"/>
        </w:rPr>
      </w:pPr>
      <w:r w:rsidRPr="00BE3FAC">
        <w:rPr>
          <w:rFonts w:ascii="AR P勘亭流H04" w:eastAsia="AR P勘亭流H04" w:hAnsi="AR P勘亭流H04" w:cs="ＭＳ Ｐゴシック" w:hint="eastAsia"/>
          <w:bCs/>
          <w:kern w:val="0"/>
          <w:sz w:val="40"/>
          <w:szCs w:val="40"/>
        </w:rPr>
        <w:t>C</w:t>
      </w:r>
      <w:r w:rsidRPr="00BE3FAC">
        <w:rPr>
          <w:rFonts w:ascii="AR P勘亭流H04" w:eastAsia="AR P勘亭流H04" w:hAnsi="AR P勘亭流H04" w:cs="ＭＳ Ｐゴシック"/>
          <w:bCs/>
          <w:kern w:val="0"/>
          <w:sz w:val="40"/>
          <w:szCs w:val="40"/>
        </w:rPr>
        <w:t>2</w:t>
      </w:r>
      <w:r w:rsidR="001E4737" w:rsidRPr="00BE3FAC">
        <w:rPr>
          <w:rFonts w:ascii="AR P勘亭流H04" w:eastAsia="AR P勘亭流H04" w:hAnsi="AR P勘亭流H04" w:cs="ＭＳ Ｐゴシック"/>
          <w:bCs/>
          <w:kern w:val="0"/>
          <w:sz w:val="40"/>
          <w:szCs w:val="40"/>
        </w:rPr>
        <w:t>麻雀ハウスルール</w:t>
      </w:r>
    </w:p>
    <w:p w:rsidR="00171BFF" w:rsidRPr="00D00148" w:rsidRDefault="00CA79E3" w:rsidP="00CB5D48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/>
          <w:bCs/>
          <w:kern w:val="0"/>
          <w:sz w:val="24"/>
          <w:szCs w:val="24"/>
        </w:rPr>
      </w:pPr>
      <w:r w:rsidRPr="00D00148">
        <w:rPr>
          <w:rFonts w:ascii="ＭＳ Ｐ明朝" w:eastAsia="ＭＳ Ｐ明朝" w:hAnsi="ＭＳ Ｐ明朝" w:cs="ＭＳ Ｐゴシック"/>
          <w:b/>
          <w:bCs/>
          <w:kern w:val="0"/>
          <w:sz w:val="24"/>
          <w:szCs w:val="24"/>
        </w:rPr>
        <w:t>◆基本ルール</w:t>
      </w:r>
    </w:p>
    <w:p w:rsidR="00A43F14" w:rsidRPr="00BE3FAC" w:rsidRDefault="00171BFF" w:rsidP="00CB5D48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A43F14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ありあり（</w:t>
      </w:r>
      <w:r w:rsidR="00A43F14" w:rsidRPr="00BE3FAC">
        <w:rPr>
          <w:rFonts w:ascii="ＭＳ Ｐ明朝" w:eastAsia="ＭＳ Ｐ明朝" w:hAnsi="ＭＳ Ｐ明朝" w:cs="Arial"/>
          <w:sz w:val="24"/>
          <w:szCs w:val="24"/>
        </w:rPr>
        <w:t>食い断あり、後付けあり）</w:t>
      </w:r>
    </w:p>
    <w:p w:rsidR="00777C71" w:rsidRDefault="00171BFF" w:rsidP="00FE3A1F">
      <w:pPr>
        <w:widowControl/>
        <w:spacing w:before="100" w:beforeAutospacing="1" w:after="150"/>
        <w:ind w:left="-60"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391185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誰かが飛んだ時点でゲームオーバー</w:t>
      </w:r>
    </w:p>
    <w:p w:rsidR="002E4556" w:rsidRPr="002E4556" w:rsidRDefault="002E4556" w:rsidP="002E4556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オーラスでトップ目の親が流局時に聴牌の場合は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ゲームオーバー</w:t>
      </w:r>
    </w:p>
    <w:p w:rsidR="00C5670E" w:rsidRPr="00BE3FAC" w:rsidRDefault="00171BFF" w:rsidP="00171BF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sz w:val="24"/>
          <w:szCs w:val="24"/>
        </w:rPr>
      </w:pPr>
      <w:r w:rsidRPr="00BE3FAC">
        <w:rPr>
          <w:rStyle w:val="a3"/>
          <w:rFonts w:ascii="ＭＳ Ｐ明朝" w:eastAsia="ＭＳ Ｐ明朝" w:hAnsi="ＭＳ Ｐ明朝" w:cs="Arial"/>
          <w:bCs/>
          <w:i w:val="0"/>
          <w:iCs w:val="0"/>
          <w:sz w:val="24"/>
          <w:szCs w:val="24"/>
          <w:shd w:val="clear" w:color="auto" w:fill="FFFFFF"/>
        </w:rPr>
        <w:t>・九種九牌（</w:t>
      </w:r>
      <w:r w:rsidRPr="00BE3FAC">
        <w:rPr>
          <w:rFonts w:ascii="ＭＳ Ｐ明朝" w:eastAsia="ＭＳ Ｐ明朝" w:hAnsi="ＭＳ Ｐ明朝" w:cs="Arial"/>
          <w:sz w:val="24"/>
          <w:szCs w:val="24"/>
        </w:rPr>
        <w:t>最初の配牌時に、数牌の1,9牌と字牌が9種類以上、かつ、それらの種類の牌が9枚以上</w:t>
      </w:r>
      <w:r w:rsidRPr="00BE3FAC">
        <w:rPr>
          <w:rStyle w:val="jpfdse"/>
          <w:rFonts w:ascii="ＭＳ Ｐ明朝" w:eastAsia="ＭＳ Ｐ明朝" w:hAnsi="ＭＳ Ｐ明朝" w:cs="Arial"/>
          <w:sz w:val="24"/>
          <w:szCs w:val="24"/>
        </w:rPr>
        <w:t>手牌</w:t>
      </w:r>
      <w:r w:rsidRPr="00BE3FAC">
        <w:rPr>
          <w:rFonts w:ascii="ＭＳ Ｐ明朝" w:eastAsia="ＭＳ Ｐ明朝" w:hAnsi="ＭＳ Ｐ明朝" w:cs="Arial"/>
          <w:sz w:val="24"/>
          <w:szCs w:val="24"/>
        </w:rPr>
        <w:t>にあるときに宣言すると流局となるルール</w:t>
      </w:r>
      <w:r w:rsidR="00C5670E" w:rsidRPr="00BE3FAC">
        <w:rPr>
          <w:rFonts w:ascii="ＭＳ Ｐ明朝" w:eastAsia="ＭＳ Ｐ明朝" w:hAnsi="ＭＳ Ｐ明朝" w:cs="Arial"/>
          <w:sz w:val="24"/>
          <w:szCs w:val="24"/>
        </w:rPr>
        <w:t>）</w:t>
      </w:r>
      <w:r w:rsidR="000E3EAB">
        <w:rPr>
          <w:rFonts w:ascii="ＭＳ Ｐ明朝" w:eastAsia="ＭＳ Ｐ明朝" w:hAnsi="ＭＳ Ｐ明朝" w:cs="Arial"/>
          <w:sz w:val="24"/>
          <w:szCs w:val="24"/>
        </w:rPr>
        <w:t>は</w:t>
      </w:r>
      <w:r w:rsidR="00C5670E" w:rsidRPr="00BE3FAC">
        <w:rPr>
          <w:rFonts w:ascii="ＭＳ Ｐ明朝" w:eastAsia="ＭＳ Ｐ明朝" w:hAnsi="ＭＳ Ｐ明朝" w:cs="Arial"/>
          <w:sz w:val="24"/>
          <w:szCs w:val="24"/>
        </w:rPr>
        <w:t>適用</w:t>
      </w:r>
      <w:r w:rsidR="000E3EAB">
        <w:rPr>
          <w:rFonts w:ascii="ＭＳ Ｐ明朝" w:eastAsia="ＭＳ Ｐ明朝" w:hAnsi="ＭＳ Ｐ明朝" w:cs="Arial" w:hint="eastAsia"/>
          <w:sz w:val="24"/>
          <w:szCs w:val="24"/>
        </w:rPr>
        <w:t>する</w:t>
      </w:r>
    </w:p>
    <w:p w:rsidR="00171BFF" w:rsidRPr="00BE3FAC" w:rsidRDefault="00171BFF" w:rsidP="00171BF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</w:pPr>
      <w:r w:rsidRPr="00BE3FAC"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  <w:t>・四風子連打は流局とする</w:t>
      </w:r>
    </w:p>
    <w:p w:rsidR="00171BFF" w:rsidRPr="00BE3FAC" w:rsidRDefault="00C5670E" w:rsidP="001A5759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</w:pPr>
      <w:r w:rsidRPr="00BE3FAC"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  <w:t>・</w:t>
      </w:r>
      <w:r w:rsidR="00171BFF" w:rsidRPr="00BE3FAC"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  <w:t>四人リーチ</w:t>
      </w:r>
      <w:r w:rsidRPr="00BE3FAC"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  <w:t>は</w:t>
      </w:r>
      <w:r w:rsidR="00171BFF" w:rsidRPr="00BE3FAC">
        <w:rPr>
          <w:rFonts w:ascii="ＭＳ Ｐ明朝" w:eastAsia="ＭＳ Ｐ明朝" w:hAnsi="ＭＳ Ｐ明朝" w:cs="Arial"/>
          <w:sz w:val="24"/>
          <w:szCs w:val="24"/>
          <w:shd w:val="clear" w:color="auto" w:fill="FFFFFF"/>
        </w:rPr>
        <w:t>そのまま続ける</w:t>
      </w:r>
    </w:p>
    <w:p w:rsidR="00B24791" w:rsidRPr="00BE3FAC" w:rsidRDefault="00CB5D48" w:rsidP="00FE3A1F">
      <w:pPr>
        <w:widowControl/>
        <w:spacing w:before="100" w:beforeAutospacing="1" w:after="150"/>
        <w:ind w:left="-60"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/>
          <w:color w:val="333333"/>
          <w:sz w:val="24"/>
          <w:szCs w:val="24"/>
        </w:rPr>
        <w:t>・</w:t>
      </w:r>
      <w:r w:rsidR="00970D08" w:rsidRPr="00BE3FAC">
        <w:rPr>
          <w:rFonts w:ascii="ＭＳ Ｐ明朝" w:eastAsia="ＭＳ Ｐ明朝" w:hAnsi="ＭＳ Ｐ明朝" w:hint="eastAsia"/>
          <w:color w:val="333333"/>
          <w:sz w:val="24"/>
          <w:szCs w:val="24"/>
        </w:rPr>
        <w:t>槓ドラ表示牌をめくるのは「</w:t>
      </w:r>
      <w:r w:rsidR="00B24791" w:rsidRPr="00BE3FAC">
        <w:rPr>
          <w:rFonts w:ascii="ＭＳ Ｐ明朝" w:eastAsia="ＭＳ Ｐ明朝" w:hAnsi="ＭＳ Ｐ明朝" w:hint="eastAsia"/>
          <w:color w:val="333333"/>
          <w:sz w:val="24"/>
          <w:szCs w:val="24"/>
        </w:rPr>
        <w:t>カン</w:t>
      </w:r>
      <w:r w:rsidR="00970D08" w:rsidRPr="00BE3FAC">
        <w:rPr>
          <w:rFonts w:ascii="ＭＳ Ｐ明朝" w:eastAsia="ＭＳ Ｐ明朝" w:hAnsi="ＭＳ Ｐ明朝" w:hint="eastAsia"/>
          <w:color w:val="333333"/>
          <w:sz w:val="24"/>
          <w:szCs w:val="24"/>
        </w:rPr>
        <w:t>」と発声したタイミング。暗槓も加槓も明槓も全て同じ扱い</w:t>
      </w:r>
    </w:p>
    <w:p w:rsidR="00A62C0E" w:rsidRPr="00BE3FAC" w:rsidRDefault="00CB5D48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22435C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ダブロン</w:t>
      </w:r>
      <w:r w:rsidR="0040621E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・トリプルロン</w:t>
      </w:r>
      <w:r w:rsidR="00914781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有。</w:t>
      </w:r>
      <w:r w:rsidR="0040621E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レンチャンの場合は一本</w:t>
      </w:r>
      <w:r w:rsidR="005D60C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場</w:t>
      </w:r>
      <w:r w:rsidR="0040621E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ごと</w:t>
      </w:r>
      <w:r w:rsidR="005D60C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に</w:t>
      </w:r>
      <w:r w:rsidR="0040621E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一人につき</w:t>
      </w:r>
      <w:r w:rsidR="0040621E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3</w:t>
      </w:r>
      <w:r w:rsidR="0040621E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00点</w:t>
      </w:r>
    </w:p>
    <w:p w:rsidR="00075F11" w:rsidRPr="00BE3FAC" w:rsidRDefault="00075F11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</w:p>
    <w:p w:rsidR="00075F11" w:rsidRPr="00BE3FAC" w:rsidRDefault="00075F11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◆以下</w:t>
      </w:r>
      <w:r w:rsidR="008C37C0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は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ペナルティ</w:t>
      </w:r>
      <w:r w:rsidR="00FE1032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な</w:t>
      </w:r>
      <w:r w:rsidR="008029B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し</w:t>
      </w:r>
      <w:r w:rsidR="00FE1032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。す</w:t>
      </w:r>
      <w:bookmarkStart w:id="0" w:name="_GoBack"/>
      <w:bookmarkEnd w:id="0"/>
      <w:r w:rsidR="00FE1032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ぐに直してゲーム続行する</w:t>
      </w:r>
    </w:p>
    <w:p w:rsidR="00FE1032" w:rsidRPr="00BE3FAC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FE1032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違う山から積もってしまう</w:t>
      </w:r>
    </w:p>
    <w:p w:rsidR="008A37FA" w:rsidRPr="00BE3FAC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color w:val="040C28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8A37FA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空チー・空ポン・空カン（</w:t>
      </w:r>
      <w:r w:rsidR="008A37FA" w:rsidRPr="00BE3FAC">
        <w:rPr>
          <w:rFonts w:ascii="ＭＳ Ｐ明朝" w:eastAsia="ＭＳ Ｐ明朝" w:hAnsi="ＭＳ Ｐ明朝" w:cs="Arial"/>
          <w:color w:val="040C28"/>
          <w:sz w:val="24"/>
          <w:szCs w:val="24"/>
        </w:rPr>
        <w:t>発声のみで行為を行ってない場合）</w:t>
      </w:r>
    </w:p>
    <w:p w:rsidR="00353ACC" w:rsidRPr="00BE3FAC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・「ツモ」と発声すべき時に「ロン」と発声</w:t>
      </w:r>
    </w:p>
    <w:p w:rsidR="00441C15" w:rsidRPr="00BE3FAC" w:rsidRDefault="00441C15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・リーチ後</w:t>
      </w:r>
      <w:r w:rsidR="00DB659F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のカンの間違い</w:t>
      </w:r>
    </w:p>
    <w:p w:rsidR="008A37FA" w:rsidRPr="00BE3FAC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8A37FA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チー、ポン、カンの間</w:t>
      </w:r>
      <w:r w:rsidR="008A37FA" w:rsidRPr="00FC0632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違い。後で気が付いたら上がれないだけではなくポン・チー・カン禁止</w:t>
      </w:r>
    </w:p>
    <w:p w:rsidR="00353ACC" w:rsidRPr="0026359E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26359E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・ロンの</w:t>
      </w:r>
      <w:r w:rsidR="005A0837" w:rsidRPr="0026359E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言い</w:t>
      </w:r>
      <w:r w:rsidRPr="0026359E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間違いは、メンゼン</w:t>
      </w:r>
      <w:r w:rsidR="00FC0632" w:rsidRPr="0026359E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である</w:t>
      </w:r>
      <w:r w:rsidRPr="0026359E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場合はなかったことに</w:t>
      </w:r>
    </w:p>
    <w:p w:rsidR="006B0896" w:rsidRPr="00BE3FAC" w:rsidRDefault="00353ACC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6B0896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ため息やぼやきなど、相手を惑わすのもギリあり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w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ww</w:t>
      </w:r>
    </w:p>
    <w:p w:rsidR="008A37FA" w:rsidRPr="00BE3FAC" w:rsidRDefault="008A37FA" w:rsidP="00AF6C2F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</w:p>
    <w:p w:rsidR="008A37FA" w:rsidRPr="00927E13" w:rsidRDefault="008A37FA" w:rsidP="008E53FD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  <w:u w:val="single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◆以下はペナルティのなし。すぐに直してゲーム続行するが</w:t>
      </w:r>
      <w:r w:rsidRPr="00927E13">
        <w:rPr>
          <w:rFonts w:ascii="ＭＳ Ｐ明朝" w:eastAsia="ＭＳ Ｐ明朝" w:hAnsi="ＭＳ Ｐ明朝" w:cs="ＭＳ Ｐゴシック"/>
          <w:bCs/>
          <w:kern w:val="0"/>
          <w:sz w:val="24"/>
          <w:szCs w:val="24"/>
          <w:u w:val="single"/>
        </w:rPr>
        <w:t>上がる事はできない</w:t>
      </w:r>
    </w:p>
    <w:p w:rsidR="008A37FA" w:rsidRPr="00BE3FAC" w:rsidRDefault="001244AE" w:rsidP="008A37FA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lastRenderedPageBreak/>
        <w:t>・</w:t>
      </w:r>
      <w:r w:rsidR="008A37FA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フリテン</w:t>
      </w:r>
      <w:r w:rsidR="00F35A76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で上がる</w:t>
      </w:r>
    </w:p>
    <w:p w:rsidR="0059046F" w:rsidRPr="00BE3FAC" w:rsidRDefault="001244AE" w:rsidP="008E53FD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8E53FD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多牌（14枚以上）</w:t>
      </w:r>
      <w:r w:rsidR="00777C71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少牌</w:t>
      </w:r>
      <w:r w:rsidR="008E53FD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（12枚以下</w:t>
      </w:r>
      <w:r w:rsidR="004B7161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）</w:t>
      </w:r>
    </w:p>
    <w:p w:rsidR="004B7161" w:rsidRPr="00BE3FAC" w:rsidRDefault="001244AE" w:rsidP="008E53FD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A745AA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リーチを間違えた時</w:t>
      </w:r>
    </w:p>
    <w:p w:rsidR="00353ACC" w:rsidRDefault="001244AE" w:rsidP="00353ACC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353ACC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誤ロンで手牌を見せてしまった時</w:t>
      </w:r>
    </w:p>
    <w:p w:rsidR="00F22281" w:rsidRDefault="00F22281" w:rsidP="00353ACC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</w:p>
    <w:p w:rsidR="00F22281" w:rsidRPr="00BE3FAC" w:rsidRDefault="00F22281" w:rsidP="00F22281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◆以下は</w:t>
      </w:r>
      <w:r w:rsidRPr="00BE3FAC"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</w:rPr>
        <w:t>ペナルティ＋</w:t>
      </w:r>
      <w:r w:rsidRPr="00BE3FAC">
        <w:rPr>
          <w:rFonts w:ascii="ＭＳ Ｐ明朝" w:eastAsia="ＭＳ Ｐ明朝" w:hAnsi="ＭＳ Ｐ明朝" w:cs="ＭＳ Ｐゴシック" w:hint="eastAsia"/>
          <w:bCs/>
          <w:color w:val="FF0000"/>
          <w:kern w:val="0"/>
          <w:sz w:val="24"/>
          <w:szCs w:val="24"/>
        </w:rPr>
        <w:t>1</w:t>
      </w:r>
      <w:r w:rsidRPr="00BE3FAC"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</w:rPr>
        <w:t xml:space="preserve"> </w:t>
      </w:r>
      <w:r w:rsidRPr="00F22281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だが上がること</w:t>
      </w:r>
      <w:r w:rsidR="003E7972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は</w:t>
      </w:r>
      <w:r w:rsidRPr="00F22281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できる</w:t>
      </w:r>
    </w:p>
    <w:p w:rsidR="00F22281" w:rsidRPr="00BE3FAC" w:rsidRDefault="00F22281" w:rsidP="00F22281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DC5264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・牌山及び手牌を手があたるなどしてあやまって</w:t>
      </w:r>
      <w:r w:rsidRPr="00DC5264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2枚以上</w:t>
      </w:r>
      <w:r w:rsidRPr="00DC5264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崩す（</w:t>
      </w:r>
      <w:r w:rsidR="00DC5264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1枚だけなら</w:t>
      </w:r>
      <w:r w:rsidRPr="00DC5264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O</w:t>
      </w:r>
      <w:r w:rsidRPr="00DC5264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K）</w:t>
      </w:r>
    </w:p>
    <w:p w:rsidR="00F22281" w:rsidRPr="00BE3FAC" w:rsidRDefault="00F22281" w:rsidP="00F22281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・先ヅモ （上家が捨てる前にツモって牌を見てしまった）</w:t>
      </w:r>
    </w:p>
    <w:p w:rsidR="001244AE" w:rsidRPr="00BE3FAC" w:rsidRDefault="001244AE" w:rsidP="001244AE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sz w:val="24"/>
          <w:szCs w:val="24"/>
          <w:shd w:val="clear" w:color="auto" w:fill="D3E3FD"/>
        </w:rPr>
      </w:pPr>
    </w:p>
    <w:p w:rsidR="007E61E6" w:rsidRPr="0036527B" w:rsidRDefault="004C08FC" w:rsidP="007E61E6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  <w:u w:val="single"/>
        </w:rPr>
      </w:pPr>
      <w:r w:rsidRPr="00823924">
        <w:rPr>
          <w:rFonts w:ascii="ＭＳ Ｐ明朝" w:eastAsia="ＭＳ Ｐ明朝" w:hAnsi="ＭＳ Ｐ明朝" w:cs="ＭＳ Ｐゴシック"/>
          <w:bCs/>
          <w:kern w:val="0"/>
          <w:sz w:val="24"/>
          <w:szCs w:val="24"/>
          <w:highlight w:val="yellow"/>
        </w:rPr>
        <w:t>◆以下は</w:t>
      </w:r>
      <w:r w:rsidRPr="00823924"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  <w:highlight w:val="yellow"/>
        </w:rPr>
        <w:t>ペナルティ＋</w:t>
      </w:r>
      <w:r w:rsidRPr="00823924">
        <w:rPr>
          <w:rFonts w:ascii="ＭＳ Ｐ明朝" w:eastAsia="ＭＳ Ｐ明朝" w:hAnsi="ＭＳ Ｐ明朝" w:cs="ＭＳ Ｐゴシック" w:hint="eastAsia"/>
          <w:bCs/>
          <w:color w:val="FF0000"/>
          <w:kern w:val="0"/>
          <w:sz w:val="24"/>
          <w:szCs w:val="24"/>
          <w:highlight w:val="yellow"/>
        </w:rPr>
        <w:t>1</w:t>
      </w:r>
      <w:r w:rsidRPr="00823924"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  <w:highlight w:val="yellow"/>
        </w:rPr>
        <w:t xml:space="preserve"> </w:t>
      </w:r>
      <w:r w:rsidR="001B6322" w:rsidRPr="00823924">
        <w:rPr>
          <w:rFonts w:ascii="ＭＳ Ｐ明朝" w:eastAsia="ＭＳ Ｐ明朝" w:hAnsi="ＭＳ Ｐ明朝" w:cs="ＭＳ Ｐゴシック"/>
          <w:bCs/>
          <w:kern w:val="0"/>
          <w:sz w:val="24"/>
          <w:szCs w:val="24"/>
          <w:highlight w:val="yellow"/>
        </w:rPr>
        <w:t>かつ</w:t>
      </w:r>
      <w:r w:rsidR="001B6322" w:rsidRPr="00823924">
        <w:rPr>
          <w:rFonts w:ascii="ＭＳ Ｐ明朝" w:eastAsia="ＭＳ Ｐ明朝" w:hAnsi="ＭＳ Ｐ明朝" w:cs="ＭＳ Ｐゴシック"/>
          <w:bCs/>
          <w:kern w:val="0"/>
          <w:sz w:val="24"/>
          <w:szCs w:val="24"/>
          <w:highlight w:val="yellow"/>
          <w:u w:val="single"/>
        </w:rPr>
        <w:t>上がることはできない</w:t>
      </w:r>
    </w:p>
    <w:p w:rsidR="00976658" w:rsidRPr="00BE3FAC" w:rsidRDefault="00976658" w:rsidP="00976658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  <w:highlight w:val="yellow"/>
        </w:rPr>
        <w:t>・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  <w:highlight w:val="yellow"/>
        </w:rPr>
        <w:t>アガリが出た後、点棒授受が完了しない内に山を崩してしまい、アガリ形や裏ドラが不明になった場合</w:t>
      </w:r>
    </w:p>
    <w:p w:rsidR="004C08FC" w:rsidRPr="00BE3FAC" w:rsidRDefault="004C08FC" w:rsidP="001244AE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Arial"/>
          <w:sz w:val="24"/>
          <w:szCs w:val="24"/>
          <w:shd w:val="clear" w:color="auto" w:fill="D3E3FD"/>
        </w:rPr>
      </w:pPr>
    </w:p>
    <w:p w:rsidR="008F6ED2" w:rsidRPr="00BE3FAC" w:rsidRDefault="008F6ED2" w:rsidP="00E22AEC">
      <w:pPr>
        <w:widowControl/>
        <w:spacing w:before="100" w:beforeAutospacing="1" w:after="150"/>
        <w:ind w:right="300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◆その他◆</w:t>
      </w:r>
    </w:p>
    <w:p w:rsidR="007C4A79" w:rsidRPr="00BE3FAC" w:rsidRDefault="008F6ED2" w:rsidP="00E22AEC">
      <w:pPr>
        <w:widowControl/>
        <w:spacing w:before="100" w:beforeAutospacing="1" w:after="150"/>
        <w:ind w:right="301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E17F36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チョンボ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はペナルティ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2</w:t>
      </w:r>
      <w:r w:rsidR="00262CE9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回目から発生する（</w:t>
      </w:r>
      <w:r w:rsidR="00692722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※</w:t>
      </w:r>
      <w:r w:rsidR="00262CE9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南場</w:t>
      </w:r>
      <w:r w:rsidR="00CB660C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になったら</w:t>
      </w:r>
      <w:r w:rsidR="007C4A79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リセット）</w:t>
      </w:r>
    </w:p>
    <w:p w:rsidR="008F6ED2" w:rsidRPr="00BE3FAC" w:rsidRDefault="008F6ED2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・罰則は満貫（子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8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,000点、親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1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2,000点）</w:t>
      </w:r>
    </w:p>
    <w:p w:rsidR="00777C71" w:rsidRPr="00BE3FAC" w:rsidRDefault="000A0423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="005460E2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ペナルティがついた</w:t>
      </w:r>
      <w:r w:rsidR="00692722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局は、チョンボ者が親・子にかかわらず</w:t>
      </w:r>
      <w:r w:rsidR="006C5543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できる限り</w:t>
      </w:r>
      <w:r w:rsidR="00777C71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その局を</w:t>
      </w:r>
      <w:r w:rsidR="006C5543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続行する</w:t>
      </w:r>
    </w:p>
    <w:p w:rsidR="0047146D" w:rsidRDefault="007541B6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・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長考が度重なる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プレイヤーに対し</w:t>
      </w:r>
      <w:r w:rsidR="00285FFC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タイマー</w:t>
      </w:r>
      <w:r w:rsidR="00AE3F70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を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使用できる</w:t>
      </w:r>
      <w:r w:rsidR="00B25D26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（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他プレイヤーのイラ</w:t>
      </w:r>
      <w:r w:rsidR="00B25D26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モードが限界に達した時）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。</w:t>
      </w:r>
      <w:r w:rsidR="00AE3F70"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2</w:t>
      </w:r>
      <w:r w:rsidR="00AE3F7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0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秒以上</w:t>
      </w:r>
      <w:r w:rsidRPr="00BE3FAC">
        <w:rPr>
          <w:rFonts w:ascii="ＭＳ Ｐ明朝" w:eastAsia="ＭＳ Ｐ明朝" w:hAnsi="ＭＳ Ｐ明朝" w:cs="ＭＳ Ｐゴシック" w:hint="eastAsia"/>
          <w:bCs/>
          <w:kern w:val="0"/>
          <w:sz w:val="24"/>
          <w:szCs w:val="24"/>
        </w:rPr>
        <w:t>過ぎた</w:t>
      </w:r>
      <w:r w:rsidR="00AE3F7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場合、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直ちに</w:t>
      </w:r>
      <w:r w:rsidR="00AE3F7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積もった牌を捨てる。積もった牌が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手牌に</w:t>
      </w:r>
      <w:r w:rsidR="00AE3F70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混ざっている場合は、タイマーを押したプレイヤーが</w:t>
      </w:r>
      <w:r w:rsidR="00AF5E68"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一番右の牌を捨てる</w:t>
      </w:r>
    </w:p>
    <w:p w:rsidR="002E4556" w:rsidRDefault="002E4556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パオの適用は、以下の</w:t>
      </w:r>
      <w:r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2種類とする</w:t>
      </w:r>
    </w:p>
    <w:p w:rsidR="002E4556" w:rsidRDefault="002E4556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（1）大三元→暗槓並びに副露した三元牌二種がある状態の者</w:t>
      </w:r>
      <w:r w:rsidRPr="002E4556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に、</w:t>
      </w:r>
      <w:r w:rsidRPr="002E4556">
        <w:rPr>
          <w:rFonts w:ascii="ＭＳ Ｐ明朝" w:eastAsia="ＭＳ Ｐ明朝" w:hAnsi="ＭＳ Ｐ明朝" w:cs="ＭＳ Ｐゴシック"/>
          <w:bCs/>
          <w:kern w:val="0"/>
          <w:sz w:val="24"/>
          <w:szCs w:val="24"/>
          <w:u w:val="single"/>
        </w:rPr>
        <w:t>三種類目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の三元牌をポン（大明槓）させた場合。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br/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lastRenderedPageBreak/>
        <w:t>（2）大四喜→暗槓並びに副露した風牌三種がある状態の者に、</w:t>
      </w:r>
      <w:r w:rsidRPr="002E4556">
        <w:rPr>
          <w:rFonts w:ascii="ＭＳ Ｐ明朝" w:eastAsia="ＭＳ Ｐ明朝" w:hAnsi="ＭＳ Ｐ明朝" w:cs="ＭＳ Ｐゴシック"/>
          <w:bCs/>
          <w:kern w:val="0"/>
          <w:sz w:val="24"/>
          <w:szCs w:val="24"/>
          <w:u w:val="single"/>
        </w:rPr>
        <w:t>四種類目</w:t>
      </w: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の風牌をポン（大明槓）させた場合。</w:t>
      </w:r>
    </w:p>
    <w:p w:rsidR="002E4556" w:rsidRPr="00BE3FAC" w:rsidRDefault="002E4556" w:rsidP="00E22AEC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</w:p>
    <w:p w:rsidR="007541B6" w:rsidRPr="00BE3FAC" w:rsidRDefault="007541B6" w:rsidP="007541B6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  <w:r w:rsidRPr="00BE3FAC"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  <w:t>・三麻の親決めは赤いサイコロのみを使用する</w:t>
      </w:r>
    </w:p>
    <w:p w:rsidR="007541B6" w:rsidRPr="00BE3FAC" w:rsidRDefault="007541B6" w:rsidP="007541B6">
      <w:pPr>
        <w:widowControl/>
        <w:spacing w:before="100" w:beforeAutospacing="1" w:after="150"/>
        <w:ind w:right="301"/>
        <w:jc w:val="left"/>
        <w:rPr>
          <w:rFonts w:ascii="ＭＳ Ｐ明朝" w:eastAsia="ＭＳ Ｐ明朝" w:hAnsi="ＭＳ Ｐ明朝" w:cs="ＭＳ Ｐゴシック"/>
          <w:bCs/>
          <w:kern w:val="0"/>
          <w:sz w:val="24"/>
          <w:szCs w:val="24"/>
        </w:rPr>
      </w:pPr>
    </w:p>
    <w:p w:rsidR="00B92078" w:rsidRPr="002E4556" w:rsidRDefault="00B92078" w:rsidP="00562C65">
      <w:pPr>
        <w:widowControl/>
        <w:spacing w:before="100" w:beforeAutospacing="1" w:after="150"/>
        <w:ind w:right="300"/>
        <w:jc w:val="left"/>
        <w:rPr>
          <w:rFonts w:ascii="ＭＳ Ｐ明朝" w:eastAsia="ＭＳ Ｐ明朝" w:hAnsi="ＭＳ Ｐ明朝" w:cs="ＭＳ Ｐゴシック"/>
          <w:bCs/>
          <w:color w:val="FF0000"/>
          <w:kern w:val="0"/>
          <w:sz w:val="24"/>
          <w:szCs w:val="24"/>
        </w:rPr>
      </w:pPr>
    </w:p>
    <w:sectPr w:rsidR="00B92078" w:rsidRPr="002E4556" w:rsidSect="00591E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284" w:rsidRDefault="00D56284" w:rsidP="00FC0632">
      <w:r>
        <w:separator/>
      </w:r>
    </w:p>
  </w:endnote>
  <w:endnote w:type="continuationSeparator" w:id="0">
    <w:p w:rsidR="00D56284" w:rsidRDefault="00D56284" w:rsidP="00FC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 P勘亭流H04">
    <w:panose1 w:val="03000900000000000000"/>
    <w:charset w:val="80"/>
    <w:family w:val="script"/>
    <w:pitch w:val="variable"/>
    <w:sig w:usb0="80000283" w:usb1="28C76CFA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284" w:rsidRDefault="00D56284" w:rsidP="00FC0632">
      <w:r>
        <w:separator/>
      </w:r>
    </w:p>
  </w:footnote>
  <w:footnote w:type="continuationSeparator" w:id="0">
    <w:p w:rsidR="00D56284" w:rsidRDefault="00D56284" w:rsidP="00FC0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0"/>
    <w:rsid w:val="000007A8"/>
    <w:rsid w:val="0000324B"/>
    <w:rsid w:val="000126FF"/>
    <w:rsid w:val="00031909"/>
    <w:rsid w:val="000412B1"/>
    <w:rsid w:val="00041CD9"/>
    <w:rsid w:val="0004289B"/>
    <w:rsid w:val="00056267"/>
    <w:rsid w:val="00075F11"/>
    <w:rsid w:val="000A0423"/>
    <w:rsid w:val="000A3DE9"/>
    <w:rsid w:val="000C51D8"/>
    <w:rsid w:val="000D4E68"/>
    <w:rsid w:val="000E3EAB"/>
    <w:rsid w:val="000F4AD4"/>
    <w:rsid w:val="00121E19"/>
    <w:rsid w:val="001244AE"/>
    <w:rsid w:val="00145514"/>
    <w:rsid w:val="00156754"/>
    <w:rsid w:val="00161E74"/>
    <w:rsid w:val="00171BFF"/>
    <w:rsid w:val="001837AF"/>
    <w:rsid w:val="001A5759"/>
    <w:rsid w:val="001B6322"/>
    <w:rsid w:val="001D2331"/>
    <w:rsid w:val="001E4737"/>
    <w:rsid w:val="001E48A3"/>
    <w:rsid w:val="0022435C"/>
    <w:rsid w:val="00234910"/>
    <w:rsid w:val="00242587"/>
    <w:rsid w:val="00262CE9"/>
    <w:rsid w:val="0026359E"/>
    <w:rsid w:val="002669C5"/>
    <w:rsid w:val="002724F1"/>
    <w:rsid w:val="00275519"/>
    <w:rsid w:val="00280190"/>
    <w:rsid w:val="00285FFC"/>
    <w:rsid w:val="002918ED"/>
    <w:rsid w:val="002945DF"/>
    <w:rsid w:val="002A1660"/>
    <w:rsid w:val="002B68F4"/>
    <w:rsid w:val="002D1504"/>
    <w:rsid w:val="002E4556"/>
    <w:rsid w:val="002E4573"/>
    <w:rsid w:val="002E7A4E"/>
    <w:rsid w:val="00307470"/>
    <w:rsid w:val="0034445E"/>
    <w:rsid w:val="00353ACC"/>
    <w:rsid w:val="00361D05"/>
    <w:rsid w:val="0036527B"/>
    <w:rsid w:val="00391185"/>
    <w:rsid w:val="003B2C08"/>
    <w:rsid w:val="003C6E54"/>
    <w:rsid w:val="003E7972"/>
    <w:rsid w:val="003F66D2"/>
    <w:rsid w:val="00400499"/>
    <w:rsid w:val="0040621E"/>
    <w:rsid w:val="004238CC"/>
    <w:rsid w:val="00441C15"/>
    <w:rsid w:val="00442060"/>
    <w:rsid w:val="0047146D"/>
    <w:rsid w:val="00475041"/>
    <w:rsid w:val="0048531C"/>
    <w:rsid w:val="00487882"/>
    <w:rsid w:val="004A55FB"/>
    <w:rsid w:val="004B7161"/>
    <w:rsid w:val="004C08FC"/>
    <w:rsid w:val="004E429E"/>
    <w:rsid w:val="004F7B56"/>
    <w:rsid w:val="00526231"/>
    <w:rsid w:val="005453EC"/>
    <w:rsid w:val="005460E2"/>
    <w:rsid w:val="00550775"/>
    <w:rsid w:val="00551395"/>
    <w:rsid w:val="00561853"/>
    <w:rsid w:val="00562C65"/>
    <w:rsid w:val="005675B5"/>
    <w:rsid w:val="0057362E"/>
    <w:rsid w:val="00574857"/>
    <w:rsid w:val="00574B90"/>
    <w:rsid w:val="00576B66"/>
    <w:rsid w:val="0059046F"/>
    <w:rsid w:val="00591EF3"/>
    <w:rsid w:val="005A0837"/>
    <w:rsid w:val="005A3204"/>
    <w:rsid w:val="005D60C0"/>
    <w:rsid w:val="00602297"/>
    <w:rsid w:val="006171CC"/>
    <w:rsid w:val="00631EFF"/>
    <w:rsid w:val="0064140C"/>
    <w:rsid w:val="006443BF"/>
    <w:rsid w:val="00647C6D"/>
    <w:rsid w:val="00653E4C"/>
    <w:rsid w:val="00671019"/>
    <w:rsid w:val="0067317B"/>
    <w:rsid w:val="006755B5"/>
    <w:rsid w:val="00692722"/>
    <w:rsid w:val="006B0896"/>
    <w:rsid w:val="006B3861"/>
    <w:rsid w:val="006C5543"/>
    <w:rsid w:val="006E6CEC"/>
    <w:rsid w:val="007033ED"/>
    <w:rsid w:val="0073030B"/>
    <w:rsid w:val="007339D4"/>
    <w:rsid w:val="00746EE3"/>
    <w:rsid w:val="007541B6"/>
    <w:rsid w:val="00756368"/>
    <w:rsid w:val="00777C71"/>
    <w:rsid w:val="007B1D71"/>
    <w:rsid w:val="007B4D50"/>
    <w:rsid w:val="007C4A79"/>
    <w:rsid w:val="007D64A9"/>
    <w:rsid w:val="007E61E6"/>
    <w:rsid w:val="008014D3"/>
    <w:rsid w:val="008029B0"/>
    <w:rsid w:val="0081569C"/>
    <w:rsid w:val="00815B95"/>
    <w:rsid w:val="00823924"/>
    <w:rsid w:val="00831410"/>
    <w:rsid w:val="008622F2"/>
    <w:rsid w:val="00863387"/>
    <w:rsid w:val="00893CC7"/>
    <w:rsid w:val="008943A2"/>
    <w:rsid w:val="008A37FA"/>
    <w:rsid w:val="008B4464"/>
    <w:rsid w:val="008C1F3F"/>
    <w:rsid w:val="008C37C0"/>
    <w:rsid w:val="008E53FD"/>
    <w:rsid w:val="008F62ED"/>
    <w:rsid w:val="008F6ED2"/>
    <w:rsid w:val="00914781"/>
    <w:rsid w:val="00921065"/>
    <w:rsid w:val="00927E13"/>
    <w:rsid w:val="0094266A"/>
    <w:rsid w:val="00960E71"/>
    <w:rsid w:val="00970D08"/>
    <w:rsid w:val="00976658"/>
    <w:rsid w:val="00976CE9"/>
    <w:rsid w:val="009A58E5"/>
    <w:rsid w:val="009E733B"/>
    <w:rsid w:val="009F5615"/>
    <w:rsid w:val="009F5A16"/>
    <w:rsid w:val="00A02289"/>
    <w:rsid w:val="00A07205"/>
    <w:rsid w:val="00A30E76"/>
    <w:rsid w:val="00A43F14"/>
    <w:rsid w:val="00A62C0E"/>
    <w:rsid w:val="00A718A3"/>
    <w:rsid w:val="00A745AA"/>
    <w:rsid w:val="00AB4EFD"/>
    <w:rsid w:val="00AD1753"/>
    <w:rsid w:val="00AD3738"/>
    <w:rsid w:val="00AE3F70"/>
    <w:rsid w:val="00AF5E68"/>
    <w:rsid w:val="00AF6C2F"/>
    <w:rsid w:val="00B23569"/>
    <w:rsid w:val="00B24791"/>
    <w:rsid w:val="00B25D26"/>
    <w:rsid w:val="00B465AB"/>
    <w:rsid w:val="00B53FA2"/>
    <w:rsid w:val="00B80915"/>
    <w:rsid w:val="00B92078"/>
    <w:rsid w:val="00BE3FAC"/>
    <w:rsid w:val="00C00E42"/>
    <w:rsid w:val="00C16320"/>
    <w:rsid w:val="00C24A0E"/>
    <w:rsid w:val="00C406DA"/>
    <w:rsid w:val="00C5670E"/>
    <w:rsid w:val="00C63AF2"/>
    <w:rsid w:val="00C64A42"/>
    <w:rsid w:val="00C64E41"/>
    <w:rsid w:val="00C6699B"/>
    <w:rsid w:val="00C73021"/>
    <w:rsid w:val="00CA334E"/>
    <w:rsid w:val="00CA6432"/>
    <w:rsid w:val="00CA79E3"/>
    <w:rsid w:val="00CB512E"/>
    <w:rsid w:val="00CB5D48"/>
    <w:rsid w:val="00CB660C"/>
    <w:rsid w:val="00CB6B82"/>
    <w:rsid w:val="00CC4460"/>
    <w:rsid w:val="00CC5EBF"/>
    <w:rsid w:val="00CC6FFB"/>
    <w:rsid w:val="00CC7000"/>
    <w:rsid w:val="00CE6C9D"/>
    <w:rsid w:val="00D00148"/>
    <w:rsid w:val="00D030F0"/>
    <w:rsid w:val="00D03BDA"/>
    <w:rsid w:val="00D06D07"/>
    <w:rsid w:val="00D1234E"/>
    <w:rsid w:val="00D1412D"/>
    <w:rsid w:val="00D152DA"/>
    <w:rsid w:val="00D159A8"/>
    <w:rsid w:val="00D206BD"/>
    <w:rsid w:val="00D53226"/>
    <w:rsid w:val="00D56284"/>
    <w:rsid w:val="00D645E1"/>
    <w:rsid w:val="00D84C7C"/>
    <w:rsid w:val="00D90214"/>
    <w:rsid w:val="00DA5281"/>
    <w:rsid w:val="00DB659F"/>
    <w:rsid w:val="00DC285D"/>
    <w:rsid w:val="00DC5264"/>
    <w:rsid w:val="00DF394F"/>
    <w:rsid w:val="00E17F36"/>
    <w:rsid w:val="00E2067C"/>
    <w:rsid w:val="00E22AEC"/>
    <w:rsid w:val="00E501E3"/>
    <w:rsid w:val="00E66726"/>
    <w:rsid w:val="00E70F32"/>
    <w:rsid w:val="00EA17C8"/>
    <w:rsid w:val="00EA3130"/>
    <w:rsid w:val="00EB0B64"/>
    <w:rsid w:val="00EB316A"/>
    <w:rsid w:val="00EB41D0"/>
    <w:rsid w:val="00EB7060"/>
    <w:rsid w:val="00EE6212"/>
    <w:rsid w:val="00F07BF4"/>
    <w:rsid w:val="00F22281"/>
    <w:rsid w:val="00F22F1A"/>
    <w:rsid w:val="00F3480D"/>
    <w:rsid w:val="00F35A76"/>
    <w:rsid w:val="00F562D1"/>
    <w:rsid w:val="00F61C01"/>
    <w:rsid w:val="00F63D6B"/>
    <w:rsid w:val="00F87703"/>
    <w:rsid w:val="00FB2DF5"/>
    <w:rsid w:val="00FC0632"/>
    <w:rsid w:val="00FE1032"/>
    <w:rsid w:val="00FE3A1F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61D7E3-6516-44A9-844C-9FB8F23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77C71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77C7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777C7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777C7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p-ruletext">
    <w:name w:val="p-rule__text"/>
    <w:basedOn w:val="a"/>
    <w:rsid w:val="00777C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Address"/>
    <w:basedOn w:val="a"/>
    <w:link w:val="HTML0"/>
    <w:uiPriority w:val="99"/>
    <w:semiHidden/>
    <w:unhideWhenUsed/>
    <w:rsid w:val="00777C71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HTML0">
    <w:name w:val="HTML アドレス (文字)"/>
    <w:basedOn w:val="a0"/>
    <w:link w:val="HTML"/>
    <w:uiPriority w:val="99"/>
    <w:semiHidden/>
    <w:rsid w:val="00777C71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p-ruleaddresstext">
    <w:name w:val="p-rule__addresstext"/>
    <w:basedOn w:val="a0"/>
    <w:rsid w:val="00777C71"/>
  </w:style>
  <w:style w:type="character" w:styleId="a3">
    <w:name w:val="Emphasis"/>
    <w:basedOn w:val="a0"/>
    <w:uiPriority w:val="20"/>
    <w:qFormat/>
    <w:rsid w:val="00777C71"/>
    <w:rPr>
      <w:i/>
      <w:iCs/>
    </w:rPr>
  </w:style>
  <w:style w:type="character" w:styleId="a4">
    <w:name w:val="Hyperlink"/>
    <w:basedOn w:val="a0"/>
    <w:uiPriority w:val="99"/>
    <w:semiHidden/>
    <w:unhideWhenUsed/>
    <w:rsid w:val="00777C71"/>
    <w:rPr>
      <w:color w:val="0000FF"/>
      <w:u w:val="single"/>
    </w:rPr>
  </w:style>
  <w:style w:type="paragraph" w:customStyle="1" w:styleId="p-footerlogo">
    <w:name w:val="p-footer__logo"/>
    <w:basedOn w:val="a"/>
    <w:rsid w:val="00777C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-footersponsor1">
    <w:name w:val="p-footer__sponsor1"/>
    <w:basedOn w:val="a"/>
    <w:rsid w:val="00777C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F5A16"/>
    <w:pPr>
      <w:ind w:leftChars="400" w:left="840"/>
    </w:pPr>
  </w:style>
  <w:style w:type="character" w:customStyle="1" w:styleId="jpfdse">
    <w:name w:val="jpfdse"/>
    <w:basedOn w:val="a0"/>
    <w:rsid w:val="00171BFF"/>
  </w:style>
  <w:style w:type="paragraph" w:styleId="Web">
    <w:name w:val="Normal (Web)"/>
    <w:basedOn w:val="a"/>
    <w:uiPriority w:val="99"/>
    <w:semiHidden/>
    <w:unhideWhenUsed/>
    <w:rsid w:val="004A55F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55FB"/>
    <w:rPr>
      <w:b/>
      <w:bCs/>
    </w:rPr>
  </w:style>
  <w:style w:type="paragraph" w:styleId="a7">
    <w:name w:val="header"/>
    <w:basedOn w:val="a"/>
    <w:link w:val="a8"/>
    <w:uiPriority w:val="99"/>
    <w:unhideWhenUsed/>
    <w:rsid w:val="00FC06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C0632"/>
  </w:style>
  <w:style w:type="paragraph" w:styleId="a9">
    <w:name w:val="footer"/>
    <w:basedOn w:val="a"/>
    <w:link w:val="aa"/>
    <w:uiPriority w:val="99"/>
    <w:unhideWhenUsed/>
    <w:rsid w:val="00FC063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C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82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407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7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56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222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762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419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446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885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254</cp:revision>
  <dcterms:created xsi:type="dcterms:W3CDTF">2024-09-09T01:25:00Z</dcterms:created>
  <dcterms:modified xsi:type="dcterms:W3CDTF">2024-09-27T09:15:00Z</dcterms:modified>
</cp:coreProperties>
</file>