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ポルカドットトークン保有者はプロトコルを完全にコントロールすることができます。 プロトコルのアップグレードや改善を含むすべての特権、他のプラットフォーム上ではマイナーにしか与えられていない特権が、リレーチェーン上の参加者（すなわちDOT保有者）には与えられています。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中央集権的にコントロールされている強制シャットダウンさせるシステムがないため、Kusamaは独立したコミュニティネットワークであり続けることができます。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KSMトークンを保有しステーキング、バリデーション（検証）そしてガバナンスに参加する方法を知るためにはユーザーガイドをお読みください。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EthereumのクライアントやBitcoinまたはZcashの導入から、SubstrateやPolkadotといった次世代ブロックチェーン技術の開発までに至ります。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