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E7" w:rsidRPr="005934E7" w:rsidRDefault="005934E7" w:rsidP="005934E7">
      <w:pPr>
        <w:jc w:val="center"/>
        <w:rPr>
          <w:b/>
          <w:sz w:val="24"/>
        </w:rPr>
      </w:pPr>
      <w:r w:rsidRPr="005934E7">
        <w:rPr>
          <w:b/>
          <w:sz w:val="24"/>
        </w:rPr>
        <w:t>PONTIFÍCIA UNIVERSIDADE CATÓLICA DE GOIÁS</w:t>
      </w:r>
    </w:p>
    <w:p w:rsidR="005934E7" w:rsidRPr="005934E7" w:rsidRDefault="005934E7" w:rsidP="005934E7">
      <w:pPr>
        <w:jc w:val="center"/>
        <w:rPr>
          <w:sz w:val="24"/>
        </w:rPr>
      </w:pPr>
      <w:r w:rsidRPr="005934E7">
        <w:rPr>
          <w:sz w:val="24"/>
        </w:rPr>
        <w:t>GOIÂNIA, 5 de novembro de 2016</w:t>
      </w:r>
      <w:bookmarkStart w:id="0" w:name="_GoBack"/>
      <w:bookmarkEnd w:id="0"/>
    </w:p>
    <w:p w:rsidR="005934E7" w:rsidRDefault="005934E7" w:rsidP="005934E7">
      <w:pPr>
        <w:jc w:val="center"/>
        <w:rPr>
          <w:sz w:val="24"/>
        </w:rPr>
      </w:pPr>
      <w:r w:rsidRPr="005934E7">
        <w:rPr>
          <w:sz w:val="24"/>
        </w:rPr>
        <w:t>ALUNO: THIAGO SANTOS OLIVEIRA</w:t>
      </w:r>
    </w:p>
    <w:p w:rsidR="005934E7" w:rsidRPr="005934E7" w:rsidRDefault="005934E7" w:rsidP="005934E7">
      <w:pPr>
        <w:jc w:val="center"/>
        <w:rPr>
          <w:sz w:val="24"/>
        </w:rPr>
      </w:pPr>
      <w:r>
        <w:rPr>
          <w:sz w:val="24"/>
        </w:rPr>
        <w:t>DISCIPLINA: PARADIGMAS DE LINGUAGEM DE PROGRAMAÇÃO</w:t>
      </w:r>
    </w:p>
    <w:p w:rsidR="005934E7" w:rsidRDefault="005934E7"/>
    <w:p w:rsidR="00CD75A8" w:rsidRDefault="002543EB">
      <w:r w:rsidRPr="005934E7">
        <w:rPr>
          <w:b/>
        </w:rPr>
        <w:t>ABSTRAÇÃO DE DADOS</w:t>
      </w:r>
      <w:r>
        <w:t xml:space="preserve">: </w:t>
      </w:r>
      <w:r w:rsidR="00CD75A8">
        <w:t xml:space="preserve">Uma abstração é uma visão ou representação de uma entidade que inclui apenas os atributos mais significativos, agrupando assim, as entidades cujos atributos comuns não precisam ser considerados. </w:t>
      </w:r>
    </w:p>
    <w:p w:rsidR="00CD75A8" w:rsidRDefault="00CD75A8">
      <w:r>
        <w:t>Sintaticamente, um tipo de dados abstrato é um invólucro que inclui apenas a representação de dados de um tipo de dados específico e os subprogramas que fornecem as operações para esse tipo. Unidades de programa que usam um tipo de dados abstrato podem declarar variáveis de tal tipo, mesmo que a representação real seja dele ocultada. Um exemplar de um tipo de dados abstratos é chamado de um objeto.</w:t>
      </w:r>
    </w:p>
    <w:p w:rsidR="00CD75A8" w:rsidRDefault="00CD75A8"/>
    <w:p w:rsidR="00CD75A8" w:rsidRDefault="002543EB">
      <w:r w:rsidRPr="005934E7">
        <w:rPr>
          <w:b/>
        </w:rPr>
        <w:t>ENCAPSULAMENTO:</w:t>
      </w:r>
      <w:r>
        <w:t xml:space="preserve"> Para programas grandes, o custo da recompilação é significativo. Então, usa-se coleções de códigos e dados logicamente relacionados, um encapsulamento, de forma que a recompilação afete somente a parte que houve mudanças. Fora isso, encapsulamentos mantem um programa intelectualmente gerenciável.</w:t>
      </w:r>
    </w:p>
    <w:p w:rsidR="002543EB" w:rsidRDefault="002543EB"/>
    <w:p w:rsidR="002543EB" w:rsidRDefault="002543EB">
      <w:r w:rsidRPr="005934E7">
        <w:rPr>
          <w:b/>
        </w:rPr>
        <w:t>HERANÇA:</w:t>
      </w:r>
      <w:r>
        <w:t xml:space="preserve"> </w:t>
      </w:r>
      <w:r w:rsidR="00D870C9">
        <w:t>Quando um novo tipo abstrato de dados pode herdar os dados e funcionalidades de algum tipo existente, e também é permitido que ele modifique algumas das entidades e adicione novas, o reuso é amplamente facilitado sem requerer mudanças ao tipo abstrato de dados reutilizado. Os programadores podem começar com um tipo abstrato de dados existente e projetar um descendente modificado dele para atender a um novo requisito do problema.</w:t>
      </w:r>
    </w:p>
    <w:p w:rsidR="00D870C9" w:rsidRDefault="00D870C9"/>
    <w:p w:rsidR="00D870C9" w:rsidRDefault="00D870C9">
      <w:r w:rsidRPr="005934E7">
        <w:rPr>
          <w:b/>
        </w:rPr>
        <w:t>POLIMORFISMO:</w:t>
      </w:r>
      <w:r>
        <w:t xml:space="preserve"> O uso de um ponteiro ou referência polimórfica para acessar um método cujo nome é sobrescrito na hierarquia de classes que define o objeto para ao qual o ponteiro ou referência apontam. A variável polimórfica é o tipo da classe base, e esta define ao menos o protocolo de um método que é sobrescrito pelas classes derivadas. A variável polimórfica pode referenciar objetos da classe base e de classes descendentes, então a classe do objeto para o qual ela aponta nem sempre pode ser determinada estaticamente. A vincu</w:t>
      </w:r>
      <w:r w:rsidR="00895910">
        <w:t>lação de mensagens a métodos enviadas por variáveis polimórficas deve ser dinâmica.</w:t>
      </w:r>
    </w:p>
    <w:p w:rsidR="00895910" w:rsidRDefault="005934E7">
      <w:r>
        <w:t xml:space="preserve"> </w:t>
      </w:r>
    </w:p>
    <w:p w:rsidR="005934E7" w:rsidRDefault="005934E7">
      <w:r>
        <w:t xml:space="preserve">BIBLIOGRAFIA – Conceitos de linguagens de programação / Robert W. </w:t>
      </w:r>
      <w:proofErr w:type="spellStart"/>
      <w:r>
        <w:t>Sebesta</w:t>
      </w:r>
      <w:proofErr w:type="spellEnd"/>
      <w:r>
        <w:t xml:space="preserve"> – 9.ed. – Porto           </w:t>
      </w:r>
      <w:proofErr w:type="gramStart"/>
      <w:r>
        <w:t xml:space="preserve">  Alegre</w:t>
      </w:r>
      <w:proofErr w:type="gramEnd"/>
      <w:r>
        <w:t xml:space="preserve">: </w:t>
      </w:r>
      <w:proofErr w:type="spellStart"/>
      <w:r>
        <w:t>Bookman</w:t>
      </w:r>
      <w:proofErr w:type="spellEnd"/>
      <w:r>
        <w:t>, 2011.</w:t>
      </w:r>
    </w:p>
    <w:sectPr w:rsidR="0059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A8"/>
    <w:rsid w:val="002543EB"/>
    <w:rsid w:val="005934E7"/>
    <w:rsid w:val="00895910"/>
    <w:rsid w:val="00C2448C"/>
    <w:rsid w:val="00CD75A8"/>
    <w:rsid w:val="00D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69F50-16FF-46DC-B565-6480B4E5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2</cp:revision>
  <dcterms:created xsi:type="dcterms:W3CDTF">2016-11-05T16:11:00Z</dcterms:created>
  <dcterms:modified xsi:type="dcterms:W3CDTF">2016-11-05T17:45:00Z</dcterms:modified>
</cp:coreProperties>
</file>