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5346" w:rsidRPr="00A63971" w:rsidRDefault="00A63971" w:rsidP="00661349">
      <w:pPr>
        <w:contextualSpacing/>
        <w:jc w:val="center"/>
        <w:rPr>
          <w:sz w:val="32"/>
          <w:szCs w:val="32"/>
        </w:rPr>
      </w:pPr>
      <w:r w:rsidRPr="00A63971">
        <w:rPr>
          <w:sz w:val="32"/>
          <w:szCs w:val="32"/>
        </w:rPr>
        <w:t>Berufsakademie Sachsen</w:t>
      </w:r>
    </w:p>
    <w:p w:rsidR="00A63971" w:rsidRPr="00A63971" w:rsidRDefault="00A63971" w:rsidP="00661349">
      <w:pPr>
        <w:contextualSpacing/>
        <w:jc w:val="center"/>
        <w:rPr>
          <w:sz w:val="32"/>
          <w:szCs w:val="32"/>
        </w:rPr>
      </w:pPr>
      <w:r w:rsidRPr="00A63971">
        <w:rPr>
          <w:sz w:val="32"/>
          <w:szCs w:val="32"/>
        </w:rPr>
        <w:t>Staatliche Studienakademie Leipzig</w:t>
      </w:r>
    </w:p>
    <w:p w:rsidR="00A63971" w:rsidRPr="00A63971" w:rsidRDefault="00A63971" w:rsidP="00661349">
      <w:pPr>
        <w:jc w:val="center"/>
        <w:rPr>
          <w:sz w:val="32"/>
          <w:szCs w:val="32"/>
        </w:rPr>
      </w:pPr>
    </w:p>
    <w:p w:rsidR="00A63971" w:rsidRPr="00A63971" w:rsidRDefault="00A63971" w:rsidP="00661349">
      <w:pPr>
        <w:jc w:val="center"/>
        <w:rPr>
          <w:sz w:val="32"/>
          <w:szCs w:val="32"/>
        </w:rPr>
      </w:pPr>
    </w:p>
    <w:p w:rsidR="00661349" w:rsidRDefault="00661349" w:rsidP="00661349">
      <w:pPr>
        <w:jc w:val="center"/>
        <w:rPr>
          <w:sz w:val="52"/>
          <w:szCs w:val="52"/>
        </w:rPr>
      </w:pPr>
    </w:p>
    <w:p w:rsidR="00661349" w:rsidRDefault="00661349" w:rsidP="00661349">
      <w:pPr>
        <w:jc w:val="center"/>
        <w:rPr>
          <w:sz w:val="52"/>
          <w:szCs w:val="52"/>
        </w:rPr>
      </w:pPr>
    </w:p>
    <w:p w:rsidR="00661349" w:rsidRDefault="00784746" w:rsidP="00661349">
      <w:pPr>
        <w:jc w:val="center"/>
        <w:rPr>
          <w:sz w:val="52"/>
          <w:szCs w:val="52"/>
        </w:rPr>
      </w:pPr>
      <w:r w:rsidRPr="00784746">
        <w:rPr>
          <w:noProof/>
          <w:sz w:val="52"/>
          <w:szCs w:val="52"/>
          <w:lang w:eastAsia="de-DE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DEC5521" wp14:editId="5E8AA8A1">
                <wp:simplePos x="0" y="0"/>
                <wp:positionH relativeFrom="margin">
                  <wp:align>left</wp:align>
                </wp:positionH>
                <wp:positionV relativeFrom="paragraph">
                  <wp:posOffset>723265</wp:posOffset>
                </wp:positionV>
                <wp:extent cx="5751830" cy="1404620"/>
                <wp:effectExtent l="0" t="0" r="20320" b="27305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1830" cy="140462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4746" w:rsidRDefault="00BB37ED" w:rsidP="00784746">
                            <w:pPr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sz w:val="52"/>
                                <w:szCs w:val="52"/>
                              </w:rPr>
                              <w:t xml:space="preserve">Untersuchen des Einflusses von Mutation und Populationsgröße auf die Fitness </w:t>
                            </w:r>
                            <w:r w:rsidR="00D5459B">
                              <w:rPr>
                                <w:sz w:val="52"/>
                                <w:szCs w:val="52"/>
                              </w:rPr>
                              <w:t xml:space="preserve">der </w:t>
                            </w:r>
                            <w:r w:rsidR="00A67996">
                              <w:rPr>
                                <w:sz w:val="52"/>
                                <w:szCs w:val="52"/>
                              </w:rPr>
                              <w:t>entst</w:t>
                            </w:r>
                            <w:r w:rsidR="00E050AC">
                              <w:rPr>
                                <w:sz w:val="52"/>
                                <w:szCs w:val="52"/>
                              </w:rPr>
                              <w:t>ehenden</w:t>
                            </w:r>
                            <w:r w:rsidR="00A67996">
                              <w:rPr>
                                <w:sz w:val="52"/>
                                <w:szCs w:val="52"/>
                              </w:rPr>
                              <w:t xml:space="preserve"> </w:t>
                            </w:r>
                            <w:r w:rsidR="00D5459B">
                              <w:rPr>
                                <w:sz w:val="52"/>
                                <w:szCs w:val="52"/>
                              </w:rPr>
                              <w:t>Individuen</w:t>
                            </w:r>
                          </w:p>
                          <w:p w:rsidR="00784746" w:rsidRDefault="00C7176A" w:rsidP="00983B7E">
                            <w:pPr>
                              <w:contextualSpacing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Evolutionäre Algorithmen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DEC5521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left:0;text-align:left;margin-left:0;margin-top:56.95pt;width:452.9pt;height:110.6pt;z-index:25165926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" fillcolor="#cfcdcd [2894]">
                <v:textbox style="mso-fit-shape-to-text:t">
                  <w:txbxContent>
                    <w:p w:rsidR="00784746" w:rsidRDefault="00BB37ED" w:rsidP="00784746">
                      <w:pPr>
                        <w:jc w:val="center"/>
                        <w:rPr>
                          <w:sz w:val="52"/>
                          <w:szCs w:val="52"/>
                        </w:rPr>
                      </w:pPr>
                      <w:r>
                        <w:rPr>
                          <w:sz w:val="52"/>
                          <w:szCs w:val="52"/>
                        </w:rPr>
                        <w:t xml:space="preserve">Untersuchen des Einflusses von Mutation und Populationsgröße auf die Fitness </w:t>
                      </w:r>
                      <w:r w:rsidR="00D5459B">
                        <w:rPr>
                          <w:sz w:val="52"/>
                          <w:szCs w:val="52"/>
                        </w:rPr>
                        <w:t xml:space="preserve">der </w:t>
                      </w:r>
                      <w:r w:rsidR="00A67996">
                        <w:rPr>
                          <w:sz w:val="52"/>
                          <w:szCs w:val="52"/>
                        </w:rPr>
                        <w:t>entst</w:t>
                      </w:r>
                      <w:r w:rsidR="00E050AC">
                        <w:rPr>
                          <w:sz w:val="52"/>
                          <w:szCs w:val="52"/>
                        </w:rPr>
                        <w:t>ehenden</w:t>
                      </w:r>
                      <w:r w:rsidR="00A67996">
                        <w:rPr>
                          <w:sz w:val="52"/>
                          <w:szCs w:val="52"/>
                        </w:rPr>
                        <w:t xml:space="preserve"> </w:t>
                      </w:r>
                      <w:r w:rsidR="00D5459B">
                        <w:rPr>
                          <w:sz w:val="52"/>
                          <w:szCs w:val="52"/>
                        </w:rPr>
                        <w:t>Individuen</w:t>
                      </w:r>
                    </w:p>
                    <w:p w:rsidR="00784746" w:rsidRDefault="00C7176A" w:rsidP="00983B7E">
                      <w:pPr>
                        <w:contextualSpacing/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Evolutionäre Algorithmen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A63971" w:rsidRPr="00A63971" w:rsidRDefault="00A63971" w:rsidP="00784746">
      <w:pPr>
        <w:jc w:val="center"/>
        <w:rPr>
          <w:sz w:val="32"/>
          <w:szCs w:val="32"/>
        </w:rPr>
      </w:pPr>
      <w:r w:rsidRPr="00661349">
        <w:rPr>
          <w:sz w:val="52"/>
          <w:szCs w:val="52"/>
        </w:rPr>
        <w:t xml:space="preserve"> </w:t>
      </w:r>
    </w:p>
    <w:p w:rsidR="00A63971" w:rsidRDefault="00A63971" w:rsidP="00A63971">
      <w:pPr>
        <w:contextualSpacing/>
        <w:rPr>
          <w:sz w:val="32"/>
          <w:szCs w:val="32"/>
        </w:rPr>
      </w:pPr>
    </w:p>
    <w:p w:rsidR="00A63971" w:rsidRDefault="00A63971" w:rsidP="00A63971">
      <w:pPr>
        <w:contextualSpacing/>
        <w:rPr>
          <w:sz w:val="32"/>
          <w:szCs w:val="32"/>
        </w:rPr>
      </w:pPr>
    </w:p>
    <w:p w:rsidR="00A63971" w:rsidRDefault="00A63971" w:rsidP="00A63971">
      <w:pPr>
        <w:contextualSpacing/>
        <w:rPr>
          <w:sz w:val="32"/>
          <w:szCs w:val="32"/>
        </w:rPr>
      </w:pPr>
    </w:p>
    <w:p w:rsidR="00A63971" w:rsidRDefault="00A63971" w:rsidP="00A63971">
      <w:pPr>
        <w:contextualSpacing/>
        <w:rPr>
          <w:sz w:val="32"/>
          <w:szCs w:val="32"/>
        </w:rPr>
      </w:pPr>
    </w:p>
    <w:p w:rsidR="00924BC5" w:rsidRDefault="00A63971" w:rsidP="00924BC5">
      <w:pPr>
        <w:contextualSpacing/>
        <w:rPr>
          <w:sz w:val="32"/>
          <w:szCs w:val="32"/>
        </w:rPr>
      </w:pPr>
      <w:r w:rsidRPr="00A63971">
        <w:rPr>
          <w:sz w:val="32"/>
          <w:szCs w:val="32"/>
        </w:rPr>
        <w:t>Autor</w:t>
      </w:r>
      <w:r w:rsidR="00C7176A">
        <w:rPr>
          <w:sz w:val="32"/>
          <w:szCs w:val="32"/>
        </w:rPr>
        <w:t>en</w:t>
      </w:r>
      <w:r w:rsidRPr="00A63971">
        <w:rPr>
          <w:sz w:val="32"/>
          <w:szCs w:val="32"/>
        </w:rPr>
        <w:t>:</w:t>
      </w:r>
      <w:r w:rsidRPr="00A63971">
        <w:rPr>
          <w:sz w:val="32"/>
          <w:szCs w:val="32"/>
        </w:rPr>
        <w:tab/>
      </w:r>
      <w:r w:rsidR="00924BC5">
        <w:rPr>
          <w:sz w:val="32"/>
          <w:szCs w:val="32"/>
        </w:rPr>
        <w:t>Paul Jähne</w:t>
      </w:r>
    </w:p>
    <w:p w:rsidR="00924BC5" w:rsidRDefault="00924BC5" w:rsidP="00924BC5">
      <w:pPr>
        <w:ind w:left="1136" w:firstLine="284"/>
        <w:contextualSpacing/>
        <w:rPr>
          <w:sz w:val="32"/>
          <w:szCs w:val="32"/>
        </w:rPr>
      </w:pPr>
      <w:r>
        <w:rPr>
          <w:sz w:val="32"/>
          <w:szCs w:val="32"/>
        </w:rPr>
        <w:t>Matrikelnummer: 211801</w:t>
      </w:r>
    </w:p>
    <w:p w:rsidR="00924BC5" w:rsidRDefault="00924BC5" w:rsidP="00A63971">
      <w:pPr>
        <w:contextualSpacing/>
        <w:rPr>
          <w:sz w:val="32"/>
          <w:szCs w:val="32"/>
        </w:rPr>
      </w:pPr>
    </w:p>
    <w:p w:rsidR="00A63971" w:rsidRPr="00A63971" w:rsidRDefault="00A63971" w:rsidP="00924BC5">
      <w:pPr>
        <w:ind w:left="1420"/>
        <w:contextualSpacing/>
        <w:rPr>
          <w:sz w:val="32"/>
          <w:szCs w:val="32"/>
        </w:rPr>
      </w:pPr>
      <w:r w:rsidRPr="00A63971">
        <w:rPr>
          <w:sz w:val="32"/>
          <w:szCs w:val="32"/>
        </w:rPr>
        <w:t>Björn Schapitz</w:t>
      </w:r>
    </w:p>
    <w:p w:rsidR="00A63971" w:rsidRPr="00A63971" w:rsidRDefault="00C7176A" w:rsidP="00C7176A">
      <w:pPr>
        <w:ind w:firstLine="708"/>
        <w:contextualSpacing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A63971" w:rsidRPr="00A63971">
        <w:rPr>
          <w:sz w:val="32"/>
          <w:szCs w:val="32"/>
        </w:rPr>
        <w:t>Matrikelnummer: 210812</w:t>
      </w:r>
    </w:p>
    <w:p w:rsidR="00C7176A" w:rsidRDefault="00C7176A" w:rsidP="00C7176A">
      <w:pPr>
        <w:ind w:left="1136" w:firstLine="284"/>
        <w:contextualSpacing/>
        <w:rPr>
          <w:sz w:val="32"/>
          <w:szCs w:val="32"/>
        </w:rPr>
      </w:pPr>
    </w:p>
    <w:p w:rsidR="00A63971" w:rsidRPr="00A63971" w:rsidRDefault="00A63971" w:rsidP="00C7176A">
      <w:pPr>
        <w:ind w:left="1136" w:firstLine="284"/>
        <w:contextualSpacing/>
        <w:rPr>
          <w:sz w:val="32"/>
          <w:szCs w:val="32"/>
        </w:rPr>
      </w:pPr>
      <w:r w:rsidRPr="00A63971">
        <w:rPr>
          <w:sz w:val="32"/>
          <w:szCs w:val="32"/>
        </w:rPr>
        <w:t>Seminargruppe: IT2011</w:t>
      </w:r>
    </w:p>
    <w:p w:rsidR="007B2EBD" w:rsidRDefault="007B2EBD" w:rsidP="00A63971">
      <w:pPr>
        <w:rPr>
          <w:sz w:val="32"/>
          <w:szCs w:val="32"/>
        </w:rPr>
      </w:pPr>
    </w:p>
    <w:p w:rsidR="007766F2" w:rsidRDefault="00C7176A" w:rsidP="00A63971">
      <w:pPr>
        <w:rPr>
          <w:sz w:val="32"/>
          <w:szCs w:val="32"/>
        </w:rPr>
      </w:pPr>
      <w:r>
        <w:rPr>
          <w:sz w:val="32"/>
          <w:szCs w:val="32"/>
        </w:rPr>
        <w:t>Datum:</w:t>
      </w:r>
      <w:r>
        <w:rPr>
          <w:sz w:val="32"/>
          <w:szCs w:val="32"/>
        </w:rPr>
        <w:tab/>
        <w:t>Leipzig, 03</w:t>
      </w:r>
      <w:r w:rsidR="00A63971" w:rsidRPr="00A63971">
        <w:rPr>
          <w:sz w:val="32"/>
          <w:szCs w:val="32"/>
        </w:rPr>
        <w:t>.0</w:t>
      </w:r>
      <w:r>
        <w:rPr>
          <w:sz w:val="32"/>
          <w:szCs w:val="32"/>
        </w:rPr>
        <w:t>3</w:t>
      </w:r>
      <w:r w:rsidR="00A63971" w:rsidRPr="00A63971">
        <w:rPr>
          <w:sz w:val="32"/>
          <w:szCs w:val="32"/>
        </w:rPr>
        <w:t>.201</w:t>
      </w:r>
      <w:r>
        <w:rPr>
          <w:sz w:val="32"/>
          <w:szCs w:val="32"/>
        </w:rPr>
        <w:t>4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9920992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63ACA" w:rsidRDefault="00963ACA">
          <w:pPr>
            <w:pStyle w:val="Inhaltsverzeichnisberschrift"/>
          </w:pPr>
          <w:r>
            <w:t>Inhalt</w:t>
          </w:r>
        </w:p>
        <w:p w:rsidR="008205EE" w:rsidRDefault="00963ACA">
          <w:pPr>
            <w:pStyle w:val="Verzeichnis1"/>
            <w:tabs>
              <w:tab w:val="right" w:leader="dot" w:pos="9060"/>
            </w:tabs>
            <w:rPr>
              <w:rFonts w:cstheme="minorBidi"/>
              <w:b w:val="0"/>
              <w:bCs w:val="0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1799771" w:history="1">
            <w:r w:rsidR="008205EE" w:rsidRPr="00C02783">
              <w:rPr>
                <w:rStyle w:val="Hyperlink"/>
                <w:noProof/>
              </w:rPr>
              <w:t>1 Einführung</w:t>
            </w:r>
            <w:r w:rsidR="008205EE">
              <w:rPr>
                <w:noProof/>
                <w:webHidden/>
              </w:rPr>
              <w:tab/>
            </w:r>
            <w:r w:rsidR="008205EE">
              <w:rPr>
                <w:noProof/>
                <w:webHidden/>
              </w:rPr>
              <w:fldChar w:fldCharType="begin"/>
            </w:r>
            <w:r w:rsidR="008205EE">
              <w:rPr>
                <w:noProof/>
                <w:webHidden/>
              </w:rPr>
              <w:instrText xml:space="preserve"> PAGEREF _Toc381799771 \h </w:instrText>
            </w:r>
            <w:r w:rsidR="008205EE">
              <w:rPr>
                <w:noProof/>
                <w:webHidden/>
              </w:rPr>
            </w:r>
            <w:r w:rsidR="008205EE">
              <w:rPr>
                <w:noProof/>
                <w:webHidden/>
              </w:rPr>
              <w:fldChar w:fldCharType="separate"/>
            </w:r>
            <w:r w:rsidR="008205EE">
              <w:rPr>
                <w:noProof/>
                <w:webHidden/>
              </w:rPr>
              <w:t>3</w:t>
            </w:r>
            <w:r w:rsidR="008205EE">
              <w:rPr>
                <w:noProof/>
                <w:webHidden/>
              </w:rPr>
              <w:fldChar w:fldCharType="end"/>
            </w:r>
          </w:hyperlink>
        </w:p>
        <w:p w:rsidR="008205EE" w:rsidRDefault="008205EE">
          <w:pPr>
            <w:pStyle w:val="Verzeichnis2"/>
            <w:tabs>
              <w:tab w:val="left" w:pos="880"/>
              <w:tab w:val="right" w:leader="dot" w:pos="9060"/>
            </w:tabs>
            <w:rPr>
              <w:rFonts w:cstheme="minorBidi"/>
              <w:noProof/>
            </w:rPr>
          </w:pPr>
          <w:hyperlink w:anchor="_Toc381799772" w:history="1">
            <w:r w:rsidRPr="00C02783">
              <w:rPr>
                <w:rStyle w:val="Hyperlink"/>
                <w:noProof/>
              </w:rPr>
              <w:t>1.1</w:t>
            </w:r>
            <w:r>
              <w:rPr>
                <w:rFonts w:cstheme="minorBidi"/>
                <w:noProof/>
              </w:rPr>
              <w:tab/>
            </w:r>
            <w:r w:rsidRPr="00C02783">
              <w:rPr>
                <w:rStyle w:val="Hyperlink"/>
                <w:noProof/>
              </w:rPr>
              <w:t>Zielstellung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_Toc381799772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05EE" w:rsidRDefault="008205EE">
          <w:pPr>
            <w:pStyle w:val="Verzeichnis2"/>
            <w:tabs>
              <w:tab w:val="left" w:pos="880"/>
              <w:tab w:val="right" w:leader="dot" w:pos="9060"/>
            </w:tabs>
            <w:rPr>
              <w:rFonts w:cstheme="minorBidi"/>
              <w:noProof/>
            </w:rPr>
          </w:pPr>
          <w:hyperlink w:anchor="_Toc381799773" w:history="1">
            <w:r w:rsidRPr="00C02783">
              <w:rPr>
                <w:rStyle w:val="Hyperlink"/>
                <w:noProof/>
              </w:rPr>
              <w:t>1.2</w:t>
            </w:r>
            <w:r>
              <w:rPr>
                <w:rFonts w:cstheme="minorBidi"/>
                <w:noProof/>
              </w:rPr>
              <w:tab/>
            </w:r>
            <w:r w:rsidRPr="00C02783">
              <w:rPr>
                <w:rStyle w:val="Hyperlink"/>
                <w:noProof/>
              </w:rPr>
              <w:t>Umsetzung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_Toc381799773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05EE" w:rsidRDefault="008205EE">
          <w:pPr>
            <w:pStyle w:val="Verzeichnis2"/>
            <w:tabs>
              <w:tab w:val="left" w:pos="880"/>
              <w:tab w:val="right" w:leader="dot" w:pos="9060"/>
            </w:tabs>
            <w:rPr>
              <w:rFonts w:cstheme="minorBidi"/>
              <w:noProof/>
            </w:rPr>
          </w:pPr>
          <w:hyperlink w:anchor="_Toc381799774" w:history="1">
            <w:r w:rsidRPr="00C02783">
              <w:rPr>
                <w:rStyle w:val="Hyperlink"/>
                <w:noProof/>
              </w:rPr>
              <w:t>1.3</w:t>
            </w:r>
            <w:r>
              <w:rPr>
                <w:rFonts w:cstheme="minorBidi"/>
                <w:noProof/>
              </w:rPr>
              <w:tab/>
            </w:r>
            <w:r w:rsidRPr="00C02783">
              <w:rPr>
                <w:rStyle w:val="Hyperlink"/>
                <w:noProof/>
              </w:rPr>
              <w:t>Griewank-Funktion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_Toc381799774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05EE" w:rsidRDefault="008205EE">
          <w:pPr>
            <w:pStyle w:val="Verzeichnis2"/>
            <w:tabs>
              <w:tab w:val="left" w:pos="880"/>
              <w:tab w:val="right" w:leader="dot" w:pos="9060"/>
            </w:tabs>
            <w:rPr>
              <w:rFonts w:cstheme="minorBidi"/>
              <w:noProof/>
            </w:rPr>
          </w:pPr>
          <w:hyperlink w:anchor="_Toc381799775" w:history="1">
            <w:r w:rsidRPr="00C02783">
              <w:rPr>
                <w:rStyle w:val="Hyperlink"/>
                <w:noProof/>
              </w:rPr>
              <w:t>1.4</w:t>
            </w:r>
            <w:r>
              <w:rPr>
                <w:rFonts w:cstheme="minorBidi"/>
                <w:noProof/>
              </w:rPr>
              <w:tab/>
            </w:r>
            <w:r w:rsidRPr="00C02783">
              <w:rPr>
                <w:rStyle w:val="Hyperlink"/>
                <w:noProof/>
              </w:rPr>
              <w:t>Nullstellenberechnung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_Toc381799775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05EE" w:rsidRDefault="008205EE">
          <w:pPr>
            <w:pStyle w:val="Verzeichnis1"/>
            <w:tabs>
              <w:tab w:val="right" w:leader="dot" w:pos="9060"/>
            </w:tabs>
            <w:rPr>
              <w:rFonts w:cstheme="minorBidi"/>
              <w:b w:val="0"/>
              <w:bCs w:val="0"/>
              <w:noProof/>
              <w:sz w:val="22"/>
              <w:szCs w:val="22"/>
            </w:rPr>
          </w:pPr>
          <w:hyperlink w:anchor="_Toc381799776" w:history="1">
            <w:r w:rsidRPr="00C02783">
              <w:rPr>
                <w:rStyle w:val="Hyperlink"/>
                <w:noProof/>
              </w:rPr>
              <w:t>2. Umsetzung des Algorithmus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_Toc381799776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05EE" w:rsidRDefault="008205EE">
          <w:pPr>
            <w:pStyle w:val="Verzeichnis1"/>
            <w:tabs>
              <w:tab w:val="right" w:leader="dot" w:pos="9060"/>
            </w:tabs>
            <w:rPr>
              <w:rFonts w:cstheme="minorBidi"/>
              <w:b w:val="0"/>
              <w:bCs w:val="0"/>
              <w:noProof/>
              <w:sz w:val="22"/>
              <w:szCs w:val="22"/>
            </w:rPr>
          </w:pPr>
          <w:hyperlink w:anchor="_Toc381799777" w:history="1">
            <w:r w:rsidRPr="00C02783">
              <w:rPr>
                <w:rStyle w:val="Hyperlink"/>
                <w:noProof/>
              </w:rPr>
              <w:t>3. Untersuchen des Einflusses der Populationsgröße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_Toc381799777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05EE" w:rsidRDefault="008205EE">
          <w:pPr>
            <w:pStyle w:val="Verzeichnis1"/>
            <w:tabs>
              <w:tab w:val="right" w:leader="dot" w:pos="9060"/>
            </w:tabs>
            <w:rPr>
              <w:rFonts w:cstheme="minorBidi"/>
              <w:b w:val="0"/>
              <w:bCs w:val="0"/>
              <w:noProof/>
              <w:sz w:val="22"/>
              <w:szCs w:val="22"/>
            </w:rPr>
          </w:pPr>
          <w:hyperlink w:anchor="_Toc381799778" w:history="1">
            <w:r w:rsidRPr="00C02783">
              <w:rPr>
                <w:rStyle w:val="Hyperlink"/>
                <w:noProof/>
              </w:rPr>
              <w:t>4. Untersuchen des Einflusses der Mutation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_Toc381799778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05EE" w:rsidRDefault="008205EE">
          <w:pPr>
            <w:pStyle w:val="Verzeichnis1"/>
            <w:tabs>
              <w:tab w:val="right" w:leader="dot" w:pos="9060"/>
            </w:tabs>
            <w:rPr>
              <w:rFonts w:cstheme="minorBidi"/>
              <w:b w:val="0"/>
              <w:bCs w:val="0"/>
              <w:noProof/>
              <w:sz w:val="22"/>
              <w:szCs w:val="22"/>
            </w:rPr>
          </w:pPr>
          <w:hyperlink w:anchor="_Toc381799779" w:history="1">
            <w:r w:rsidRPr="00C02783">
              <w:rPr>
                <w:rStyle w:val="Hyperlink"/>
                <w:noProof/>
              </w:rPr>
              <w:t>5. Ergebnisse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_Toc381799779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3ACA" w:rsidRDefault="00963ACA">
          <w:r>
            <w:rPr>
              <w:b/>
              <w:bCs/>
            </w:rPr>
            <w:fldChar w:fldCharType="end"/>
          </w:r>
        </w:p>
      </w:sdtContent>
    </w:sdt>
    <w:p w:rsidR="00DE4EEB" w:rsidRDefault="00DE4EEB">
      <w:pPr>
        <w:pStyle w:val="Verzeichnis3"/>
        <w:ind w:left="446"/>
      </w:pPr>
    </w:p>
    <w:p w:rsidR="00374F25" w:rsidRDefault="00374F25" w:rsidP="00BC174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9048BF" w:rsidRPr="00D7295A" w:rsidRDefault="00374F25" w:rsidP="00AF79DA">
      <w:pPr>
        <w:pStyle w:val="berschrift1"/>
      </w:pPr>
      <w:bookmarkStart w:id="0" w:name="_Toc381799771"/>
      <w:r w:rsidRPr="00D7295A">
        <w:lastRenderedPageBreak/>
        <w:t xml:space="preserve">1 </w:t>
      </w:r>
      <w:r w:rsidR="0083402B">
        <w:t>Einführung</w:t>
      </w:r>
      <w:bookmarkEnd w:id="0"/>
    </w:p>
    <w:p w:rsidR="00AF79DA" w:rsidRDefault="009048BF" w:rsidP="00AF79DA">
      <w:pPr>
        <w:pStyle w:val="berschrift2"/>
        <w:numPr>
          <w:ilvl w:val="1"/>
          <w:numId w:val="3"/>
        </w:numPr>
      </w:pPr>
      <w:bookmarkStart w:id="1" w:name="_Toc381799772"/>
      <w:r w:rsidRPr="00943EFB">
        <w:t>Zielstellung</w:t>
      </w:r>
      <w:bookmarkEnd w:id="1"/>
    </w:p>
    <w:p w:rsidR="00245C63" w:rsidRDefault="00E476AB" w:rsidP="00E476AB">
      <w:pPr>
        <w:jc w:val="both"/>
      </w:pPr>
      <w:r>
        <w:t>Die Aufgabe umfasst</w:t>
      </w:r>
      <w:r w:rsidR="00245C63">
        <w:t>e</w:t>
      </w:r>
      <w:r>
        <w:t xml:space="preserve"> das Entwickeln eines evolutionären Algorithmus zum Berechnen einer näherungsweise optimalen Lösung der Berechnung des globalen Minimums der Griewank-Funktion auf der einen und der Nullstellenberechnung </w:t>
      </w:r>
      <w:r w:rsidRPr="006D7996">
        <w:rPr>
          <w:color w:val="000000" w:themeColor="text1"/>
        </w:rPr>
        <w:t xml:space="preserve">einer </w:t>
      </w:r>
      <w:r w:rsidR="006D7996">
        <w:rPr>
          <w:color w:val="000000" w:themeColor="text1"/>
        </w:rPr>
        <w:t xml:space="preserve">gegebenen </w:t>
      </w:r>
      <w:r w:rsidRPr="006D7996">
        <w:rPr>
          <w:color w:val="000000" w:themeColor="text1"/>
        </w:rPr>
        <w:t xml:space="preserve">Funktion </w:t>
      </w:r>
      <w:r>
        <w:t xml:space="preserve">auf der anderen Seite. Die </w:t>
      </w:r>
      <w:r w:rsidR="00245C63">
        <w:t xml:space="preserve">Güte der Lösung sollte dabei durch Variation der Parameter verbessert werden. </w:t>
      </w:r>
    </w:p>
    <w:p w:rsidR="00E476AB" w:rsidRDefault="00245C63" w:rsidP="00E476AB">
      <w:pPr>
        <w:jc w:val="both"/>
      </w:pPr>
      <w:r>
        <w:t>Insbesondere der Einfluss der Populationsgröße und der Einfluss der Mutation bei konstanten übrigen Parametern wurde</w:t>
      </w:r>
      <w:r w:rsidR="00B20B2C">
        <w:t>n</w:t>
      </w:r>
      <w:r>
        <w:t xml:space="preserve"> in Rahmen dieser Aufgabe untersucht.</w:t>
      </w:r>
    </w:p>
    <w:p w:rsidR="0081378F" w:rsidRDefault="008273CF" w:rsidP="0081378F">
      <w:pPr>
        <w:pStyle w:val="berschrift2"/>
        <w:numPr>
          <w:ilvl w:val="1"/>
          <w:numId w:val="3"/>
        </w:numPr>
      </w:pPr>
      <w:bookmarkStart w:id="2" w:name="_Toc381799773"/>
      <w:r>
        <w:t>Umsetzung</w:t>
      </w:r>
      <w:bookmarkEnd w:id="2"/>
    </w:p>
    <w:p w:rsidR="008273CF" w:rsidRDefault="008273CF" w:rsidP="008273CF">
      <w:r>
        <w:t>Zur Entwicklung des Programms wurde die Programmiersprache Java in der Version 1.7 verwendet.</w:t>
      </w:r>
    </w:p>
    <w:p w:rsidR="008273CF" w:rsidRDefault="001820B7" w:rsidP="001820B7">
      <w:pPr>
        <w:pStyle w:val="berschrift2"/>
        <w:numPr>
          <w:ilvl w:val="1"/>
          <w:numId w:val="3"/>
        </w:numPr>
      </w:pPr>
      <w:bookmarkStart w:id="3" w:name="_Toc381799774"/>
      <w:r>
        <w:t>Griewank-Funktion</w:t>
      </w:r>
      <w:bookmarkEnd w:id="3"/>
    </w:p>
    <w:p w:rsidR="0032596E" w:rsidRDefault="00961104" w:rsidP="0032596E">
      <w:pPr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,…,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=1+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</w:rPr>
                    <m:t>400n</m:t>
                  </m:r>
                </m:den>
              </m:f>
            </m:e>
          </m:nary>
          <m:r>
            <w:rPr>
              <w:rFonts w:ascii="Cambria Math" w:hAnsi="Cambria Math"/>
            </w:rPr>
            <m:t>-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rad>
                        </m:den>
                      </m:f>
                    </m:e>
                  </m:d>
                </m:e>
              </m:func>
            </m:e>
          </m:nary>
        </m:oMath>
      </m:oMathPara>
    </w:p>
    <w:p w:rsidR="00B613A2" w:rsidRDefault="0032596E" w:rsidP="0032596E">
      <w:pPr>
        <w:jc w:val="both"/>
      </w:pPr>
      <w:r>
        <w:t xml:space="preserve">Die Griewank-Funktion wird häufig zum Testen der Konvergenz von Optimierungsfunktionen verwendet. Sie besitzt ein globales Minimum </w:t>
      </w:r>
      <w:r w:rsidR="00B613A2">
        <w:t>von 0 bei x = 0.</w:t>
      </w:r>
      <w:r w:rsidR="00C65D8B">
        <w:t xml:space="preserve"> Das zu betrachtende Intervall beträgt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-512;511</m:t>
            </m:r>
          </m:e>
        </m:d>
        <m:r>
          <w:rPr>
            <w:rFonts w:ascii="Cambria Math" w:hAnsi="Cambria Math"/>
          </w:rPr>
          <m:t>.</m:t>
        </m:r>
      </m:oMath>
    </w:p>
    <w:p w:rsidR="001820B7" w:rsidRDefault="001E0289" w:rsidP="001E0289">
      <w:pPr>
        <w:pStyle w:val="berschrift2"/>
        <w:numPr>
          <w:ilvl w:val="1"/>
          <w:numId w:val="3"/>
        </w:numPr>
      </w:pPr>
      <w:bookmarkStart w:id="4" w:name="_Toc381799775"/>
      <w:r>
        <w:t>Nullstellenberechnung</w:t>
      </w:r>
      <w:bookmarkEnd w:id="4"/>
    </w:p>
    <w:p w:rsidR="00860946" w:rsidRPr="00860946" w:rsidRDefault="00961104" w:rsidP="0086094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+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n+1</m:t>
                  </m:r>
                </m:e>
              </m:d>
              <m:r>
                <w:rPr>
                  <w:rFonts w:ascii="Cambria Math" w:hAnsi="Cambria Math"/>
                </w:rPr>
                <m:t xml:space="preserve">=0 </m:t>
              </m:r>
            </m:e>
          </m:nary>
          <m:r>
            <w:rPr>
              <w:rFonts w:ascii="Cambria Math" w:hAnsi="Cambria Math"/>
            </w:rPr>
            <m:t>(i,j=1,…,n-1)</m:t>
          </m:r>
        </m:oMath>
      </m:oMathPara>
    </w:p>
    <w:p w:rsidR="00657B41" w:rsidRPr="001E0289" w:rsidRDefault="004A220A" w:rsidP="004A220A">
      <w:r>
        <w:t xml:space="preserve">Die </w:t>
      </w:r>
      <w:r w:rsidR="00153741">
        <w:t>Funktion</w:t>
      </w:r>
      <w:r>
        <w:t xml:space="preserve"> besitzt die </w:t>
      </w:r>
      <w:r w:rsidR="006D0304">
        <w:t>Lösung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 xml:space="preserve"> (a, a, …, a,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1-n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rPr>
          <w:rFonts w:eastAsiaTheme="minorEastAsia"/>
        </w:rPr>
        <w:t xml:space="preserve">, wobei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eine Lösung der Gleichung </w:t>
      </w:r>
      <m:oMath>
        <m:r>
          <w:rPr>
            <w:rFonts w:ascii="Cambria Math" w:eastAsiaTheme="minorEastAsia" w:hAnsi="Cambria Math"/>
          </w:rPr>
          <m:t>n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x</m:t>
            </m:r>
          </m:sup>
        </m:sSup>
        <m:r>
          <w:rPr>
            <w:rFonts w:ascii="Cambria Math" w:eastAsiaTheme="minorEastAsia" w:hAnsi="Cambria Math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n+1</m:t>
                </m:r>
              </m:e>
            </m:d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n-1</m:t>
            </m:r>
          </m:sup>
        </m:sSup>
        <m:r>
          <w:rPr>
            <w:rFonts w:ascii="Cambria Math" w:eastAsiaTheme="minorEastAsia" w:hAnsi="Cambria Math"/>
          </w:rPr>
          <m:t>+1=0</m:t>
        </m:r>
      </m:oMath>
      <w:r>
        <w:rPr>
          <w:rFonts w:eastAsiaTheme="minorEastAsia"/>
        </w:rPr>
        <w:t xml:space="preserve"> ist.</w:t>
      </w:r>
      <w:r w:rsidR="007F328A">
        <w:rPr>
          <w:rFonts w:eastAsiaTheme="minorEastAsia"/>
        </w:rPr>
        <w:t xml:space="preserve"> </w:t>
      </w:r>
      <w:r w:rsidR="007F328A">
        <w:t xml:space="preserve">Das zu betrachtende Intervall </w:t>
      </w:r>
      <w:r w:rsidR="005D7A30">
        <w:t>beträgt</w:t>
      </w:r>
      <m:oMath>
        <m:r>
          <w:rPr>
            <w:rFonts w:ascii="Cambria Math" w:hAnsi="Cambria Math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-10;10</m:t>
            </m:r>
          </m:e>
        </m:d>
      </m:oMath>
      <w:r w:rsidR="007F328A">
        <w:rPr>
          <w:rFonts w:eastAsiaTheme="minorEastAsia"/>
        </w:rPr>
        <w:t>.</w:t>
      </w:r>
    </w:p>
    <w:p w:rsidR="0028159B" w:rsidRDefault="00513F7B" w:rsidP="00F24460">
      <w:pPr>
        <w:pStyle w:val="berschrift1"/>
      </w:pPr>
      <w:bookmarkStart w:id="5" w:name="_Toc381799776"/>
      <w:r>
        <w:t xml:space="preserve">2. </w:t>
      </w:r>
      <w:r w:rsidR="00EE533B">
        <w:t>Umsetzung</w:t>
      </w:r>
      <w:r w:rsidR="00F24460">
        <w:t xml:space="preserve"> des Algorithmus</w:t>
      </w:r>
      <w:bookmarkEnd w:id="5"/>
    </w:p>
    <w:p w:rsidR="009B79DC" w:rsidRDefault="0028159B" w:rsidP="00904C97">
      <w:pPr>
        <w:jc w:val="both"/>
      </w:pPr>
      <w:r>
        <w:t xml:space="preserve">Um </w:t>
      </w:r>
      <w:r w:rsidR="007E50E9">
        <w:t xml:space="preserve">die Aufgabenstellung zu lösen, wurden Konzepte der evolutionären Programmierung verwendet. Als Selektionstyp wurde die Kommaselektion gewählt, </w:t>
      </w:r>
      <w:r w:rsidR="00FA3232">
        <w:rPr>
          <w:color w:val="000000" w:themeColor="text1"/>
        </w:rPr>
        <w:t>da sie deterministisch ist und deshalb geringen zufälligen Einfluss besitzt</w:t>
      </w:r>
      <w:r w:rsidR="007E50E9" w:rsidRPr="00FA3232">
        <w:rPr>
          <w:color w:val="000000" w:themeColor="text1"/>
        </w:rPr>
        <w:t xml:space="preserve">. </w:t>
      </w:r>
      <w:r w:rsidR="007E50E9">
        <w:rPr>
          <w:color w:val="000000" w:themeColor="text1"/>
        </w:rPr>
        <w:t xml:space="preserve">Als Rekombination kommt die arithmetische  </w:t>
      </w:r>
      <w:r w:rsidR="00261542">
        <w:rPr>
          <w:color w:val="000000" w:themeColor="text1"/>
        </w:rPr>
        <w:t>Rekombination zum Einsatz. Die Auswahl der zu rekombinierenden Individuen erfolgt dabei zufällig, eine Mehrfachauswahl desselben Individuums ist möglich.</w:t>
      </w:r>
      <w:r w:rsidR="00F02CBA">
        <w:rPr>
          <w:color w:val="000000" w:themeColor="text1"/>
        </w:rPr>
        <w:t xml:space="preserve"> </w:t>
      </w:r>
      <w:r w:rsidR="00904C97">
        <w:t>Da Umweltselektion nicht unbedingt notwendig</w:t>
      </w:r>
      <w:r w:rsidR="002B3D0A">
        <w:t xml:space="preserve"> ist, wurde auf sie verzichtet. Einzelne Individuen können ebenfalls mehrmals mutiert werden.</w:t>
      </w:r>
    </w:p>
    <w:p w:rsidR="00D37B1E" w:rsidRDefault="00025B8D" w:rsidP="00904C97">
      <w:pPr>
        <w:jc w:val="both"/>
      </w:pPr>
      <w:r>
        <w:t>Der Algorithmus durchläuft folgende Schritte:</w:t>
      </w:r>
    </w:p>
    <w:p w:rsidR="00025B8D" w:rsidRDefault="00025B8D" w:rsidP="0007498C">
      <w:pPr>
        <w:numPr>
          <w:ilvl w:val="0"/>
          <w:numId w:val="5"/>
        </w:numPr>
        <w:ind w:left="714" w:hanging="357"/>
        <w:contextualSpacing/>
      </w:pPr>
      <w:r>
        <w:t xml:space="preserve">Erzeuge Startpopulation </w:t>
      </w:r>
      <w:r>
        <w:rPr>
          <w:i/>
        </w:rPr>
        <w:t>p</w:t>
      </w:r>
    </w:p>
    <w:p w:rsidR="00025B8D" w:rsidRDefault="00025B8D" w:rsidP="0007498C">
      <w:pPr>
        <w:numPr>
          <w:ilvl w:val="0"/>
          <w:numId w:val="5"/>
        </w:numPr>
        <w:ind w:left="714" w:hanging="357"/>
        <w:contextualSpacing/>
      </w:pPr>
      <w:r>
        <w:t>Berechne Fitnesswerte der Individuen der Startpopulation</w:t>
      </w:r>
    </w:p>
    <w:p w:rsidR="00025B8D" w:rsidRDefault="00025B8D" w:rsidP="0007498C">
      <w:pPr>
        <w:numPr>
          <w:ilvl w:val="0"/>
          <w:numId w:val="5"/>
        </w:numPr>
        <w:ind w:left="714" w:hanging="357"/>
        <w:contextualSpacing/>
      </w:pPr>
      <w:r>
        <w:t xml:space="preserve">Erzeuge neue Population </w:t>
      </w:r>
      <w:r w:rsidRPr="00025B8D">
        <w:rPr>
          <w:i/>
        </w:rPr>
        <w:t>pnew</w:t>
      </w:r>
      <w:r>
        <w:t xml:space="preserve"> durch komma-Selektion der vorhandenen Population</w:t>
      </w:r>
    </w:p>
    <w:p w:rsidR="00025B8D" w:rsidRDefault="00025B8D" w:rsidP="0007498C">
      <w:pPr>
        <w:numPr>
          <w:ilvl w:val="0"/>
          <w:numId w:val="5"/>
        </w:numPr>
        <w:ind w:left="714" w:hanging="357"/>
        <w:contextualSpacing/>
      </w:pPr>
      <w:r>
        <w:t>Rekombiniere neue Population</w:t>
      </w:r>
      <w:r w:rsidR="00FD32E5">
        <w:t xml:space="preserve"> </w:t>
      </w:r>
      <w:r w:rsidR="00FD32E5">
        <w:rPr>
          <w:i/>
        </w:rPr>
        <w:t>pnew</w:t>
      </w:r>
    </w:p>
    <w:p w:rsidR="004A467D" w:rsidRDefault="004A467D" w:rsidP="0007498C">
      <w:pPr>
        <w:numPr>
          <w:ilvl w:val="0"/>
          <w:numId w:val="5"/>
        </w:numPr>
        <w:ind w:left="714" w:hanging="357"/>
        <w:contextualSpacing/>
      </w:pPr>
      <w:r>
        <w:t xml:space="preserve">Mutiere </w:t>
      </w:r>
      <w:r>
        <w:rPr>
          <w:i/>
        </w:rPr>
        <w:t>pnew</w:t>
      </w:r>
    </w:p>
    <w:p w:rsidR="004A467D" w:rsidRDefault="007B7691" w:rsidP="0007498C">
      <w:pPr>
        <w:numPr>
          <w:ilvl w:val="0"/>
          <w:numId w:val="5"/>
        </w:numPr>
        <w:ind w:left="714" w:hanging="357"/>
        <w:contextualSpacing/>
      </w:pPr>
      <w:r>
        <w:t xml:space="preserve">Berechne Fitnesswerte der Individuen von </w:t>
      </w:r>
      <w:r>
        <w:rPr>
          <w:i/>
        </w:rPr>
        <w:t>pnew</w:t>
      </w:r>
    </w:p>
    <w:p w:rsidR="007B7691" w:rsidRDefault="007B7691" w:rsidP="0007498C">
      <w:pPr>
        <w:numPr>
          <w:ilvl w:val="0"/>
          <w:numId w:val="5"/>
        </w:numPr>
        <w:ind w:left="714" w:hanging="357"/>
        <w:contextualSpacing/>
      </w:pPr>
      <w:r>
        <w:t xml:space="preserve">Ersetze </w:t>
      </w:r>
      <w:r>
        <w:rPr>
          <w:i/>
        </w:rPr>
        <w:t>p</w:t>
      </w:r>
      <w:r>
        <w:t xml:space="preserve"> durch </w:t>
      </w:r>
      <w:r>
        <w:rPr>
          <w:i/>
        </w:rPr>
        <w:t>pnew</w:t>
      </w:r>
    </w:p>
    <w:p w:rsidR="007B7691" w:rsidRDefault="007B7691" w:rsidP="0007498C">
      <w:pPr>
        <w:numPr>
          <w:ilvl w:val="0"/>
          <w:numId w:val="5"/>
        </w:numPr>
        <w:ind w:left="714" w:hanging="357"/>
        <w:contextualSpacing/>
      </w:pPr>
      <w:r>
        <w:t xml:space="preserve">Sortiere </w:t>
      </w:r>
      <w:r>
        <w:rPr>
          <w:i/>
        </w:rPr>
        <w:t>p</w:t>
      </w:r>
      <w:r>
        <w:t xml:space="preserve"> nach Fitnesswerten</w:t>
      </w:r>
    </w:p>
    <w:p w:rsidR="00612CBA" w:rsidRDefault="00612CBA" w:rsidP="0007498C">
      <w:pPr>
        <w:numPr>
          <w:ilvl w:val="0"/>
          <w:numId w:val="5"/>
        </w:numPr>
        <w:ind w:left="714" w:hanging="357"/>
        <w:contextualSpacing/>
      </w:pPr>
      <w:r>
        <w:t>Wiederhole Schritte 3 bis 8 für die Anzahl der Generationen</w:t>
      </w:r>
    </w:p>
    <w:p w:rsidR="004F2A0B" w:rsidRDefault="004F2A0B" w:rsidP="004F2A0B"/>
    <w:p w:rsidR="00E568B1" w:rsidRDefault="00EE533B" w:rsidP="00EE533B">
      <w:pPr>
        <w:pStyle w:val="berschrift1"/>
      </w:pPr>
      <w:bookmarkStart w:id="6" w:name="_Toc381799777"/>
      <w:r>
        <w:lastRenderedPageBreak/>
        <w:t xml:space="preserve">3. </w:t>
      </w:r>
      <w:r w:rsidR="006C0A95">
        <w:t>Untersuchen des Einflusses der Populationsgröße</w:t>
      </w:r>
      <w:bookmarkEnd w:id="6"/>
    </w:p>
    <w:p w:rsidR="00DA367F" w:rsidRDefault="00A700D8" w:rsidP="009C38F6">
      <w:pPr>
        <w:jc w:val="both"/>
      </w:pPr>
      <w:r>
        <w:rPr>
          <w:noProof/>
          <w:lang w:eastAsia="de-DE"/>
        </w:rPr>
        <w:drawing>
          <wp:anchor distT="0" distB="0" distL="114300" distR="114300" simplePos="0" relativeHeight="251663360" behindDoc="1" locked="0" layoutInCell="1" allowOverlap="1" wp14:anchorId="271DDA23" wp14:editId="3F464396">
            <wp:simplePos x="0" y="0"/>
            <wp:positionH relativeFrom="margin">
              <wp:align>right</wp:align>
            </wp:positionH>
            <wp:positionV relativeFrom="paragraph">
              <wp:posOffset>471500</wp:posOffset>
            </wp:positionV>
            <wp:extent cx="5759450" cy="2843530"/>
            <wp:effectExtent l="0" t="0" r="0" b="0"/>
            <wp:wrapTight wrapText="bothSides">
              <wp:wrapPolygon edited="0">
                <wp:start x="0" y="0"/>
                <wp:lineTo x="0" y="21417"/>
                <wp:lineTo x="21505" y="21417"/>
                <wp:lineTo x="21505" y="0"/>
                <wp:lineTo x="0" y="0"/>
              </wp:wrapPolygon>
            </wp:wrapTight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null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843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de-DE"/>
        </w:rPr>
        <w:drawing>
          <wp:anchor distT="0" distB="0" distL="114300" distR="114300" simplePos="0" relativeHeight="251660288" behindDoc="1" locked="0" layoutInCell="1" allowOverlap="1" wp14:anchorId="5912BAD1" wp14:editId="3E95B66C">
            <wp:simplePos x="0" y="0"/>
            <wp:positionH relativeFrom="margin">
              <wp:posOffset>-1270</wp:posOffset>
            </wp:positionH>
            <wp:positionV relativeFrom="paragraph">
              <wp:posOffset>491846</wp:posOffset>
            </wp:positionV>
            <wp:extent cx="5759450" cy="2842895"/>
            <wp:effectExtent l="0" t="0" r="0" b="0"/>
            <wp:wrapTight wrapText="bothSides">
              <wp:wrapPolygon edited="0">
                <wp:start x="0" y="0"/>
                <wp:lineTo x="0" y="21421"/>
                <wp:lineTo x="21505" y="21421"/>
                <wp:lineTo x="21505" y="0"/>
                <wp:lineTo x="0" y="0"/>
              </wp:wrapPolygon>
            </wp:wrapTight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iewank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842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E35BA">
        <w:t>Zu beobachten war, da</w:t>
      </w:r>
      <w:r w:rsidR="00D719D2">
        <w:t xml:space="preserve">ss die Ergebnisse </w:t>
      </w:r>
      <w:r w:rsidR="00322366">
        <w:t xml:space="preserve">generell besser wurden, wenn die Startpopulation größer </w:t>
      </w:r>
      <w:r w:rsidR="00D719D2">
        <w:t>war</w:t>
      </w:r>
      <w:r w:rsidR="00AD2F52">
        <w:t>, unabhängig von Verände</w:t>
      </w:r>
      <w:r>
        <w:t>rungen während der Generationen.</w:t>
      </w:r>
    </w:p>
    <w:p w:rsidR="00DA367F" w:rsidRDefault="00A700D8" w:rsidP="00DA367F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3D110738" wp14:editId="514EC00A">
                <wp:simplePos x="0" y="0"/>
                <wp:positionH relativeFrom="column">
                  <wp:posOffset>-635</wp:posOffset>
                </wp:positionH>
                <wp:positionV relativeFrom="paragraph">
                  <wp:posOffset>2901315</wp:posOffset>
                </wp:positionV>
                <wp:extent cx="575945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94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700D8" w:rsidRPr="00011BA0" w:rsidRDefault="00A700D8" w:rsidP="00A700D8">
                            <w:pPr>
                              <w:pStyle w:val="Beschriftung"/>
                              <w:rPr>
                                <w:noProof/>
                              </w:rPr>
                            </w:pPr>
                            <w:r>
                              <w:t xml:space="preserve">Einfluss </w:t>
                            </w:r>
                            <w:r w:rsidR="00D96E2C">
                              <w:t>Startp</w:t>
                            </w:r>
                            <w:r>
                              <w:t xml:space="preserve">opulationsgröße </w:t>
                            </w:r>
                            <w:r w:rsidR="00D96E2C">
                              <w:t>(</w:t>
                            </w:r>
                            <w:r>
                              <w:t>Griewank</w:t>
                            </w:r>
                            <w:r w:rsidR="00D96E2C">
                              <w:t>-Funktion)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110738" id="_x0000_s1027" type="#_x0000_t202" style="position:absolute;left:0;text-align:left;margin-left:-.05pt;margin-top:228.45pt;width:453.5pt;height:.05pt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" stroked="f">
                <v:textbox style="mso-fit-shape-to-text:t" inset="0,0,0,0">
                  <w:txbxContent>
                    <w:p w:rsidR="00A700D8" w:rsidRPr="00011BA0" w:rsidRDefault="00A700D8" w:rsidP="00A700D8">
                      <w:pPr>
                        <w:pStyle w:val="Beschriftung"/>
                        <w:rPr>
                          <w:noProof/>
                        </w:rPr>
                      </w:pPr>
                      <w:r>
                        <w:t xml:space="preserve">Einfluss </w:t>
                      </w:r>
                      <w:r w:rsidR="00D96E2C">
                        <w:t>Startp</w:t>
                      </w:r>
                      <w:r>
                        <w:t xml:space="preserve">opulationsgröße </w:t>
                      </w:r>
                      <w:r w:rsidR="00D96E2C">
                        <w:t>(</w:t>
                      </w:r>
                      <w:r>
                        <w:t>Griewank</w:t>
                      </w:r>
                      <w:r w:rsidR="00D96E2C">
                        <w:t>-Funktion)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t xml:space="preserve">Die Größe der Population kann </w:t>
      </w:r>
      <w:r w:rsidR="00DA367F">
        <w:t xml:space="preserve"> </w:t>
      </w:r>
      <w:r>
        <w:t>sich zwischen den Generationen unterschiedlich verhalten:</w:t>
      </w:r>
    </w:p>
    <w:p w:rsidR="00DA367F" w:rsidRDefault="00DA367F" w:rsidP="00DA367F">
      <w:pPr>
        <w:numPr>
          <w:ilvl w:val="0"/>
          <w:numId w:val="6"/>
        </w:numPr>
        <w:ind w:left="641" w:hanging="357"/>
        <w:contextualSpacing/>
        <w:jc w:val="both"/>
      </w:pPr>
      <w:r>
        <w:t>Konstante Populationsgröße: in jeder Generation bleibt die Populationsgröße erhalten</w:t>
      </w:r>
    </w:p>
    <w:p w:rsidR="00DA367F" w:rsidRDefault="00DA367F" w:rsidP="00DA367F">
      <w:pPr>
        <w:numPr>
          <w:ilvl w:val="0"/>
          <w:numId w:val="6"/>
        </w:numPr>
        <w:ind w:left="641" w:hanging="357"/>
        <w:contextualSpacing/>
        <w:jc w:val="both"/>
      </w:pPr>
      <w:r>
        <w:t>Wachsende Population: mit jeder neuen Generation wächst die Populationsgröße an</w:t>
      </w:r>
    </w:p>
    <w:p w:rsidR="00DA367F" w:rsidRDefault="00DA367F" w:rsidP="00DA367F">
      <w:pPr>
        <w:numPr>
          <w:ilvl w:val="0"/>
          <w:numId w:val="6"/>
        </w:numPr>
        <w:ind w:left="641" w:hanging="357"/>
        <w:jc w:val="both"/>
      </w:pPr>
      <w:r>
        <w:t>Sinkende Populationsgröße: durch Selektion sinkt die Populationsgröße mit jeder Generation</w:t>
      </w:r>
    </w:p>
    <w:p w:rsidR="00AD2F52" w:rsidRDefault="009C38F6" w:rsidP="009C38F6">
      <w:pPr>
        <w:jc w:val="both"/>
      </w:pPr>
      <w:r>
        <w:t xml:space="preserve">Im Vergleich </w:t>
      </w:r>
      <w:r w:rsidR="00DB76A3">
        <w:t>zur konstanten Populationsgröße zeigt sich, dass</w:t>
      </w:r>
      <w:r>
        <w:t xml:space="preserve"> bei wachsender Populationsgröße die Güte der Lösungen </w:t>
      </w:r>
      <w:r w:rsidR="00867D77">
        <w:t>s</w:t>
      </w:r>
      <w:r>
        <w:t xml:space="preserve">inkt, wo hingegen bei sinkender Populationsgröße </w:t>
      </w:r>
      <w:r w:rsidR="007F7C03">
        <w:t xml:space="preserve">sich die Güte </w:t>
      </w:r>
      <w:r>
        <w:t>erhöht.</w:t>
      </w:r>
      <w:r w:rsidR="00DA367F">
        <w:t xml:space="preserve"> </w:t>
      </w:r>
    </w:p>
    <w:p w:rsidR="00D96E2C" w:rsidRDefault="00D96E2C" w:rsidP="00D96E2C">
      <w:pPr>
        <w:keepNext/>
        <w:jc w:val="both"/>
      </w:pPr>
      <w:r>
        <w:rPr>
          <w:noProof/>
          <w:lang w:eastAsia="de-DE"/>
        </w:rPr>
        <w:drawing>
          <wp:inline distT="0" distB="0" distL="0" distR="0" wp14:anchorId="666B55AB" wp14:editId="3EC28119">
            <wp:extent cx="5759450" cy="2907030"/>
            <wp:effectExtent l="0" t="0" r="0" b="762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iewank_population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90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E2C" w:rsidRDefault="00D96E2C" w:rsidP="00D96E2C">
      <w:pPr>
        <w:pStyle w:val="Beschriftung"/>
        <w:jc w:val="both"/>
      </w:pPr>
      <w:r>
        <w:t>Einfluss Veränderung der Populationsgröße während der Generationen (Griewank-Funktion)</w:t>
      </w:r>
    </w:p>
    <w:p w:rsidR="00CF2ED9" w:rsidRDefault="00CF2ED9" w:rsidP="009C38F6">
      <w:pPr>
        <w:jc w:val="both"/>
      </w:pPr>
    </w:p>
    <w:p w:rsidR="006C0A95" w:rsidRPr="006C0A95" w:rsidRDefault="006C0A95" w:rsidP="006C0A95">
      <w:pPr>
        <w:pStyle w:val="berschrift1"/>
      </w:pPr>
      <w:bookmarkStart w:id="7" w:name="_Toc381799778"/>
      <w:r>
        <w:lastRenderedPageBreak/>
        <w:t>4. Untersuchen des Einflusses der Mutation</w:t>
      </w:r>
      <w:bookmarkEnd w:id="7"/>
    </w:p>
    <w:p w:rsidR="00CF5C83" w:rsidRDefault="00C16331" w:rsidP="00287B3D">
      <w:pPr>
        <w:jc w:val="both"/>
      </w:pPr>
      <w:r>
        <w:t xml:space="preserve">Der Einfluss der Mutation auf die Güte der Individuen kann durch verschiedene Parameter beeinflusst </w:t>
      </w:r>
      <w:r w:rsidRPr="00ED3FD8">
        <w:rPr>
          <w:color w:val="000000" w:themeColor="text1"/>
        </w:rPr>
        <w:t xml:space="preserve">werden. </w:t>
      </w:r>
      <w:r>
        <w:t>Der Mutationsrate bestimmt, wie viele Individuen der Generation mutiert werden.</w:t>
      </w:r>
      <w:r w:rsidR="00287B3D">
        <w:t xml:space="preserve"> Die Rate wurde zwischen 0% bis 25% </w:t>
      </w:r>
      <w:r w:rsidR="004B4FD6">
        <w:t xml:space="preserve">in Schritten von 5% </w:t>
      </w:r>
      <w:r w:rsidR="00287B3D">
        <w:t>variiert und die Ergebnisse betrachtet.</w:t>
      </w:r>
      <w:r w:rsidR="002A1A8D">
        <w:t xml:space="preserve"> </w:t>
      </w:r>
    </w:p>
    <w:p w:rsidR="00CF5C83" w:rsidRDefault="00CF5C83" w:rsidP="00CF5C83">
      <w:pPr>
        <w:keepNext/>
        <w:jc w:val="both"/>
      </w:pPr>
      <w:r>
        <w:rPr>
          <w:noProof/>
          <w:lang w:eastAsia="de-DE"/>
        </w:rPr>
        <w:drawing>
          <wp:inline distT="0" distB="0" distL="0" distR="0" wp14:anchorId="69E46F4A" wp14:editId="7B8E6789">
            <wp:extent cx="5759450" cy="2907030"/>
            <wp:effectExtent l="0" t="0" r="0" b="762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iewank_mutationsrate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90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C83" w:rsidRDefault="00CF5C83" w:rsidP="00CF5C83">
      <w:pPr>
        <w:pStyle w:val="Beschriftung"/>
        <w:jc w:val="both"/>
      </w:pPr>
      <w:r>
        <w:t>Einfluss Mutationsrate (Griewank-Funktion)</w:t>
      </w:r>
    </w:p>
    <w:p w:rsidR="005035F8" w:rsidRDefault="007E75DB" w:rsidP="00287B3D">
      <w:pPr>
        <w:jc w:val="both"/>
      </w:pPr>
      <w:r>
        <w:t xml:space="preserve">Über die Mutationsstärke wird geregelt, in welchem Maß das einzelne Individuum mutiert wird. </w:t>
      </w:r>
      <w:r w:rsidR="004B4FD6">
        <w:t xml:space="preserve">Die Mutationsstärke liegt in einem Intervall [0,5; 5,0] und wird Schritten zu je 0,5 variiert. </w:t>
      </w:r>
      <w:r w:rsidR="006B4C86">
        <w:t>Außerdem kann festgelegt werden, ob der Verlauf der Mutation über alle Generation</w:t>
      </w:r>
      <w:r w:rsidR="00D73D7D">
        <w:t>en hinweg konstant bleibt oder sich ändert. Bei konstantem Verlauf werden die Individuen der letzten Generation ebenso häufig mutiert wie die der ersten. Um den Verla</w:t>
      </w:r>
      <w:bookmarkStart w:id="8" w:name="_GoBack"/>
      <w:bookmarkEnd w:id="8"/>
      <w:r w:rsidR="00D73D7D">
        <w:t>uf zu beeinflussen, wurden drei unterschiedliche Funktionen verwendet: eine lineare Abnahme</w:t>
      </w:r>
      <w:r w:rsidR="002E0815">
        <w:t xml:space="preserve">, eine exponentielle Abnahme und eine invertierte, exponentielle Abnahme </w:t>
      </w:r>
      <w:r w:rsidR="002E0815">
        <w:t>der Mutation über die Generationen hinweg</w:t>
      </w:r>
      <w:r w:rsidR="002E0815">
        <w:t>.</w:t>
      </w:r>
      <w:r w:rsidR="00087521">
        <w:t xml:space="preserve"> </w:t>
      </w:r>
    </w:p>
    <w:p w:rsidR="00385306" w:rsidRDefault="00C0525D" w:rsidP="00C0525D">
      <w:pPr>
        <w:pStyle w:val="berschrift1"/>
      </w:pPr>
      <w:bookmarkStart w:id="9" w:name="_Toc381799779"/>
      <w:r w:rsidRPr="00C0525D">
        <w:t>5.</w:t>
      </w:r>
      <w:r>
        <w:t xml:space="preserve"> Ergebnisse</w:t>
      </w:r>
      <w:bookmarkEnd w:id="9"/>
    </w:p>
    <w:p w:rsidR="00385306" w:rsidRPr="006B3922" w:rsidRDefault="006D40D7" w:rsidP="00287B3D">
      <w:pPr>
        <w:jc w:val="both"/>
        <w:rPr>
          <w:color w:val="000000" w:themeColor="text1"/>
        </w:rPr>
      </w:pPr>
      <w:r>
        <w:t>Um die Ergebnisse weniger anfällig für A</w:t>
      </w:r>
      <w:r w:rsidR="00210F8C">
        <w:t>usreißer zu gestalten, wurden für</w:t>
      </w:r>
      <w:r>
        <w:t xml:space="preserve"> jede</w:t>
      </w:r>
      <w:r w:rsidR="005D62F7">
        <w:t>n</w:t>
      </w:r>
      <w:r>
        <w:t xml:space="preserve"> überprüften Parameter jeweils 100 Läufe durchgeführt und das Ergebnis gemittelt. </w:t>
      </w:r>
      <w:r w:rsidR="00DE3532">
        <w:t>Mit zunehmender Allelgröße verschlechtert sich allerdings das Ergebnis erheblich.</w:t>
      </w:r>
      <w:r w:rsidR="00593DD6">
        <w:t xml:space="preserve"> </w:t>
      </w:r>
      <w:r w:rsidR="00593DD6" w:rsidRPr="006B3922">
        <w:rPr>
          <w:color w:val="000000" w:themeColor="text1"/>
        </w:rPr>
        <w:t xml:space="preserve">Ein Grund hierfür mag sein, dass der Algorithmus zu deterministisch ist. </w:t>
      </w:r>
    </w:p>
    <w:p w:rsidR="001D2E05" w:rsidRDefault="003C1B6E" w:rsidP="00287B3D">
      <w:pPr>
        <w:jc w:val="both"/>
      </w:pPr>
      <w:r>
        <w:t xml:space="preserve">Bei der Betrachtung der </w:t>
      </w:r>
      <w:r w:rsidR="00CF5C83">
        <w:t xml:space="preserve">Populationsgröße </w:t>
      </w:r>
      <w:r w:rsidR="00D548AA">
        <w:t>ergab sich generell eine Verbesserung der</w:t>
      </w:r>
      <w:r w:rsidR="004B6693">
        <w:t xml:space="preserve"> Fitness der Individuen</w:t>
      </w:r>
      <w:r>
        <w:t>, wenn die Startpopulation vergrößert wurde</w:t>
      </w:r>
      <w:r w:rsidR="004B6693">
        <w:t>,</w:t>
      </w:r>
      <w:r>
        <w:t xml:space="preserve"> unabhängig davon, ob die Population abnahm, zunahm oder konstant blieb. </w:t>
      </w:r>
      <w:r w:rsidR="00DB57B5">
        <w:t xml:space="preserve">Der Grund hierfür liegt in der größeren Diversität der Individuen der Startpopulation. </w:t>
      </w:r>
      <w:r w:rsidR="00D73EAA">
        <w:t>Variiert</w:t>
      </w:r>
      <w:r w:rsidR="00A6794D">
        <w:t xml:space="preserve"> man d</w:t>
      </w:r>
      <w:r w:rsidR="00D73EAA">
        <w:t>ie</w:t>
      </w:r>
      <w:r w:rsidR="00A6794D">
        <w:t xml:space="preserve"> </w:t>
      </w:r>
      <w:r w:rsidR="00D73EAA">
        <w:t>P</w:t>
      </w:r>
      <w:r w:rsidR="00A6794D">
        <w:t>opulationsgröße während der unterschiedlichen G</w:t>
      </w:r>
      <w:r w:rsidR="00D73EAA">
        <w:t xml:space="preserve">enerationen, dann ergibt sich das beste Ergebnis, wenn man die Größe in jeder Generation durch Selektion verringert. </w:t>
      </w:r>
      <w:r w:rsidR="005D6293">
        <w:t>Dies gilt sowohl für die Griewank-Funktion als auch für die Nullstellenberechnung.</w:t>
      </w:r>
    </w:p>
    <w:p w:rsidR="00FC3DE8" w:rsidRDefault="00353F33" w:rsidP="00287B3D">
      <w:pPr>
        <w:jc w:val="both"/>
      </w:pPr>
      <w:r>
        <w:t xml:space="preserve">Für die Mutation </w:t>
      </w:r>
      <w:r w:rsidR="008B76A1">
        <w:t>erg</w:t>
      </w:r>
      <w:r w:rsidR="003446F0">
        <w:t xml:space="preserve">eben sich für die beiden unterschiedlichen Funktionen unterschiedlich optimale Parameter. Für die Griewank-Funktion ergeben sich die besten Ergebnisse, wenn die Mutationsstärke bei 0,5% liegt, gefolgt von 3,0%. </w:t>
      </w:r>
      <w:r w:rsidR="00014835">
        <w:t xml:space="preserve">Eine </w:t>
      </w:r>
      <w:r w:rsidR="003446F0">
        <w:t xml:space="preserve">Mutationsrate </w:t>
      </w:r>
      <w:r w:rsidR="00EA6F33">
        <w:t>von</w:t>
      </w:r>
      <w:r w:rsidR="00757E2F">
        <w:t xml:space="preserve"> 10% zusammen mit einer linearen Abnahme des </w:t>
      </w:r>
      <w:r w:rsidR="00EA6F33">
        <w:t>Mutationsverlauf</w:t>
      </w:r>
      <w:r w:rsidR="00F32C33">
        <w:t>s</w:t>
      </w:r>
      <w:r w:rsidR="00EA6F33">
        <w:t xml:space="preserve"> über die Generationen hinweg liefert die höchste Güte der Individuen.</w:t>
      </w:r>
    </w:p>
    <w:p w:rsidR="008E5DEC" w:rsidRDefault="008E5DEC" w:rsidP="00287B3D">
      <w:pPr>
        <w:jc w:val="both"/>
      </w:pPr>
      <w:r>
        <w:lastRenderedPageBreak/>
        <w:t xml:space="preserve">Bei der Nullstellenberechnung müssen die Parameter </w:t>
      </w:r>
      <w:r w:rsidR="00577C0C">
        <w:t xml:space="preserve">anders gewählt werden. Die Mutationsstärke </w:t>
      </w:r>
      <w:r w:rsidR="007F2626">
        <w:t>sollte im Intervall [0,5; 1,5] liegen und die Mutationsrate niedrig sein. Über die Generationen hinweg sollte der Mutationsverlauf exponentiell abnehmen. Mit diesen Einstellungen liefert der Algorithmus die Individuen mit der höchsten Fitness.</w:t>
      </w:r>
      <w:r w:rsidR="00577C0C">
        <w:t xml:space="preserve"> </w:t>
      </w:r>
    </w:p>
    <w:p w:rsidR="00CF5C83" w:rsidRDefault="00CC446E" w:rsidP="00287B3D">
      <w:pPr>
        <w:jc w:val="both"/>
      </w:pPr>
      <w:r>
        <w:t xml:space="preserve">Erwähnt werden muss noch, dass sich bei dem Algorithmus nach 30 bis 40 Generationen der beste Fitnesswert nicht mehr verbessert. </w:t>
      </w:r>
      <w:r w:rsidR="006C7700">
        <w:t>Der Grund dafür ist, dass zu diesem Zeitpunkt der Genpool nur noch durch Mutation verändert werden kann, die stattfindenden Mutationen aber zu stark / groß sind, um die Individuen in einem sinnvollen Bereich zu mutieren.</w:t>
      </w:r>
      <w:r w:rsidR="00A6794D">
        <w:t xml:space="preserve"> </w:t>
      </w:r>
      <w:r w:rsidR="003C1B6E">
        <w:t xml:space="preserve"> </w:t>
      </w:r>
    </w:p>
    <w:p w:rsidR="00385306" w:rsidRDefault="00385306" w:rsidP="00287B3D">
      <w:pPr>
        <w:jc w:val="both"/>
      </w:pPr>
    </w:p>
    <w:p w:rsidR="002A5ED7" w:rsidRPr="002A5ED7" w:rsidRDefault="002A5ED7" w:rsidP="002A5ED7"/>
    <w:p w:rsidR="00D24CFB" w:rsidRDefault="00D24CFB" w:rsidP="00D24CFB"/>
    <w:sectPr w:rsidR="00D24CFB" w:rsidSect="00374F25">
      <w:footerReference w:type="default" r:id="rId12"/>
      <w:pgSz w:w="11906" w:h="16838" w:code="9"/>
      <w:pgMar w:top="1418" w:right="1418" w:bottom="1134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1104" w:rsidRDefault="00961104" w:rsidP="008B73E5">
      <w:pPr>
        <w:spacing w:after="0" w:line="240" w:lineRule="auto"/>
      </w:pPr>
      <w:r>
        <w:separator/>
      </w:r>
    </w:p>
  </w:endnote>
  <w:endnote w:type="continuationSeparator" w:id="0">
    <w:p w:rsidR="00961104" w:rsidRDefault="00961104" w:rsidP="008B73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97399789"/>
      <w:docPartObj>
        <w:docPartGallery w:val="Page Numbers (Bottom of Page)"/>
        <w:docPartUnique/>
      </w:docPartObj>
    </w:sdtPr>
    <w:sdtEndPr/>
    <w:sdtContent>
      <w:p w:rsidR="00374F25" w:rsidRDefault="00374F25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205EE">
          <w:rPr>
            <w:noProof/>
          </w:rPr>
          <w:t>5</w:t>
        </w:r>
        <w:r>
          <w:fldChar w:fldCharType="end"/>
        </w:r>
      </w:p>
    </w:sdtContent>
  </w:sdt>
  <w:p w:rsidR="008B73E5" w:rsidRDefault="008B73E5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1104" w:rsidRDefault="00961104" w:rsidP="008B73E5">
      <w:pPr>
        <w:spacing w:after="0" w:line="240" w:lineRule="auto"/>
      </w:pPr>
      <w:r>
        <w:separator/>
      </w:r>
    </w:p>
  </w:footnote>
  <w:footnote w:type="continuationSeparator" w:id="0">
    <w:p w:rsidR="00961104" w:rsidRDefault="00961104" w:rsidP="008B73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6D5665"/>
    <w:multiLevelType w:val="multilevel"/>
    <w:tmpl w:val="EDC061E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sz w:val="28"/>
        <w:szCs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496866D8"/>
    <w:multiLevelType w:val="multilevel"/>
    <w:tmpl w:val="8814DCC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6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3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5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168" w:hanging="1440"/>
      </w:pPr>
      <w:rPr>
        <w:rFonts w:hint="default"/>
      </w:rPr>
    </w:lvl>
  </w:abstractNum>
  <w:abstractNum w:abstractNumId="2">
    <w:nsid w:val="4A4E4AEA"/>
    <w:multiLevelType w:val="multilevel"/>
    <w:tmpl w:val="8ED03992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>
    <w:nsid w:val="5EBB7AB4"/>
    <w:multiLevelType w:val="hybridMultilevel"/>
    <w:tmpl w:val="20223154"/>
    <w:lvl w:ilvl="0" w:tplc="4544AA34">
      <w:start w:val="1"/>
      <w:numFmt w:val="decimal"/>
      <w:lvlText w:val="%1."/>
      <w:lvlJc w:val="left"/>
      <w:pPr>
        <w:ind w:left="645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365" w:hanging="360"/>
      </w:pPr>
    </w:lvl>
    <w:lvl w:ilvl="2" w:tplc="0407001B" w:tentative="1">
      <w:start w:val="1"/>
      <w:numFmt w:val="lowerRoman"/>
      <w:lvlText w:val="%3."/>
      <w:lvlJc w:val="right"/>
      <w:pPr>
        <w:ind w:left="2085" w:hanging="180"/>
      </w:pPr>
    </w:lvl>
    <w:lvl w:ilvl="3" w:tplc="0407000F" w:tentative="1">
      <w:start w:val="1"/>
      <w:numFmt w:val="decimal"/>
      <w:lvlText w:val="%4."/>
      <w:lvlJc w:val="left"/>
      <w:pPr>
        <w:ind w:left="2805" w:hanging="360"/>
      </w:pPr>
    </w:lvl>
    <w:lvl w:ilvl="4" w:tplc="04070019" w:tentative="1">
      <w:start w:val="1"/>
      <w:numFmt w:val="lowerLetter"/>
      <w:lvlText w:val="%5."/>
      <w:lvlJc w:val="left"/>
      <w:pPr>
        <w:ind w:left="3525" w:hanging="360"/>
      </w:pPr>
    </w:lvl>
    <w:lvl w:ilvl="5" w:tplc="0407001B" w:tentative="1">
      <w:start w:val="1"/>
      <w:numFmt w:val="lowerRoman"/>
      <w:lvlText w:val="%6."/>
      <w:lvlJc w:val="right"/>
      <w:pPr>
        <w:ind w:left="4245" w:hanging="180"/>
      </w:pPr>
    </w:lvl>
    <w:lvl w:ilvl="6" w:tplc="0407000F" w:tentative="1">
      <w:start w:val="1"/>
      <w:numFmt w:val="decimal"/>
      <w:lvlText w:val="%7."/>
      <w:lvlJc w:val="left"/>
      <w:pPr>
        <w:ind w:left="4965" w:hanging="360"/>
      </w:pPr>
    </w:lvl>
    <w:lvl w:ilvl="7" w:tplc="04070019" w:tentative="1">
      <w:start w:val="1"/>
      <w:numFmt w:val="lowerLetter"/>
      <w:lvlText w:val="%8."/>
      <w:lvlJc w:val="left"/>
      <w:pPr>
        <w:ind w:left="5685" w:hanging="360"/>
      </w:pPr>
    </w:lvl>
    <w:lvl w:ilvl="8" w:tplc="0407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4">
    <w:nsid w:val="70AA7778"/>
    <w:multiLevelType w:val="hybridMultilevel"/>
    <w:tmpl w:val="F664F360"/>
    <w:lvl w:ilvl="0" w:tplc="89A4FE5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5691EDD"/>
    <w:multiLevelType w:val="hybridMultilevel"/>
    <w:tmpl w:val="AEDCB7E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971"/>
    <w:rsid w:val="000133B8"/>
    <w:rsid w:val="00014835"/>
    <w:rsid w:val="000162FC"/>
    <w:rsid w:val="00020F71"/>
    <w:rsid w:val="00021066"/>
    <w:rsid w:val="00021A12"/>
    <w:rsid w:val="00025B8D"/>
    <w:rsid w:val="00041490"/>
    <w:rsid w:val="00062950"/>
    <w:rsid w:val="00062FCA"/>
    <w:rsid w:val="0007498C"/>
    <w:rsid w:val="00087521"/>
    <w:rsid w:val="00096799"/>
    <w:rsid w:val="000A38DD"/>
    <w:rsid w:val="000B3491"/>
    <w:rsid w:val="000E3916"/>
    <w:rsid w:val="000F1169"/>
    <w:rsid w:val="000F5346"/>
    <w:rsid w:val="000F7885"/>
    <w:rsid w:val="0010079C"/>
    <w:rsid w:val="00102BCC"/>
    <w:rsid w:val="00135C2B"/>
    <w:rsid w:val="00144B1D"/>
    <w:rsid w:val="00153741"/>
    <w:rsid w:val="00153AC1"/>
    <w:rsid w:val="001820B7"/>
    <w:rsid w:val="0018615B"/>
    <w:rsid w:val="001A67E0"/>
    <w:rsid w:val="001B2CD6"/>
    <w:rsid w:val="001C3C4B"/>
    <w:rsid w:val="001D2E05"/>
    <w:rsid w:val="001D6B9C"/>
    <w:rsid w:val="001E0289"/>
    <w:rsid w:val="001F167D"/>
    <w:rsid w:val="00210F8C"/>
    <w:rsid w:val="00227347"/>
    <w:rsid w:val="00245C63"/>
    <w:rsid w:val="00261542"/>
    <w:rsid w:val="0028141B"/>
    <w:rsid w:val="0028159B"/>
    <w:rsid w:val="00287B3D"/>
    <w:rsid w:val="002A0971"/>
    <w:rsid w:val="002A1A8D"/>
    <w:rsid w:val="002A2C03"/>
    <w:rsid w:val="002A3BD8"/>
    <w:rsid w:val="002A464E"/>
    <w:rsid w:val="002A5ED7"/>
    <w:rsid w:val="002B339B"/>
    <w:rsid w:val="002B3D0A"/>
    <w:rsid w:val="002B636D"/>
    <w:rsid w:val="002E0815"/>
    <w:rsid w:val="00322366"/>
    <w:rsid w:val="0032596E"/>
    <w:rsid w:val="00331A34"/>
    <w:rsid w:val="003446F0"/>
    <w:rsid w:val="00353F33"/>
    <w:rsid w:val="00363D82"/>
    <w:rsid w:val="0036515C"/>
    <w:rsid w:val="00374F25"/>
    <w:rsid w:val="00381F2B"/>
    <w:rsid w:val="00385306"/>
    <w:rsid w:val="003B786D"/>
    <w:rsid w:val="003C1B6E"/>
    <w:rsid w:val="003C22EE"/>
    <w:rsid w:val="003C2E9C"/>
    <w:rsid w:val="003C6BF8"/>
    <w:rsid w:val="003D260C"/>
    <w:rsid w:val="003E639F"/>
    <w:rsid w:val="003F05D7"/>
    <w:rsid w:val="003F6F58"/>
    <w:rsid w:val="00401344"/>
    <w:rsid w:val="004052E9"/>
    <w:rsid w:val="00466FCA"/>
    <w:rsid w:val="00472C4B"/>
    <w:rsid w:val="004877F7"/>
    <w:rsid w:val="0049122C"/>
    <w:rsid w:val="00495967"/>
    <w:rsid w:val="004A220A"/>
    <w:rsid w:val="004A467D"/>
    <w:rsid w:val="004B0F86"/>
    <w:rsid w:val="004B4FD6"/>
    <w:rsid w:val="004B5676"/>
    <w:rsid w:val="004B6693"/>
    <w:rsid w:val="004C5D9B"/>
    <w:rsid w:val="004F2A0B"/>
    <w:rsid w:val="004F35F6"/>
    <w:rsid w:val="0050036D"/>
    <w:rsid w:val="005035F8"/>
    <w:rsid w:val="00513F7B"/>
    <w:rsid w:val="00527563"/>
    <w:rsid w:val="005278BE"/>
    <w:rsid w:val="0054230C"/>
    <w:rsid w:val="00560B9C"/>
    <w:rsid w:val="00560C48"/>
    <w:rsid w:val="00575504"/>
    <w:rsid w:val="00577C0C"/>
    <w:rsid w:val="00584162"/>
    <w:rsid w:val="00593DD6"/>
    <w:rsid w:val="005C335A"/>
    <w:rsid w:val="005D6293"/>
    <w:rsid w:val="005D62F7"/>
    <w:rsid w:val="005D7A30"/>
    <w:rsid w:val="005E7EE7"/>
    <w:rsid w:val="00612CBA"/>
    <w:rsid w:val="00620507"/>
    <w:rsid w:val="00644EF6"/>
    <w:rsid w:val="00657B41"/>
    <w:rsid w:val="00661349"/>
    <w:rsid w:val="00663855"/>
    <w:rsid w:val="006B3922"/>
    <w:rsid w:val="006B4C86"/>
    <w:rsid w:val="006B576F"/>
    <w:rsid w:val="006C0A95"/>
    <w:rsid w:val="006C381A"/>
    <w:rsid w:val="006C744F"/>
    <w:rsid w:val="006C7700"/>
    <w:rsid w:val="006D0304"/>
    <w:rsid w:val="006D40D7"/>
    <w:rsid w:val="006D7996"/>
    <w:rsid w:val="006F35D0"/>
    <w:rsid w:val="006F5264"/>
    <w:rsid w:val="00711042"/>
    <w:rsid w:val="00754E6D"/>
    <w:rsid w:val="00757E2F"/>
    <w:rsid w:val="00775429"/>
    <w:rsid w:val="007766F2"/>
    <w:rsid w:val="007843F9"/>
    <w:rsid w:val="00784746"/>
    <w:rsid w:val="007855CB"/>
    <w:rsid w:val="00795D6D"/>
    <w:rsid w:val="007B2EBD"/>
    <w:rsid w:val="007B52E3"/>
    <w:rsid w:val="007B7691"/>
    <w:rsid w:val="007D5003"/>
    <w:rsid w:val="007D722B"/>
    <w:rsid w:val="007E12F4"/>
    <w:rsid w:val="007E50E9"/>
    <w:rsid w:val="007E75DB"/>
    <w:rsid w:val="007F2626"/>
    <w:rsid w:val="007F328A"/>
    <w:rsid w:val="007F7C03"/>
    <w:rsid w:val="0081378F"/>
    <w:rsid w:val="008205EE"/>
    <w:rsid w:val="008273CF"/>
    <w:rsid w:val="0083402B"/>
    <w:rsid w:val="00834061"/>
    <w:rsid w:val="00843A12"/>
    <w:rsid w:val="00845970"/>
    <w:rsid w:val="00852725"/>
    <w:rsid w:val="00853ECC"/>
    <w:rsid w:val="00860946"/>
    <w:rsid w:val="00867D77"/>
    <w:rsid w:val="008A6074"/>
    <w:rsid w:val="008B73E5"/>
    <w:rsid w:val="008B76A1"/>
    <w:rsid w:val="008C7B5B"/>
    <w:rsid w:val="008E5DEC"/>
    <w:rsid w:val="00902CEC"/>
    <w:rsid w:val="009048BF"/>
    <w:rsid w:val="00904C97"/>
    <w:rsid w:val="0091254E"/>
    <w:rsid w:val="00924BC5"/>
    <w:rsid w:val="00930C80"/>
    <w:rsid w:val="00943EFB"/>
    <w:rsid w:val="00961104"/>
    <w:rsid w:val="00963ACA"/>
    <w:rsid w:val="00977680"/>
    <w:rsid w:val="00983B7E"/>
    <w:rsid w:val="00993AAC"/>
    <w:rsid w:val="009B5F9E"/>
    <w:rsid w:val="009B79DC"/>
    <w:rsid w:val="009B7E4B"/>
    <w:rsid w:val="009C38C5"/>
    <w:rsid w:val="009C38F6"/>
    <w:rsid w:val="009C41E5"/>
    <w:rsid w:val="009C6588"/>
    <w:rsid w:val="00A07A88"/>
    <w:rsid w:val="00A17E5D"/>
    <w:rsid w:val="00A347CA"/>
    <w:rsid w:val="00A4493E"/>
    <w:rsid w:val="00A62DBC"/>
    <w:rsid w:val="00A63971"/>
    <w:rsid w:val="00A6794D"/>
    <w:rsid w:val="00A67996"/>
    <w:rsid w:val="00A700D8"/>
    <w:rsid w:val="00A82CFF"/>
    <w:rsid w:val="00AB7D68"/>
    <w:rsid w:val="00AC57EC"/>
    <w:rsid w:val="00AD2F52"/>
    <w:rsid w:val="00AD6644"/>
    <w:rsid w:val="00AF08CE"/>
    <w:rsid w:val="00AF79DA"/>
    <w:rsid w:val="00B10BB9"/>
    <w:rsid w:val="00B129A0"/>
    <w:rsid w:val="00B20B2C"/>
    <w:rsid w:val="00B3225A"/>
    <w:rsid w:val="00B508C1"/>
    <w:rsid w:val="00B613A2"/>
    <w:rsid w:val="00B8334B"/>
    <w:rsid w:val="00B930CF"/>
    <w:rsid w:val="00BA2E11"/>
    <w:rsid w:val="00BB37ED"/>
    <w:rsid w:val="00BC1742"/>
    <w:rsid w:val="00BC5B4F"/>
    <w:rsid w:val="00BD010A"/>
    <w:rsid w:val="00BD3039"/>
    <w:rsid w:val="00C04FDB"/>
    <w:rsid w:val="00C0525D"/>
    <w:rsid w:val="00C16331"/>
    <w:rsid w:val="00C30926"/>
    <w:rsid w:val="00C3543A"/>
    <w:rsid w:val="00C65D8B"/>
    <w:rsid w:val="00C7176A"/>
    <w:rsid w:val="00C8382A"/>
    <w:rsid w:val="00C83AD9"/>
    <w:rsid w:val="00C90D5B"/>
    <w:rsid w:val="00CA5FA8"/>
    <w:rsid w:val="00CB53CC"/>
    <w:rsid w:val="00CC446E"/>
    <w:rsid w:val="00CD317D"/>
    <w:rsid w:val="00CE2613"/>
    <w:rsid w:val="00CE35BA"/>
    <w:rsid w:val="00CF2ED9"/>
    <w:rsid w:val="00CF5C83"/>
    <w:rsid w:val="00D22675"/>
    <w:rsid w:val="00D24CFB"/>
    <w:rsid w:val="00D275F1"/>
    <w:rsid w:val="00D35075"/>
    <w:rsid w:val="00D37B1E"/>
    <w:rsid w:val="00D406DC"/>
    <w:rsid w:val="00D5459B"/>
    <w:rsid w:val="00D548AA"/>
    <w:rsid w:val="00D719D2"/>
    <w:rsid w:val="00D7295A"/>
    <w:rsid w:val="00D73D7D"/>
    <w:rsid w:val="00D73EAA"/>
    <w:rsid w:val="00D8405E"/>
    <w:rsid w:val="00D84C9C"/>
    <w:rsid w:val="00D91429"/>
    <w:rsid w:val="00D96E2C"/>
    <w:rsid w:val="00DA2BDB"/>
    <w:rsid w:val="00DA367F"/>
    <w:rsid w:val="00DB2426"/>
    <w:rsid w:val="00DB57B5"/>
    <w:rsid w:val="00DB6678"/>
    <w:rsid w:val="00DB76A3"/>
    <w:rsid w:val="00DC06E4"/>
    <w:rsid w:val="00DD09FB"/>
    <w:rsid w:val="00DE3532"/>
    <w:rsid w:val="00DE4639"/>
    <w:rsid w:val="00DE4EEB"/>
    <w:rsid w:val="00DF28AE"/>
    <w:rsid w:val="00E050AC"/>
    <w:rsid w:val="00E07A21"/>
    <w:rsid w:val="00E4462C"/>
    <w:rsid w:val="00E476AB"/>
    <w:rsid w:val="00E52BBF"/>
    <w:rsid w:val="00E568B1"/>
    <w:rsid w:val="00EA024E"/>
    <w:rsid w:val="00EA2698"/>
    <w:rsid w:val="00EA6F33"/>
    <w:rsid w:val="00EC44E7"/>
    <w:rsid w:val="00ED3FD8"/>
    <w:rsid w:val="00EE533B"/>
    <w:rsid w:val="00EF6DE2"/>
    <w:rsid w:val="00F02CBA"/>
    <w:rsid w:val="00F034B4"/>
    <w:rsid w:val="00F24460"/>
    <w:rsid w:val="00F32C33"/>
    <w:rsid w:val="00F34230"/>
    <w:rsid w:val="00F74F8E"/>
    <w:rsid w:val="00FA3232"/>
    <w:rsid w:val="00FB0B01"/>
    <w:rsid w:val="00FC3DE8"/>
    <w:rsid w:val="00FD32E5"/>
    <w:rsid w:val="00FE1E25"/>
    <w:rsid w:val="00FF3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B30C20C8-6719-4A72-B30F-26D299635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B73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F79D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B73E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8B73E5"/>
    <w:pPr>
      <w:outlineLvl w:val="9"/>
    </w:pPr>
    <w:rPr>
      <w:lang w:eastAsia="de-DE"/>
    </w:rPr>
  </w:style>
  <w:style w:type="paragraph" w:styleId="Kopfzeile">
    <w:name w:val="header"/>
    <w:basedOn w:val="Standard"/>
    <w:link w:val="KopfzeileZchn"/>
    <w:uiPriority w:val="99"/>
    <w:unhideWhenUsed/>
    <w:rsid w:val="008B73E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B73E5"/>
  </w:style>
  <w:style w:type="paragraph" w:styleId="Fuzeile">
    <w:name w:val="footer"/>
    <w:basedOn w:val="Standard"/>
    <w:link w:val="FuzeileZchn"/>
    <w:uiPriority w:val="99"/>
    <w:unhideWhenUsed/>
    <w:rsid w:val="008B73E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B73E5"/>
  </w:style>
  <w:style w:type="paragraph" w:styleId="Listenabsatz">
    <w:name w:val="List Paragraph"/>
    <w:basedOn w:val="Standard"/>
    <w:uiPriority w:val="34"/>
    <w:qFormat/>
    <w:rsid w:val="00374F25"/>
    <w:pPr>
      <w:ind w:left="720"/>
      <w:contextualSpacing/>
    </w:pPr>
  </w:style>
  <w:style w:type="paragraph" w:styleId="Beschriftung">
    <w:name w:val="caption"/>
    <w:basedOn w:val="Standard"/>
    <w:next w:val="Standard"/>
    <w:uiPriority w:val="35"/>
    <w:unhideWhenUsed/>
    <w:qFormat/>
    <w:rsid w:val="006F526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tzhaltertext">
    <w:name w:val="Placeholder Text"/>
    <w:basedOn w:val="Absatz-Standardschriftart"/>
    <w:uiPriority w:val="99"/>
    <w:semiHidden/>
    <w:rsid w:val="00BC5B4F"/>
    <w:rPr>
      <w:color w:val="808080"/>
    </w:rPr>
  </w:style>
  <w:style w:type="paragraph" w:styleId="Verzeichnis2">
    <w:name w:val="toc 2"/>
    <w:basedOn w:val="Standard"/>
    <w:next w:val="Standard"/>
    <w:autoRedefine/>
    <w:uiPriority w:val="39"/>
    <w:unhideWhenUsed/>
    <w:rsid w:val="001D6B9C"/>
    <w:pPr>
      <w:spacing w:after="100"/>
      <w:ind w:left="220"/>
    </w:pPr>
    <w:rPr>
      <w:rFonts w:eastAsiaTheme="minorEastAsia" w:cs="Times New Roman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0B3491"/>
    <w:pPr>
      <w:spacing w:after="100"/>
    </w:pPr>
    <w:rPr>
      <w:rFonts w:eastAsiaTheme="minorEastAsia" w:cs="Times New Roman"/>
      <w:b/>
      <w:bCs/>
      <w:sz w:val="24"/>
      <w:szCs w:val="24"/>
      <w:lang w:eastAsia="de-DE"/>
    </w:rPr>
  </w:style>
  <w:style w:type="paragraph" w:styleId="Verzeichnis3">
    <w:name w:val="toc 3"/>
    <w:basedOn w:val="Standard"/>
    <w:next w:val="Standard"/>
    <w:autoRedefine/>
    <w:uiPriority w:val="39"/>
    <w:unhideWhenUsed/>
    <w:rsid w:val="001D6B9C"/>
    <w:pPr>
      <w:spacing w:after="100"/>
      <w:ind w:left="440"/>
    </w:pPr>
    <w:rPr>
      <w:rFonts w:eastAsiaTheme="minorEastAsia" w:cs="Times New Roman"/>
      <w:lang w:eastAsia="de-DE"/>
    </w:rPr>
  </w:style>
  <w:style w:type="character" w:styleId="Hyperlink">
    <w:name w:val="Hyperlink"/>
    <w:basedOn w:val="Absatz-Standardschriftart"/>
    <w:uiPriority w:val="99"/>
    <w:unhideWhenUsed/>
    <w:rsid w:val="00041490"/>
    <w:rPr>
      <w:color w:val="0563C1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D09F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D09FB"/>
    <w:rPr>
      <w:rFonts w:ascii="Segoe UI" w:hAnsi="Segoe UI" w:cs="Segoe UI"/>
      <w:sz w:val="18"/>
      <w:szCs w:val="1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F79D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E864C5-BAA1-4085-8A75-93BB7F6F81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974</Words>
  <Characters>6143</Characters>
  <Application>Microsoft Office Word</Application>
  <DocSecurity>0</DocSecurity>
  <Lines>51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Fenrir</dc:creator>
  <cp:keywords/>
  <dc:description/>
  <cp:lastModifiedBy>Fenrir</cp:lastModifiedBy>
  <cp:revision>162</cp:revision>
  <cp:lastPrinted>2013-03-27T19:54:00Z</cp:lastPrinted>
  <dcterms:created xsi:type="dcterms:W3CDTF">2014-03-04T12:52:00Z</dcterms:created>
  <dcterms:modified xsi:type="dcterms:W3CDTF">2014-03-05T15:21:00Z</dcterms:modified>
</cp:coreProperties>
</file>