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6C63A" w14:textId="6747AAF3" w:rsidR="008E0CE9" w:rsidRPr="00A97DB1" w:rsidRDefault="008E0CE9" w:rsidP="00A97DB1">
      <w:pPr>
        <w:pStyle w:val="Heading1"/>
        <w:jc w:val="center"/>
        <w:rPr>
          <w:sz w:val="56"/>
          <w:szCs w:val="56"/>
        </w:rPr>
      </w:pPr>
      <w:r w:rsidRPr="00A97DB1">
        <w:rPr>
          <w:sz w:val="56"/>
          <w:szCs w:val="56"/>
        </w:rPr>
        <w:t>LTspice Voltage Divider Lab</w:t>
      </w:r>
    </w:p>
    <w:p w14:paraId="1831001D" w14:textId="5BDD3001" w:rsidR="00A97DB1" w:rsidRPr="00A97DB1" w:rsidRDefault="00A97DB1" w:rsidP="00A97DB1">
      <w:pPr>
        <w:jc w:val="center"/>
        <w:rPr>
          <w:sz w:val="56"/>
          <w:szCs w:val="56"/>
        </w:rPr>
      </w:pPr>
      <w:r w:rsidRPr="00A97DB1">
        <w:rPr>
          <w:sz w:val="56"/>
          <w:szCs w:val="56"/>
        </w:rPr>
        <w:t>Seth Ricks</w:t>
      </w:r>
    </w:p>
    <w:p w14:paraId="1CFBE921" w14:textId="2716A380" w:rsidR="00A97DB1" w:rsidRDefault="00A97DB1" w:rsidP="00A97DB1">
      <w:pPr>
        <w:jc w:val="center"/>
        <w:rPr>
          <w:sz w:val="56"/>
          <w:szCs w:val="56"/>
        </w:rPr>
      </w:pPr>
      <w:r w:rsidRPr="00A97DB1">
        <w:rPr>
          <w:sz w:val="56"/>
          <w:szCs w:val="56"/>
        </w:rPr>
        <w:t>9/19/2025</w:t>
      </w:r>
    </w:p>
    <w:p w14:paraId="02BAD4D2" w14:textId="6ADC7383" w:rsidR="0062355F" w:rsidRPr="00A97DB1" w:rsidRDefault="0062355F" w:rsidP="0062355F">
      <w:pPr>
        <w:jc w:val="center"/>
        <w:rPr>
          <w:sz w:val="56"/>
          <w:szCs w:val="56"/>
        </w:rPr>
      </w:pPr>
      <w:r>
        <w:rPr>
          <w:sz w:val="56"/>
          <w:szCs w:val="56"/>
        </w:rPr>
        <w:t>ECEN 350 - Brother Swenson</w:t>
      </w:r>
    </w:p>
    <w:p w14:paraId="2959C03E" w14:textId="77777777" w:rsidR="00A97DB1" w:rsidRPr="00A97DB1" w:rsidRDefault="00A97DB1">
      <w:pPr>
        <w:rPr>
          <w:rFonts w:ascii="Cambria Math" w:hAnsi="Cambria Math" w:cs="Arial"/>
          <w:b/>
          <w:bCs/>
          <w:kern w:val="32"/>
          <w:sz w:val="56"/>
          <w:szCs w:val="56"/>
        </w:rPr>
      </w:pPr>
      <w:r w:rsidRPr="00A97DB1">
        <w:rPr>
          <w:rFonts w:ascii="Cambria Math" w:hAnsi="Cambria Math"/>
          <w:sz w:val="56"/>
          <w:szCs w:val="56"/>
        </w:rPr>
        <w:br w:type="page"/>
      </w:r>
    </w:p>
    <w:p w14:paraId="22CFB3E5" w14:textId="34973F07" w:rsidR="00E01A7A" w:rsidRPr="00F36381" w:rsidRDefault="00A679ED" w:rsidP="006E7087">
      <w:pPr>
        <w:pStyle w:val="Heading1"/>
        <w:spacing w:after="0"/>
        <w:jc w:val="center"/>
        <w:rPr>
          <w:rFonts w:ascii="Cambria Math" w:hAnsi="Cambria Math"/>
          <w:sz w:val="24"/>
          <w:szCs w:val="24"/>
        </w:rPr>
      </w:pPr>
      <w:r w:rsidRPr="00F36381">
        <w:rPr>
          <w:rFonts w:ascii="Cambria Math" w:hAnsi="Cambria Math"/>
          <w:sz w:val="24"/>
          <w:szCs w:val="24"/>
        </w:rPr>
        <w:lastRenderedPageBreak/>
        <w:t xml:space="preserve">ECEN 350 </w:t>
      </w:r>
      <w:r w:rsidR="009B5AB2" w:rsidRPr="00F36381">
        <w:rPr>
          <w:rFonts w:ascii="Cambria Math" w:hAnsi="Cambria Math"/>
          <w:sz w:val="24"/>
          <w:szCs w:val="24"/>
        </w:rPr>
        <w:t xml:space="preserve">Lab </w:t>
      </w:r>
      <w:r w:rsidRPr="00F36381">
        <w:rPr>
          <w:rFonts w:ascii="Cambria Math" w:hAnsi="Cambria Math"/>
          <w:sz w:val="24"/>
          <w:szCs w:val="24"/>
        </w:rPr>
        <w:t xml:space="preserve">– </w:t>
      </w:r>
      <w:r w:rsidR="00B5015F">
        <w:rPr>
          <w:rFonts w:ascii="Cambria Math" w:hAnsi="Cambria Math"/>
          <w:sz w:val="24"/>
          <w:szCs w:val="24"/>
        </w:rPr>
        <w:t xml:space="preserve">LTspice </w:t>
      </w:r>
      <w:r w:rsidR="003723A6">
        <w:rPr>
          <w:rFonts w:ascii="Cambria Math" w:hAnsi="Cambria Math"/>
          <w:sz w:val="24"/>
          <w:szCs w:val="24"/>
        </w:rPr>
        <w:t>Voltage Divider</w:t>
      </w:r>
      <w:r w:rsidR="007300E0">
        <w:rPr>
          <w:rFonts w:ascii="Cambria Math" w:hAnsi="Cambria Math"/>
          <w:sz w:val="24"/>
          <w:szCs w:val="24"/>
        </w:rPr>
        <w:t xml:space="preserve"> </w:t>
      </w:r>
      <w:r w:rsidR="00D245B2" w:rsidRPr="00F36381">
        <w:rPr>
          <w:rFonts w:ascii="Cambria Math" w:hAnsi="Cambria Math"/>
          <w:sz w:val="24"/>
          <w:szCs w:val="24"/>
        </w:rPr>
        <w:t xml:space="preserve">Lab </w:t>
      </w:r>
      <w:r w:rsidR="009E0E54" w:rsidRPr="00F36381">
        <w:rPr>
          <w:rFonts w:ascii="Cambria Math" w:hAnsi="Cambria Math"/>
          <w:sz w:val="24"/>
          <w:szCs w:val="24"/>
        </w:rPr>
        <w:t>(</w:t>
      </w:r>
      <w:r w:rsidR="0052600B">
        <w:rPr>
          <w:rFonts w:ascii="Cambria Math" w:hAnsi="Cambria Math"/>
          <w:sz w:val="24"/>
          <w:szCs w:val="24"/>
        </w:rPr>
        <w:t>5</w:t>
      </w:r>
      <w:r w:rsidR="00E15099" w:rsidRPr="00F36381">
        <w:rPr>
          <w:rFonts w:ascii="Cambria Math" w:hAnsi="Cambria Math"/>
          <w:sz w:val="24"/>
          <w:szCs w:val="24"/>
        </w:rPr>
        <w:t>0 points)</w:t>
      </w:r>
    </w:p>
    <w:p w14:paraId="6C298EBD" w14:textId="51058E0E" w:rsidR="00744D1E" w:rsidRDefault="00347022" w:rsidP="0012646C">
      <w:pPr>
        <w:jc w:val="center"/>
        <w:rPr>
          <w:rFonts w:ascii="Cambria Math" w:hAnsi="Cambria Math" w:cs="Arial"/>
        </w:rPr>
      </w:pPr>
      <w:r>
        <w:rPr>
          <w:rFonts w:ascii="Cambria Math" w:hAnsi="Cambria Math" w:cs="Arial"/>
        </w:rPr>
        <w:t>(</w:t>
      </w:r>
      <w:proofErr w:type="spellStart"/>
      <w:r w:rsidR="00A25E65">
        <w:rPr>
          <w:rFonts w:ascii="Cambria Math" w:hAnsi="Cambria Math" w:cs="Arial"/>
        </w:rPr>
        <w:t>jas</w:t>
      </w:r>
      <w:proofErr w:type="spellEnd"/>
      <w:r w:rsidR="00A25E65">
        <w:rPr>
          <w:rFonts w:ascii="Cambria Math" w:hAnsi="Cambria Math" w:cs="Arial"/>
        </w:rPr>
        <w:t xml:space="preserve">, </w:t>
      </w:r>
      <w:proofErr w:type="spellStart"/>
      <w:r w:rsidR="00A25E65">
        <w:rPr>
          <w:rFonts w:ascii="Cambria Math" w:hAnsi="Cambria Math" w:cs="Arial"/>
        </w:rPr>
        <w:t>LTspice</w:t>
      </w:r>
      <w:proofErr w:type="spellEnd"/>
      <w:r w:rsidR="00A25E65">
        <w:rPr>
          <w:rFonts w:ascii="Cambria Math" w:hAnsi="Cambria Math" w:cs="Arial"/>
        </w:rPr>
        <w:t xml:space="preserve"> Voltage </w:t>
      </w:r>
      <w:r w:rsidR="003723A6">
        <w:rPr>
          <w:rFonts w:ascii="Cambria Math" w:hAnsi="Cambria Math" w:cs="Arial"/>
        </w:rPr>
        <w:t>Divider</w:t>
      </w:r>
      <w:r w:rsidR="00A25E65">
        <w:rPr>
          <w:rFonts w:ascii="Cambria Math" w:hAnsi="Cambria Math" w:cs="Arial"/>
        </w:rPr>
        <w:t xml:space="preserve"> Lab.docx, </w:t>
      </w:r>
      <w:r w:rsidR="00CD4F18">
        <w:rPr>
          <w:rFonts w:ascii="Cambria Math" w:hAnsi="Cambria Math" w:cs="Arial"/>
        </w:rPr>
        <w:t>8</w:t>
      </w:r>
      <w:r w:rsidR="006A36A5" w:rsidRPr="00F36381">
        <w:rPr>
          <w:rFonts w:ascii="Cambria Math" w:hAnsi="Cambria Math" w:cs="Arial"/>
        </w:rPr>
        <w:t>/</w:t>
      </w:r>
      <w:r w:rsidR="00CD4F18">
        <w:rPr>
          <w:rFonts w:ascii="Cambria Math" w:hAnsi="Cambria Math" w:cs="Arial"/>
        </w:rPr>
        <w:t>30</w:t>
      </w:r>
      <w:r>
        <w:rPr>
          <w:rFonts w:ascii="Cambria Math" w:hAnsi="Cambria Math" w:cs="Arial"/>
        </w:rPr>
        <w:t>/20</w:t>
      </w:r>
      <w:r w:rsidR="0031268F">
        <w:rPr>
          <w:rFonts w:ascii="Cambria Math" w:hAnsi="Cambria Math" w:cs="Arial"/>
        </w:rPr>
        <w:t>2</w:t>
      </w:r>
      <w:r w:rsidR="00CD4F18">
        <w:rPr>
          <w:rFonts w:ascii="Cambria Math" w:hAnsi="Cambria Math" w:cs="Arial"/>
        </w:rPr>
        <w:t>5</w:t>
      </w:r>
      <w:r w:rsidR="006E7087" w:rsidRPr="00F36381">
        <w:rPr>
          <w:rFonts w:ascii="Cambria Math" w:hAnsi="Cambria Math" w:cs="Arial"/>
        </w:rPr>
        <w:t>)</w:t>
      </w:r>
    </w:p>
    <w:p w14:paraId="538B5D70" w14:textId="77777777" w:rsidR="0012646C" w:rsidRPr="00F36381" w:rsidRDefault="0012646C" w:rsidP="0012646C">
      <w:pPr>
        <w:jc w:val="center"/>
        <w:rPr>
          <w:rFonts w:ascii="Cambria Math" w:hAnsi="Cambria Math" w:cs="Arial"/>
        </w:rPr>
      </w:pPr>
    </w:p>
    <w:p w14:paraId="7A34627A" w14:textId="5EAD7D32" w:rsidR="00791F40" w:rsidRPr="00F36381" w:rsidRDefault="00A8252E" w:rsidP="00DD0829">
      <w:pPr>
        <w:rPr>
          <w:rFonts w:ascii="Cambria Math" w:hAnsi="Cambria Math" w:cs="Arial"/>
        </w:rPr>
      </w:pPr>
      <w:r w:rsidRPr="00F36381">
        <w:rPr>
          <w:rFonts w:ascii="Cambria Math" w:hAnsi="Cambria Math" w:cs="Arial"/>
          <w:b/>
        </w:rPr>
        <w:t>Purpose</w:t>
      </w:r>
      <w:r w:rsidR="00EF788E" w:rsidRPr="00F36381">
        <w:rPr>
          <w:rFonts w:ascii="Cambria Math" w:hAnsi="Cambria Math" w:cs="Arial"/>
          <w:b/>
        </w:rPr>
        <w:t>:</w:t>
      </w:r>
      <w:r w:rsidRPr="00F36381">
        <w:rPr>
          <w:rFonts w:ascii="Cambria Math" w:hAnsi="Cambria Math" w:cs="Arial"/>
        </w:rPr>
        <w:t xml:space="preserve"> </w:t>
      </w:r>
      <w:r w:rsidR="00791F40" w:rsidRPr="00F36381">
        <w:rPr>
          <w:rFonts w:ascii="Cambria Math" w:hAnsi="Cambria Math" w:cs="Arial"/>
        </w:rPr>
        <w:t xml:space="preserve">The purpose of this lab is to </w:t>
      </w:r>
      <w:r w:rsidR="004116A3">
        <w:rPr>
          <w:rFonts w:ascii="Cambria Math" w:hAnsi="Cambria Math" w:cs="Arial"/>
        </w:rPr>
        <w:t>demonstrate</w:t>
      </w:r>
      <w:r w:rsidR="00F01B5B">
        <w:rPr>
          <w:rFonts w:ascii="Cambria Math" w:hAnsi="Cambria Math" w:cs="Arial"/>
        </w:rPr>
        <w:t xml:space="preserve"> </w:t>
      </w:r>
      <w:r w:rsidR="00CA0C3A">
        <w:rPr>
          <w:rFonts w:ascii="Cambria Math" w:hAnsi="Cambria Math" w:cs="Arial"/>
        </w:rPr>
        <w:t>some applications</w:t>
      </w:r>
      <w:r w:rsidR="00F01B5B">
        <w:rPr>
          <w:rFonts w:ascii="Cambria Math" w:hAnsi="Cambria Math" w:cs="Arial"/>
        </w:rPr>
        <w:t xml:space="preserve"> of voltage</w:t>
      </w:r>
      <w:r w:rsidR="00047ABB">
        <w:rPr>
          <w:rFonts w:ascii="Cambria Math" w:hAnsi="Cambria Math" w:cs="Arial"/>
        </w:rPr>
        <w:t xml:space="preserve"> dividers and </w:t>
      </w:r>
      <w:r w:rsidR="00CA0C3A">
        <w:rPr>
          <w:rFonts w:ascii="Cambria Math" w:hAnsi="Cambria Math" w:cs="Arial"/>
        </w:rPr>
        <w:t xml:space="preserve">to </w:t>
      </w:r>
      <w:r w:rsidR="00791F40" w:rsidRPr="00F36381">
        <w:rPr>
          <w:rFonts w:ascii="Cambria Math" w:hAnsi="Cambria Math" w:cs="Arial"/>
        </w:rPr>
        <w:t xml:space="preserve">increase your understanding of the </w:t>
      </w:r>
      <w:r w:rsidR="0017356F">
        <w:rPr>
          <w:rFonts w:ascii="Cambria Math" w:hAnsi="Cambria Math" w:cs="Arial"/>
        </w:rPr>
        <w:t>design</w:t>
      </w:r>
      <w:r w:rsidR="00791F40" w:rsidRPr="00F36381">
        <w:rPr>
          <w:rFonts w:ascii="Cambria Math" w:hAnsi="Cambria Math" w:cs="Arial"/>
        </w:rPr>
        <w:t xml:space="preserve"> and </w:t>
      </w:r>
      <w:r w:rsidR="00C706A2">
        <w:rPr>
          <w:rFonts w:ascii="Cambria Math" w:hAnsi="Cambria Math" w:cs="Arial"/>
        </w:rPr>
        <w:t xml:space="preserve">workings </w:t>
      </w:r>
      <w:r w:rsidR="00791F40" w:rsidRPr="00F36381">
        <w:rPr>
          <w:rFonts w:ascii="Cambria Math" w:hAnsi="Cambria Math" w:cs="Arial"/>
        </w:rPr>
        <w:t>of Digi</w:t>
      </w:r>
      <w:r w:rsidR="005C3BB0" w:rsidRPr="00F36381">
        <w:rPr>
          <w:rFonts w:ascii="Cambria Math" w:hAnsi="Cambria Math" w:cs="Arial"/>
        </w:rPr>
        <w:t>tal Multimeters (DMMs)</w:t>
      </w:r>
      <w:r w:rsidR="00A7063D">
        <w:rPr>
          <w:rFonts w:ascii="Cambria Math" w:hAnsi="Cambria Math" w:cs="Arial"/>
        </w:rPr>
        <w:t xml:space="preserve">. </w:t>
      </w:r>
    </w:p>
    <w:p w14:paraId="4FB6DFFB" w14:textId="0ECDA5BB" w:rsidR="00457EA4" w:rsidRDefault="00A679ED" w:rsidP="00A8252E">
      <w:pPr>
        <w:rPr>
          <w:rFonts w:ascii="Cambria Math" w:hAnsi="Cambria Math" w:cs="Arial"/>
          <w:b/>
        </w:rPr>
      </w:pPr>
      <w:r w:rsidRPr="00F36381">
        <w:rPr>
          <w:rFonts w:ascii="Cambria Math" w:hAnsi="Cambria Math" w:cs="Arial"/>
          <w:b/>
        </w:rPr>
        <w:t xml:space="preserve"> </w:t>
      </w:r>
    </w:p>
    <w:p w14:paraId="7F5F60DD" w14:textId="77777777" w:rsidR="0072230C" w:rsidRPr="00214B0B" w:rsidRDefault="0072230C" w:rsidP="0072230C">
      <w:pPr>
        <w:rPr>
          <w:rFonts w:ascii="Cambria Math" w:hAnsi="Cambria Math" w:cs="Arial"/>
          <w:b/>
          <w:bCs/>
        </w:rPr>
      </w:pPr>
      <w:r>
        <w:rPr>
          <w:rFonts w:ascii="Cambria Math" w:hAnsi="Cambria Math" w:cs="Arial"/>
          <w:b/>
          <w:bCs/>
        </w:rPr>
        <w:t xml:space="preserve">Solving Systems of </w:t>
      </w:r>
      <w:r w:rsidRPr="00214B0B">
        <w:rPr>
          <w:rFonts w:ascii="Cambria Math" w:hAnsi="Cambria Math" w:cs="Arial"/>
          <w:b/>
          <w:bCs/>
        </w:rPr>
        <w:t>Linear Equations</w:t>
      </w:r>
      <w:r>
        <w:rPr>
          <w:rFonts w:ascii="Cambria Math" w:hAnsi="Cambria Math" w:cs="Arial"/>
          <w:b/>
          <w:bCs/>
        </w:rPr>
        <w:t xml:space="preserve"> Using Matrices.</w:t>
      </w:r>
    </w:p>
    <w:p w14:paraId="0913F0A1" w14:textId="77777777" w:rsidR="0072230C" w:rsidRDefault="0072230C" w:rsidP="0072230C">
      <w:pPr>
        <w:ind w:left="360"/>
        <w:rPr>
          <w:rFonts w:ascii="Cambria Math" w:hAnsi="Cambria Math" w:cs="Arial"/>
        </w:rPr>
      </w:pPr>
    </w:p>
    <w:p w14:paraId="5D030B28" w14:textId="77777777" w:rsidR="0072230C" w:rsidRDefault="0072230C" w:rsidP="0072230C">
      <w:pPr>
        <w:rPr>
          <w:rFonts w:ascii="Cambria Math" w:hAnsi="Cambria Math" w:cs="Arial"/>
        </w:rPr>
      </w:pPr>
      <w:r>
        <w:rPr>
          <w:rFonts w:ascii="Cambria Math" w:hAnsi="Cambria Math" w:cs="Arial"/>
        </w:rPr>
        <w:t xml:space="preserve">The following discussion details the matrix method of solving a system of linear equations, to be used later in this lab. Only a minimal understanding of matrix algebra is needed to use matrices in MATLAB to solve simultaneous equations. </w:t>
      </w:r>
    </w:p>
    <w:p w14:paraId="58CFDFFC" w14:textId="77777777" w:rsidR="0072230C" w:rsidRDefault="0072230C" w:rsidP="0072230C">
      <w:pPr>
        <w:rPr>
          <w:rFonts w:ascii="Cambria Math" w:hAnsi="Cambria Math" w:cs="Arial"/>
        </w:rPr>
      </w:pPr>
    </w:p>
    <w:p w14:paraId="39D0BA50" w14:textId="77777777" w:rsidR="0072230C" w:rsidRDefault="0072230C" w:rsidP="0072230C">
      <w:pPr>
        <w:rPr>
          <w:rFonts w:ascii="Cambria Math" w:hAnsi="Cambria Math" w:cs="Arial"/>
        </w:rPr>
      </w:pPr>
      <w:r>
        <w:rPr>
          <w:rFonts w:ascii="Cambria Math" w:hAnsi="Cambria Math" w:cs="Arial"/>
        </w:rPr>
        <w:t xml:space="preserve">Using MATLAB and matrices to solve the </w:t>
      </w:r>
      <w:r w:rsidRPr="00D73AB2">
        <w:rPr>
          <w:rFonts w:ascii="Cambria Math" w:hAnsi="Cambria Math" w:cs="Arial"/>
        </w:rPr>
        <w:t>following</w:t>
      </w:r>
      <w:r>
        <w:rPr>
          <w:rFonts w:ascii="Cambria Math" w:hAnsi="Cambria Math" w:cs="Arial"/>
        </w:rPr>
        <w:t xml:space="preserve"> two</w:t>
      </w:r>
      <w:r w:rsidRPr="00D73AB2">
        <w:rPr>
          <w:rFonts w:ascii="Cambria Math" w:hAnsi="Cambria Math" w:cs="Arial"/>
        </w:rPr>
        <w:t xml:space="preserve"> </w:t>
      </w:r>
      <w:r>
        <w:rPr>
          <w:rFonts w:ascii="Cambria Math" w:hAnsi="Cambria Math" w:cs="Arial"/>
        </w:rPr>
        <w:t xml:space="preserve">linear </w:t>
      </w:r>
      <w:r w:rsidRPr="00D73AB2">
        <w:rPr>
          <w:rFonts w:ascii="Cambria Math" w:hAnsi="Cambria Math" w:cs="Arial"/>
        </w:rPr>
        <w:t xml:space="preserve">equations </w:t>
      </w:r>
      <w:r>
        <w:rPr>
          <w:rFonts w:ascii="Cambria Math" w:hAnsi="Cambria Math" w:cs="Arial"/>
        </w:rPr>
        <w:t>with two unknowns will be demonstrated.</w:t>
      </w:r>
    </w:p>
    <w:p w14:paraId="17885AE5" w14:textId="77777777" w:rsidR="0072230C" w:rsidRDefault="0072230C" w:rsidP="0072230C">
      <w:pPr>
        <w:rPr>
          <w:rFonts w:ascii="Cambria Math" w:hAnsi="Cambria Math" w:cs="Arial"/>
        </w:rPr>
      </w:pPr>
    </w:p>
    <w:p w14:paraId="6513AFC6" w14:textId="77777777" w:rsidR="0072230C" w:rsidRPr="00D73AB2" w:rsidRDefault="0072230C" w:rsidP="0072230C">
      <w:pPr>
        <w:ind w:left="360"/>
        <w:rPr>
          <w:rFonts w:ascii="Cambria Math" w:hAnsi="Cambria Math" w:cs="Arial"/>
        </w:rPr>
      </w:pPr>
      <w:r w:rsidRPr="00D73AB2">
        <w:rPr>
          <w:rFonts w:ascii="Cambria Math" w:hAnsi="Cambria Math" w:cs="Arial"/>
        </w:rPr>
        <w:t xml:space="preserve"> </w:t>
      </w:r>
      <w:r>
        <w:rPr>
          <w:rFonts w:ascii="Cambria Math" w:hAnsi="Cambria Math" w:cs="Arial"/>
        </w:rPr>
        <w:tab/>
      </w:r>
      <w:r>
        <w:rPr>
          <w:rFonts w:ascii="Cambria Math" w:hAnsi="Cambria Math" w:cs="Arial"/>
        </w:rPr>
        <w:tab/>
      </w:r>
      <w:r>
        <w:rPr>
          <w:rFonts w:ascii="Cambria Math" w:hAnsi="Cambria Math" w:cs="Arial"/>
        </w:rPr>
        <w:tab/>
      </w:r>
      <w:r w:rsidRPr="00D73AB2">
        <w:rPr>
          <w:rFonts w:ascii="Cambria Math" w:hAnsi="Cambria Math" w:cs="Arial"/>
        </w:rPr>
        <w:t xml:space="preserve"> x1 + x2 = 17</w:t>
      </w:r>
      <w:r>
        <w:rPr>
          <w:rFonts w:ascii="Cambria Math" w:hAnsi="Cambria Math" w:cs="Arial"/>
        </w:rPr>
        <w:t xml:space="preserve">.   </w:t>
      </w:r>
      <w:r>
        <w:rPr>
          <w:rFonts w:ascii="Cambria Math" w:hAnsi="Cambria Math" w:cs="Arial"/>
        </w:rPr>
        <w:tab/>
      </w:r>
      <w:r>
        <w:rPr>
          <w:rFonts w:ascii="Cambria Math" w:hAnsi="Cambria Math" w:cs="Arial"/>
        </w:rPr>
        <w:tab/>
        <w:t>(Eq. 1)</w:t>
      </w:r>
    </w:p>
    <w:p w14:paraId="3F4B1BB1" w14:textId="77777777" w:rsidR="0072230C" w:rsidRDefault="0072230C" w:rsidP="0072230C">
      <w:pPr>
        <w:ind w:left="1800" w:firstLine="360"/>
        <w:rPr>
          <w:rFonts w:ascii="Cambria Math" w:hAnsi="Cambria Math" w:cs="Arial"/>
        </w:rPr>
      </w:pPr>
      <w:r w:rsidRPr="00D73AB2">
        <w:rPr>
          <w:rFonts w:ascii="Cambria Math" w:hAnsi="Cambria Math" w:cs="Arial"/>
        </w:rPr>
        <w:t>4x1 + 2x2 = 40</w:t>
      </w:r>
      <w:r>
        <w:rPr>
          <w:rFonts w:ascii="Cambria Math" w:hAnsi="Cambria Math" w:cs="Arial"/>
        </w:rPr>
        <w:t>.</w:t>
      </w:r>
      <w:r w:rsidRPr="00D73AB2">
        <w:rPr>
          <w:rFonts w:ascii="Cambria Math" w:hAnsi="Cambria Math" w:cs="Arial"/>
        </w:rPr>
        <w:t xml:space="preserve">   </w:t>
      </w:r>
      <w:r>
        <w:rPr>
          <w:rFonts w:ascii="Cambria Math" w:hAnsi="Cambria Math" w:cs="Arial"/>
        </w:rPr>
        <w:tab/>
      </w:r>
      <w:r>
        <w:rPr>
          <w:rFonts w:ascii="Cambria Math" w:hAnsi="Cambria Math" w:cs="Arial"/>
        </w:rPr>
        <w:tab/>
        <w:t>(Eq. 2)</w:t>
      </w:r>
      <w:r w:rsidRPr="00D73AB2">
        <w:rPr>
          <w:rFonts w:ascii="Cambria Math" w:hAnsi="Cambria Math" w:cs="Arial"/>
        </w:rPr>
        <w:t xml:space="preserve">   </w:t>
      </w:r>
    </w:p>
    <w:p w14:paraId="3F722A32" w14:textId="77777777" w:rsidR="0072230C" w:rsidRDefault="0072230C" w:rsidP="0072230C">
      <w:pPr>
        <w:rPr>
          <w:rFonts w:ascii="Cambria Math" w:hAnsi="Cambria Math" w:cs="Arial"/>
        </w:rPr>
      </w:pPr>
    </w:p>
    <w:p w14:paraId="19C9924A" w14:textId="77777777" w:rsidR="0072230C" w:rsidRDefault="0072230C" w:rsidP="0072230C">
      <w:pPr>
        <w:rPr>
          <w:rFonts w:ascii="Cambria Math" w:hAnsi="Cambria Math" w:cs="Arial"/>
        </w:rPr>
      </w:pPr>
      <w:r>
        <w:rPr>
          <w:rFonts w:ascii="Cambria Math" w:hAnsi="Cambria Math" w:cs="Arial"/>
        </w:rPr>
        <w:t>The above equations can be viewed in terms of coefficients as follows:</w:t>
      </w:r>
    </w:p>
    <w:p w14:paraId="64FDD75B" w14:textId="77777777" w:rsidR="0072230C" w:rsidRDefault="0072230C" w:rsidP="0072230C">
      <w:pPr>
        <w:rPr>
          <w:rFonts w:ascii="Cambria Math" w:hAnsi="Cambria Math" w:cs="Arial"/>
        </w:rPr>
      </w:pPr>
    </w:p>
    <w:p w14:paraId="793B99EB" w14:textId="77777777" w:rsidR="0072230C" w:rsidRPr="00D73AB2" w:rsidRDefault="0072230C" w:rsidP="0072230C">
      <w:pPr>
        <w:ind w:left="1800" w:firstLine="360"/>
        <w:rPr>
          <w:rFonts w:ascii="Cambria Math" w:hAnsi="Cambria Math" w:cs="Arial"/>
        </w:rPr>
      </w:pPr>
      <w:r>
        <w:rPr>
          <w:rFonts w:ascii="Cambria Math" w:hAnsi="Cambria Math" w:cs="Arial"/>
        </w:rPr>
        <w:t>(1)</w:t>
      </w:r>
      <w:r w:rsidRPr="00D73AB2">
        <w:rPr>
          <w:rFonts w:ascii="Cambria Math" w:hAnsi="Cambria Math" w:cs="Arial"/>
        </w:rPr>
        <w:t xml:space="preserve">x1 + </w:t>
      </w:r>
      <w:r>
        <w:rPr>
          <w:rFonts w:ascii="Cambria Math" w:hAnsi="Cambria Math" w:cs="Arial"/>
        </w:rPr>
        <w:t>(1)</w:t>
      </w:r>
      <w:r w:rsidRPr="00D73AB2">
        <w:rPr>
          <w:rFonts w:ascii="Cambria Math" w:hAnsi="Cambria Math" w:cs="Arial"/>
        </w:rPr>
        <w:t>x2 = 17</w:t>
      </w:r>
      <w:r>
        <w:rPr>
          <w:rFonts w:ascii="Cambria Math" w:hAnsi="Cambria Math" w:cs="Arial"/>
        </w:rPr>
        <w:t>.</w:t>
      </w:r>
    </w:p>
    <w:p w14:paraId="7E8CC0BB" w14:textId="77777777" w:rsidR="0072230C" w:rsidRDefault="0072230C" w:rsidP="0072230C">
      <w:pPr>
        <w:ind w:left="2160"/>
        <w:rPr>
          <w:rFonts w:ascii="Cambria Math" w:hAnsi="Cambria Math" w:cs="Arial"/>
        </w:rPr>
      </w:pPr>
      <w:r>
        <w:rPr>
          <w:rFonts w:ascii="Cambria Math" w:hAnsi="Cambria Math" w:cs="Arial"/>
        </w:rPr>
        <w:t>(</w:t>
      </w:r>
      <w:r w:rsidRPr="00D73AB2">
        <w:rPr>
          <w:rFonts w:ascii="Cambria Math" w:hAnsi="Cambria Math" w:cs="Arial"/>
        </w:rPr>
        <w:t>4</w:t>
      </w:r>
      <w:r>
        <w:rPr>
          <w:rFonts w:ascii="Cambria Math" w:hAnsi="Cambria Math" w:cs="Arial"/>
        </w:rPr>
        <w:t>)</w:t>
      </w:r>
      <w:r w:rsidRPr="00D73AB2">
        <w:rPr>
          <w:rFonts w:ascii="Cambria Math" w:hAnsi="Cambria Math" w:cs="Arial"/>
        </w:rPr>
        <w:t xml:space="preserve">x1 + </w:t>
      </w:r>
      <w:r>
        <w:rPr>
          <w:rFonts w:ascii="Cambria Math" w:hAnsi="Cambria Math" w:cs="Arial"/>
        </w:rPr>
        <w:t>(</w:t>
      </w:r>
      <w:r w:rsidRPr="00D73AB2">
        <w:rPr>
          <w:rFonts w:ascii="Cambria Math" w:hAnsi="Cambria Math" w:cs="Arial"/>
        </w:rPr>
        <w:t>2</w:t>
      </w:r>
      <w:r>
        <w:rPr>
          <w:rFonts w:ascii="Cambria Math" w:hAnsi="Cambria Math" w:cs="Arial"/>
        </w:rPr>
        <w:t>)</w:t>
      </w:r>
      <w:r w:rsidRPr="00D73AB2">
        <w:rPr>
          <w:rFonts w:ascii="Cambria Math" w:hAnsi="Cambria Math" w:cs="Arial"/>
        </w:rPr>
        <w:t>x2 = 40</w:t>
      </w:r>
      <w:r>
        <w:rPr>
          <w:rFonts w:ascii="Cambria Math" w:hAnsi="Cambria Math" w:cs="Arial"/>
        </w:rPr>
        <w:t>.</w:t>
      </w:r>
      <w:r w:rsidRPr="00D73AB2">
        <w:rPr>
          <w:rFonts w:ascii="Cambria Math" w:hAnsi="Cambria Math" w:cs="Arial"/>
        </w:rPr>
        <w:t xml:space="preserve">      </w:t>
      </w:r>
    </w:p>
    <w:p w14:paraId="78CAC994" w14:textId="77777777" w:rsidR="0072230C" w:rsidRDefault="0072230C" w:rsidP="0072230C">
      <w:pPr>
        <w:rPr>
          <w:rFonts w:ascii="Cambria Math" w:hAnsi="Cambria Math" w:cs="Arial"/>
        </w:rPr>
      </w:pPr>
    </w:p>
    <w:p w14:paraId="16A43884" w14:textId="4FC0A3A7" w:rsidR="0072230C" w:rsidRDefault="003F641F" w:rsidP="0072230C">
      <w:pPr>
        <w:rPr>
          <w:rFonts w:ascii="Cambria Math" w:hAnsi="Cambria Math" w:cs="Arial"/>
        </w:rPr>
      </w:pPr>
      <w:r>
        <w:rPr>
          <w:rFonts w:ascii="Cambria Math" w:hAnsi="Cambria Math" w:cs="Arial"/>
        </w:rPr>
        <w:t>A</w:t>
      </w:r>
      <w:r w:rsidR="0072230C">
        <w:rPr>
          <w:rFonts w:ascii="Cambria Math" w:hAnsi="Cambria Math" w:cs="Arial"/>
        </w:rPr>
        <w:t xml:space="preserve"> matrix is a mathematical object consisting of an arrangement of elements into rows and columns. For example, the following matrix </w:t>
      </w:r>
      <w:r w:rsidR="0072230C" w:rsidRPr="00452605">
        <w:rPr>
          <w:rFonts w:ascii="Cambria Math" w:hAnsi="Cambria Math" w:cs="Arial"/>
          <w:b/>
          <w:bCs/>
        </w:rPr>
        <w:t>A</w:t>
      </w:r>
      <w:r w:rsidR="0072230C">
        <w:rPr>
          <w:rFonts w:ascii="Cambria Math" w:hAnsi="Cambria Math" w:cs="Arial"/>
        </w:rPr>
        <w:t xml:space="preserve"> represents the coefficients of the unknowns x1 and x2 for </w:t>
      </w:r>
      <w:r w:rsidR="0072230C" w:rsidRPr="00E90AC8">
        <w:rPr>
          <w:rFonts w:ascii="Cambria Math" w:hAnsi="Cambria Math" w:cs="Arial"/>
          <w:b/>
          <w:bCs/>
        </w:rPr>
        <w:t>Equation 1</w:t>
      </w:r>
      <w:r w:rsidR="0072230C">
        <w:rPr>
          <w:rFonts w:ascii="Cambria Math" w:hAnsi="Cambria Math" w:cs="Arial"/>
        </w:rPr>
        <w:t xml:space="preserve"> and </w:t>
      </w:r>
      <w:r w:rsidR="0072230C" w:rsidRPr="00E90AC8">
        <w:rPr>
          <w:rFonts w:ascii="Cambria Math" w:hAnsi="Cambria Math" w:cs="Arial"/>
          <w:b/>
          <w:bCs/>
        </w:rPr>
        <w:t>2</w:t>
      </w:r>
      <w:r w:rsidR="0072230C">
        <w:rPr>
          <w:rFonts w:ascii="Cambria Math" w:hAnsi="Cambria Math" w:cs="Arial"/>
        </w:rPr>
        <w:t>:</w:t>
      </w:r>
    </w:p>
    <w:p w14:paraId="3518DC45" w14:textId="77777777" w:rsidR="0072230C" w:rsidRDefault="0072230C" w:rsidP="0072230C">
      <w:pPr>
        <w:rPr>
          <w:rFonts w:ascii="Cambria Math" w:hAnsi="Cambria Math" w:cs="Arial"/>
        </w:rPr>
      </w:pPr>
    </w:p>
    <w:p w14:paraId="15C72560" w14:textId="77777777" w:rsidR="0072230C" w:rsidRDefault="0072230C" w:rsidP="0072230C">
      <w:pPr>
        <w:rPr>
          <w:rFonts w:ascii="Cambria Math" w:hAnsi="Cambria Math" w:cs="Arial"/>
        </w:rPr>
      </w:pPr>
      <m:oMathPara>
        <m:oMath>
          <m:r>
            <m:rPr>
              <m:sty m:val="b"/>
            </m:rPr>
            <w:rPr>
              <w:rFonts w:ascii="Cambria Math" w:hAnsi="Cambria Math" w:cs="Arial"/>
            </w:rPr>
            <m:t>A</m:t>
          </m:r>
          <m:r>
            <w:rPr>
              <w:rFonts w:ascii="Cambria Math" w:hAnsi="Cambria Math" w:cs="Arial"/>
            </w:rPr>
            <m:t>=</m:t>
          </m:r>
          <m:d>
            <m:dPr>
              <m:begChr m:val="["/>
              <m:endChr m:val="]"/>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cs="Arial"/>
                      </w:rPr>
                      <m:t>1</m:t>
                    </m:r>
                  </m:e>
                  <m:e>
                    <m:r>
                      <w:rPr>
                        <w:rFonts w:ascii="Cambria Math" w:hAnsi="Cambria Math" w:cs="Arial"/>
                      </w:rPr>
                      <m:t>1</m:t>
                    </m:r>
                  </m:e>
                </m:mr>
                <m:mr>
                  <m:e>
                    <m:r>
                      <w:rPr>
                        <w:rFonts w:ascii="Cambria Math" w:hAnsi="Cambria Math" w:cs="Arial"/>
                      </w:rPr>
                      <m:t>4</m:t>
                    </m:r>
                  </m:e>
                  <m:e>
                    <m:r>
                      <w:rPr>
                        <w:rFonts w:ascii="Cambria Math" w:hAnsi="Cambria Math" w:cs="Arial"/>
                      </w:rPr>
                      <m:t>2</m:t>
                    </m:r>
                  </m:e>
                </m:mr>
              </m:m>
            </m:e>
          </m:d>
          <m:r>
            <w:rPr>
              <w:rFonts w:ascii="Cambria Math" w:hAnsi="Cambria Math" w:cs="Arial"/>
            </w:rPr>
            <m:t xml:space="preserve">. </m:t>
          </m:r>
        </m:oMath>
      </m:oMathPara>
    </w:p>
    <w:p w14:paraId="13F19358" w14:textId="77777777" w:rsidR="0072230C" w:rsidRDefault="0072230C" w:rsidP="0072230C">
      <w:pPr>
        <w:rPr>
          <w:rFonts w:ascii="Cambria Math" w:hAnsi="Cambria Math" w:cs="Arial"/>
        </w:rPr>
      </w:pPr>
    </w:p>
    <w:p w14:paraId="35AE44AD" w14:textId="77777777" w:rsidR="0072230C" w:rsidRDefault="0072230C" w:rsidP="0072230C">
      <w:pPr>
        <w:rPr>
          <w:rFonts w:ascii="Cambria Math" w:hAnsi="Cambria Math" w:cs="Arial"/>
        </w:rPr>
      </w:pPr>
      <w:r>
        <w:rPr>
          <w:rFonts w:ascii="Cambria Math" w:hAnsi="Cambria Math" w:cs="Arial"/>
        </w:rPr>
        <w:t xml:space="preserve">In MATLAB, a vector is a matrix with only one row or one column. A vector with one row and many columns is referred to as a row vector, whereas a vector with one column and many rows is considered a column vector. From </w:t>
      </w:r>
      <w:r w:rsidRPr="00FD1B31">
        <w:rPr>
          <w:rFonts w:ascii="Cambria Math" w:hAnsi="Cambria Math" w:cs="Arial"/>
          <w:b/>
          <w:bCs/>
        </w:rPr>
        <w:t>Equation 1</w:t>
      </w:r>
      <w:r>
        <w:rPr>
          <w:rFonts w:ascii="Cambria Math" w:hAnsi="Cambria Math" w:cs="Arial"/>
        </w:rPr>
        <w:t xml:space="preserve"> and </w:t>
      </w:r>
      <w:r w:rsidRPr="00FD1B31">
        <w:rPr>
          <w:rFonts w:ascii="Cambria Math" w:hAnsi="Cambria Math" w:cs="Arial"/>
          <w:b/>
          <w:bCs/>
        </w:rPr>
        <w:t>2</w:t>
      </w:r>
      <w:r>
        <w:rPr>
          <w:rFonts w:ascii="Cambria Math" w:hAnsi="Cambria Math" w:cs="Arial"/>
        </w:rPr>
        <w:t xml:space="preserve">, the unknown variables x1 and x2, along with the coefficients 17 and 40 can be represented as the column vectors </w:t>
      </w:r>
      <w:r w:rsidRPr="000C5523">
        <w:rPr>
          <w:rFonts w:ascii="Cambria Math" w:hAnsi="Cambria Math" w:cs="Arial"/>
          <w:b/>
          <w:bCs/>
        </w:rPr>
        <w:t>x</w:t>
      </w:r>
      <w:r>
        <w:rPr>
          <w:rFonts w:ascii="Cambria Math" w:hAnsi="Cambria Math" w:cs="Arial"/>
        </w:rPr>
        <w:t xml:space="preserve"> and </w:t>
      </w:r>
      <w:r w:rsidRPr="000C5523">
        <w:rPr>
          <w:rFonts w:ascii="Cambria Math" w:hAnsi="Cambria Math" w:cs="Arial"/>
          <w:b/>
          <w:bCs/>
        </w:rPr>
        <w:t>b</w:t>
      </w:r>
      <w:r>
        <w:rPr>
          <w:rFonts w:ascii="Cambria Math" w:hAnsi="Cambria Math" w:cs="Arial"/>
        </w:rPr>
        <w:t xml:space="preserve"> as given below.</w:t>
      </w:r>
    </w:p>
    <w:p w14:paraId="798D730A" w14:textId="77777777" w:rsidR="0072230C" w:rsidRDefault="0072230C" w:rsidP="0072230C">
      <w:pPr>
        <w:rPr>
          <w:rFonts w:ascii="Cambria Math" w:hAnsi="Cambria Math" w:cs="Arial"/>
        </w:rPr>
      </w:pPr>
    </w:p>
    <w:p w14:paraId="428350CD" w14:textId="77777777" w:rsidR="0072230C" w:rsidRDefault="0072230C" w:rsidP="0072230C">
      <w:pPr>
        <w:rPr>
          <w:rFonts w:ascii="Cambria Math" w:hAnsi="Cambria Math" w:cs="Arial"/>
        </w:rPr>
      </w:pPr>
      <m:oMathPara>
        <m:oMath>
          <m:r>
            <m:rPr>
              <m:sty m:val="b"/>
            </m:rPr>
            <w:rPr>
              <w:rFonts w:ascii="Cambria Math" w:hAnsi="Cambria Math" w:cs="Arial"/>
            </w:rPr>
            <m:t>x</m:t>
          </m:r>
          <m:r>
            <w:rPr>
              <w:rFonts w:ascii="Cambria Math" w:hAnsi="Cambria Math" w:cs="Arial"/>
            </w:rPr>
            <m:t>=</m:t>
          </m:r>
          <m:d>
            <m:dPr>
              <m:begChr m:val="["/>
              <m:endChr m:val="]"/>
              <m:ctrlPr>
                <w:rPr>
                  <w:rFonts w:ascii="Cambria Math" w:hAnsi="Cambria Math" w:cs="Arial"/>
                  <w:i/>
                  <w:iCs/>
                </w:rPr>
              </m:ctrlPr>
            </m:dPr>
            <m:e>
              <m:eqArr>
                <m:eqArrPr>
                  <m:ctrlPr>
                    <w:rPr>
                      <w:rFonts w:ascii="Cambria Math" w:hAnsi="Cambria Math" w:cs="Arial"/>
                      <w:i/>
                      <w:iCs/>
                    </w:rPr>
                  </m:ctrlPr>
                </m:eqArrPr>
                <m:e>
                  <m:r>
                    <m:rPr>
                      <m:sty m:val="p"/>
                    </m:rPr>
                    <w:rPr>
                      <w:rFonts w:ascii="Cambria Math" w:hAnsi="Cambria Math" w:cs="Arial"/>
                    </w:rPr>
                    <m:t>x1</m:t>
                  </m:r>
                </m:e>
                <m:e>
                  <m:r>
                    <m:rPr>
                      <m:sty m:val="p"/>
                    </m:rPr>
                    <w:rPr>
                      <w:rFonts w:ascii="Cambria Math" w:hAnsi="Cambria Math" w:cs="Arial"/>
                    </w:rPr>
                    <m:t>x2</m:t>
                  </m:r>
                </m:e>
              </m:eqArr>
            </m:e>
          </m:d>
          <m:r>
            <w:rPr>
              <w:rFonts w:ascii="Cambria Math" w:hAnsi="Cambria Math" w:cs="Arial"/>
            </w:rPr>
            <m:t xml:space="preserve">.  </m:t>
          </m:r>
          <m:r>
            <m:rPr>
              <m:sty m:val="b"/>
            </m:rPr>
            <w:rPr>
              <w:rFonts w:ascii="Cambria Math" w:hAnsi="Cambria Math" w:cs="Arial"/>
            </w:rPr>
            <m:t>b</m:t>
          </m:r>
          <m:r>
            <w:rPr>
              <w:rFonts w:ascii="Cambria Math" w:hAnsi="Cambria Math" w:cs="Arial"/>
            </w:rPr>
            <m:t>=</m:t>
          </m:r>
          <m:d>
            <m:dPr>
              <m:begChr m:val="["/>
              <m:endChr m:val="]"/>
              <m:ctrlPr>
                <w:rPr>
                  <w:rFonts w:ascii="Cambria Math" w:hAnsi="Cambria Math" w:cs="Arial"/>
                  <w:i/>
                  <w:iCs/>
                </w:rPr>
              </m:ctrlPr>
            </m:dPr>
            <m:e>
              <m:eqArr>
                <m:eqArrPr>
                  <m:ctrlPr>
                    <w:rPr>
                      <w:rFonts w:ascii="Cambria Math" w:hAnsi="Cambria Math" w:cs="Arial"/>
                      <w:i/>
                      <w:iCs/>
                    </w:rPr>
                  </m:ctrlPr>
                </m:eqArrPr>
                <m:e>
                  <m:r>
                    <w:rPr>
                      <w:rFonts w:ascii="Cambria Math" w:hAnsi="Cambria Math" w:cs="Arial"/>
                    </w:rPr>
                    <m:t>17</m:t>
                  </m:r>
                </m:e>
                <m:e>
                  <m:r>
                    <w:rPr>
                      <w:rFonts w:ascii="Cambria Math" w:hAnsi="Cambria Math" w:cs="Arial"/>
                    </w:rPr>
                    <m:t>40</m:t>
                  </m:r>
                </m:e>
              </m:eqArr>
            </m:e>
          </m:d>
        </m:oMath>
      </m:oMathPara>
    </w:p>
    <w:p w14:paraId="42BFA037" w14:textId="77777777" w:rsidR="0072230C" w:rsidRDefault="0072230C" w:rsidP="0072230C">
      <w:pPr>
        <w:rPr>
          <w:rFonts w:ascii="Cambria Math" w:hAnsi="Cambria Math" w:cs="Arial"/>
        </w:rPr>
      </w:pPr>
    </w:p>
    <w:p w14:paraId="4C722C5B" w14:textId="77777777" w:rsidR="0072230C" w:rsidRDefault="0072230C" w:rsidP="0072230C">
      <w:pPr>
        <w:rPr>
          <w:rFonts w:ascii="Cambria Math" w:hAnsi="Cambria Math" w:cs="Arial"/>
        </w:rPr>
      </w:pPr>
      <w:r>
        <w:rPr>
          <w:rFonts w:ascii="Cambria Math" w:hAnsi="Cambria Math" w:cs="Arial"/>
        </w:rPr>
        <w:t xml:space="preserve">In Matrix form, </w:t>
      </w:r>
      <w:r w:rsidRPr="006B45F4">
        <w:rPr>
          <w:rFonts w:ascii="Cambria Math" w:hAnsi="Cambria Math" w:cs="Arial"/>
          <w:b/>
          <w:bCs/>
        </w:rPr>
        <w:t>Equation 1</w:t>
      </w:r>
      <w:r>
        <w:rPr>
          <w:rFonts w:ascii="Cambria Math" w:hAnsi="Cambria Math" w:cs="Arial"/>
        </w:rPr>
        <w:t xml:space="preserve"> and </w:t>
      </w:r>
      <w:r w:rsidRPr="006B45F4">
        <w:rPr>
          <w:rFonts w:ascii="Cambria Math" w:hAnsi="Cambria Math" w:cs="Arial"/>
          <w:b/>
          <w:bCs/>
        </w:rPr>
        <w:t>2</w:t>
      </w:r>
      <w:r>
        <w:rPr>
          <w:rFonts w:ascii="Cambria Math" w:hAnsi="Cambria Math" w:cs="Arial"/>
        </w:rPr>
        <w:t xml:space="preserve"> are represented as follows:</w:t>
      </w:r>
    </w:p>
    <w:p w14:paraId="531C78BF" w14:textId="77777777" w:rsidR="0072230C" w:rsidRDefault="0072230C" w:rsidP="0072230C">
      <w:pPr>
        <w:rPr>
          <w:rFonts w:ascii="Cambria Math" w:hAnsi="Cambria Math" w:cs="Arial"/>
        </w:rPr>
      </w:pPr>
    </w:p>
    <w:p w14:paraId="0651217D" w14:textId="77777777" w:rsidR="0072230C" w:rsidRDefault="0072230C" w:rsidP="0072230C">
      <w:pPr>
        <w:ind w:left="720"/>
        <w:rPr>
          <w:rFonts w:ascii="Cambria Math" w:hAnsi="Cambria Math" w:cs="Arial"/>
          <w:iCs/>
        </w:rPr>
      </w:pPr>
      <m:oMathPara>
        <m:oMath>
          <m:r>
            <m:rPr>
              <m:sty m:val="p"/>
            </m:rPr>
            <w:rPr>
              <w:rFonts w:ascii="Cambria Math" w:hAnsi="Cambria Math" w:cs="Arial"/>
            </w:rPr>
            <m:t xml:space="preserve"> </m:t>
          </m:r>
          <m:d>
            <m:dPr>
              <m:begChr m:val="["/>
              <m:endChr m:val="]"/>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cs="Arial"/>
                      </w:rPr>
                      <m:t>1</m:t>
                    </m:r>
                  </m:e>
                  <m:e>
                    <m:r>
                      <w:rPr>
                        <w:rFonts w:ascii="Cambria Math" w:hAnsi="Cambria Math" w:cs="Arial"/>
                      </w:rPr>
                      <m:t>1</m:t>
                    </m:r>
                  </m:e>
                </m:mr>
                <m:mr>
                  <m:e>
                    <m:r>
                      <w:rPr>
                        <w:rFonts w:ascii="Cambria Math" w:hAnsi="Cambria Math" w:cs="Arial"/>
                      </w:rPr>
                      <m:t>4</m:t>
                    </m:r>
                  </m:e>
                  <m:e>
                    <m:r>
                      <w:rPr>
                        <w:rFonts w:ascii="Cambria Math" w:hAnsi="Cambria Math" w:cs="Arial"/>
                      </w:rPr>
                      <m:t>2</m:t>
                    </m:r>
                  </m:e>
                </m:mr>
              </m:m>
            </m:e>
          </m:d>
          <m:d>
            <m:dPr>
              <m:begChr m:val="["/>
              <m:endChr m:val="]"/>
              <m:ctrlPr>
                <w:rPr>
                  <w:rFonts w:ascii="Cambria Math" w:hAnsi="Cambria Math" w:cs="Arial"/>
                  <w:i/>
                  <w:iCs/>
                </w:rPr>
              </m:ctrlPr>
            </m:dPr>
            <m:e>
              <m:eqArr>
                <m:eqArrPr>
                  <m:ctrlPr>
                    <w:rPr>
                      <w:rFonts w:ascii="Cambria Math" w:hAnsi="Cambria Math" w:cs="Arial"/>
                      <w:i/>
                      <w:iCs/>
                    </w:rPr>
                  </m:ctrlPr>
                </m:eqArrPr>
                <m:e>
                  <m:r>
                    <m:rPr>
                      <m:sty m:val="p"/>
                    </m:rPr>
                    <w:rPr>
                      <w:rFonts w:ascii="Cambria Math" w:hAnsi="Cambria Math" w:cs="Arial"/>
                    </w:rPr>
                    <m:t>x1</m:t>
                  </m:r>
                </m:e>
                <m:e>
                  <m:r>
                    <m:rPr>
                      <m:sty m:val="p"/>
                    </m:rPr>
                    <w:rPr>
                      <w:rFonts w:ascii="Cambria Math" w:hAnsi="Cambria Math" w:cs="Arial"/>
                    </w:rPr>
                    <m:t>x2</m:t>
                  </m:r>
                </m:e>
              </m:eqArr>
            </m:e>
          </m:d>
          <m:r>
            <w:rPr>
              <w:rFonts w:ascii="Cambria Math" w:hAnsi="Cambria Math" w:cs="Arial"/>
            </w:rPr>
            <m:t>=</m:t>
          </m:r>
          <m:d>
            <m:dPr>
              <m:begChr m:val="["/>
              <m:endChr m:val="]"/>
              <m:ctrlPr>
                <w:rPr>
                  <w:rFonts w:ascii="Cambria Math" w:hAnsi="Cambria Math" w:cs="Arial"/>
                  <w:i/>
                  <w:iCs/>
                </w:rPr>
              </m:ctrlPr>
            </m:dPr>
            <m:e>
              <m:eqArr>
                <m:eqArrPr>
                  <m:ctrlPr>
                    <w:rPr>
                      <w:rFonts w:ascii="Cambria Math" w:hAnsi="Cambria Math" w:cs="Arial"/>
                      <w:i/>
                      <w:iCs/>
                    </w:rPr>
                  </m:ctrlPr>
                </m:eqArrPr>
                <m:e>
                  <m:r>
                    <w:rPr>
                      <w:rFonts w:ascii="Cambria Math" w:hAnsi="Cambria Math" w:cs="Arial"/>
                    </w:rPr>
                    <m:t>17</m:t>
                  </m:r>
                </m:e>
                <m:e>
                  <m:r>
                    <w:rPr>
                      <w:rFonts w:ascii="Cambria Math" w:hAnsi="Cambria Math" w:cs="Arial"/>
                    </w:rPr>
                    <m:t>40</m:t>
                  </m:r>
                </m:e>
              </m:eqArr>
            </m:e>
          </m:d>
          <m:r>
            <w:rPr>
              <w:rFonts w:ascii="Cambria Math" w:hAnsi="Cambria Math" w:cs="Arial"/>
            </w:rPr>
            <m:t xml:space="preserve"> </m:t>
          </m:r>
          <m:r>
            <m:rPr>
              <m:sty m:val="p"/>
            </m:rPr>
            <w:rPr>
              <w:rFonts w:ascii="Cambria Math" w:hAnsi="Cambria Math" w:cs="Arial"/>
            </w:rPr>
            <m:t>or equivalently as</m:t>
          </m:r>
          <m:r>
            <w:rPr>
              <w:rFonts w:ascii="Cambria Math" w:hAnsi="Cambria Math" w:cs="Arial"/>
            </w:rPr>
            <m:t xml:space="preserve"> </m:t>
          </m:r>
          <m:r>
            <m:rPr>
              <m:sty m:val="b"/>
            </m:rPr>
            <w:rPr>
              <w:rFonts w:ascii="Cambria Math" w:hAnsi="Cambria Math" w:cs="Arial"/>
            </w:rPr>
            <m:t>Ax</m:t>
          </m:r>
          <m:r>
            <m:rPr>
              <m:sty m:val="p"/>
            </m:rPr>
            <w:rPr>
              <w:rFonts w:ascii="Cambria Math" w:hAnsi="Cambria Math" w:cs="Arial"/>
            </w:rPr>
            <m:t>=</m:t>
          </m:r>
          <m:r>
            <m:rPr>
              <m:sty m:val="b"/>
            </m:rPr>
            <w:rPr>
              <w:rFonts w:ascii="Cambria Math" w:hAnsi="Cambria Math" w:cs="Arial"/>
            </w:rPr>
            <m:t>b</m:t>
          </m:r>
        </m:oMath>
      </m:oMathPara>
    </w:p>
    <w:p w14:paraId="717E73AD" w14:textId="77777777" w:rsidR="0072230C" w:rsidRDefault="0072230C" w:rsidP="0072230C">
      <w:pPr>
        <w:jc w:val="center"/>
        <w:rPr>
          <w:rFonts w:ascii="Cambria Math" w:hAnsi="Cambria Math" w:cs="Arial"/>
        </w:rPr>
      </w:pPr>
    </w:p>
    <w:p w14:paraId="1B28A7B0" w14:textId="77777777" w:rsidR="0072230C" w:rsidRDefault="0072230C" w:rsidP="0072230C">
      <w:pPr>
        <w:rPr>
          <w:rFonts w:ascii="Cambria Math" w:hAnsi="Cambria Math" w:cs="Arial"/>
        </w:rPr>
      </w:pPr>
      <w:r>
        <w:rPr>
          <w:rFonts w:ascii="Cambria Math" w:hAnsi="Cambria Math" w:cs="Arial"/>
        </w:rPr>
        <w:lastRenderedPageBreak/>
        <w:t xml:space="preserve">where the bold characters indicate matrices or vectors and </w:t>
      </w:r>
      <m:oMath>
        <m:d>
          <m:dPr>
            <m:begChr m:val="["/>
            <m:endChr m:val="]"/>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cs="Arial"/>
                    </w:rPr>
                    <m:t>1</m:t>
                  </m:r>
                </m:e>
                <m:e>
                  <m:r>
                    <w:rPr>
                      <w:rFonts w:ascii="Cambria Math" w:hAnsi="Cambria Math" w:cs="Arial"/>
                    </w:rPr>
                    <m:t>1</m:t>
                  </m:r>
                </m:e>
              </m:mr>
              <m:mr>
                <m:e>
                  <m:r>
                    <w:rPr>
                      <w:rFonts w:ascii="Cambria Math" w:hAnsi="Cambria Math" w:cs="Arial"/>
                    </w:rPr>
                    <m:t>4</m:t>
                  </m:r>
                </m:e>
                <m:e>
                  <m:r>
                    <w:rPr>
                      <w:rFonts w:ascii="Cambria Math" w:hAnsi="Cambria Math" w:cs="Arial"/>
                    </w:rPr>
                    <m:t>2</m:t>
                  </m:r>
                </m:e>
              </m:mr>
            </m:m>
          </m:e>
        </m:d>
        <m:d>
          <m:dPr>
            <m:begChr m:val="["/>
            <m:endChr m:val="]"/>
            <m:ctrlPr>
              <w:rPr>
                <w:rFonts w:ascii="Cambria Math" w:hAnsi="Cambria Math" w:cs="Arial"/>
                <w:i/>
                <w:iCs/>
              </w:rPr>
            </m:ctrlPr>
          </m:dPr>
          <m:e>
            <m:eqArr>
              <m:eqArrPr>
                <m:ctrlPr>
                  <w:rPr>
                    <w:rFonts w:ascii="Cambria Math" w:hAnsi="Cambria Math" w:cs="Arial"/>
                    <w:i/>
                    <w:iCs/>
                  </w:rPr>
                </m:ctrlPr>
              </m:eqArrPr>
              <m:e>
                <m:r>
                  <m:rPr>
                    <m:sty m:val="p"/>
                  </m:rPr>
                  <w:rPr>
                    <w:rFonts w:ascii="Cambria Math" w:hAnsi="Cambria Math" w:cs="Arial"/>
                  </w:rPr>
                  <m:t>x1</m:t>
                </m:r>
              </m:e>
              <m:e>
                <m:r>
                  <m:rPr>
                    <m:sty m:val="p"/>
                  </m:rPr>
                  <w:rPr>
                    <w:rFonts w:ascii="Cambria Math" w:hAnsi="Cambria Math" w:cs="Arial"/>
                  </w:rPr>
                  <m:t>x2</m:t>
                </m:r>
              </m:e>
            </m:eqArr>
          </m:e>
        </m:d>
      </m:oMath>
      <w:r>
        <w:rPr>
          <w:rFonts w:ascii="Cambria Math" w:hAnsi="Cambria Math" w:cs="Arial"/>
          <w:iCs/>
        </w:rPr>
        <w:t xml:space="preserve"> represent</w:t>
      </w:r>
      <w:r>
        <w:rPr>
          <w:rFonts w:ascii="Cambria Math" w:hAnsi="Cambria Math" w:cs="Arial"/>
        </w:rPr>
        <w:t xml:space="preserve"> matrix multiplication of matrix </w:t>
      </w:r>
      <w:r w:rsidRPr="00506E90">
        <w:rPr>
          <w:rFonts w:ascii="Cambria Math" w:hAnsi="Cambria Math" w:cs="Arial"/>
          <w:b/>
          <w:bCs/>
        </w:rPr>
        <w:t>A</w:t>
      </w:r>
      <w:r>
        <w:rPr>
          <w:rFonts w:ascii="Cambria Math" w:hAnsi="Cambria Math" w:cs="Arial"/>
        </w:rPr>
        <w:t xml:space="preserve"> by vector</w:t>
      </w:r>
      <w:r w:rsidRPr="00506E90">
        <w:rPr>
          <w:rFonts w:ascii="Cambria Math" w:hAnsi="Cambria Math" w:cs="Arial"/>
          <w:b/>
          <w:bCs/>
        </w:rPr>
        <w:t xml:space="preserve"> x</w:t>
      </w:r>
      <w:r>
        <w:rPr>
          <w:rFonts w:ascii="Cambria Math" w:hAnsi="Cambria Math" w:cs="Arial"/>
        </w:rPr>
        <w:t xml:space="preserve">. Matrix multiplication is performed row by column and results in the expansion of the above matrix form back to the original form of </w:t>
      </w:r>
      <w:r w:rsidRPr="00E90AC8">
        <w:rPr>
          <w:rFonts w:ascii="Cambria Math" w:hAnsi="Cambria Math" w:cs="Arial"/>
          <w:b/>
          <w:bCs/>
        </w:rPr>
        <w:t>Equation 1</w:t>
      </w:r>
      <w:r>
        <w:rPr>
          <w:rFonts w:ascii="Cambria Math" w:hAnsi="Cambria Math" w:cs="Arial"/>
        </w:rPr>
        <w:t xml:space="preserve"> and </w:t>
      </w:r>
      <w:r w:rsidRPr="00E90AC8">
        <w:rPr>
          <w:rFonts w:ascii="Cambria Math" w:hAnsi="Cambria Math" w:cs="Arial"/>
          <w:b/>
          <w:bCs/>
        </w:rPr>
        <w:t>2</w:t>
      </w:r>
      <w:r>
        <w:rPr>
          <w:rFonts w:ascii="Cambria Math" w:hAnsi="Cambria Math" w:cs="Arial"/>
        </w:rPr>
        <w:t xml:space="preserve">. Matrices offer a convenient way to represent systems of equations while also providing a powerful way for solving for the unknowns. Using matrix form, the unknown vector </w:t>
      </w:r>
      <m:oMath>
        <m:r>
          <m:rPr>
            <m:sty m:val="b"/>
          </m:rPr>
          <w:rPr>
            <w:rFonts w:ascii="Cambria Math" w:hAnsi="Cambria Math" w:cs="Arial"/>
          </w:rPr>
          <m:t>x</m:t>
        </m:r>
        <m:r>
          <w:rPr>
            <w:rFonts w:ascii="Cambria Math" w:hAnsi="Cambria Math" w:cs="Arial"/>
          </w:rPr>
          <m:t>=</m:t>
        </m:r>
        <m:d>
          <m:dPr>
            <m:begChr m:val="["/>
            <m:endChr m:val="]"/>
            <m:ctrlPr>
              <w:rPr>
                <w:rFonts w:ascii="Cambria Math" w:hAnsi="Cambria Math" w:cs="Arial"/>
                <w:i/>
                <w:iCs/>
              </w:rPr>
            </m:ctrlPr>
          </m:dPr>
          <m:e>
            <m:eqArr>
              <m:eqArrPr>
                <m:ctrlPr>
                  <w:rPr>
                    <w:rFonts w:ascii="Cambria Math" w:hAnsi="Cambria Math" w:cs="Arial"/>
                    <w:i/>
                    <w:iCs/>
                  </w:rPr>
                </m:ctrlPr>
              </m:eqArrPr>
              <m:e>
                <m:r>
                  <m:rPr>
                    <m:sty m:val="p"/>
                  </m:rPr>
                  <w:rPr>
                    <w:rFonts w:ascii="Cambria Math" w:hAnsi="Cambria Math" w:cs="Arial"/>
                  </w:rPr>
                  <m:t>x1</m:t>
                </m:r>
              </m:e>
              <m:e>
                <m:r>
                  <m:rPr>
                    <m:sty m:val="p"/>
                  </m:rPr>
                  <w:rPr>
                    <w:rFonts w:ascii="Cambria Math" w:hAnsi="Cambria Math" w:cs="Arial"/>
                  </w:rPr>
                  <m:t>x2</m:t>
                </m:r>
              </m:e>
            </m:eqArr>
          </m:e>
        </m:d>
      </m:oMath>
      <w:r>
        <w:rPr>
          <w:rFonts w:ascii="Cambria Math" w:hAnsi="Cambria Math" w:cs="Arial"/>
        </w:rPr>
        <w:t xml:space="preserve"> values are solved by evaluating the expression </w:t>
      </w:r>
      <w:r w:rsidRPr="00D73AB2">
        <w:rPr>
          <w:rFonts w:ascii="Cambria Math" w:hAnsi="Cambria Math" w:cs="Arial"/>
          <w:b/>
          <w:bCs/>
        </w:rPr>
        <w:t>x</w:t>
      </w:r>
      <w:r w:rsidRPr="00D73AB2">
        <w:rPr>
          <w:rFonts w:ascii="Cambria Math" w:hAnsi="Cambria Math" w:cs="Arial"/>
        </w:rPr>
        <w:t xml:space="preserve"> = </w:t>
      </w:r>
      <w:r w:rsidRPr="00D73AB2">
        <w:rPr>
          <w:rFonts w:ascii="Cambria Math" w:hAnsi="Cambria Math" w:cs="Arial"/>
          <w:b/>
          <w:bCs/>
        </w:rPr>
        <w:t>A</w:t>
      </w:r>
      <w:r w:rsidRPr="00D73AB2">
        <w:rPr>
          <w:rFonts w:ascii="Cambria Math" w:hAnsi="Cambria Math" w:cs="Arial"/>
          <w:b/>
          <w:bCs/>
          <w:vertAlign w:val="superscript"/>
        </w:rPr>
        <w:t>-1</w:t>
      </w:r>
      <w:r w:rsidRPr="00D73AB2">
        <w:rPr>
          <w:rFonts w:ascii="Cambria Math" w:hAnsi="Cambria Math" w:cs="Arial"/>
          <w:b/>
          <w:bCs/>
        </w:rPr>
        <w:t>b</w:t>
      </w:r>
      <w:r>
        <w:rPr>
          <w:rFonts w:ascii="Cambria Math" w:hAnsi="Cambria Math" w:cs="Arial"/>
        </w:rPr>
        <w:t xml:space="preserve">, where </w:t>
      </w:r>
      <w:r w:rsidRPr="00D73AB2">
        <w:rPr>
          <w:rFonts w:ascii="Cambria Math" w:hAnsi="Cambria Math" w:cs="Arial"/>
          <w:b/>
          <w:bCs/>
        </w:rPr>
        <w:t>A</w:t>
      </w:r>
      <w:r>
        <w:rPr>
          <w:rFonts w:ascii="Cambria Math" w:hAnsi="Cambria Math" w:cs="Arial"/>
          <w:b/>
          <w:bCs/>
          <w:vertAlign w:val="superscript"/>
        </w:rPr>
        <w:t>-</w:t>
      </w:r>
      <w:r w:rsidRPr="00D73AB2">
        <w:rPr>
          <w:rFonts w:ascii="Cambria Math" w:hAnsi="Cambria Math" w:cs="Arial"/>
          <w:b/>
          <w:bCs/>
          <w:vertAlign w:val="superscript"/>
        </w:rPr>
        <w:t>1</w:t>
      </w:r>
      <w:r>
        <w:rPr>
          <w:rFonts w:ascii="Cambria Math" w:hAnsi="Cambria Math" w:cs="Arial"/>
        </w:rPr>
        <w:t xml:space="preserve"> refers to as the inverse matrix. While the details of how to determine the inverse matrix are beyond the scope of this lab, MATLAB performs this operation without users needing to understand the details. Users only need to construct and enter the appropriate </w:t>
      </w:r>
      <w:r w:rsidRPr="00AE6CAA">
        <w:rPr>
          <w:rFonts w:ascii="Cambria Math" w:hAnsi="Cambria Math" w:cs="Arial"/>
          <w:b/>
          <w:bCs/>
        </w:rPr>
        <w:t>A</w:t>
      </w:r>
      <w:r>
        <w:rPr>
          <w:rFonts w:ascii="Cambria Math" w:hAnsi="Cambria Math" w:cs="Arial"/>
        </w:rPr>
        <w:t xml:space="preserve"> matrix and </w:t>
      </w:r>
      <w:r w:rsidRPr="00AE6CAA">
        <w:rPr>
          <w:rFonts w:ascii="Cambria Math" w:hAnsi="Cambria Math" w:cs="Arial"/>
          <w:b/>
          <w:bCs/>
        </w:rPr>
        <w:t>b</w:t>
      </w:r>
      <w:r>
        <w:rPr>
          <w:rFonts w:ascii="Cambria Math" w:hAnsi="Cambria Math" w:cs="Arial"/>
        </w:rPr>
        <w:t xml:space="preserve"> vector into MATLAB and invoke the expression </w:t>
      </w:r>
      <w:r w:rsidRPr="001A1E56">
        <w:rPr>
          <w:rFonts w:ascii="Cambria Math" w:hAnsi="Cambria Math" w:cs="Arial"/>
        </w:rPr>
        <w:t xml:space="preserve">x = </w:t>
      </w:r>
      <w:r>
        <w:rPr>
          <w:rFonts w:ascii="Cambria Math" w:hAnsi="Cambria Math" w:cs="Arial"/>
        </w:rPr>
        <w:t>A^-1*</w:t>
      </w:r>
      <w:r w:rsidRPr="001A1E56">
        <w:rPr>
          <w:rFonts w:ascii="Cambria Math" w:hAnsi="Cambria Math" w:cs="Arial"/>
        </w:rPr>
        <w:t>b to s</w:t>
      </w:r>
      <w:r>
        <w:rPr>
          <w:rFonts w:ascii="Cambria Math" w:hAnsi="Cambria Math" w:cs="Arial"/>
        </w:rPr>
        <w:t xml:space="preserve">olve systems of linear equations. The previously mentioned </w:t>
      </w:r>
      <w:r w:rsidRPr="00AE6CAA">
        <w:rPr>
          <w:rFonts w:ascii="Cambria Math" w:hAnsi="Cambria Math" w:cs="Arial"/>
          <w:b/>
          <w:bCs/>
        </w:rPr>
        <w:t>A</w:t>
      </w:r>
      <w:r>
        <w:rPr>
          <w:rFonts w:ascii="Cambria Math" w:hAnsi="Cambria Math" w:cs="Arial"/>
        </w:rPr>
        <w:t xml:space="preserve"> matrix and </w:t>
      </w:r>
      <w:r w:rsidRPr="00AE6CAA">
        <w:rPr>
          <w:rFonts w:ascii="Cambria Math" w:hAnsi="Cambria Math" w:cs="Arial"/>
          <w:b/>
          <w:bCs/>
        </w:rPr>
        <w:t>b</w:t>
      </w:r>
      <w:r>
        <w:rPr>
          <w:rFonts w:ascii="Cambria Math" w:hAnsi="Cambria Math" w:cs="Arial"/>
        </w:rPr>
        <w:t xml:space="preserve"> vector are entered into the MATLAB as follows: (Note: MATLAB does not utilize bolded characters for matrices or vectors.)</w:t>
      </w:r>
    </w:p>
    <w:p w14:paraId="01B5DDE3" w14:textId="77777777" w:rsidR="0072230C" w:rsidRDefault="0072230C" w:rsidP="0072230C">
      <w:pPr>
        <w:rPr>
          <w:rFonts w:ascii="Cambria Math" w:hAnsi="Cambria Math" w:cs="Arial"/>
        </w:rPr>
      </w:pPr>
    </w:p>
    <w:p w14:paraId="390E03DD" w14:textId="77777777" w:rsidR="0072230C" w:rsidRDefault="0072230C" w:rsidP="0072230C">
      <w:pPr>
        <w:rPr>
          <w:rFonts w:ascii="Cambria Math" w:hAnsi="Cambria Math" w:cs="Arial"/>
        </w:rPr>
      </w:pPr>
      <w:r>
        <w:rPr>
          <w:rFonts w:ascii="Cambria Math" w:hAnsi="Cambria Math" w:cs="Arial"/>
        </w:rPr>
        <w:t>A = [1, 1; 4, 2];</w:t>
      </w:r>
    </w:p>
    <w:p w14:paraId="69B70A2E" w14:textId="77777777" w:rsidR="0072230C" w:rsidRDefault="0072230C" w:rsidP="0072230C">
      <w:pPr>
        <w:rPr>
          <w:rFonts w:ascii="Cambria Math" w:hAnsi="Cambria Math" w:cs="Arial"/>
        </w:rPr>
      </w:pPr>
      <w:r>
        <w:rPr>
          <w:rFonts w:ascii="Cambria Math" w:hAnsi="Cambria Math" w:cs="Arial"/>
        </w:rPr>
        <w:t xml:space="preserve"> b = [17; 40];</w:t>
      </w:r>
    </w:p>
    <w:p w14:paraId="2E0E6FD6" w14:textId="77777777" w:rsidR="0072230C" w:rsidRDefault="0072230C" w:rsidP="0072230C">
      <w:pPr>
        <w:rPr>
          <w:rFonts w:ascii="Cambria Math" w:hAnsi="Cambria Math" w:cs="Arial"/>
        </w:rPr>
      </w:pPr>
    </w:p>
    <w:p w14:paraId="7AE53882" w14:textId="3F164098" w:rsidR="0072230C" w:rsidRDefault="0072230C" w:rsidP="0072230C">
      <w:pPr>
        <w:rPr>
          <w:rFonts w:ascii="Cambria Math" w:hAnsi="Cambria Math" w:cs="Arial"/>
        </w:rPr>
      </w:pPr>
      <w:r>
        <w:rPr>
          <w:rFonts w:ascii="Cambria Math" w:hAnsi="Cambria Math" w:cs="Arial"/>
        </w:rPr>
        <w:t xml:space="preserve">In MATLAB, square brackets [ ] indicate that the enclosed values constitute a matrix, array or vector, whereas the semicolon ; has two different functions in the above expressions. In a matrix, array or vector, a semicolon ; tells MATLAB to start a new row. Whereas a semicolon ; appearing at the end of an expression tells MATLAB to suppress the resulting output from that expression in the Command Window. </w:t>
      </w:r>
      <w:r w:rsidRPr="00CA0BD9">
        <w:rPr>
          <w:rFonts w:ascii="Cambria Math" w:hAnsi="Cambria Math" w:cs="Arial"/>
          <w:b/>
          <w:bCs/>
        </w:rPr>
        <w:t xml:space="preserve">Figure </w:t>
      </w:r>
      <w:r>
        <w:rPr>
          <w:rFonts w:ascii="Cambria Math" w:hAnsi="Cambria Math" w:cs="Arial"/>
          <w:b/>
          <w:bCs/>
        </w:rPr>
        <w:t>1</w:t>
      </w:r>
      <w:r>
        <w:rPr>
          <w:rFonts w:ascii="Cambria Math" w:hAnsi="Cambria Math" w:cs="Arial"/>
        </w:rPr>
        <w:t xml:space="preserve"> below illustrates using the MATLAB Command Window along with matrix algebra to solve </w:t>
      </w:r>
      <w:r w:rsidRPr="00E90AC8">
        <w:rPr>
          <w:rFonts w:ascii="Cambria Math" w:hAnsi="Cambria Math" w:cs="Arial"/>
          <w:b/>
          <w:bCs/>
        </w:rPr>
        <w:t>Equation 1</w:t>
      </w:r>
      <w:r>
        <w:rPr>
          <w:rFonts w:ascii="Cambria Math" w:hAnsi="Cambria Math" w:cs="Arial"/>
        </w:rPr>
        <w:t xml:space="preserve"> and </w:t>
      </w:r>
      <w:r w:rsidRPr="00E90AC8">
        <w:rPr>
          <w:rFonts w:ascii="Cambria Math" w:hAnsi="Cambria Math" w:cs="Arial"/>
          <w:b/>
          <w:bCs/>
        </w:rPr>
        <w:t>2</w:t>
      </w:r>
      <w:r>
        <w:rPr>
          <w:rFonts w:ascii="Cambria Math" w:hAnsi="Cambria Math" w:cs="Arial"/>
        </w:rPr>
        <w:t xml:space="preserve"> from above.</w:t>
      </w:r>
    </w:p>
    <w:p w14:paraId="53B8E328" w14:textId="77777777" w:rsidR="00572216" w:rsidRDefault="00572216" w:rsidP="0072230C">
      <w:pPr>
        <w:rPr>
          <w:rFonts w:ascii="Cambria Math" w:hAnsi="Cambria Math" w:cs="Arial"/>
        </w:rPr>
      </w:pPr>
    </w:p>
    <w:p w14:paraId="46B5D647" w14:textId="77777777" w:rsidR="0072230C" w:rsidRDefault="0072230C" w:rsidP="0072230C">
      <w:pPr>
        <w:ind w:left="2160"/>
        <w:rPr>
          <w:rFonts w:ascii="Cambria Math" w:hAnsi="Cambria Math" w:cs="Arial"/>
        </w:rPr>
      </w:pPr>
      <w:r w:rsidRPr="00A51909">
        <w:rPr>
          <w:rFonts w:ascii="Cambria Math" w:hAnsi="Cambria Math" w:cs="Arial"/>
          <w:noProof/>
        </w:rPr>
        <w:drawing>
          <wp:inline distT="0" distB="0" distL="0" distR="0" wp14:anchorId="76C375B9" wp14:editId="43883FA8">
            <wp:extent cx="1822450" cy="1398457"/>
            <wp:effectExtent l="0" t="0" r="635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pic:cNvPicPr>
                  </pic:nvPicPr>
                  <pic:blipFill rotWithShape="1">
                    <a:blip r:embed="rId11"/>
                    <a:srcRect t="13827"/>
                    <a:stretch/>
                  </pic:blipFill>
                  <pic:spPr bwMode="auto">
                    <a:xfrm>
                      <a:off x="0" y="0"/>
                      <a:ext cx="1844498" cy="1415376"/>
                    </a:xfrm>
                    <a:prstGeom prst="rect">
                      <a:avLst/>
                    </a:prstGeom>
                    <a:ln>
                      <a:noFill/>
                    </a:ln>
                    <a:extLst>
                      <a:ext uri="{53640926-AAD7-44D8-BBD7-CCE9431645EC}">
                        <a14:shadowObscured xmlns:a14="http://schemas.microsoft.com/office/drawing/2010/main"/>
                      </a:ext>
                    </a:extLst>
                  </pic:spPr>
                </pic:pic>
              </a:graphicData>
            </a:graphic>
          </wp:inline>
        </w:drawing>
      </w:r>
    </w:p>
    <w:p w14:paraId="48EA2FCB" w14:textId="77777777" w:rsidR="0072230C" w:rsidRDefault="0072230C" w:rsidP="0072230C">
      <w:pPr>
        <w:ind w:left="720"/>
        <w:rPr>
          <w:rFonts w:ascii="Cambria Math" w:hAnsi="Cambria Math" w:cs="Arial"/>
        </w:rPr>
      </w:pPr>
      <w:r w:rsidRPr="00884BEF">
        <w:rPr>
          <w:rFonts w:ascii="Cambria Math" w:hAnsi="Cambria Math" w:cs="Arial"/>
          <w:b/>
        </w:rPr>
        <w:t xml:space="preserve">Figure </w:t>
      </w:r>
      <w:r>
        <w:rPr>
          <w:rFonts w:ascii="Cambria Math" w:hAnsi="Cambria Math" w:cs="Arial"/>
          <w:b/>
        </w:rPr>
        <w:t>1</w:t>
      </w:r>
      <w:r w:rsidRPr="00884BEF">
        <w:rPr>
          <w:rFonts w:ascii="Cambria Math" w:hAnsi="Cambria Math" w:cs="Arial"/>
          <w:b/>
        </w:rPr>
        <w:t>:</w:t>
      </w:r>
      <w:r w:rsidRPr="00884BEF">
        <w:rPr>
          <w:rFonts w:ascii="Cambria Math" w:hAnsi="Cambria Math" w:cs="Arial"/>
        </w:rPr>
        <w:t xml:space="preserve"> MATLAB Command Window Example for Solving </w:t>
      </w:r>
      <w:r w:rsidRPr="00D73AB2">
        <w:rPr>
          <w:rFonts w:ascii="Cambria Math" w:hAnsi="Cambria Math" w:cs="Arial"/>
          <w:b/>
          <w:bCs/>
        </w:rPr>
        <w:t>x</w:t>
      </w:r>
      <w:r w:rsidRPr="00D73AB2">
        <w:rPr>
          <w:rFonts w:ascii="Cambria Math" w:hAnsi="Cambria Math" w:cs="Arial"/>
        </w:rPr>
        <w:t xml:space="preserve"> = </w:t>
      </w:r>
      <w:r w:rsidRPr="00672144">
        <w:rPr>
          <w:rFonts w:ascii="Cambria Math" w:hAnsi="Cambria Math" w:cs="Arial"/>
          <w:b/>
          <w:bCs/>
        </w:rPr>
        <w:t>A</w:t>
      </w:r>
      <w:r w:rsidRPr="00672144">
        <w:rPr>
          <w:rFonts w:ascii="Cambria Math" w:hAnsi="Cambria Math" w:cs="Arial"/>
          <w:b/>
          <w:bCs/>
          <w:vertAlign w:val="superscript"/>
        </w:rPr>
        <w:t>-1</w:t>
      </w:r>
      <w:r w:rsidRPr="00D73AB2">
        <w:rPr>
          <w:rFonts w:ascii="Cambria Math" w:hAnsi="Cambria Math" w:cs="Arial"/>
          <w:b/>
          <w:bCs/>
        </w:rPr>
        <w:t>b</w:t>
      </w:r>
      <w:r>
        <w:rPr>
          <w:rFonts w:ascii="Cambria Math" w:hAnsi="Cambria Math" w:cs="Arial"/>
        </w:rPr>
        <w:t>.</w:t>
      </w:r>
    </w:p>
    <w:p w14:paraId="5B385BF5" w14:textId="77777777" w:rsidR="0072230C" w:rsidRDefault="0072230C" w:rsidP="0072230C">
      <w:pPr>
        <w:rPr>
          <w:rFonts w:ascii="Cambria Math" w:hAnsi="Cambria Math" w:cs="Arial"/>
        </w:rPr>
      </w:pPr>
    </w:p>
    <w:p w14:paraId="1C2C9E59" w14:textId="77777777" w:rsidR="0072230C" w:rsidRDefault="0072230C" w:rsidP="0072230C">
      <w:pPr>
        <w:ind w:left="360"/>
        <w:rPr>
          <w:rFonts w:ascii="Cambria Math" w:hAnsi="Cambria Math" w:cs="Arial"/>
        </w:rPr>
      </w:pPr>
      <w:r>
        <w:rPr>
          <w:rFonts w:ascii="Cambria Math" w:hAnsi="Cambria Math" w:cs="Arial"/>
        </w:rPr>
        <w:t xml:space="preserve">Referring to </w:t>
      </w:r>
      <w:r w:rsidRPr="001C411A">
        <w:rPr>
          <w:rFonts w:ascii="Cambria Math" w:hAnsi="Cambria Math" w:cs="Arial"/>
          <w:b/>
          <w:bCs/>
        </w:rPr>
        <w:t xml:space="preserve">Figure </w:t>
      </w:r>
      <w:r>
        <w:rPr>
          <w:rFonts w:ascii="Cambria Math" w:hAnsi="Cambria Math" w:cs="Arial"/>
          <w:b/>
          <w:bCs/>
        </w:rPr>
        <w:t>1</w:t>
      </w:r>
      <w:r>
        <w:rPr>
          <w:rFonts w:ascii="Cambria Math" w:hAnsi="Cambria Math" w:cs="Arial"/>
        </w:rPr>
        <w:t xml:space="preserve">, the Command Window prompt &gt;&gt; indicates MATLAB is waiting for user input. Entering the expression  x = A^-1*b without a semicolon at the end in the Command Window results in MATLAB solving for x = A^-1*b and then displaying the solution. In the example of </w:t>
      </w:r>
      <w:r w:rsidRPr="00680BBE">
        <w:rPr>
          <w:rFonts w:ascii="Cambria Math" w:hAnsi="Cambria Math" w:cs="Arial"/>
          <w:b/>
          <w:bCs/>
        </w:rPr>
        <w:t xml:space="preserve">Figure </w:t>
      </w:r>
      <w:r>
        <w:rPr>
          <w:rFonts w:ascii="Cambria Math" w:hAnsi="Cambria Math" w:cs="Arial"/>
          <w:b/>
          <w:bCs/>
        </w:rPr>
        <w:t>1</w:t>
      </w:r>
      <w:r>
        <w:rPr>
          <w:rFonts w:ascii="Cambria Math" w:hAnsi="Cambria Math" w:cs="Arial"/>
        </w:rPr>
        <w:t xml:space="preserve">, the solution is contained in the 2-element vector x corresponding to x1 and x2 from </w:t>
      </w:r>
      <w:r w:rsidRPr="00E90AC8">
        <w:rPr>
          <w:rFonts w:ascii="Cambria Math" w:hAnsi="Cambria Math" w:cs="Arial"/>
          <w:b/>
          <w:bCs/>
        </w:rPr>
        <w:t>Equation 1</w:t>
      </w:r>
      <w:r>
        <w:rPr>
          <w:rFonts w:ascii="Cambria Math" w:hAnsi="Cambria Math" w:cs="Arial"/>
        </w:rPr>
        <w:t xml:space="preserve"> and </w:t>
      </w:r>
      <w:r w:rsidRPr="00E90AC8">
        <w:rPr>
          <w:rFonts w:ascii="Cambria Math" w:hAnsi="Cambria Math" w:cs="Arial"/>
          <w:b/>
          <w:bCs/>
        </w:rPr>
        <w:t>2</w:t>
      </w:r>
      <w:r>
        <w:rPr>
          <w:rFonts w:ascii="Cambria Math" w:hAnsi="Cambria Math" w:cs="Arial"/>
        </w:rPr>
        <w:t xml:space="preserve">. </w:t>
      </w:r>
      <w:r w:rsidRPr="00E63CF7">
        <w:rPr>
          <w:rFonts w:ascii="Cambria Math" w:hAnsi="Cambria Math" w:cs="Arial"/>
        </w:rPr>
        <w:t xml:space="preserve">The solution vector </w:t>
      </w:r>
      <w:r>
        <w:rPr>
          <w:rFonts w:ascii="Cambria Math" w:hAnsi="Cambria Math" w:cs="Arial"/>
        </w:rPr>
        <w:t xml:space="preserve">can be any reasonable variable name besides x, such as v for voltages as used </w:t>
      </w:r>
      <w:r w:rsidRPr="00E63CF7">
        <w:rPr>
          <w:rFonts w:ascii="Cambria Math" w:hAnsi="Cambria Math" w:cs="Arial"/>
        </w:rPr>
        <w:t xml:space="preserve">in the </w:t>
      </w:r>
      <w:r>
        <w:rPr>
          <w:rFonts w:ascii="Cambria Math" w:hAnsi="Cambria Math" w:cs="Arial"/>
        </w:rPr>
        <w:t>next</w:t>
      </w:r>
      <w:r w:rsidRPr="00E63CF7">
        <w:rPr>
          <w:rFonts w:ascii="Cambria Math" w:hAnsi="Cambria Math" w:cs="Arial"/>
        </w:rPr>
        <w:t xml:space="preserve"> example.</w:t>
      </w:r>
      <w:r>
        <w:rPr>
          <w:rFonts w:ascii="Cambria Math" w:hAnsi="Cambria Math" w:cs="Arial"/>
        </w:rPr>
        <w:t xml:space="preserve"> The inverse matrix approach to solving systems of linear equations is a widely used approach that can be expanded to matrix dimensions much larger than 2 x 2.</w:t>
      </w:r>
    </w:p>
    <w:p w14:paraId="433FBDC1" w14:textId="77777777" w:rsidR="0072230C" w:rsidRDefault="0072230C" w:rsidP="00A8252E">
      <w:pPr>
        <w:rPr>
          <w:rFonts w:ascii="Cambria Math" w:hAnsi="Cambria Math" w:cs="Arial"/>
          <w:b/>
        </w:rPr>
      </w:pPr>
    </w:p>
    <w:p w14:paraId="0112D675" w14:textId="77777777" w:rsidR="002C5F68" w:rsidRPr="00F36381" w:rsidRDefault="002C5F68" w:rsidP="002C5F68">
      <w:pPr>
        <w:rPr>
          <w:rFonts w:ascii="Cambria Math" w:hAnsi="Cambria Math" w:cs="Arial"/>
          <w:b/>
          <w:u w:val="single"/>
        </w:rPr>
      </w:pPr>
      <w:r w:rsidRPr="00F36381">
        <w:rPr>
          <w:rFonts w:ascii="Cambria Math" w:hAnsi="Cambria Math" w:cs="Arial"/>
          <w:b/>
          <w:u w:val="single"/>
        </w:rPr>
        <w:t>Procedure:</w:t>
      </w:r>
    </w:p>
    <w:p w14:paraId="74F741D5" w14:textId="77777777" w:rsidR="00457EA4" w:rsidRDefault="00457EA4" w:rsidP="00A8252E">
      <w:pPr>
        <w:rPr>
          <w:rFonts w:ascii="Cambria Math" w:hAnsi="Cambria Math" w:cs="Arial"/>
          <w:b/>
        </w:rPr>
      </w:pPr>
    </w:p>
    <w:p w14:paraId="7383DA76" w14:textId="09A25AA1" w:rsidR="00A018ED" w:rsidRDefault="00A018ED" w:rsidP="00A018ED">
      <w:pPr>
        <w:rPr>
          <w:rFonts w:ascii="Cambria Math" w:hAnsi="Cambria Math" w:cs="Arial"/>
          <w:b/>
        </w:rPr>
      </w:pPr>
      <w:r w:rsidRPr="00F36381">
        <w:rPr>
          <w:rFonts w:ascii="Cambria Math" w:hAnsi="Cambria Math" w:cs="Arial"/>
          <w:b/>
        </w:rPr>
        <w:t xml:space="preserve">Part 1 – </w:t>
      </w:r>
      <w:r w:rsidR="00B21299">
        <w:rPr>
          <w:rFonts w:ascii="Cambria Math" w:hAnsi="Cambria Math" w:cs="Arial"/>
          <w:b/>
        </w:rPr>
        <w:t>Voltage Divider</w:t>
      </w:r>
      <w:r>
        <w:rPr>
          <w:rFonts w:ascii="Cambria Math" w:hAnsi="Cambria Math" w:cs="Arial"/>
          <w:b/>
        </w:rPr>
        <w:t>s</w:t>
      </w:r>
    </w:p>
    <w:p w14:paraId="347B9626" w14:textId="043C0A79" w:rsidR="00B21299" w:rsidRDefault="00B21299" w:rsidP="00A018ED">
      <w:pPr>
        <w:rPr>
          <w:rFonts w:ascii="Cambria Math" w:hAnsi="Cambria Math" w:cs="Arial"/>
          <w:b/>
        </w:rPr>
      </w:pPr>
    </w:p>
    <w:p w14:paraId="0C0011F4" w14:textId="43155C00" w:rsidR="0050247E" w:rsidRPr="0050247E" w:rsidRDefault="00B21299" w:rsidP="0050247E">
      <w:pPr>
        <w:rPr>
          <w:rFonts w:ascii="Cambria Math" w:hAnsi="Cambria Math" w:cs="Arial"/>
          <w:bCs/>
        </w:rPr>
      </w:pPr>
      <w:r>
        <w:rPr>
          <w:rFonts w:ascii="Cambria Math" w:hAnsi="Cambria Math" w:cs="Arial"/>
          <w:bCs/>
        </w:rPr>
        <w:t xml:space="preserve">Voltage dividers are series circuits used to </w:t>
      </w:r>
      <w:r w:rsidR="00414BC1">
        <w:rPr>
          <w:rFonts w:ascii="Cambria Math" w:hAnsi="Cambria Math" w:cs="Arial"/>
          <w:bCs/>
        </w:rPr>
        <w:t xml:space="preserve">provide </w:t>
      </w:r>
      <w:r w:rsidR="00D94689">
        <w:rPr>
          <w:rFonts w:ascii="Cambria Math" w:hAnsi="Cambria Math" w:cs="Arial"/>
          <w:bCs/>
        </w:rPr>
        <w:t>scale</w:t>
      </w:r>
      <w:r w:rsidR="00414BC1">
        <w:rPr>
          <w:rFonts w:ascii="Cambria Math" w:hAnsi="Cambria Math" w:cs="Arial"/>
          <w:bCs/>
        </w:rPr>
        <w:t>d</w:t>
      </w:r>
      <w:r w:rsidR="00D94689">
        <w:rPr>
          <w:rFonts w:ascii="Cambria Math" w:hAnsi="Cambria Math" w:cs="Arial"/>
          <w:bCs/>
        </w:rPr>
        <w:t xml:space="preserve"> down voltages</w:t>
      </w:r>
      <w:r w:rsidR="0008351F">
        <w:rPr>
          <w:rFonts w:ascii="Cambria Math" w:hAnsi="Cambria Math" w:cs="Arial"/>
          <w:bCs/>
        </w:rPr>
        <w:t xml:space="preserve"> </w:t>
      </w:r>
      <w:r w:rsidR="000D73AD">
        <w:rPr>
          <w:rFonts w:ascii="Cambria Math" w:hAnsi="Cambria Math" w:cs="Arial"/>
          <w:bCs/>
        </w:rPr>
        <w:t>with the scale factor d</w:t>
      </w:r>
      <w:r w:rsidR="00636229">
        <w:rPr>
          <w:rFonts w:ascii="Cambria Math" w:hAnsi="Cambria Math" w:cs="Arial"/>
          <w:bCs/>
        </w:rPr>
        <w:t>et</w:t>
      </w:r>
      <w:r w:rsidR="00324899">
        <w:rPr>
          <w:rFonts w:ascii="Cambria Math" w:hAnsi="Cambria Math" w:cs="Arial"/>
          <w:bCs/>
        </w:rPr>
        <w:t>ermined by a ratio o</w:t>
      </w:r>
      <w:r w:rsidR="00661463">
        <w:rPr>
          <w:rFonts w:ascii="Cambria Math" w:hAnsi="Cambria Math" w:cs="Arial"/>
          <w:bCs/>
        </w:rPr>
        <w:t>f resistor</w:t>
      </w:r>
      <w:r w:rsidR="00636229">
        <w:rPr>
          <w:rFonts w:ascii="Cambria Math" w:hAnsi="Cambria Math" w:cs="Arial"/>
          <w:bCs/>
        </w:rPr>
        <w:t xml:space="preserve"> value</w:t>
      </w:r>
      <w:r w:rsidR="00661463">
        <w:rPr>
          <w:rFonts w:ascii="Cambria Math" w:hAnsi="Cambria Math" w:cs="Arial"/>
          <w:bCs/>
        </w:rPr>
        <w:t xml:space="preserve">s. </w:t>
      </w:r>
      <w:r w:rsidR="0050247E" w:rsidRPr="0050247E">
        <w:rPr>
          <w:rFonts w:ascii="Cambria Math" w:hAnsi="Cambria Math" w:cs="Arial"/>
          <w:bCs/>
        </w:rPr>
        <w:t xml:space="preserve">The voltage drop across any individual resistor </w:t>
      </w:r>
      <m:oMath>
        <m:sSub>
          <m:sSubPr>
            <m:ctrlPr>
              <w:rPr>
                <w:rFonts w:ascii="Cambria Math" w:hAnsi="Cambria Math" w:cs="Arial"/>
                <w:bCs/>
                <w:i/>
                <w:iCs/>
              </w:rPr>
            </m:ctrlPr>
          </m:sSubPr>
          <m:e>
            <m:r>
              <m:rPr>
                <m:sty m:val="p"/>
              </m:rPr>
              <w:rPr>
                <w:rFonts w:ascii="Cambria Math" w:hAnsi="Cambria Math" w:cs="Arial"/>
              </w:rPr>
              <m:t>R</m:t>
            </m:r>
          </m:e>
          <m:sub>
            <m:r>
              <m:rPr>
                <m:sty m:val="p"/>
              </m:rPr>
              <w:rPr>
                <w:rFonts w:ascii="Cambria Math" w:hAnsi="Cambria Math" w:cs="Arial"/>
              </w:rPr>
              <m:t>n</m:t>
            </m:r>
          </m:sub>
        </m:sSub>
      </m:oMath>
      <w:r w:rsidR="0050247E" w:rsidRPr="0050247E">
        <w:rPr>
          <w:rFonts w:ascii="Cambria Math" w:hAnsi="Cambria Math" w:cs="Arial"/>
          <w:bCs/>
        </w:rPr>
        <w:t xml:space="preserve"> in a series circuit </w:t>
      </w:r>
      <w:r w:rsidR="00EC3DB2">
        <w:rPr>
          <w:rFonts w:ascii="Cambria Math" w:hAnsi="Cambria Math" w:cs="Arial"/>
          <w:bCs/>
        </w:rPr>
        <w:t>with N</w:t>
      </w:r>
      <w:r w:rsidR="00F079A7">
        <w:rPr>
          <w:rFonts w:ascii="Cambria Math" w:hAnsi="Cambria Math" w:cs="Arial"/>
          <w:bCs/>
        </w:rPr>
        <w:t xml:space="preserve"> series resistors </w:t>
      </w:r>
      <w:r w:rsidR="00EC3DB2">
        <w:rPr>
          <w:rFonts w:ascii="Cambria Math" w:hAnsi="Cambria Math" w:cs="Arial"/>
          <w:bCs/>
        </w:rPr>
        <w:t>can be calculated as follows</w:t>
      </w:r>
      <w:r w:rsidR="00F079A7">
        <w:rPr>
          <w:rFonts w:ascii="Cambria Math" w:hAnsi="Cambria Math" w:cs="Arial"/>
          <w:bCs/>
        </w:rPr>
        <w:t xml:space="preserve"> using the General Case Voltage Divider formula</w:t>
      </w:r>
      <w:r w:rsidR="00FD70B0">
        <w:rPr>
          <w:rFonts w:ascii="Cambria Math" w:hAnsi="Cambria Math" w:cs="Arial"/>
          <w:bCs/>
        </w:rPr>
        <w:t>:</w:t>
      </w:r>
    </w:p>
    <w:p w14:paraId="36D7526D" w14:textId="77777777" w:rsidR="00020388" w:rsidRDefault="00020388" w:rsidP="00A018ED">
      <w:pPr>
        <w:rPr>
          <w:rFonts w:ascii="Cambria Math" w:hAnsi="Cambria Math" w:cs="Arial"/>
          <w:bCs/>
        </w:rPr>
      </w:pPr>
    </w:p>
    <w:p w14:paraId="10F72AB0" w14:textId="77777777" w:rsidR="00F079A7" w:rsidRPr="00B85A33" w:rsidRDefault="00F079A7" w:rsidP="00F079A7">
      <w:pPr>
        <w:rPr>
          <w:rFonts w:ascii="Cambria Math" w:hAnsi="Cambria Math" w:cs="Arial"/>
          <w:bCs/>
        </w:rPr>
      </w:pPr>
      <m:oMathPara>
        <m:oMathParaPr>
          <m:jc m:val="centerGroup"/>
        </m:oMathParaPr>
        <m:oMath>
          <m:r>
            <m:rPr>
              <m:sty m:val="p"/>
            </m:rPr>
            <w:rPr>
              <w:rFonts w:ascii="Cambria Math" w:hAnsi="Cambria Math" w:cs="Arial"/>
            </w:rPr>
            <m:t>Voltage Divider General Case</m:t>
          </m:r>
          <m:r>
            <w:rPr>
              <w:rFonts w:ascii="Cambria Math" w:hAnsi="Cambria Math" w:cs="Arial"/>
            </w:rPr>
            <m:t>: </m:t>
          </m:r>
          <m:sSub>
            <m:sSubPr>
              <m:ctrlPr>
                <w:rPr>
                  <w:rFonts w:ascii="Cambria Math" w:hAnsi="Cambria Math" w:cs="Arial"/>
                  <w:bCs/>
                  <w:i/>
                  <w:iCs/>
                </w:rPr>
              </m:ctrlPr>
            </m:sSubPr>
            <m:e>
              <m:r>
                <m:rPr>
                  <m:sty m:val="p"/>
                </m:rPr>
                <w:rPr>
                  <w:rFonts w:ascii="Cambria Math" w:hAnsi="Cambria Math" w:cs="Arial"/>
                </w:rPr>
                <m:t>V</m:t>
              </m:r>
            </m:e>
            <m:sub>
              <m:r>
                <m:rPr>
                  <m:sty m:val="p"/>
                </m:rPr>
                <w:rPr>
                  <w:rFonts w:ascii="Cambria Math" w:hAnsi="Cambria Math" w:cs="Arial"/>
                </w:rPr>
                <m:t>Rn</m:t>
              </m:r>
            </m:sub>
          </m:sSub>
          <m:r>
            <m:rPr>
              <m:sty m:val="p"/>
            </m:rPr>
            <w:rPr>
              <w:rFonts w:ascii="Cambria Math" w:hAnsi="Cambria Math" w:cs="Arial"/>
            </w:rPr>
            <m:t>=</m:t>
          </m:r>
          <m:r>
            <m:rPr>
              <m:nor/>
            </m:rPr>
            <w:rPr>
              <w:rFonts w:ascii="Cambria Math" w:hAnsi="Cambria Math" w:cs="Arial"/>
              <w:bCs/>
            </w:rPr>
            <m:t>V</m:t>
          </m:r>
          <m:r>
            <m:rPr>
              <m:nor/>
            </m:rPr>
            <w:rPr>
              <w:rFonts w:ascii="Cambria Math" w:hAnsi="Cambria Math" w:cs="Arial"/>
              <w:bCs/>
              <w:vertAlign w:val="subscript"/>
            </w:rPr>
            <m:t>in</m:t>
          </m:r>
          <m:f>
            <m:fPr>
              <m:ctrlPr>
                <w:rPr>
                  <w:rFonts w:ascii="Cambria Math" w:hAnsi="Cambria Math" w:cs="Arial"/>
                  <w:bCs/>
                  <w:i/>
                  <w:iCs/>
                </w:rPr>
              </m:ctrlPr>
            </m:fPr>
            <m:num>
              <m:sSub>
                <m:sSubPr>
                  <m:ctrlPr>
                    <w:rPr>
                      <w:rFonts w:ascii="Cambria Math" w:hAnsi="Cambria Math" w:cs="Arial"/>
                      <w:bCs/>
                    </w:rPr>
                  </m:ctrlPr>
                </m:sSubPr>
                <m:e>
                  <m:r>
                    <m:rPr>
                      <m:sty m:val="p"/>
                    </m:rPr>
                    <w:rPr>
                      <w:rFonts w:ascii="Cambria Math" w:hAnsi="Cambria Math" w:cs="Arial"/>
                    </w:rPr>
                    <m:t>R</m:t>
                  </m:r>
                </m:e>
                <m:sub>
                  <m:r>
                    <m:rPr>
                      <m:sty m:val="p"/>
                    </m:rPr>
                    <w:rPr>
                      <w:rFonts w:ascii="Cambria Math" w:hAnsi="Cambria Math" w:cs="Arial"/>
                    </w:rPr>
                    <m:t>n</m:t>
                  </m:r>
                </m:sub>
              </m:sSub>
            </m:num>
            <m:den>
              <m:r>
                <m:rPr>
                  <m:sty m:val="p"/>
                </m:rPr>
                <w:rPr>
                  <w:rFonts w:ascii="Cambria Math" w:hAnsi="Cambria Math" w:cs="Arial"/>
                </w:rPr>
                <m:t>R1+R2+ …+</m:t>
              </m:r>
              <m:sSub>
                <m:sSubPr>
                  <m:ctrlPr>
                    <w:rPr>
                      <w:rFonts w:ascii="Cambria Math" w:hAnsi="Cambria Math" w:cs="Arial"/>
                      <w:bCs/>
                      <w:i/>
                      <w:iCs/>
                    </w:rPr>
                  </m:ctrlPr>
                </m:sSubPr>
                <m:e>
                  <m:r>
                    <m:rPr>
                      <m:sty m:val="p"/>
                    </m:rPr>
                    <w:rPr>
                      <w:rFonts w:ascii="Cambria Math" w:hAnsi="Cambria Math" w:cs="Arial"/>
                    </w:rPr>
                    <m:t>R</m:t>
                  </m:r>
                </m:e>
                <m:sub>
                  <m:r>
                    <m:rPr>
                      <m:sty m:val="p"/>
                    </m:rPr>
                    <w:rPr>
                      <w:rFonts w:ascii="Cambria Math" w:hAnsi="Cambria Math" w:cs="Arial"/>
                    </w:rPr>
                    <m:t>N</m:t>
                  </m:r>
                </m:sub>
              </m:sSub>
            </m:den>
          </m:f>
          <m:r>
            <w:rPr>
              <w:rFonts w:ascii="Cambria Math" w:hAnsi="Cambria Math" w:cs="Arial"/>
            </w:rPr>
            <m:t>.</m:t>
          </m:r>
        </m:oMath>
      </m:oMathPara>
    </w:p>
    <w:p w14:paraId="7CE97F43" w14:textId="77777777" w:rsidR="00020388" w:rsidRDefault="00020388" w:rsidP="00A018ED">
      <w:pPr>
        <w:rPr>
          <w:rFonts w:ascii="Cambria Math" w:hAnsi="Cambria Math" w:cs="Arial"/>
          <w:bCs/>
        </w:rPr>
      </w:pPr>
    </w:p>
    <w:p w14:paraId="163EF1CC" w14:textId="77777777" w:rsidR="00020388" w:rsidRDefault="00020388" w:rsidP="00A018ED">
      <w:pPr>
        <w:rPr>
          <w:rFonts w:ascii="Cambria Math" w:hAnsi="Cambria Math" w:cs="Arial"/>
          <w:bCs/>
        </w:rPr>
      </w:pPr>
    </w:p>
    <w:p w14:paraId="26D0A9DE" w14:textId="47A96A33" w:rsidR="00025A16" w:rsidRPr="0020020F" w:rsidRDefault="00025A16" w:rsidP="00025A16">
      <w:pPr>
        <w:rPr>
          <w:rFonts w:ascii="Cambria Math" w:hAnsi="Cambria Math" w:cs="Arial"/>
          <w:bCs/>
        </w:rPr>
      </w:pPr>
      <w:r w:rsidRPr="00E84D6A">
        <w:rPr>
          <w:rFonts w:ascii="Cambria Math" w:hAnsi="Cambria Math" w:cs="Arial"/>
          <w:b/>
          <w:noProof/>
        </w:rPr>
        <w:drawing>
          <wp:anchor distT="0" distB="0" distL="114300" distR="114300" simplePos="0" relativeHeight="251679744" behindDoc="0" locked="1" layoutInCell="1" allowOverlap="1" wp14:anchorId="49F212BA" wp14:editId="3453E7C5">
            <wp:simplePos x="0" y="0"/>
            <wp:positionH relativeFrom="margin">
              <wp:align>right</wp:align>
            </wp:positionH>
            <wp:positionV relativeFrom="paragraph">
              <wp:posOffset>2334</wp:posOffset>
            </wp:positionV>
            <wp:extent cx="2450592" cy="1197864"/>
            <wp:effectExtent l="0" t="0" r="6985" b="2540"/>
            <wp:wrapSquare wrapText="left"/>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0592" cy="1197864"/>
                    </a:xfrm>
                    <a:prstGeom prst="rect">
                      <a:avLst/>
                    </a:prstGeom>
                  </pic:spPr>
                </pic:pic>
              </a:graphicData>
            </a:graphic>
            <wp14:sizeRelH relativeFrom="margin">
              <wp14:pctWidth>0</wp14:pctWidth>
            </wp14:sizeRelH>
            <wp14:sizeRelV relativeFrom="margin">
              <wp14:pctHeight>0</wp14:pctHeight>
            </wp14:sizeRelV>
          </wp:anchor>
        </w:drawing>
      </w:r>
      <w:r w:rsidR="00661463">
        <w:rPr>
          <w:rFonts w:ascii="Cambria Math" w:hAnsi="Cambria Math" w:cs="Arial"/>
          <w:bCs/>
        </w:rPr>
        <w:t xml:space="preserve">For </w:t>
      </w:r>
      <w:r>
        <w:rPr>
          <w:rFonts w:ascii="Cambria Math" w:hAnsi="Cambria Math" w:cs="Arial"/>
          <w:bCs/>
        </w:rPr>
        <w:t xml:space="preserve">example, in </w:t>
      </w:r>
      <w:r w:rsidR="00661463">
        <w:rPr>
          <w:rFonts w:ascii="Cambria Math" w:hAnsi="Cambria Math" w:cs="Arial"/>
          <w:bCs/>
        </w:rPr>
        <w:t>the adjacent circuit</w:t>
      </w:r>
      <w:r>
        <w:rPr>
          <w:rFonts w:ascii="Cambria Math" w:hAnsi="Cambria Math" w:cs="Arial"/>
          <w:bCs/>
        </w:rPr>
        <w:t xml:space="preserve"> with seven </w:t>
      </w:r>
      <w:r w:rsidR="00DD5EC1">
        <w:rPr>
          <w:rFonts w:ascii="Cambria Math" w:hAnsi="Cambria Math" w:cs="Arial"/>
          <w:bCs/>
        </w:rPr>
        <w:t xml:space="preserve">series </w:t>
      </w:r>
      <w:r>
        <w:rPr>
          <w:rFonts w:ascii="Cambria Math" w:hAnsi="Cambria Math" w:cs="Arial"/>
          <w:bCs/>
        </w:rPr>
        <w:t>resistors, N = 7</w:t>
      </w:r>
      <w:r w:rsidR="005B452F">
        <w:rPr>
          <w:rFonts w:ascii="Cambria Math" w:hAnsi="Cambria Math" w:cs="Arial"/>
          <w:bCs/>
        </w:rPr>
        <w:t xml:space="preserve"> and</w:t>
      </w:r>
      <w:r>
        <w:rPr>
          <w:rFonts w:ascii="Cambria Math" w:hAnsi="Cambria Math" w:cs="Arial"/>
          <w:bCs/>
        </w:rPr>
        <w:t xml:space="preserve"> </w:t>
      </w:r>
      <w:r w:rsidR="00661463">
        <w:rPr>
          <w:rFonts w:ascii="Cambria Math" w:hAnsi="Cambria Math" w:cs="Arial"/>
          <w:bCs/>
        </w:rPr>
        <w:t xml:space="preserve">the voltage </w:t>
      </w:r>
      <w:r>
        <w:rPr>
          <w:rFonts w:ascii="Cambria Math" w:hAnsi="Cambria Math" w:cs="Arial"/>
          <w:bCs/>
        </w:rPr>
        <w:t xml:space="preserve">drop </w:t>
      </w:r>
      <w:r w:rsidRPr="0020020F">
        <w:rPr>
          <w:rFonts w:ascii="Cambria Math" w:hAnsi="Cambria Math" w:cs="Arial"/>
          <w:bCs/>
        </w:rPr>
        <w:t>across resistor R3 is determined as follows:</w:t>
      </w:r>
    </w:p>
    <w:p w14:paraId="0E6A6F32" w14:textId="2E11715B" w:rsidR="00B21299" w:rsidRPr="00B21299" w:rsidRDefault="00B21299" w:rsidP="00A018ED">
      <w:pPr>
        <w:rPr>
          <w:rFonts w:ascii="Cambria Math" w:hAnsi="Cambria Math" w:cs="Arial"/>
          <w:bCs/>
        </w:rPr>
      </w:pPr>
    </w:p>
    <w:p w14:paraId="0198BA5E" w14:textId="7FA4D2DA" w:rsidR="00457EA4" w:rsidRDefault="00457EA4" w:rsidP="00A8252E">
      <w:pPr>
        <w:rPr>
          <w:rFonts w:ascii="Cambria Math" w:hAnsi="Cambria Math" w:cs="Arial"/>
          <w:b/>
        </w:rPr>
      </w:pPr>
    </w:p>
    <w:p w14:paraId="36A6F2A7" w14:textId="1B5CD714" w:rsidR="00457EA4" w:rsidRDefault="00457EA4" w:rsidP="00A8252E">
      <w:pPr>
        <w:rPr>
          <w:rFonts w:ascii="Cambria Math" w:hAnsi="Cambria Math" w:cs="Arial"/>
          <w:b/>
        </w:rPr>
      </w:pPr>
    </w:p>
    <w:p w14:paraId="48A7D16D" w14:textId="77777777" w:rsidR="00B85A33" w:rsidRDefault="00B85A33" w:rsidP="00A8252E">
      <w:pPr>
        <w:rPr>
          <w:rFonts w:ascii="Cambria Math" w:hAnsi="Cambria Math" w:cs="Arial"/>
          <w:b/>
        </w:rPr>
      </w:pPr>
    </w:p>
    <w:p w14:paraId="7080F0EF" w14:textId="5E3F3FB8" w:rsidR="0020020F" w:rsidRPr="005B285F" w:rsidRDefault="00BA16EE" w:rsidP="00E4540C">
      <w:pPr>
        <w:ind w:left="2160"/>
        <w:rPr>
          <w:rFonts w:ascii="Cambria Math" w:hAnsi="Cambria Math" w:cs="Arial"/>
          <w:bCs/>
        </w:rPr>
      </w:pPr>
      <w:r>
        <w:rPr>
          <w:rFonts w:ascii="Cambria Math" w:hAnsi="Cambria Math" w:cs="Arial"/>
          <w:b/>
        </w:rPr>
        <w:t>Figure 2</w:t>
      </w:r>
      <w:r w:rsidR="005B285F">
        <w:rPr>
          <w:rFonts w:ascii="Cambria Math" w:hAnsi="Cambria Math" w:cs="Arial"/>
          <w:b/>
        </w:rPr>
        <w:t>:</w:t>
      </w:r>
      <w:r w:rsidR="005B285F">
        <w:rPr>
          <w:rFonts w:ascii="Cambria Math" w:hAnsi="Cambria Math" w:cs="Arial"/>
          <w:bCs/>
        </w:rPr>
        <w:t xml:space="preserve"> Voltage Divider </w:t>
      </w:r>
      <w:r w:rsidR="001420D1">
        <w:rPr>
          <w:rFonts w:ascii="Cambria Math" w:hAnsi="Cambria Math" w:cs="Arial"/>
          <w:bCs/>
        </w:rPr>
        <w:t>C</w:t>
      </w:r>
      <w:r w:rsidR="005B285F">
        <w:rPr>
          <w:rFonts w:ascii="Cambria Math" w:hAnsi="Cambria Math" w:cs="Arial"/>
          <w:bCs/>
        </w:rPr>
        <w:t>ircuit</w:t>
      </w:r>
      <w:r w:rsidR="001420D1">
        <w:rPr>
          <w:rFonts w:ascii="Cambria Math" w:hAnsi="Cambria Math" w:cs="Arial"/>
          <w:bCs/>
        </w:rPr>
        <w:t xml:space="preserve"> </w:t>
      </w:r>
      <w:r w:rsidR="00D94557">
        <w:rPr>
          <w:rFonts w:ascii="Cambria Math" w:hAnsi="Cambria Math" w:cs="Arial"/>
          <w:bCs/>
        </w:rPr>
        <w:t>C</w:t>
      </w:r>
      <w:r w:rsidR="001420D1">
        <w:rPr>
          <w:rFonts w:ascii="Cambria Math" w:hAnsi="Cambria Math" w:cs="Arial"/>
          <w:bCs/>
        </w:rPr>
        <w:t>onsisting of 7 Series Resistors.</w:t>
      </w:r>
    </w:p>
    <w:p w14:paraId="4C7407CE" w14:textId="77777777" w:rsidR="005B285F" w:rsidRDefault="005B285F" w:rsidP="00A8252E">
      <w:pPr>
        <w:rPr>
          <w:rFonts w:ascii="Cambria Math" w:hAnsi="Cambria Math" w:cs="Arial"/>
          <w:b/>
        </w:rPr>
      </w:pPr>
    </w:p>
    <w:p w14:paraId="51395B7E" w14:textId="0C8CC717" w:rsidR="0020020F" w:rsidRPr="00BF6CA3" w:rsidRDefault="00AE043B" w:rsidP="00BF6CA3">
      <w:pPr>
        <w:ind w:left="720"/>
        <w:rPr>
          <w:rFonts w:ascii="Cambria Math" w:hAnsi="Cambria Math" w:cs="Arial"/>
          <w:b/>
        </w:rPr>
      </w:pPr>
      <m:oMathPara>
        <m:oMathParaPr>
          <m:jc m:val="left"/>
        </m:oMathParaPr>
        <m:oMath>
          <m:sSub>
            <m:sSubPr>
              <m:ctrlPr>
                <w:rPr>
                  <w:rFonts w:ascii="Cambria Math" w:hAnsi="Cambria Math" w:cs="Arial"/>
                  <w:bCs/>
                  <w:i/>
                  <w:iCs/>
                </w:rPr>
              </m:ctrlPr>
            </m:sSubPr>
            <m:e>
              <m:r>
                <m:rPr>
                  <m:sty m:val="p"/>
                </m:rPr>
                <w:rPr>
                  <w:rFonts w:ascii="Cambria Math" w:hAnsi="Cambria Math" w:cs="Arial"/>
                </w:rPr>
                <m:t>V</m:t>
              </m:r>
            </m:e>
            <m:sub>
              <m:r>
                <m:rPr>
                  <m:sty m:val="p"/>
                </m:rPr>
                <w:rPr>
                  <w:rFonts w:ascii="Cambria Math" w:hAnsi="Cambria Math" w:cs="Arial"/>
                </w:rPr>
                <m:t>R3</m:t>
              </m:r>
            </m:sub>
          </m:sSub>
          <m:r>
            <m:rPr>
              <m:sty m:val="p"/>
            </m:rPr>
            <w:rPr>
              <w:rFonts w:ascii="Cambria Math" w:hAnsi="Cambria Math" w:cs="Arial"/>
            </w:rPr>
            <m:t>=</m:t>
          </m:r>
          <m:r>
            <m:rPr>
              <m:nor/>
            </m:rPr>
            <w:rPr>
              <w:rFonts w:ascii="Cambria Math" w:hAnsi="Cambria Math" w:cs="Arial"/>
              <w:bCs/>
            </w:rPr>
            <m:t>V</m:t>
          </m:r>
          <m:r>
            <m:rPr>
              <m:nor/>
            </m:rPr>
            <w:rPr>
              <w:rFonts w:ascii="Cambria Math" w:hAnsi="Cambria Math" w:cs="Arial"/>
              <w:bCs/>
              <w:vertAlign w:val="subscript"/>
            </w:rPr>
            <m:t>in</m:t>
          </m:r>
          <m:f>
            <m:fPr>
              <m:ctrlPr>
                <w:rPr>
                  <w:rFonts w:ascii="Cambria Math" w:hAnsi="Cambria Math" w:cs="Arial"/>
                  <w:bCs/>
                  <w:i/>
                  <w:iCs/>
                </w:rPr>
              </m:ctrlPr>
            </m:fPr>
            <m:num>
              <m:r>
                <m:rPr>
                  <m:sty m:val="p"/>
                </m:rPr>
                <w:rPr>
                  <w:rFonts w:ascii="Cambria Math" w:hAnsi="Cambria Math" w:cs="Arial"/>
                </w:rPr>
                <m:t>R3</m:t>
              </m:r>
            </m:num>
            <m:den>
              <m:r>
                <m:rPr>
                  <m:sty m:val="p"/>
                </m:rPr>
                <w:rPr>
                  <w:rFonts w:ascii="Cambria Math" w:hAnsi="Cambria Math" w:cs="Arial"/>
                </w:rPr>
                <m:t>R1+R2+R3+R4+R5+R6+R7</m:t>
              </m:r>
            </m:den>
          </m:f>
          <m:r>
            <w:rPr>
              <w:rFonts w:ascii="Cambria Math" w:hAnsi="Cambria Math" w:cs="Arial"/>
            </w:rPr>
            <m:t>.</m:t>
          </m:r>
        </m:oMath>
      </m:oMathPara>
    </w:p>
    <w:p w14:paraId="682EFCB4" w14:textId="77777777" w:rsidR="00B56AA9" w:rsidRDefault="00B56AA9" w:rsidP="00BF6CA3">
      <w:pPr>
        <w:rPr>
          <w:rFonts w:ascii="Cambria Math" w:hAnsi="Cambria Math" w:cs="Arial"/>
          <w:bCs/>
        </w:rPr>
      </w:pPr>
    </w:p>
    <w:p w14:paraId="758A2C6F" w14:textId="401FABD8" w:rsidR="00BF6CA3" w:rsidRPr="00BF6CA3" w:rsidRDefault="006429FB" w:rsidP="00BF6CA3">
      <w:pPr>
        <w:rPr>
          <w:rFonts w:ascii="Cambria Math" w:hAnsi="Cambria Math" w:cs="Arial"/>
          <w:bCs/>
        </w:rPr>
      </w:pPr>
      <w:r>
        <w:rPr>
          <w:rFonts w:ascii="Cambria Math" w:hAnsi="Cambria Math" w:cs="Arial"/>
          <w:bCs/>
        </w:rPr>
        <w:t>T</w:t>
      </w:r>
      <w:r w:rsidR="0090417E">
        <w:rPr>
          <w:rFonts w:ascii="Cambria Math" w:hAnsi="Cambria Math" w:cs="Arial"/>
          <w:bCs/>
        </w:rPr>
        <w:t xml:space="preserve">he voltage drop </w:t>
      </w:r>
      <m:oMath>
        <m:sSub>
          <m:sSubPr>
            <m:ctrlPr>
              <w:rPr>
                <w:rFonts w:ascii="Cambria Math" w:hAnsi="Cambria Math" w:cs="Arial"/>
                <w:bCs/>
                <w:i/>
                <w:iCs/>
              </w:rPr>
            </m:ctrlPr>
          </m:sSubPr>
          <m:e>
            <m:r>
              <m:rPr>
                <m:sty m:val="p"/>
              </m:rPr>
              <w:rPr>
                <w:rFonts w:ascii="Cambria Math" w:hAnsi="Cambria Math" w:cs="Arial"/>
              </w:rPr>
              <m:t>V</m:t>
            </m:r>
          </m:e>
          <m:sub>
            <m:r>
              <m:rPr>
                <m:sty m:val="p"/>
              </m:rPr>
              <w:rPr>
                <w:rFonts w:ascii="Cambria Math" w:hAnsi="Cambria Math" w:cs="Arial"/>
              </w:rPr>
              <m:t>R3</m:t>
            </m:r>
          </m:sub>
        </m:sSub>
      </m:oMath>
      <w:r w:rsidR="0090417E">
        <w:rPr>
          <w:rFonts w:ascii="Cambria Math" w:hAnsi="Cambria Math" w:cs="Arial"/>
          <w:bCs/>
        </w:rPr>
        <w:t xml:space="preserve"> </w:t>
      </w:r>
      <w:r w:rsidR="00B56AA9">
        <w:rPr>
          <w:rFonts w:ascii="Cambria Math" w:hAnsi="Cambria Math" w:cs="Arial"/>
          <w:bCs/>
        </w:rPr>
        <w:t xml:space="preserve">calculated above </w:t>
      </w:r>
      <w:r w:rsidR="005B285F">
        <w:rPr>
          <w:rFonts w:ascii="Cambria Math" w:hAnsi="Cambria Math" w:cs="Arial"/>
          <w:bCs/>
        </w:rPr>
        <w:t xml:space="preserve">for the circuit of </w:t>
      </w:r>
      <w:r w:rsidR="00BA16EE">
        <w:rPr>
          <w:rFonts w:ascii="Cambria Math" w:hAnsi="Cambria Math" w:cs="Arial"/>
          <w:b/>
        </w:rPr>
        <w:t>Figure 2</w:t>
      </w:r>
      <w:r w:rsidR="005B285F">
        <w:rPr>
          <w:rFonts w:ascii="Cambria Math" w:hAnsi="Cambria Math" w:cs="Arial"/>
          <w:bCs/>
        </w:rPr>
        <w:t xml:space="preserve"> </w:t>
      </w:r>
      <w:r w:rsidR="0090417E">
        <w:rPr>
          <w:rFonts w:ascii="Cambria Math" w:hAnsi="Cambria Math" w:cs="Arial"/>
          <w:bCs/>
        </w:rPr>
        <w:t xml:space="preserve">is </w:t>
      </w:r>
      <w:r w:rsidR="009664CB">
        <w:rPr>
          <w:rFonts w:ascii="Cambria Math" w:hAnsi="Cambria Math" w:cs="Arial"/>
          <w:bCs/>
        </w:rPr>
        <w:t xml:space="preserve">a fractional part of the applied </w:t>
      </w:r>
      <w:r w:rsidR="005D058C">
        <w:rPr>
          <w:rFonts w:ascii="Cambria Math" w:hAnsi="Cambria Math" w:cs="Arial"/>
          <w:bCs/>
        </w:rPr>
        <w:t xml:space="preserve">voltage </w:t>
      </w:r>
      <m:oMath>
        <m:sSub>
          <m:sSubPr>
            <m:ctrlPr>
              <w:rPr>
                <w:rFonts w:ascii="Cambria Math" w:hAnsi="Cambria Math" w:cs="Arial"/>
                <w:bCs/>
                <w:i/>
                <w:iCs/>
              </w:rPr>
            </m:ctrlPr>
          </m:sSubPr>
          <m:e>
            <m:r>
              <m:rPr>
                <m:sty m:val="p"/>
              </m:rPr>
              <w:rPr>
                <w:rFonts w:ascii="Cambria Math" w:hAnsi="Cambria Math" w:cs="Arial"/>
              </w:rPr>
              <m:t>V</m:t>
            </m:r>
          </m:e>
          <m:sub>
            <m:r>
              <m:rPr>
                <m:sty m:val="p"/>
              </m:rPr>
              <w:rPr>
                <w:rFonts w:ascii="Cambria Math" w:hAnsi="Cambria Math" w:cs="Arial"/>
              </w:rPr>
              <m:t>in</m:t>
            </m:r>
          </m:sub>
        </m:sSub>
      </m:oMath>
      <w:r w:rsidR="006E38FE">
        <w:rPr>
          <w:rFonts w:ascii="Cambria Math" w:hAnsi="Cambria Math" w:cs="Arial"/>
          <w:bCs/>
          <w:iCs/>
        </w:rPr>
        <w:t>,</w:t>
      </w:r>
      <w:r w:rsidR="005D058C">
        <w:rPr>
          <w:rFonts w:ascii="Cambria Math" w:hAnsi="Cambria Math" w:cs="Arial"/>
          <w:bCs/>
          <w:iCs/>
        </w:rPr>
        <w:t xml:space="preserve"> </w:t>
      </w:r>
      <w:r w:rsidR="006E38FE">
        <w:rPr>
          <w:rFonts w:ascii="Cambria Math" w:hAnsi="Cambria Math" w:cs="Arial"/>
          <w:bCs/>
          <w:iCs/>
        </w:rPr>
        <w:t>with the</w:t>
      </w:r>
      <w:r w:rsidR="0090417E">
        <w:rPr>
          <w:rFonts w:ascii="Cambria Math" w:hAnsi="Cambria Math" w:cs="Arial"/>
          <w:bCs/>
        </w:rPr>
        <w:t xml:space="preserve"> fractional part</w:t>
      </w:r>
      <w:r w:rsidR="005D058C">
        <w:rPr>
          <w:rFonts w:ascii="Cambria Math" w:hAnsi="Cambria Math" w:cs="Arial"/>
          <w:bCs/>
        </w:rPr>
        <w:t xml:space="preserve"> </w:t>
      </w:r>
      <w:r w:rsidR="006E38FE">
        <w:rPr>
          <w:rFonts w:ascii="Cambria Math" w:hAnsi="Cambria Math" w:cs="Arial"/>
          <w:bCs/>
        </w:rPr>
        <w:t xml:space="preserve">simply equal to </w:t>
      </w:r>
      <w:r w:rsidR="00D76F07">
        <w:rPr>
          <w:rFonts w:ascii="Cambria Math" w:hAnsi="Cambria Math" w:cs="Arial"/>
          <w:bCs/>
        </w:rPr>
        <w:t xml:space="preserve">the ratio </w:t>
      </w:r>
      <w:r w:rsidR="005D058C">
        <w:rPr>
          <w:rFonts w:ascii="Cambria Math" w:hAnsi="Cambria Math" w:cs="Arial"/>
          <w:bCs/>
        </w:rPr>
        <w:t>of resistance R3</w:t>
      </w:r>
      <w:r w:rsidR="00B56AA9">
        <w:rPr>
          <w:rFonts w:ascii="Cambria Math" w:hAnsi="Cambria Math" w:cs="Arial"/>
          <w:bCs/>
        </w:rPr>
        <w:t xml:space="preserve"> with respect to the total resistance.</w:t>
      </w:r>
    </w:p>
    <w:p w14:paraId="46B2C9DF" w14:textId="26443B2F" w:rsidR="00A679ED" w:rsidRPr="00A324D1" w:rsidRDefault="00A679ED" w:rsidP="00A8252E">
      <w:pPr>
        <w:rPr>
          <w:rFonts w:ascii="Cambria Math" w:hAnsi="Cambria Math" w:cs="Arial"/>
        </w:rPr>
      </w:pPr>
      <w:r w:rsidRPr="00A324D1">
        <w:rPr>
          <w:rFonts w:ascii="Cambria Math" w:hAnsi="Cambria Math" w:cs="Arial"/>
          <w:b/>
        </w:rPr>
        <w:t xml:space="preserve">                                                                 </w:t>
      </w:r>
      <w:r w:rsidR="00A8252E" w:rsidRPr="00A324D1">
        <w:rPr>
          <w:rFonts w:ascii="Cambria Math" w:hAnsi="Cambria Math" w:cs="Arial"/>
        </w:rPr>
        <w:t xml:space="preserve"> </w:t>
      </w:r>
    </w:p>
    <w:p w14:paraId="131873A3" w14:textId="1925CAF9" w:rsidR="00A56E77" w:rsidRPr="00E4540C" w:rsidRDefault="00005070" w:rsidP="002C5F68">
      <w:pPr>
        <w:pStyle w:val="ListParagraph"/>
        <w:numPr>
          <w:ilvl w:val="0"/>
          <w:numId w:val="5"/>
        </w:numPr>
        <w:rPr>
          <w:rFonts w:ascii="Cambria Math" w:hAnsi="Cambria Math" w:cs="Arial"/>
          <w:bCs/>
          <w:sz w:val="24"/>
          <w:szCs w:val="24"/>
        </w:rPr>
      </w:pPr>
      <w:r w:rsidRPr="00005070">
        <w:rPr>
          <w:rFonts w:ascii="Cambria Math" w:hAnsi="Cambria Math" w:cs="Arial"/>
          <w:bCs/>
          <w:noProof/>
        </w:rPr>
        <w:drawing>
          <wp:anchor distT="0" distB="0" distL="114300" distR="114300" simplePos="0" relativeHeight="251680768" behindDoc="0" locked="1" layoutInCell="1" allowOverlap="1" wp14:anchorId="7DB7A3FB" wp14:editId="66A07275">
            <wp:simplePos x="0" y="0"/>
            <wp:positionH relativeFrom="margin">
              <wp:posOffset>3855085</wp:posOffset>
            </wp:positionH>
            <wp:positionV relativeFrom="paragraph">
              <wp:posOffset>9525</wp:posOffset>
            </wp:positionV>
            <wp:extent cx="2084832" cy="1344168"/>
            <wp:effectExtent l="0" t="0" r="0" b="8890"/>
            <wp:wrapSquare wrapText="left"/>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4832" cy="1344168"/>
                    </a:xfrm>
                    <a:prstGeom prst="rect">
                      <a:avLst/>
                    </a:prstGeom>
                  </pic:spPr>
                </pic:pic>
              </a:graphicData>
            </a:graphic>
            <wp14:sizeRelH relativeFrom="margin">
              <wp14:pctWidth>0</wp14:pctWidth>
            </wp14:sizeRelH>
            <wp14:sizeRelV relativeFrom="margin">
              <wp14:pctHeight>0</wp14:pctHeight>
            </wp14:sizeRelV>
          </wp:anchor>
        </w:drawing>
      </w:r>
      <w:r w:rsidR="002E4747">
        <w:rPr>
          <w:rFonts w:ascii="Cambria Math" w:hAnsi="Cambria Math" w:cs="Arial"/>
          <w:bCs/>
          <w:sz w:val="24"/>
          <w:szCs w:val="24"/>
        </w:rPr>
        <w:t>For the adjacent Voltage Divider Circuit, c</w:t>
      </w:r>
      <w:r w:rsidR="002C5F68" w:rsidRPr="00A324D1">
        <w:rPr>
          <w:rFonts w:ascii="Cambria Math" w:hAnsi="Cambria Math" w:cs="Arial"/>
          <w:bCs/>
          <w:sz w:val="24"/>
          <w:szCs w:val="24"/>
        </w:rPr>
        <w:t xml:space="preserve">alculate the </w:t>
      </w:r>
      <w:r w:rsidR="009107A2">
        <w:rPr>
          <w:rFonts w:ascii="Cambria Math" w:hAnsi="Cambria Math" w:cs="Arial"/>
          <w:bCs/>
          <w:sz w:val="24"/>
          <w:szCs w:val="24"/>
        </w:rPr>
        <w:t xml:space="preserve">value of resistor R2 necessary to achieve 5 V </w:t>
      </w:r>
      <w:r w:rsidR="00017E49">
        <w:rPr>
          <w:rFonts w:ascii="Cambria Math" w:hAnsi="Cambria Math" w:cs="Arial"/>
          <w:bCs/>
          <w:sz w:val="24"/>
          <w:szCs w:val="24"/>
        </w:rPr>
        <w:t>at</w:t>
      </w:r>
      <w:r w:rsidR="009107A2">
        <w:rPr>
          <w:rFonts w:ascii="Cambria Math" w:hAnsi="Cambria Math" w:cs="Arial"/>
          <w:bCs/>
          <w:sz w:val="24"/>
          <w:szCs w:val="24"/>
        </w:rPr>
        <w:t xml:space="preserve"> </w:t>
      </w:r>
      <w:proofErr w:type="spellStart"/>
      <w:r w:rsidR="009107A2">
        <w:rPr>
          <w:rFonts w:ascii="Cambria Math" w:hAnsi="Cambria Math" w:cs="Arial"/>
          <w:bCs/>
          <w:sz w:val="24"/>
          <w:szCs w:val="24"/>
        </w:rPr>
        <w:t>V</w:t>
      </w:r>
      <w:r w:rsidR="009107A2">
        <w:rPr>
          <w:rFonts w:ascii="Cambria Math" w:hAnsi="Cambria Math" w:cs="Arial"/>
          <w:bCs/>
          <w:sz w:val="24"/>
          <w:szCs w:val="24"/>
          <w:vertAlign w:val="subscript"/>
        </w:rPr>
        <w:t>out</w:t>
      </w:r>
      <w:proofErr w:type="spellEnd"/>
      <w:r w:rsidR="009107A2">
        <w:rPr>
          <w:rFonts w:ascii="Cambria Math" w:hAnsi="Cambria Math" w:cs="Arial"/>
          <w:bCs/>
          <w:sz w:val="24"/>
          <w:szCs w:val="24"/>
        </w:rPr>
        <w:t>.</w:t>
      </w:r>
      <w:r w:rsidR="007F524F">
        <w:rPr>
          <w:rFonts w:ascii="Cambria Math" w:hAnsi="Cambria Math" w:cs="Arial"/>
          <w:bCs/>
          <w:sz w:val="24"/>
          <w:szCs w:val="24"/>
        </w:rPr>
        <w:t xml:space="preserve"> Be sure to</w:t>
      </w:r>
      <w:r w:rsidR="00D9458F">
        <w:rPr>
          <w:rFonts w:ascii="Cambria Math" w:hAnsi="Cambria Math" w:cs="Arial"/>
          <w:bCs/>
          <w:sz w:val="24"/>
          <w:szCs w:val="24"/>
        </w:rPr>
        <w:t xml:space="preserve"> </w:t>
      </w:r>
      <w:r w:rsidR="006B54D7">
        <w:rPr>
          <w:rFonts w:ascii="Cambria Math" w:hAnsi="Cambria Math" w:cs="Arial"/>
          <w:bCs/>
          <w:sz w:val="24"/>
          <w:szCs w:val="24"/>
        </w:rPr>
        <w:t xml:space="preserve">include units with your answer </w:t>
      </w:r>
      <w:r w:rsidR="00033BE6">
        <w:rPr>
          <w:rFonts w:ascii="Cambria Math" w:hAnsi="Cambria Math" w:cs="Arial"/>
          <w:bCs/>
          <w:sz w:val="24"/>
          <w:szCs w:val="24"/>
        </w:rPr>
        <w:t>and</w:t>
      </w:r>
      <w:r w:rsidR="006B54D7">
        <w:rPr>
          <w:rFonts w:ascii="Cambria Math" w:hAnsi="Cambria Math" w:cs="Arial"/>
          <w:bCs/>
          <w:sz w:val="24"/>
          <w:szCs w:val="24"/>
        </w:rPr>
        <w:t xml:space="preserve"> </w:t>
      </w:r>
      <w:r w:rsidR="00D9458F">
        <w:rPr>
          <w:rFonts w:ascii="Cambria Math" w:hAnsi="Cambria Math" w:cs="Arial"/>
          <w:bCs/>
          <w:sz w:val="24"/>
          <w:szCs w:val="24"/>
        </w:rPr>
        <w:t>verify that your calculated R2 value</w:t>
      </w:r>
      <w:r w:rsidR="006B54D7">
        <w:rPr>
          <w:rFonts w:ascii="Cambria Math" w:hAnsi="Cambria Math" w:cs="Arial"/>
          <w:bCs/>
          <w:sz w:val="24"/>
          <w:szCs w:val="24"/>
        </w:rPr>
        <w:t xml:space="preserve"> </w:t>
      </w:r>
      <w:r w:rsidR="006B54D7" w:rsidRPr="00EC0788">
        <w:rPr>
          <w:rFonts w:ascii="Cambria Math" w:hAnsi="Cambria Math" w:cs="Arial"/>
          <w:bCs/>
          <w:sz w:val="24"/>
          <w:szCs w:val="24"/>
        </w:rPr>
        <w:t xml:space="preserve">results in </w:t>
      </w:r>
      <w:proofErr w:type="spellStart"/>
      <w:r w:rsidR="006B54D7" w:rsidRPr="00EC0788">
        <w:rPr>
          <w:rFonts w:ascii="Cambria Math" w:hAnsi="Cambria Math" w:cs="Arial"/>
          <w:bCs/>
          <w:sz w:val="24"/>
          <w:szCs w:val="24"/>
        </w:rPr>
        <w:t>V</w:t>
      </w:r>
      <w:r w:rsidR="006B54D7" w:rsidRPr="00EC0788">
        <w:rPr>
          <w:rFonts w:ascii="Cambria Math" w:hAnsi="Cambria Math" w:cs="Arial"/>
          <w:bCs/>
          <w:sz w:val="24"/>
          <w:szCs w:val="24"/>
          <w:vertAlign w:val="subscript"/>
        </w:rPr>
        <w:t>out</w:t>
      </w:r>
      <w:proofErr w:type="spellEnd"/>
      <w:r w:rsidR="006B54D7" w:rsidRPr="00EC0788">
        <w:rPr>
          <w:rFonts w:ascii="Cambria Math" w:hAnsi="Cambria Math" w:cs="Arial"/>
          <w:bCs/>
          <w:sz w:val="24"/>
          <w:szCs w:val="24"/>
        </w:rPr>
        <w:t xml:space="preserve"> = 5 V</w:t>
      </w:r>
      <w:r w:rsidR="007F524F">
        <w:rPr>
          <w:rFonts w:ascii="Cambria Math" w:hAnsi="Cambria Math" w:cs="Arial"/>
          <w:bCs/>
          <w:sz w:val="24"/>
          <w:szCs w:val="24"/>
        </w:rPr>
        <w:t>.</w:t>
      </w:r>
    </w:p>
    <w:p w14:paraId="3D57B79A" w14:textId="674762F6" w:rsidR="00E4540C" w:rsidRDefault="00E4540C" w:rsidP="00E4540C">
      <w:pPr>
        <w:rPr>
          <w:rFonts w:ascii="Cambria Math" w:hAnsi="Cambria Math" w:cs="Arial"/>
          <w:bCs/>
        </w:rPr>
      </w:pPr>
    </w:p>
    <w:p w14:paraId="3DAFC243" w14:textId="1ABC6C1E" w:rsidR="00E4540C" w:rsidRDefault="00E4540C" w:rsidP="00E4540C">
      <w:pPr>
        <w:rPr>
          <w:rFonts w:ascii="Cambria Math" w:hAnsi="Cambria Math" w:cs="Arial"/>
          <w:bCs/>
        </w:rPr>
      </w:pPr>
    </w:p>
    <w:p w14:paraId="03A91669" w14:textId="77777777" w:rsidR="00B60E79" w:rsidRDefault="00B60E79" w:rsidP="00E4540C">
      <w:pPr>
        <w:rPr>
          <w:rFonts w:ascii="Cambria Math" w:hAnsi="Cambria Math" w:cs="Arial"/>
          <w:bCs/>
        </w:rPr>
      </w:pPr>
    </w:p>
    <w:p w14:paraId="4D1D5566" w14:textId="0E56F7BE" w:rsidR="00E4540C" w:rsidRPr="005B285F" w:rsidRDefault="00BA16EE" w:rsidP="00F757E5">
      <w:pPr>
        <w:ind w:left="4320"/>
        <w:rPr>
          <w:rFonts w:ascii="Cambria Math" w:hAnsi="Cambria Math" w:cs="Arial"/>
          <w:bCs/>
        </w:rPr>
      </w:pPr>
      <w:r>
        <w:rPr>
          <w:rFonts w:ascii="Cambria Math" w:hAnsi="Cambria Math" w:cs="Arial"/>
          <w:b/>
        </w:rPr>
        <w:t>Figure 3</w:t>
      </w:r>
      <w:r w:rsidR="00E4540C">
        <w:rPr>
          <w:rFonts w:ascii="Cambria Math" w:hAnsi="Cambria Math" w:cs="Arial"/>
          <w:b/>
        </w:rPr>
        <w:t>:</w:t>
      </w:r>
      <w:r w:rsidR="00E4540C">
        <w:rPr>
          <w:rFonts w:ascii="Cambria Math" w:hAnsi="Cambria Math" w:cs="Arial"/>
          <w:bCs/>
        </w:rPr>
        <w:t xml:space="preserve"> </w:t>
      </w:r>
      <w:r w:rsidR="00F757E5">
        <w:rPr>
          <w:rFonts w:ascii="Cambria Math" w:hAnsi="Cambria Math" w:cs="Arial"/>
          <w:bCs/>
        </w:rPr>
        <w:t xml:space="preserve">Two Resistor </w:t>
      </w:r>
      <w:r w:rsidR="00E4540C">
        <w:rPr>
          <w:rFonts w:ascii="Cambria Math" w:hAnsi="Cambria Math" w:cs="Arial"/>
          <w:bCs/>
        </w:rPr>
        <w:t>Voltage Divider Circuit.</w:t>
      </w:r>
    </w:p>
    <w:p w14:paraId="6DB69255" w14:textId="28A100CA" w:rsidR="006B3120" w:rsidRDefault="00E94B1C" w:rsidP="00017E49">
      <w:pPr>
        <w:rPr>
          <w:rFonts w:ascii="Cambria Math" w:hAnsi="Cambria Math" w:cs="Arial"/>
          <w:bCs/>
        </w:rPr>
      </w:pPr>
      <w:r>
        <w:rPr>
          <w:rFonts w:ascii="Cambria Math" w:hAnsi="Cambria Math" w:cs="Arial"/>
          <w:bCs/>
        </w:rPr>
        <w:t xml:space="preserve">R2 </w:t>
      </w:r>
      <w:r w:rsidR="00C329C8">
        <w:rPr>
          <w:rFonts w:ascii="Cambria Math" w:hAnsi="Cambria Math" w:cs="Arial"/>
          <w:bCs/>
        </w:rPr>
        <w:t xml:space="preserve">= </w:t>
      </w:r>
      <w:r w:rsidR="008C2F64">
        <w:rPr>
          <w:rFonts w:ascii="Cambria Math" w:hAnsi="Cambria Math" w:cs="Arial"/>
          <w:bCs/>
        </w:rPr>
        <w:t>0.2 M</w:t>
      </w:r>
      <w:r w:rsidR="00946040" w:rsidRPr="00946040">
        <w:rPr>
          <w:rFonts w:ascii="Cambria Math" w:hAnsi="Cambria Math" w:cs="Arial"/>
          <w:bCs/>
        </w:rPr>
        <w:t>Ω</w:t>
      </w:r>
      <w:r w:rsidR="00566977">
        <w:rPr>
          <w:rFonts w:ascii="Cambria Math" w:hAnsi="Cambria Math" w:cs="Arial"/>
          <w:bCs/>
        </w:rPr>
        <w:t xml:space="preserve"> (</w:t>
      </w:r>
      <w:r w:rsidR="0093482E">
        <w:rPr>
          <w:rFonts w:ascii="Cambria Math" w:hAnsi="Cambria Math" w:cs="Arial"/>
          <w:bCs/>
        </w:rPr>
        <w:t>2</w:t>
      </w:r>
      <w:r w:rsidR="00566977">
        <w:rPr>
          <w:rFonts w:ascii="Cambria Math" w:hAnsi="Cambria Math" w:cs="Arial"/>
          <w:bCs/>
        </w:rPr>
        <w:t xml:space="preserve"> points.)</w:t>
      </w:r>
    </w:p>
    <w:p w14:paraId="1EC09910" w14:textId="1ABAD488" w:rsidR="006B3120" w:rsidRPr="00017E49" w:rsidRDefault="006B3120" w:rsidP="00017E49">
      <w:pPr>
        <w:rPr>
          <w:rFonts w:ascii="Cambria Math" w:hAnsi="Cambria Math" w:cs="Arial"/>
          <w:bCs/>
        </w:rPr>
      </w:pPr>
      <w:r>
        <w:rPr>
          <w:rFonts w:ascii="Cambria Math" w:hAnsi="Cambria Math" w:cs="Arial"/>
          <w:bCs/>
        </w:rPr>
        <w:t xml:space="preserve">Check: </w:t>
      </w:r>
      <w:r w:rsidR="0072481E">
        <w:rPr>
          <w:rFonts w:ascii="Cambria Math" w:hAnsi="Cambria Math" w:cs="Arial"/>
          <w:bCs/>
        </w:rPr>
        <w:t>(0.2 M</w:t>
      </w:r>
      <w:r w:rsidR="0072481E" w:rsidRPr="00946040">
        <w:rPr>
          <w:rFonts w:ascii="Cambria Math" w:hAnsi="Cambria Math" w:cs="Arial"/>
          <w:bCs/>
        </w:rPr>
        <w:t>Ω</w:t>
      </w:r>
      <w:r w:rsidR="0072481E">
        <w:rPr>
          <w:rFonts w:ascii="Cambria Math" w:hAnsi="Cambria Math" w:cs="Arial"/>
          <w:bCs/>
        </w:rPr>
        <w:t xml:space="preserve"> / 2M</w:t>
      </w:r>
      <w:r w:rsidR="0072481E" w:rsidRPr="00946040">
        <w:rPr>
          <w:rFonts w:ascii="Cambria Math" w:hAnsi="Cambria Math" w:cs="Arial"/>
          <w:bCs/>
        </w:rPr>
        <w:t>Ω</w:t>
      </w:r>
      <w:r w:rsidR="0072481E">
        <w:rPr>
          <w:rFonts w:ascii="Cambria Math" w:hAnsi="Cambria Math" w:cs="Arial"/>
          <w:bCs/>
        </w:rPr>
        <w:t>) * 50 = 5V</w:t>
      </w:r>
    </w:p>
    <w:p w14:paraId="55154519" w14:textId="4B0E172D" w:rsidR="00A56E77" w:rsidRDefault="00A56E77">
      <w:pPr>
        <w:rPr>
          <w:rFonts w:ascii="Cambria Math" w:hAnsi="Cambria Math" w:cs="Arial"/>
          <w:b/>
        </w:rPr>
      </w:pPr>
    </w:p>
    <w:p w14:paraId="769C07B7" w14:textId="5AE0E6AC" w:rsidR="00566977" w:rsidRPr="005212B7" w:rsidRDefault="00566977">
      <w:pPr>
        <w:rPr>
          <w:rFonts w:ascii="Cambria Math" w:hAnsi="Cambria Math" w:cs="Arial"/>
          <w:b/>
          <w:color w:val="0070C0"/>
        </w:rPr>
      </w:pPr>
    </w:p>
    <w:p w14:paraId="37A14858" w14:textId="5F761ABF" w:rsidR="002E7880" w:rsidRDefault="002E7880">
      <w:pPr>
        <w:rPr>
          <w:rFonts w:ascii="Cambria Math" w:hAnsi="Cambria Math" w:cs="Arial"/>
          <w:bCs/>
        </w:rPr>
      </w:pPr>
    </w:p>
    <w:p w14:paraId="7F639FF4" w14:textId="5D48C9F5" w:rsidR="00710A5F" w:rsidRDefault="00710A5F" w:rsidP="00710A5F">
      <w:pPr>
        <w:rPr>
          <w:rFonts w:ascii="Cambria Math" w:hAnsi="Cambria Math" w:cs="Arial"/>
          <w:b/>
        </w:rPr>
      </w:pPr>
      <w:r w:rsidRPr="00F36381">
        <w:rPr>
          <w:rFonts w:ascii="Cambria Math" w:hAnsi="Cambria Math" w:cs="Arial"/>
          <w:b/>
        </w:rPr>
        <w:t xml:space="preserve">Part </w:t>
      </w:r>
      <w:r>
        <w:rPr>
          <w:rFonts w:ascii="Cambria Math" w:hAnsi="Cambria Math" w:cs="Arial"/>
          <w:b/>
        </w:rPr>
        <w:t>2</w:t>
      </w:r>
      <w:r w:rsidRPr="00F36381">
        <w:rPr>
          <w:rFonts w:ascii="Cambria Math" w:hAnsi="Cambria Math" w:cs="Arial"/>
          <w:b/>
        </w:rPr>
        <w:t xml:space="preserve"> – </w:t>
      </w:r>
      <w:r>
        <w:rPr>
          <w:rFonts w:ascii="Cambria Math" w:hAnsi="Cambria Math" w:cs="Arial"/>
          <w:b/>
        </w:rPr>
        <w:t xml:space="preserve">DMM </w:t>
      </w:r>
      <w:r w:rsidRPr="00F36381">
        <w:rPr>
          <w:rFonts w:ascii="Cambria Math" w:hAnsi="Cambria Math" w:cs="Arial"/>
          <w:b/>
        </w:rPr>
        <w:t>Voltage</w:t>
      </w:r>
      <w:r>
        <w:rPr>
          <w:rFonts w:ascii="Cambria Math" w:hAnsi="Cambria Math" w:cs="Arial"/>
          <w:b/>
        </w:rPr>
        <w:t xml:space="preserve"> Measurements</w:t>
      </w:r>
    </w:p>
    <w:p w14:paraId="50ED0167" w14:textId="7E8B9EC0" w:rsidR="006B73C1" w:rsidRDefault="006B73C1">
      <w:pPr>
        <w:rPr>
          <w:rFonts w:ascii="Cambria Math" w:hAnsi="Cambria Math" w:cs="Arial"/>
          <w:bCs/>
        </w:rPr>
      </w:pPr>
    </w:p>
    <w:p w14:paraId="128B40E1" w14:textId="79C5E2F8" w:rsidR="0085020C" w:rsidRPr="00F36381" w:rsidRDefault="0085020C" w:rsidP="0085020C">
      <w:pPr>
        <w:rPr>
          <w:rFonts w:ascii="Cambria Math" w:hAnsi="Cambria Math" w:cs="Arial"/>
          <w:b/>
        </w:rPr>
      </w:pPr>
      <w:r w:rsidRPr="00F36381">
        <w:rPr>
          <w:rFonts w:ascii="Cambria Math" w:hAnsi="Cambria Math" w:cs="Arial"/>
          <w:b/>
        </w:rPr>
        <w:t>Digital Multimeters</w:t>
      </w:r>
    </w:p>
    <w:p w14:paraId="0344BAF4" w14:textId="77777777" w:rsidR="0085020C" w:rsidRPr="00F36381" w:rsidRDefault="0085020C" w:rsidP="0085020C">
      <w:pPr>
        <w:rPr>
          <w:rFonts w:ascii="Cambria Math" w:hAnsi="Cambria Math" w:cs="Arial"/>
        </w:rPr>
      </w:pPr>
    </w:p>
    <w:p w14:paraId="7EC4D37E" w14:textId="129BF9E5" w:rsidR="00393B1C" w:rsidRDefault="00A62394" w:rsidP="0085020C">
      <w:pPr>
        <w:rPr>
          <w:rFonts w:ascii="Cambria Math" w:hAnsi="Cambria Math" w:cs="Arial"/>
        </w:rPr>
      </w:pPr>
      <w:r w:rsidRPr="00F36381">
        <w:rPr>
          <w:rFonts w:ascii="Cambria Math" w:hAnsi="Cambria Math" w:cs="Arial"/>
        </w:rPr>
        <w:lastRenderedPageBreak/>
        <w:t xml:space="preserve">A </w:t>
      </w:r>
      <w:r w:rsidR="0085020C" w:rsidRPr="00F36381">
        <w:rPr>
          <w:rFonts w:ascii="Cambria Math" w:hAnsi="Cambria Math" w:cs="Arial"/>
        </w:rPr>
        <w:t>Digital Multim</w:t>
      </w:r>
      <w:r w:rsidRPr="00F36381">
        <w:rPr>
          <w:rFonts w:ascii="Cambria Math" w:hAnsi="Cambria Math" w:cs="Arial"/>
        </w:rPr>
        <w:t>eter</w:t>
      </w:r>
      <w:r w:rsidR="0085020C" w:rsidRPr="00F36381">
        <w:rPr>
          <w:rFonts w:ascii="Cambria Math" w:hAnsi="Cambria Math" w:cs="Arial"/>
        </w:rPr>
        <w:t xml:space="preserve"> (DMM) </w:t>
      </w:r>
      <w:r w:rsidRPr="00F36381">
        <w:rPr>
          <w:rFonts w:ascii="Cambria Math" w:hAnsi="Cambria Math" w:cs="Arial"/>
        </w:rPr>
        <w:t>is a</w:t>
      </w:r>
      <w:r w:rsidR="001A4958" w:rsidRPr="00F36381">
        <w:rPr>
          <w:rFonts w:ascii="Cambria Math" w:hAnsi="Cambria Math" w:cs="Arial"/>
        </w:rPr>
        <w:t xml:space="preserve"> useful piece</w:t>
      </w:r>
      <w:r w:rsidR="0085020C" w:rsidRPr="00F36381">
        <w:rPr>
          <w:rFonts w:ascii="Cambria Math" w:hAnsi="Cambria Math" w:cs="Arial"/>
        </w:rPr>
        <w:t xml:space="preserve"> of test equipment capable of measuring a multitude of quantities including both AC and DC voltage and current, along with DC resistance. </w:t>
      </w:r>
      <w:r w:rsidR="000F3E9A">
        <w:rPr>
          <w:rFonts w:ascii="Cambria Math" w:hAnsi="Cambria Math" w:cs="Arial"/>
        </w:rPr>
        <w:t xml:space="preserve">The </w:t>
      </w:r>
      <w:r w:rsidR="00BE09B0">
        <w:rPr>
          <w:rFonts w:ascii="Cambria Math" w:hAnsi="Cambria Math" w:cs="Arial"/>
        </w:rPr>
        <w:t>relatively inexpensive (&lt;$40)</w:t>
      </w:r>
      <w:r w:rsidR="00393B1C" w:rsidRPr="00F36381">
        <w:rPr>
          <w:rFonts w:ascii="Cambria Math" w:hAnsi="Cambria Math" w:cs="Arial"/>
        </w:rPr>
        <w:t xml:space="preserve"> Velleman DVM890F Portable DMM is illustrated</w:t>
      </w:r>
      <w:r w:rsidR="00F038E1">
        <w:rPr>
          <w:rFonts w:ascii="Cambria Math" w:hAnsi="Cambria Math" w:cs="Arial"/>
        </w:rPr>
        <w:t xml:space="preserve"> below</w:t>
      </w:r>
      <w:r w:rsidR="00393B1C" w:rsidRPr="00F36381">
        <w:rPr>
          <w:rFonts w:ascii="Cambria Math" w:hAnsi="Cambria Math" w:cs="Arial"/>
        </w:rPr>
        <w:t xml:space="preserve"> in </w:t>
      </w:r>
      <w:r w:rsidR="00BA16EE">
        <w:rPr>
          <w:rFonts w:ascii="Cambria Math" w:hAnsi="Cambria Math" w:cs="Arial"/>
          <w:b/>
        </w:rPr>
        <w:t>Figure 4</w:t>
      </w:r>
      <w:r w:rsidR="00393B1C" w:rsidRPr="00F36381">
        <w:rPr>
          <w:rFonts w:ascii="Cambria Math" w:hAnsi="Cambria Math" w:cs="Arial"/>
        </w:rPr>
        <w:t xml:space="preserve">. </w:t>
      </w:r>
    </w:p>
    <w:p w14:paraId="685B0B94" w14:textId="04F3A81B" w:rsidR="00976B97" w:rsidRDefault="00976B97" w:rsidP="0085020C">
      <w:pPr>
        <w:rPr>
          <w:rFonts w:ascii="Cambria Math" w:hAnsi="Cambria Math" w:cs="Arial"/>
        </w:rPr>
      </w:pPr>
    </w:p>
    <w:p w14:paraId="1284BCB9" w14:textId="5A44A902" w:rsidR="00452133" w:rsidRPr="00F36381" w:rsidRDefault="00174495" w:rsidP="006C75CE">
      <w:pPr>
        <w:ind w:left="2880"/>
        <w:rPr>
          <w:rFonts w:ascii="Cambria Math" w:hAnsi="Cambria Math" w:cs="Arial"/>
        </w:rPr>
      </w:pPr>
      <w:r>
        <w:rPr>
          <w:rFonts w:ascii="Cambria Math" w:hAnsi="Cambria Math" w:cs="Arial"/>
          <w:noProof/>
        </w:rPr>
        <w:drawing>
          <wp:inline distT="0" distB="0" distL="0" distR="0" wp14:anchorId="17149CCD" wp14:editId="3102A067">
            <wp:extent cx="2893497" cy="2170122"/>
            <wp:effectExtent l="0" t="318" r="2223" b="2222"/>
            <wp:docPr id="5" name="Picture 5"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12 Digit DMM.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941066" cy="2205799"/>
                    </a:xfrm>
                    <a:prstGeom prst="rect">
                      <a:avLst/>
                    </a:prstGeom>
                  </pic:spPr>
                </pic:pic>
              </a:graphicData>
            </a:graphic>
          </wp:inline>
        </w:drawing>
      </w:r>
    </w:p>
    <w:p w14:paraId="73366D41" w14:textId="01211B28" w:rsidR="00393B1C" w:rsidRDefault="00BA16EE" w:rsidP="00BD570E">
      <w:pPr>
        <w:ind w:left="2160"/>
        <w:rPr>
          <w:rFonts w:ascii="Cambria Math" w:hAnsi="Cambria Math" w:cs="Arial"/>
        </w:rPr>
      </w:pPr>
      <w:r>
        <w:rPr>
          <w:rFonts w:ascii="Cambria Math" w:hAnsi="Cambria Math" w:cs="Arial"/>
          <w:b/>
        </w:rPr>
        <w:t>Figure 4</w:t>
      </w:r>
      <w:r w:rsidR="00393B1C" w:rsidRPr="00F36381">
        <w:rPr>
          <w:rFonts w:ascii="Cambria Math" w:hAnsi="Cambria Math" w:cs="Arial"/>
        </w:rPr>
        <w:t>: Velleman DVM890F Portable DMM.</w:t>
      </w:r>
    </w:p>
    <w:p w14:paraId="741B3AAD" w14:textId="77777777" w:rsidR="00021A6A" w:rsidRDefault="00021A6A" w:rsidP="00021A6A">
      <w:pPr>
        <w:spacing w:after="240"/>
        <w:rPr>
          <w:rFonts w:ascii="Cambria Math" w:hAnsi="Cambria Math" w:cs="Arial"/>
        </w:rPr>
      </w:pPr>
    </w:p>
    <w:p w14:paraId="25625030" w14:textId="0BC43468" w:rsidR="008D7499" w:rsidRDefault="008D7499" w:rsidP="008D7499">
      <w:pPr>
        <w:spacing w:after="240"/>
        <w:rPr>
          <w:rFonts w:ascii="Cambria Math" w:hAnsi="Cambria Math" w:cs="Arial"/>
        </w:rPr>
      </w:pPr>
      <w:bookmarkStart w:id="0" w:name="_Hlk36216093"/>
      <w:r>
        <w:rPr>
          <w:rFonts w:ascii="Cambria Math" w:hAnsi="Cambria Math" w:cs="Arial"/>
        </w:rPr>
        <w:t xml:space="preserve">Inexpensive DMMs, like the one illustrated in </w:t>
      </w:r>
      <w:r w:rsidR="00BA16EE">
        <w:rPr>
          <w:rFonts w:ascii="Cambria Math" w:hAnsi="Cambria Math" w:cs="Arial"/>
          <w:b/>
          <w:bCs/>
        </w:rPr>
        <w:t>Figure 4</w:t>
      </w:r>
      <w:r>
        <w:rPr>
          <w:rFonts w:ascii="Cambria Math" w:hAnsi="Cambria Math" w:cs="Arial"/>
        </w:rPr>
        <w:t xml:space="preserve">, provide good quality measurements for both large and small voltages by providing multiple measurement ranges. The DMM illustrated in </w:t>
      </w:r>
      <w:r w:rsidR="00BA16EE">
        <w:rPr>
          <w:rFonts w:ascii="Cambria Math" w:hAnsi="Cambria Math" w:cs="Arial"/>
          <w:b/>
          <w:bCs/>
        </w:rPr>
        <w:t>Figure 4</w:t>
      </w:r>
      <w:r>
        <w:rPr>
          <w:rFonts w:ascii="Cambria Math" w:hAnsi="Cambria Math" w:cs="Arial"/>
        </w:rPr>
        <w:t xml:space="preserve"> provides DC voltage measurement ranges of </w:t>
      </w:r>
      <w:r w:rsidRPr="00F36381">
        <w:rPr>
          <w:rFonts w:ascii="Cambria Math" w:hAnsi="Cambria Math" w:cs="Arial"/>
        </w:rPr>
        <w:t>200 mV</w:t>
      </w:r>
      <w:r>
        <w:rPr>
          <w:rFonts w:ascii="Cambria Math" w:hAnsi="Cambria Math" w:cs="Arial"/>
        </w:rPr>
        <w:t xml:space="preserve">, </w:t>
      </w:r>
      <w:r w:rsidRPr="00F36381">
        <w:rPr>
          <w:rFonts w:ascii="Cambria Math" w:hAnsi="Cambria Math" w:cs="Arial"/>
        </w:rPr>
        <w:t>2</w:t>
      </w:r>
      <w:r>
        <w:rPr>
          <w:rFonts w:ascii="Cambria Math" w:hAnsi="Cambria Math" w:cs="Arial"/>
        </w:rPr>
        <w:t>.0</w:t>
      </w:r>
      <w:r w:rsidRPr="00F36381">
        <w:rPr>
          <w:rFonts w:ascii="Cambria Math" w:hAnsi="Cambria Math" w:cs="Arial"/>
        </w:rPr>
        <w:t xml:space="preserve"> V</w:t>
      </w:r>
      <w:r>
        <w:rPr>
          <w:rFonts w:ascii="Cambria Math" w:hAnsi="Cambria Math" w:cs="Arial"/>
        </w:rPr>
        <w:t xml:space="preserve">, </w:t>
      </w:r>
      <w:r w:rsidRPr="00F36381">
        <w:rPr>
          <w:rFonts w:ascii="Cambria Math" w:hAnsi="Cambria Math" w:cs="Arial"/>
        </w:rPr>
        <w:t>2</w:t>
      </w:r>
      <w:r>
        <w:rPr>
          <w:rFonts w:ascii="Cambria Math" w:hAnsi="Cambria Math" w:cs="Arial"/>
        </w:rPr>
        <w:t>0</w:t>
      </w:r>
      <w:r w:rsidRPr="00F36381">
        <w:rPr>
          <w:rFonts w:ascii="Cambria Math" w:hAnsi="Cambria Math" w:cs="Arial"/>
        </w:rPr>
        <w:t xml:space="preserve"> V</w:t>
      </w:r>
      <w:r>
        <w:rPr>
          <w:rFonts w:ascii="Cambria Math" w:hAnsi="Cambria Math" w:cs="Arial"/>
        </w:rPr>
        <w:t xml:space="preserve">, </w:t>
      </w:r>
      <w:r w:rsidRPr="00F36381">
        <w:rPr>
          <w:rFonts w:ascii="Cambria Math" w:hAnsi="Cambria Math" w:cs="Arial"/>
        </w:rPr>
        <w:t>2</w:t>
      </w:r>
      <w:r>
        <w:rPr>
          <w:rFonts w:ascii="Cambria Math" w:hAnsi="Cambria Math" w:cs="Arial"/>
        </w:rPr>
        <w:t>00</w:t>
      </w:r>
      <w:r w:rsidRPr="00F36381">
        <w:rPr>
          <w:rFonts w:ascii="Cambria Math" w:hAnsi="Cambria Math" w:cs="Arial"/>
        </w:rPr>
        <w:t xml:space="preserve"> V</w:t>
      </w:r>
      <w:r>
        <w:rPr>
          <w:rFonts w:ascii="Cambria Math" w:hAnsi="Cambria Math" w:cs="Arial"/>
        </w:rPr>
        <w:t xml:space="preserve"> and 1000</w:t>
      </w:r>
      <w:r w:rsidRPr="00F36381">
        <w:rPr>
          <w:rFonts w:ascii="Cambria Math" w:hAnsi="Cambria Math" w:cs="Arial"/>
        </w:rPr>
        <w:t xml:space="preserve"> V</w:t>
      </w:r>
      <w:r>
        <w:rPr>
          <w:rFonts w:ascii="Cambria Math" w:hAnsi="Cambria Math" w:cs="Arial"/>
        </w:rPr>
        <w:t>. It should be noted that each of the DC voltage measurement ranges can measure both positive and negative voltages, meaning that the 200 mV input range has a full-scale input range of ±</w:t>
      </w:r>
      <w:r w:rsidRPr="00F36381">
        <w:rPr>
          <w:rFonts w:ascii="Cambria Math" w:hAnsi="Cambria Math" w:cs="Arial"/>
        </w:rPr>
        <w:t>200 mV</w:t>
      </w:r>
      <w:r>
        <w:rPr>
          <w:rFonts w:ascii="Cambria Math" w:hAnsi="Cambria Math" w:cs="Arial"/>
        </w:rPr>
        <w:t>.</w:t>
      </w:r>
    </w:p>
    <w:p w14:paraId="47AAFEA7" w14:textId="05DE186D" w:rsidR="008D7499" w:rsidRPr="0047017D" w:rsidRDefault="008D7499" w:rsidP="008D7499">
      <w:pPr>
        <w:spacing w:after="240"/>
        <w:rPr>
          <w:rFonts w:ascii="Cambria Math" w:hAnsi="Cambria Math" w:cs="Arial"/>
        </w:rPr>
      </w:pPr>
      <w:r>
        <w:rPr>
          <w:rFonts w:ascii="Cambria Math" w:hAnsi="Cambria Math" w:cs="Arial"/>
        </w:rPr>
        <w:t xml:space="preserve">The five different DC voltage measurement ranges of the DMM circuitry illustrated in </w:t>
      </w:r>
      <w:r w:rsidR="00BA16EE">
        <w:rPr>
          <w:rFonts w:ascii="Cambria Math" w:hAnsi="Cambria Math" w:cs="Arial"/>
          <w:b/>
          <w:bCs/>
        </w:rPr>
        <w:t>Figure 5</w:t>
      </w:r>
      <w:r>
        <w:rPr>
          <w:rFonts w:ascii="Cambria Math" w:hAnsi="Cambria Math" w:cs="Arial"/>
        </w:rPr>
        <w:t xml:space="preserve"> is achieved by means of a resistive</w:t>
      </w:r>
      <w:r w:rsidRPr="00F36381">
        <w:rPr>
          <w:rFonts w:ascii="Cambria Math" w:hAnsi="Cambria Math" w:cs="Arial"/>
        </w:rPr>
        <w:t xml:space="preserve"> voltage divider </w:t>
      </w:r>
      <w:r w:rsidR="00461819">
        <w:rPr>
          <w:rFonts w:ascii="Cambria Math" w:hAnsi="Cambria Math" w:cs="Arial"/>
        </w:rPr>
        <w:t>placed between</w:t>
      </w:r>
      <w:r>
        <w:rPr>
          <w:rFonts w:ascii="Cambria Math" w:hAnsi="Cambria Math" w:cs="Arial"/>
        </w:rPr>
        <w:t xml:space="preserve"> the </w:t>
      </w:r>
      <w:r w:rsidRPr="00C7111A">
        <w:rPr>
          <w:rFonts w:ascii="Cambria Math" w:hAnsi="Cambria Math" w:cs="Arial"/>
          <w:color w:val="FF0000"/>
        </w:rPr>
        <w:t>V</w:t>
      </w:r>
      <w:r>
        <w:rPr>
          <w:rFonts w:ascii="Cambria Math" w:hAnsi="Cambria Math" w:cs="Arial"/>
        </w:rPr>
        <w:t>Ω</w:t>
      </w:r>
      <w:r w:rsidRPr="00C7111A">
        <w:rPr>
          <w:rFonts w:ascii="Cambria Math" w:hAnsi="Cambria Math" w:cs="Arial"/>
          <w:color w:val="FF0000"/>
        </w:rPr>
        <w:t>Hz</w:t>
      </w:r>
      <w:r>
        <w:rPr>
          <w:rFonts w:ascii="Cambria Math" w:hAnsi="Cambria Math" w:cs="Arial"/>
        </w:rPr>
        <w:t xml:space="preserve"> and COM (Common) input terminals</w:t>
      </w:r>
      <w:r w:rsidRPr="00F36381">
        <w:rPr>
          <w:rFonts w:ascii="Cambria Math" w:hAnsi="Cambria Math" w:cs="Arial"/>
        </w:rPr>
        <w:t xml:space="preserve">. The rotary switch on the front of the meter determines which </w:t>
      </w:r>
      <w:r>
        <w:rPr>
          <w:rFonts w:ascii="Cambria Math" w:hAnsi="Cambria Math" w:cs="Arial"/>
        </w:rPr>
        <w:t>node</w:t>
      </w:r>
      <w:r w:rsidRPr="00F36381">
        <w:rPr>
          <w:rFonts w:ascii="Cambria Math" w:hAnsi="Cambria Math" w:cs="Arial"/>
        </w:rPr>
        <w:t xml:space="preserve"> from the voltage divider gets </w:t>
      </w:r>
      <w:r>
        <w:rPr>
          <w:rFonts w:ascii="Cambria Math" w:hAnsi="Cambria Math" w:cs="Arial"/>
        </w:rPr>
        <w:t>measured by</w:t>
      </w:r>
      <w:r w:rsidRPr="00F36381">
        <w:rPr>
          <w:rFonts w:ascii="Cambria Math" w:hAnsi="Cambria Math" w:cs="Arial"/>
        </w:rPr>
        <w:t xml:space="preserve"> the </w:t>
      </w:r>
      <w:r>
        <w:rPr>
          <w:rFonts w:ascii="Cambria Math" w:hAnsi="Cambria Math" w:cs="Arial"/>
        </w:rPr>
        <w:t>i</w:t>
      </w:r>
      <w:r w:rsidRPr="00F36381">
        <w:rPr>
          <w:rFonts w:ascii="Cambria Math" w:hAnsi="Cambria Math" w:cs="Arial"/>
        </w:rPr>
        <w:t>nternal Analog-to-Digital Converter (ADC)</w:t>
      </w:r>
      <w:r>
        <w:rPr>
          <w:rFonts w:ascii="Cambria Math" w:hAnsi="Cambria Math" w:cs="Arial"/>
        </w:rPr>
        <w:t xml:space="preserve">. The ADC illustrated in </w:t>
      </w:r>
      <w:r w:rsidR="00BA16EE">
        <w:rPr>
          <w:rFonts w:ascii="Cambria Math" w:hAnsi="Cambria Math" w:cs="Arial"/>
          <w:b/>
          <w:bCs/>
        </w:rPr>
        <w:t>Figure 5</w:t>
      </w:r>
      <w:r>
        <w:rPr>
          <w:rFonts w:ascii="Cambria Math" w:hAnsi="Cambria Math" w:cs="Arial"/>
        </w:rPr>
        <w:t xml:space="preserve"> requires very little current from the voltage divider, resulting in resistors R1 through R5 having essentially the same current flowing through them, which is a necessary condition for the voltage divider equation. The N</w:t>
      </w:r>
      <w:r>
        <w:rPr>
          <w:rFonts w:ascii="Cambria Math" w:hAnsi="Cambria Math" w:cs="Arial"/>
          <w:vertAlign w:val="subscript"/>
        </w:rPr>
        <w:t>200mV</w:t>
      </w:r>
      <w:r>
        <w:rPr>
          <w:rFonts w:ascii="Cambria Math" w:hAnsi="Cambria Math" w:cs="Arial"/>
        </w:rPr>
        <w:t>, N</w:t>
      </w:r>
      <w:r>
        <w:rPr>
          <w:rFonts w:ascii="Cambria Math" w:hAnsi="Cambria Math" w:cs="Arial"/>
          <w:vertAlign w:val="subscript"/>
        </w:rPr>
        <w:t>2.0V</w:t>
      </w:r>
      <w:r>
        <w:rPr>
          <w:rFonts w:ascii="Cambria Math" w:hAnsi="Cambria Math" w:cs="Arial"/>
        </w:rPr>
        <w:t>, N</w:t>
      </w:r>
      <w:r>
        <w:rPr>
          <w:rFonts w:ascii="Cambria Math" w:hAnsi="Cambria Math" w:cs="Arial"/>
          <w:vertAlign w:val="subscript"/>
        </w:rPr>
        <w:t>20V</w:t>
      </w:r>
      <w:r>
        <w:rPr>
          <w:rFonts w:ascii="Cambria Math" w:hAnsi="Cambria Math" w:cs="Arial"/>
        </w:rPr>
        <w:t>, N</w:t>
      </w:r>
      <w:r>
        <w:rPr>
          <w:rFonts w:ascii="Cambria Math" w:hAnsi="Cambria Math" w:cs="Arial"/>
          <w:vertAlign w:val="subscript"/>
        </w:rPr>
        <w:t>200V</w:t>
      </w:r>
      <w:r>
        <w:rPr>
          <w:rFonts w:ascii="Cambria Math" w:hAnsi="Cambria Math" w:cs="Arial"/>
        </w:rPr>
        <w:t xml:space="preserve"> and N</w:t>
      </w:r>
      <w:r>
        <w:rPr>
          <w:rFonts w:ascii="Cambria Math" w:hAnsi="Cambria Math" w:cs="Arial"/>
          <w:vertAlign w:val="subscript"/>
        </w:rPr>
        <w:t>1000V</w:t>
      </w:r>
      <w:r>
        <w:rPr>
          <w:rFonts w:ascii="Cambria Math" w:hAnsi="Cambria Math" w:cs="Arial"/>
        </w:rPr>
        <w:t xml:space="preserve"> nodes of the voltage divider illustrated in </w:t>
      </w:r>
      <w:r w:rsidR="00BA16EE">
        <w:rPr>
          <w:rFonts w:ascii="Cambria Math" w:hAnsi="Cambria Math" w:cs="Arial"/>
          <w:b/>
          <w:bCs/>
        </w:rPr>
        <w:t>Figure 5</w:t>
      </w:r>
      <w:r>
        <w:rPr>
          <w:rFonts w:ascii="Cambria Math" w:hAnsi="Cambria Math" w:cs="Arial"/>
        </w:rPr>
        <w:t xml:space="preserve">, correspond to the </w:t>
      </w:r>
      <w:r w:rsidRPr="00F36381">
        <w:rPr>
          <w:rFonts w:ascii="Cambria Math" w:hAnsi="Cambria Math" w:cs="Arial"/>
        </w:rPr>
        <w:t>200 mV</w:t>
      </w:r>
      <w:r>
        <w:rPr>
          <w:rFonts w:ascii="Cambria Math" w:hAnsi="Cambria Math" w:cs="Arial"/>
        </w:rPr>
        <w:t xml:space="preserve">, </w:t>
      </w:r>
      <w:r w:rsidRPr="00F36381">
        <w:rPr>
          <w:rFonts w:ascii="Cambria Math" w:hAnsi="Cambria Math" w:cs="Arial"/>
        </w:rPr>
        <w:t>2</w:t>
      </w:r>
      <w:r>
        <w:rPr>
          <w:rFonts w:ascii="Cambria Math" w:hAnsi="Cambria Math" w:cs="Arial"/>
        </w:rPr>
        <w:t>.0</w:t>
      </w:r>
      <w:r w:rsidRPr="00F36381">
        <w:rPr>
          <w:rFonts w:ascii="Cambria Math" w:hAnsi="Cambria Math" w:cs="Arial"/>
        </w:rPr>
        <w:t xml:space="preserve"> V</w:t>
      </w:r>
      <w:r>
        <w:rPr>
          <w:rFonts w:ascii="Cambria Math" w:hAnsi="Cambria Math" w:cs="Arial"/>
        </w:rPr>
        <w:t xml:space="preserve">, </w:t>
      </w:r>
      <w:r w:rsidRPr="00F36381">
        <w:rPr>
          <w:rFonts w:ascii="Cambria Math" w:hAnsi="Cambria Math" w:cs="Arial"/>
        </w:rPr>
        <w:t>2</w:t>
      </w:r>
      <w:r>
        <w:rPr>
          <w:rFonts w:ascii="Cambria Math" w:hAnsi="Cambria Math" w:cs="Arial"/>
        </w:rPr>
        <w:t>0</w:t>
      </w:r>
      <w:r w:rsidRPr="00F36381">
        <w:rPr>
          <w:rFonts w:ascii="Cambria Math" w:hAnsi="Cambria Math" w:cs="Arial"/>
        </w:rPr>
        <w:t xml:space="preserve"> V</w:t>
      </w:r>
      <w:r>
        <w:rPr>
          <w:rFonts w:ascii="Cambria Math" w:hAnsi="Cambria Math" w:cs="Arial"/>
        </w:rPr>
        <w:t xml:space="preserve">, </w:t>
      </w:r>
      <w:r w:rsidRPr="00F36381">
        <w:rPr>
          <w:rFonts w:ascii="Cambria Math" w:hAnsi="Cambria Math" w:cs="Arial"/>
        </w:rPr>
        <w:t>2</w:t>
      </w:r>
      <w:r>
        <w:rPr>
          <w:rFonts w:ascii="Cambria Math" w:hAnsi="Cambria Math" w:cs="Arial"/>
        </w:rPr>
        <w:t>00</w:t>
      </w:r>
      <w:r w:rsidRPr="00F36381">
        <w:rPr>
          <w:rFonts w:ascii="Cambria Math" w:hAnsi="Cambria Math" w:cs="Arial"/>
        </w:rPr>
        <w:t xml:space="preserve"> V</w:t>
      </w:r>
      <w:r>
        <w:rPr>
          <w:rFonts w:ascii="Cambria Math" w:hAnsi="Cambria Math" w:cs="Arial"/>
        </w:rPr>
        <w:t xml:space="preserve"> and 1000</w:t>
      </w:r>
      <w:r w:rsidRPr="00F36381">
        <w:rPr>
          <w:rFonts w:ascii="Cambria Math" w:hAnsi="Cambria Math" w:cs="Arial"/>
        </w:rPr>
        <w:t xml:space="preserve"> V</w:t>
      </w:r>
      <w:r>
        <w:rPr>
          <w:rFonts w:ascii="Cambria Math" w:hAnsi="Cambria Math" w:cs="Arial"/>
        </w:rPr>
        <w:t xml:space="preserve"> DC input voltage ranges, respectively. </w:t>
      </w:r>
    </w:p>
    <w:p w14:paraId="05F835DF" w14:textId="77777777" w:rsidR="008D7499" w:rsidRPr="0006386A" w:rsidRDefault="008D7499" w:rsidP="008D7499">
      <w:pPr>
        <w:spacing w:after="240"/>
        <w:rPr>
          <w:rFonts w:ascii="Cambria Math" w:hAnsi="Cambria Math" w:cs="Arial"/>
        </w:rPr>
      </w:pPr>
      <w:r w:rsidRPr="00685400">
        <w:rPr>
          <w:rFonts w:ascii="Cambria Math" w:hAnsi="Cambria Math" w:cs="Arial"/>
          <w:noProof/>
        </w:rPr>
        <w:lastRenderedPageBreak/>
        <w:drawing>
          <wp:inline distT="0" distB="0" distL="0" distR="0" wp14:anchorId="19BAED4F" wp14:editId="332EB0BD">
            <wp:extent cx="5943600" cy="3161665"/>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5943600" cy="3161665"/>
                    </a:xfrm>
                    <a:prstGeom prst="rect">
                      <a:avLst/>
                    </a:prstGeom>
                  </pic:spPr>
                </pic:pic>
              </a:graphicData>
            </a:graphic>
          </wp:inline>
        </w:drawing>
      </w:r>
    </w:p>
    <w:p w14:paraId="1E376064" w14:textId="2AC9D597" w:rsidR="008D7499" w:rsidRPr="00F36381" w:rsidRDefault="00BA16EE" w:rsidP="008D7499">
      <w:pPr>
        <w:ind w:left="720"/>
        <w:rPr>
          <w:rFonts w:ascii="Cambria Math" w:hAnsi="Cambria Math" w:cs="Arial"/>
        </w:rPr>
      </w:pPr>
      <w:r>
        <w:rPr>
          <w:rFonts w:ascii="Cambria Math" w:hAnsi="Cambria Math" w:cs="Arial"/>
          <w:b/>
        </w:rPr>
        <w:t>Figure 5</w:t>
      </w:r>
      <w:r w:rsidR="008D7499" w:rsidRPr="00F36381">
        <w:rPr>
          <w:rFonts w:ascii="Cambria Math" w:hAnsi="Cambria Math" w:cs="Arial"/>
          <w:b/>
        </w:rPr>
        <w:t>:</w:t>
      </w:r>
      <w:r w:rsidR="008D7499" w:rsidRPr="00F36381">
        <w:rPr>
          <w:rFonts w:ascii="Cambria Math" w:hAnsi="Cambria Math" w:cs="Arial"/>
        </w:rPr>
        <w:t xml:space="preserve"> Typical Portable Digital Multi-Meter (DMM) </w:t>
      </w:r>
      <w:r w:rsidR="008D7499">
        <w:rPr>
          <w:rFonts w:ascii="Cambria Math" w:hAnsi="Cambria Math" w:cs="Arial"/>
        </w:rPr>
        <w:t>Voltage Measurement Section</w:t>
      </w:r>
      <w:r w:rsidR="008D7499" w:rsidRPr="00F36381">
        <w:rPr>
          <w:rFonts w:ascii="Cambria Math" w:hAnsi="Cambria Math" w:cs="Arial"/>
        </w:rPr>
        <w:t xml:space="preserve">. </w:t>
      </w:r>
    </w:p>
    <w:p w14:paraId="4D798E88" w14:textId="77777777" w:rsidR="008D7499" w:rsidRDefault="008D7499" w:rsidP="008D7499">
      <w:pPr>
        <w:spacing w:after="240"/>
        <w:rPr>
          <w:rFonts w:ascii="Cambria Math" w:hAnsi="Cambria Math" w:cs="Arial"/>
        </w:rPr>
      </w:pPr>
    </w:p>
    <w:p w14:paraId="017D7CCB" w14:textId="77777777" w:rsidR="00411B7B" w:rsidRDefault="00411B7B" w:rsidP="00411B7B">
      <w:pPr>
        <w:spacing w:after="240"/>
        <w:rPr>
          <w:rFonts w:ascii="Cambria Math" w:hAnsi="Cambria Math" w:cs="Arial"/>
          <w:color w:val="000000" w:themeColor="text1"/>
        </w:rPr>
      </w:pPr>
      <w:r>
        <w:rPr>
          <w:rFonts w:ascii="Cambria Math" w:hAnsi="Cambria Math" w:cs="Arial"/>
        </w:rPr>
        <w:t xml:space="preserve">As illustrated in </w:t>
      </w:r>
      <w:r>
        <w:rPr>
          <w:rFonts w:ascii="Cambria Math" w:hAnsi="Cambria Math" w:cs="Arial"/>
          <w:b/>
          <w:bCs/>
        </w:rPr>
        <w:t>Figure 5</w:t>
      </w:r>
      <w:r>
        <w:rPr>
          <w:rFonts w:ascii="Cambria Math" w:hAnsi="Cambria Math" w:cs="Arial"/>
        </w:rPr>
        <w:t xml:space="preserve">, the </w:t>
      </w:r>
      <w:r w:rsidRPr="00F36381">
        <w:rPr>
          <w:rFonts w:ascii="Cambria Math" w:hAnsi="Cambria Math" w:cs="Arial"/>
        </w:rPr>
        <w:t xml:space="preserve">ADC has </w:t>
      </w:r>
      <w:r>
        <w:rPr>
          <w:rFonts w:ascii="Cambria Math" w:hAnsi="Cambria Math" w:cs="Arial"/>
        </w:rPr>
        <w:t xml:space="preserve">a </w:t>
      </w:r>
      <w:r w:rsidRPr="00F36381">
        <w:rPr>
          <w:rFonts w:ascii="Cambria Math" w:hAnsi="Cambria Math" w:cs="Arial"/>
        </w:rPr>
        <w:t xml:space="preserve">full-scale </w:t>
      </w:r>
      <w:r>
        <w:rPr>
          <w:rFonts w:ascii="Cambria Math" w:hAnsi="Cambria Math" w:cs="Arial"/>
        </w:rPr>
        <w:t xml:space="preserve">measurement </w:t>
      </w:r>
      <w:r w:rsidRPr="00F36381">
        <w:rPr>
          <w:rFonts w:ascii="Cambria Math" w:hAnsi="Cambria Math" w:cs="Arial"/>
        </w:rPr>
        <w:t xml:space="preserve">range of </w:t>
      </w:r>
      <w:r>
        <w:rPr>
          <w:rFonts w:ascii="Cambria Math" w:hAnsi="Cambria Math" w:cs="Arial"/>
        </w:rPr>
        <w:t>only ±</w:t>
      </w:r>
      <w:r w:rsidRPr="00F36381">
        <w:rPr>
          <w:rFonts w:ascii="Cambria Math" w:hAnsi="Cambria Math" w:cs="Arial"/>
        </w:rPr>
        <w:t>200 mV,</w:t>
      </w:r>
      <w:r>
        <w:rPr>
          <w:rFonts w:ascii="Cambria Math" w:hAnsi="Cambria Math" w:cs="Arial"/>
        </w:rPr>
        <w:t xml:space="preserve"> </w:t>
      </w:r>
      <w:r w:rsidRPr="00F36381">
        <w:rPr>
          <w:rFonts w:ascii="Cambria Math" w:hAnsi="Cambria Math" w:cs="Arial"/>
        </w:rPr>
        <w:t>corresponding to the smallest DC input voltage</w:t>
      </w:r>
      <w:r>
        <w:rPr>
          <w:rFonts w:ascii="Cambria Math" w:hAnsi="Cambria Math" w:cs="Arial"/>
        </w:rPr>
        <w:t xml:space="preserve"> range offered</w:t>
      </w:r>
      <w:r w:rsidRPr="00F36381">
        <w:rPr>
          <w:rFonts w:ascii="Cambria Math" w:hAnsi="Cambria Math" w:cs="Arial"/>
        </w:rPr>
        <w:t xml:space="preserve">. </w:t>
      </w:r>
      <w:r>
        <w:rPr>
          <w:rFonts w:ascii="Cambria Math" w:hAnsi="Cambria Math" w:cs="Arial"/>
        </w:rPr>
        <w:t>Setting the rotary dial to the N</w:t>
      </w:r>
      <w:r>
        <w:rPr>
          <w:rFonts w:ascii="Cambria Math" w:hAnsi="Cambria Math" w:cs="Arial"/>
          <w:vertAlign w:val="subscript"/>
        </w:rPr>
        <w:t>200mV</w:t>
      </w:r>
      <w:r>
        <w:rPr>
          <w:rFonts w:ascii="Cambria Math" w:hAnsi="Cambria Math" w:cs="Arial"/>
        </w:rPr>
        <w:t xml:space="preserve"> position corresponds to the </w:t>
      </w:r>
      <w:r w:rsidRPr="00F36381">
        <w:rPr>
          <w:rFonts w:ascii="Cambria Math" w:hAnsi="Cambria Math" w:cs="Arial"/>
        </w:rPr>
        <w:t>200 mV</w:t>
      </w:r>
      <w:r>
        <w:rPr>
          <w:rFonts w:ascii="Cambria Math" w:hAnsi="Cambria Math" w:cs="Arial"/>
        </w:rPr>
        <w:t xml:space="preserve"> input voltage range and connects the voltage appearing across the </w:t>
      </w:r>
      <w:r w:rsidRPr="00C7111A">
        <w:rPr>
          <w:rFonts w:ascii="Cambria Math" w:hAnsi="Cambria Math" w:cs="Arial"/>
          <w:color w:val="FF0000"/>
        </w:rPr>
        <w:t>V</w:t>
      </w:r>
      <w:r>
        <w:rPr>
          <w:rFonts w:ascii="Cambria Math" w:hAnsi="Cambria Math" w:cs="Arial"/>
        </w:rPr>
        <w:t>Ω</w:t>
      </w:r>
      <w:r w:rsidRPr="00C7111A">
        <w:rPr>
          <w:rFonts w:ascii="Cambria Math" w:hAnsi="Cambria Math" w:cs="Arial"/>
          <w:color w:val="FF0000"/>
        </w:rPr>
        <w:t>Hz</w:t>
      </w:r>
      <w:r>
        <w:rPr>
          <w:rFonts w:ascii="Cambria Math" w:hAnsi="Cambria Math" w:cs="Arial"/>
        </w:rPr>
        <w:t xml:space="preserve"> and COM (Common) input terminals to the ADC input without any voltage division. To enable the DMM to measure input voltages larger than 200 mV, voltage division is used. The voltages at the nodes N</w:t>
      </w:r>
      <w:r>
        <w:rPr>
          <w:rFonts w:ascii="Cambria Math" w:hAnsi="Cambria Math" w:cs="Arial"/>
          <w:vertAlign w:val="subscript"/>
        </w:rPr>
        <w:t>2.0V</w:t>
      </w:r>
      <w:r>
        <w:rPr>
          <w:rFonts w:ascii="Cambria Math" w:hAnsi="Cambria Math" w:cs="Arial"/>
        </w:rPr>
        <w:t>, N</w:t>
      </w:r>
      <w:r>
        <w:rPr>
          <w:rFonts w:ascii="Cambria Math" w:hAnsi="Cambria Math" w:cs="Arial"/>
          <w:vertAlign w:val="subscript"/>
        </w:rPr>
        <w:t>20V</w:t>
      </w:r>
      <w:r>
        <w:rPr>
          <w:rFonts w:ascii="Cambria Math" w:hAnsi="Cambria Math" w:cs="Arial"/>
        </w:rPr>
        <w:t>, N</w:t>
      </w:r>
      <w:r>
        <w:rPr>
          <w:rFonts w:ascii="Cambria Math" w:hAnsi="Cambria Math" w:cs="Arial"/>
          <w:vertAlign w:val="subscript"/>
        </w:rPr>
        <w:t>200V</w:t>
      </w:r>
      <w:r>
        <w:rPr>
          <w:rFonts w:ascii="Cambria Math" w:hAnsi="Cambria Math" w:cs="Arial"/>
        </w:rPr>
        <w:t xml:space="preserve"> and N</w:t>
      </w:r>
      <w:r>
        <w:rPr>
          <w:rFonts w:ascii="Cambria Math" w:hAnsi="Cambria Math" w:cs="Arial"/>
          <w:vertAlign w:val="subscript"/>
        </w:rPr>
        <w:t>1000V</w:t>
      </w:r>
      <w:r>
        <w:rPr>
          <w:rFonts w:ascii="Cambria Math" w:hAnsi="Cambria Math" w:cs="Arial"/>
        </w:rPr>
        <w:t xml:space="preserve"> in </w:t>
      </w:r>
      <w:r>
        <w:rPr>
          <w:rFonts w:ascii="Cambria Math" w:hAnsi="Cambria Math" w:cs="Arial"/>
          <w:b/>
          <w:bCs/>
        </w:rPr>
        <w:t>Figure 5</w:t>
      </w:r>
      <w:r>
        <w:rPr>
          <w:rFonts w:ascii="Cambria Math" w:hAnsi="Cambria Math" w:cs="Arial"/>
        </w:rPr>
        <w:t xml:space="preserve"> are all divided down version of the voltages applied across the </w:t>
      </w:r>
      <w:r w:rsidRPr="00C7111A">
        <w:rPr>
          <w:rFonts w:ascii="Cambria Math" w:hAnsi="Cambria Math" w:cs="Arial"/>
          <w:color w:val="FF0000"/>
        </w:rPr>
        <w:t>V</w:t>
      </w:r>
      <w:r>
        <w:rPr>
          <w:rFonts w:ascii="Cambria Math" w:hAnsi="Cambria Math" w:cs="Arial"/>
        </w:rPr>
        <w:t>Ω</w:t>
      </w:r>
      <w:r w:rsidRPr="00C7111A">
        <w:rPr>
          <w:rFonts w:ascii="Cambria Math" w:hAnsi="Cambria Math" w:cs="Arial"/>
          <w:color w:val="FF0000"/>
        </w:rPr>
        <w:t>Hz</w:t>
      </w:r>
      <w:r>
        <w:rPr>
          <w:rFonts w:ascii="Cambria Math" w:hAnsi="Cambria Math" w:cs="Arial"/>
        </w:rPr>
        <w:t xml:space="preserve"> and COM (Common) input terminals, and all equal 200 mV for the corresponding full-scale input. For example, when a DC voltage of 1000 V is connected across the </w:t>
      </w:r>
      <w:r w:rsidRPr="00C7111A">
        <w:rPr>
          <w:rFonts w:ascii="Cambria Math" w:hAnsi="Cambria Math" w:cs="Arial"/>
          <w:color w:val="FF0000"/>
        </w:rPr>
        <w:t>V</w:t>
      </w:r>
      <w:r>
        <w:rPr>
          <w:rFonts w:ascii="Cambria Math" w:hAnsi="Cambria Math" w:cs="Arial"/>
        </w:rPr>
        <w:t>Ω</w:t>
      </w:r>
      <w:r w:rsidRPr="00C7111A">
        <w:rPr>
          <w:rFonts w:ascii="Cambria Math" w:hAnsi="Cambria Math" w:cs="Arial"/>
          <w:color w:val="FF0000"/>
        </w:rPr>
        <w:t>Hz</w:t>
      </w:r>
      <w:r>
        <w:rPr>
          <w:rFonts w:ascii="Cambria Math" w:hAnsi="Cambria Math" w:cs="Arial"/>
        </w:rPr>
        <w:t xml:space="preserve"> and COM (Common) terminals of the </w:t>
      </w:r>
      <w:r>
        <w:rPr>
          <w:rFonts w:ascii="Cambria Math" w:hAnsi="Cambria Math" w:cs="Arial"/>
          <w:b/>
          <w:bCs/>
        </w:rPr>
        <w:t>Figure 5</w:t>
      </w:r>
      <w:r>
        <w:rPr>
          <w:rFonts w:ascii="Cambria Math" w:hAnsi="Cambria Math" w:cs="Arial"/>
        </w:rPr>
        <w:t xml:space="preserve"> circuitry, t</w:t>
      </w:r>
      <w:r w:rsidRPr="00F36381">
        <w:rPr>
          <w:rFonts w:ascii="Cambria Math" w:hAnsi="Cambria Math" w:cs="Arial"/>
        </w:rPr>
        <w:t xml:space="preserve">he </w:t>
      </w:r>
      <w:r>
        <w:rPr>
          <w:rFonts w:ascii="Cambria Math" w:hAnsi="Cambria Math" w:cs="Arial"/>
        </w:rPr>
        <w:t>divide down voltage appearing at the N</w:t>
      </w:r>
      <w:r>
        <w:rPr>
          <w:rFonts w:ascii="Cambria Math" w:hAnsi="Cambria Math" w:cs="Arial"/>
          <w:vertAlign w:val="subscript"/>
        </w:rPr>
        <w:t>1000V</w:t>
      </w:r>
      <w:r>
        <w:rPr>
          <w:rFonts w:ascii="Cambria Math" w:hAnsi="Cambria Math" w:cs="Arial"/>
        </w:rPr>
        <w:t xml:space="preserve"> node of the voltage divider equals 200 mV</w:t>
      </w:r>
      <w:r w:rsidRPr="00D152A2">
        <w:rPr>
          <w:rFonts w:ascii="Cambria Math" w:hAnsi="Cambria Math" w:cs="Arial"/>
          <w:color w:val="000000" w:themeColor="text1"/>
        </w:rPr>
        <w:t>.</w:t>
      </w:r>
      <w:r>
        <w:rPr>
          <w:rFonts w:ascii="Cambria Math" w:hAnsi="Cambria Math" w:cs="Arial"/>
          <w:color w:val="000000" w:themeColor="text1"/>
        </w:rPr>
        <w:t xml:space="preserve"> A 200 mV measurement by the ADC for the rotary switch set to the 1000 V dc input range produces a displayed reading of 1000 V by the DMM.</w:t>
      </w:r>
    </w:p>
    <w:p w14:paraId="09804A9C" w14:textId="11F4314D" w:rsidR="008D7499" w:rsidRDefault="002E2A2F" w:rsidP="008D7499">
      <w:pPr>
        <w:spacing w:after="240"/>
        <w:rPr>
          <w:rFonts w:ascii="Cambria Math" w:hAnsi="Cambria Math" w:cs="Arial"/>
        </w:rPr>
      </w:pPr>
      <w:r>
        <w:rPr>
          <w:rFonts w:ascii="Cambria Math" w:hAnsi="Cambria Math" w:cs="Arial"/>
        </w:rPr>
        <w:t xml:space="preserve">A very large total resistance between the </w:t>
      </w:r>
      <w:r w:rsidRPr="00C7111A">
        <w:rPr>
          <w:rFonts w:ascii="Cambria Math" w:hAnsi="Cambria Math" w:cs="Arial"/>
          <w:color w:val="FF0000"/>
        </w:rPr>
        <w:t>V</w:t>
      </w:r>
      <w:r>
        <w:rPr>
          <w:rFonts w:ascii="Cambria Math" w:hAnsi="Cambria Math" w:cs="Arial"/>
        </w:rPr>
        <w:t>Ω</w:t>
      </w:r>
      <w:r w:rsidRPr="00C7111A">
        <w:rPr>
          <w:rFonts w:ascii="Cambria Math" w:hAnsi="Cambria Math" w:cs="Arial"/>
          <w:color w:val="FF0000"/>
        </w:rPr>
        <w:t>Hz</w:t>
      </w:r>
      <w:r>
        <w:rPr>
          <w:rFonts w:ascii="Cambria Math" w:hAnsi="Cambria Math" w:cs="Arial"/>
        </w:rPr>
        <w:t xml:space="preserve"> input and COM (Common) input terminals is desirable so that negligible input current flows into the DMM when performing voltage measurements. </w:t>
      </w:r>
      <w:r w:rsidR="008D7499">
        <w:rPr>
          <w:rFonts w:ascii="Cambria Math" w:hAnsi="Cambria Math" w:cs="Arial"/>
        </w:rPr>
        <w:t xml:space="preserve">Most DMMs use voltage dividers having a total resistance of 10 </w:t>
      </w:r>
      <w:r w:rsidR="008D7499" w:rsidRPr="00F36381">
        <w:rPr>
          <w:rFonts w:ascii="Cambria Math" w:hAnsi="Cambria Math" w:cs="Arial"/>
        </w:rPr>
        <w:t>MΩ</w:t>
      </w:r>
      <w:r w:rsidR="008D7499">
        <w:rPr>
          <w:rFonts w:ascii="Cambria Math" w:hAnsi="Cambria Math" w:cs="Arial"/>
        </w:rPr>
        <w:t xml:space="preserve"> between the </w:t>
      </w:r>
      <w:r w:rsidR="008D7499" w:rsidRPr="00C7111A">
        <w:rPr>
          <w:rFonts w:ascii="Cambria Math" w:hAnsi="Cambria Math" w:cs="Arial"/>
          <w:color w:val="FF0000"/>
        </w:rPr>
        <w:t>V</w:t>
      </w:r>
      <w:r w:rsidR="008D7499">
        <w:rPr>
          <w:rFonts w:ascii="Cambria Math" w:hAnsi="Cambria Math" w:cs="Arial"/>
        </w:rPr>
        <w:t>Ω</w:t>
      </w:r>
      <w:r w:rsidR="008D7499" w:rsidRPr="00C7111A">
        <w:rPr>
          <w:rFonts w:ascii="Cambria Math" w:hAnsi="Cambria Math" w:cs="Arial"/>
          <w:color w:val="FF0000"/>
        </w:rPr>
        <w:t>Hz</w:t>
      </w:r>
      <w:r w:rsidR="008D7499">
        <w:rPr>
          <w:rFonts w:ascii="Cambria Math" w:hAnsi="Cambria Math" w:cs="Arial"/>
        </w:rPr>
        <w:t xml:space="preserve"> input and COM (Common) terminals</w:t>
      </w:r>
      <w:r w:rsidR="008D7499" w:rsidRPr="00F36381">
        <w:rPr>
          <w:rFonts w:ascii="Cambria Math" w:hAnsi="Cambria Math" w:cs="Arial"/>
        </w:rPr>
        <w:t>.</w:t>
      </w:r>
      <w:r w:rsidR="008D7499">
        <w:rPr>
          <w:rFonts w:ascii="Cambria Math" w:hAnsi="Cambria Math" w:cs="Arial"/>
        </w:rPr>
        <w:t xml:space="preserve"> Hence, in the DMM circuitry of </w:t>
      </w:r>
      <w:r w:rsidR="00BA16EE">
        <w:rPr>
          <w:rFonts w:ascii="Cambria Math" w:hAnsi="Cambria Math" w:cs="Arial"/>
          <w:b/>
          <w:bCs/>
        </w:rPr>
        <w:t>Figure 5</w:t>
      </w:r>
      <w:r w:rsidR="008D7499">
        <w:rPr>
          <w:rFonts w:ascii="Cambria Math" w:hAnsi="Cambria Math" w:cs="Arial"/>
        </w:rPr>
        <w:t xml:space="preserve">, R1 + R2 + R3 + R4 + R5 = 10 MΩ. Knowing the necessary node voltages for the each of the full-scale voltage ranges, along with the total resistance of the voltage divider is sufficient information to solve for the necessary voltage divider resistor values, which is the main objective of this lab. To </w:t>
      </w:r>
      <w:r w:rsidR="003271C1">
        <w:rPr>
          <w:rFonts w:ascii="Cambria Math" w:hAnsi="Cambria Math" w:cs="Arial"/>
        </w:rPr>
        <w:t>solve</w:t>
      </w:r>
      <w:r w:rsidR="008D7499">
        <w:rPr>
          <w:rFonts w:ascii="Cambria Math" w:hAnsi="Cambria Math" w:cs="Arial"/>
        </w:rPr>
        <w:t xml:space="preserve"> </w:t>
      </w:r>
      <w:r w:rsidR="00B4151A">
        <w:rPr>
          <w:rFonts w:ascii="Cambria Math" w:hAnsi="Cambria Math" w:cs="Arial"/>
        </w:rPr>
        <w:t xml:space="preserve">for </w:t>
      </w:r>
      <w:r w:rsidR="008D7499">
        <w:rPr>
          <w:rFonts w:ascii="Cambria Math" w:hAnsi="Cambria Math" w:cs="Arial"/>
        </w:rPr>
        <w:t xml:space="preserve">five unknown resistor values, five </w:t>
      </w:r>
      <w:r w:rsidR="00E033DA">
        <w:rPr>
          <w:rFonts w:ascii="Cambria Math" w:hAnsi="Cambria Math" w:cs="Arial"/>
        </w:rPr>
        <w:t xml:space="preserve">independent </w:t>
      </w:r>
      <w:r w:rsidR="008D7499">
        <w:rPr>
          <w:rFonts w:ascii="Cambria Math" w:hAnsi="Cambria Math" w:cs="Arial"/>
        </w:rPr>
        <w:t>equations are needed and then solved simultaneously.</w:t>
      </w:r>
    </w:p>
    <w:bookmarkEnd w:id="0"/>
    <w:p w14:paraId="1DF74EDD" w14:textId="52E66B23" w:rsidR="00B513DD" w:rsidRDefault="00F952A4" w:rsidP="00B513DD">
      <w:pPr>
        <w:rPr>
          <w:rFonts w:ascii="Cambria Math" w:hAnsi="Cambria Math" w:cs="Arial"/>
          <w:b/>
        </w:rPr>
      </w:pPr>
      <w:r>
        <w:rPr>
          <w:rFonts w:ascii="Cambria Math" w:hAnsi="Cambria Math" w:cs="Arial"/>
          <w:b/>
        </w:rPr>
        <w:t>Custom</w:t>
      </w:r>
      <w:r w:rsidR="00FB61F9">
        <w:rPr>
          <w:rFonts w:ascii="Cambria Math" w:hAnsi="Cambria Math" w:cs="Arial"/>
          <w:b/>
        </w:rPr>
        <w:t xml:space="preserve"> DMM </w:t>
      </w:r>
      <w:r w:rsidR="00B513DD" w:rsidRPr="00F36381">
        <w:rPr>
          <w:rFonts w:ascii="Cambria Math" w:hAnsi="Cambria Math" w:cs="Arial"/>
          <w:b/>
        </w:rPr>
        <w:t>Voltage</w:t>
      </w:r>
      <w:r w:rsidR="0051649F">
        <w:rPr>
          <w:rFonts w:ascii="Cambria Math" w:hAnsi="Cambria Math" w:cs="Arial"/>
          <w:b/>
        </w:rPr>
        <w:t xml:space="preserve"> </w:t>
      </w:r>
      <w:r w:rsidR="00FB61F9">
        <w:rPr>
          <w:rFonts w:ascii="Cambria Math" w:hAnsi="Cambria Math" w:cs="Arial"/>
          <w:b/>
        </w:rPr>
        <w:t xml:space="preserve">Measurement </w:t>
      </w:r>
      <w:r w:rsidR="00F94F74">
        <w:rPr>
          <w:rFonts w:ascii="Cambria Math" w:hAnsi="Cambria Math" w:cs="Arial"/>
          <w:b/>
        </w:rPr>
        <w:t>Ranges</w:t>
      </w:r>
    </w:p>
    <w:p w14:paraId="7979D5E8" w14:textId="0EC20067" w:rsidR="006602C1" w:rsidRDefault="006602C1" w:rsidP="00B513DD">
      <w:pPr>
        <w:rPr>
          <w:rFonts w:ascii="Cambria Math" w:hAnsi="Cambria Math" w:cs="Arial"/>
        </w:rPr>
      </w:pPr>
    </w:p>
    <w:p w14:paraId="6CD3959E" w14:textId="77777777" w:rsidR="006E55F2" w:rsidRDefault="00E30B11" w:rsidP="006E55F2">
      <w:pPr>
        <w:rPr>
          <w:rFonts w:ascii="Cambria Math" w:hAnsi="Cambria Math" w:cs="Arial"/>
        </w:rPr>
      </w:pPr>
      <w:r w:rsidRPr="00B146FF">
        <w:rPr>
          <w:rFonts w:ascii="Cambria Math" w:hAnsi="Cambria Math" w:cs="Arial"/>
        </w:rPr>
        <w:t xml:space="preserve">A DMM Voltage Measurement Section with </w:t>
      </w:r>
      <w:r>
        <w:rPr>
          <w:rFonts w:ascii="Cambria Math" w:hAnsi="Cambria Math" w:cs="Arial"/>
        </w:rPr>
        <w:t>different</w:t>
      </w:r>
      <w:r w:rsidRPr="00B146FF">
        <w:rPr>
          <w:rFonts w:ascii="Cambria Math" w:hAnsi="Cambria Math" w:cs="Arial"/>
        </w:rPr>
        <w:t xml:space="preserve"> input </w:t>
      </w:r>
      <w:r>
        <w:rPr>
          <w:rFonts w:ascii="Cambria Math" w:hAnsi="Cambria Math" w:cs="Arial"/>
        </w:rPr>
        <w:t xml:space="preserve">voltage </w:t>
      </w:r>
      <w:r w:rsidRPr="00B146FF">
        <w:rPr>
          <w:rFonts w:ascii="Cambria Math" w:hAnsi="Cambria Math" w:cs="Arial"/>
        </w:rPr>
        <w:t>ranges</w:t>
      </w:r>
      <w:r>
        <w:rPr>
          <w:rFonts w:ascii="Cambria Math" w:hAnsi="Cambria Math" w:cs="Arial"/>
        </w:rPr>
        <w:t xml:space="preserve"> than those of the </w:t>
      </w:r>
      <w:r w:rsidR="00BA16EE">
        <w:rPr>
          <w:rFonts w:ascii="Cambria Math" w:hAnsi="Cambria Math" w:cs="Arial"/>
          <w:b/>
          <w:bCs/>
        </w:rPr>
        <w:t>Figure 5</w:t>
      </w:r>
      <w:r>
        <w:rPr>
          <w:rFonts w:ascii="Cambria Math" w:hAnsi="Cambria Math" w:cs="Arial"/>
        </w:rPr>
        <w:t xml:space="preserve"> circuitry</w:t>
      </w:r>
      <w:r w:rsidRPr="00B146FF">
        <w:rPr>
          <w:rFonts w:ascii="Cambria Math" w:hAnsi="Cambria Math" w:cs="Arial"/>
        </w:rPr>
        <w:t xml:space="preserve"> is shown below in </w:t>
      </w:r>
      <w:r w:rsidR="00BA16EE">
        <w:rPr>
          <w:rFonts w:ascii="Cambria Math" w:hAnsi="Cambria Math" w:cs="Arial"/>
          <w:b/>
          <w:bCs/>
        </w:rPr>
        <w:t>Figure 6</w:t>
      </w:r>
      <w:r w:rsidRPr="00B146FF">
        <w:rPr>
          <w:rFonts w:ascii="Cambria Math" w:hAnsi="Cambria Math" w:cs="Arial"/>
        </w:rPr>
        <w:t xml:space="preserve">. </w:t>
      </w:r>
      <w:r>
        <w:rPr>
          <w:rFonts w:ascii="Cambria Math" w:hAnsi="Cambria Math" w:cs="Arial"/>
        </w:rPr>
        <w:t xml:space="preserve">You are to solve for the necessary resistor values to provide DC voltage measurement ranges of </w:t>
      </w:r>
      <w:r w:rsidRPr="00F36381">
        <w:rPr>
          <w:rFonts w:ascii="Cambria Math" w:hAnsi="Cambria Math" w:cs="Arial"/>
        </w:rPr>
        <w:t>2</w:t>
      </w:r>
      <w:r w:rsidR="00465F76">
        <w:rPr>
          <w:rFonts w:ascii="Cambria Math" w:hAnsi="Cambria Math" w:cs="Arial"/>
        </w:rPr>
        <w:t>5</w:t>
      </w:r>
      <w:r w:rsidRPr="00F36381">
        <w:rPr>
          <w:rFonts w:ascii="Cambria Math" w:hAnsi="Cambria Math" w:cs="Arial"/>
        </w:rPr>
        <w:t>0 mV</w:t>
      </w:r>
      <w:r>
        <w:rPr>
          <w:rFonts w:ascii="Cambria Math" w:hAnsi="Cambria Math" w:cs="Arial"/>
        </w:rPr>
        <w:t xml:space="preserve">, </w:t>
      </w:r>
      <w:r w:rsidR="00465F76">
        <w:rPr>
          <w:rFonts w:ascii="Cambria Math" w:hAnsi="Cambria Math" w:cs="Arial"/>
        </w:rPr>
        <w:t>5</w:t>
      </w:r>
      <w:r>
        <w:rPr>
          <w:rFonts w:ascii="Cambria Math" w:hAnsi="Cambria Math" w:cs="Arial"/>
        </w:rPr>
        <w:t>.0</w:t>
      </w:r>
      <w:r w:rsidRPr="00F36381">
        <w:rPr>
          <w:rFonts w:ascii="Cambria Math" w:hAnsi="Cambria Math" w:cs="Arial"/>
        </w:rPr>
        <w:t xml:space="preserve"> V</w:t>
      </w:r>
      <w:r>
        <w:rPr>
          <w:rFonts w:ascii="Cambria Math" w:hAnsi="Cambria Math" w:cs="Arial"/>
        </w:rPr>
        <w:t xml:space="preserve">, </w:t>
      </w:r>
      <w:r w:rsidR="00465F76">
        <w:rPr>
          <w:rFonts w:ascii="Cambria Math" w:hAnsi="Cambria Math" w:cs="Arial"/>
        </w:rPr>
        <w:t>5</w:t>
      </w:r>
      <w:r>
        <w:rPr>
          <w:rFonts w:ascii="Cambria Math" w:hAnsi="Cambria Math" w:cs="Arial"/>
        </w:rPr>
        <w:t>0</w:t>
      </w:r>
      <w:r w:rsidRPr="00F36381">
        <w:rPr>
          <w:rFonts w:ascii="Cambria Math" w:hAnsi="Cambria Math" w:cs="Arial"/>
        </w:rPr>
        <w:t xml:space="preserve"> V</w:t>
      </w:r>
      <w:r>
        <w:rPr>
          <w:rFonts w:ascii="Cambria Math" w:hAnsi="Cambria Math" w:cs="Arial"/>
        </w:rPr>
        <w:t xml:space="preserve">, </w:t>
      </w:r>
      <w:r w:rsidR="00465F76">
        <w:rPr>
          <w:rFonts w:ascii="Cambria Math" w:hAnsi="Cambria Math" w:cs="Arial"/>
        </w:rPr>
        <w:t>25</w:t>
      </w:r>
      <w:r>
        <w:rPr>
          <w:rFonts w:ascii="Cambria Math" w:hAnsi="Cambria Math" w:cs="Arial"/>
        </w:rPr>
        <w:t>0</w:t>
      </w:r>
      <w:r w:rsidRPr="00F36381">
        <w:rPr>
          <w:rFonts w:ascii="Cambria Math" w:hAnsi="Cambria Math" w:cs="Arial"/>
        </w:rPr>
        <w:t xml:space="preserve"> V</w:t>
      </w:r>
      <w:r>
        <w:rPr>
          <w:rFonts w:ascii="Cambria Math" w:hAnsi="Cambria Math" w:cs="Arial"/>
        </w:rPr>
        <w:t xml:space="preserve"> and </w:t>
      </w:r>
      <w:r w:rsidR="00465F76">
        <w:rPr>
          <w:rFonts w:ascii="Cambria Math" w:hAnsi="Cambria Math" w:cs="Arial"/>
        </w:rPr>
        <w:t>10</w:t>
      </w:r>
      <w:r>
        <w:rPr>
          <w:rFonts w:ascii="Cambria Math" w:hAnsi="Cambria Math" w:cs="Arial"/>
        </w:rPr>
        <w:t>00</w:t>
      </w:r>
      <w:r w:rsidRPr="00F36381">
        <w:rPr>
          <w:rFonts w:ascii="Cambria Math" w:hAnsi="Cambria Math" w:cs="Arial"/>
        </w:rPr>
        <w:t xml:space="preserve"> V</w:t>
      </w:r>
      <w:r>
        <w:rPr>
          <w:rFonts w:ascii="Cambria Math" w:hAnsi="Cambria Math" w:cs="Arial"/>
        </w:rPr>
        <w:t xml:space="preserve">. </w:t>
      </w:r>
      <w:r w:rsidRPr="00B146FF">
        <w:rPr>
          <w:rFonts w:ascii="Cambria Math" w:hAnsi="Cambria Math" w:cs="Arial"/>
        </w:rPr>
        <w:t>Th</w:t>
      </w:r>
      <w:r>
        <w:rPr>
          <w:rFonts w:ascii="Cambria Math" w:hAnsi="Cambria Math" w:cs="Arial"/>
        </w:rPr>
        <w:t xml:space="preserve">e </w:t>
      </w:r>
      <w:r w:rsidRPr="00B146FF">
        <w:rPr>
          <w:rFonts w:ascii="Cambria Math" w:hAnsi="Cambria Math" w:cs="Arial"/>
        </w:rPr>
        <w:t>DMM</w:t>
      </w:r>
      <w:r>
        <w:rPr>
          <w:rFonts w:ascii="Cambria Math" w:hAnsi="Cambria Math" w:cs="Arial"/>
        </w:rPr>
        <w:t xml:space="preserve"> illustrated</w:t>
      </w:r>
      <w:r w:rsidRPr="00B146FF">
        <w:rPr>
          <w:rFonts w:ascii="Cambria Math" w:hAnsi="Cambria Math" w:cs="Arial"/>
        </w:rPr>
        <w:t xml:space="preserve"> </w:t>
      </w:r>
      <w:r>
        <w:rPr>
          <w:rFonts w:ascii="Cambria Math" w:hAnsi="Cambria Math" w:cs="Arial"/>
        </w:rPr>
        <w:t xml:space="preserve">in </w:t>
      </w:r>
      <w:r w:rsidR="00BA16EE">
        <w:rPr>
          <w:rFonts w:ascii="Cambria Math" w:hAnsi="Cambria Math" w:cs="Arial"/>
          <w:b/>
          <w:bCs/>
        </w:rPr>
        <w:t>Figure 6</w:t>
      </w:r>
      <w:r>
        <w:rPr>
          <w:rFonts w:ascii="Cambria Math" w:hAnsi="Cambria Math" w:cs="Arial"/>
        </w:rPr>
        <w:t xml:space="preserve"> </w:t>
      </w:r>
      <w:r w:rsidRPr="00B146FF">
        <w:rPr>
          <w:rFonts w:ascii="Cambria Math" w:hAnsi="Cambria Math" w:cs="Arial"/>
        </w:rPr>
        <w:t>is</w:t>
      </w:r>
      <w:r>
        <w:rPr>
          <w:rFonts w:ascii="Cambria Math" w:hAnsi="Cambria Math" w:cs="Arial"/>
        </w:rPr>
        <w:t xml:space="preserve"> also to </w:t>
      </w:r>
      <w:r w:rsidRPr="00B146FF">
        <w:rPr>
          <w:rFonts w:ascii="Cambria Math" w:hAnsi="Cambria Math" w:cs="Arial"/>
        </w:rPr>
        <w:t>have an input impedance equal to 10 MΩ, meaning that R1 + R2 + R3 + R4 + R5 = 10 MΩ</w:t>
      </w:r>
      <w:r>
        <w:rPr>
          <w:rFonts w:ascii="Cambria Math" w:hAnsi="Cambria Math" w:cs="Arial"/>
        </w:rPr>
        <w:t xml:space="preserve">, </w:t>
      </w:r>
      <w:r w:rsidR="006E55F2">
        <w:rPr>
          <w:rFonts w:ascii="Cambria Math" w:hAnsi="Cambria Math" w:cs="Arial"/>
        </w:rPr>
        <w:t>which is one of the five independent equations needed to solve for R1 through R5.</w:t>
      </w:r>
    </w:p>
    <w:p w14:paraId="261CCB79" w14:textId="0C1FBFD8" w:rsidR="00E30B11" w:rsidRDefault="00E30B11" w:rsidP="00E30B11">
      <w:pPr>
        <w:rPr>
          <w:rFonts w:ascii="Cambria Math" w:hAnsi="Cambria Math" w:cs="Arial"/>
        </w:rPr>
      </w:pPr>
    </w:p>
    <w:p w14:paraId="39B6A13F" w14:textId="77777777" w:rsidR="00E30B11" w:rsidRDefault="00E30B11" w:rsidP="00E30B11">
      <w:pPr>
        <w:rPr>
          <w:rFonts w:ascii="Cambria Math" w:hAnsi="Cambria Math" w:cs="Arial"/>
        </w:rPr>
      </w:pPr>
    </w:p>
    <w:p w14:paraId="5B65B0A1" w14:textId="02D3BDB9" w:rsidR="001B12C5" w:rsidRDefault="00C83BBD" w:rsidP="00C64CBC">
      <w:pPr>
        <w:rPr>
          <w:rFonts w:ascii="Cambria Math" w:hAnsi="Cambria Math" w:cs="Arial"/>
        </w:rPr>
      </w:pPr>
      <w:r w:rsidRPr="00C83BBD">
        <w:rPr>
          <w:rFonts w:ascii="Cambria Math" w:hAnsi="Cambria Math" w:cs="Arial"/>
          <w:noProof/>
        </w:rPr>
        <w:drawing>
          <wp:inline distT="0" distB="0" distL="0" distR="0" wp14:anchorId="10222592" wp14:editId="33E4C23B">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8330"/>
                    </a:xfrm>
                    <a:prstGeom prst="rect">
                      <a:avLst/>
                    </a:prstGeom>
                  </pic:spPr>
                </pic:pic>
              </a:graphicData>
            </a:graphic>
          </wp:inline>
        </w:drawing>
      </w:r>
    </w:p>
    <w:p w14:paraId="6C794A14" w14:textId="307A03A8" w:rsidR="002C1F19" w:rsidRPr="00F36381" w:rsidRDefault="00BA16EE" w:rsidP="002C1F19">
      <w:pPr>
        <w:ind w:left="360"/>
        <w:rPr>
          <w:rFonts w:ascii="Cambria Math" w:hAnsi="Cambria Math" w:cs="Arial"/>
        </w:rPr>
      </w:pPr>
      <w:r>
        <w:rPr>
          <w:rFonts w:ascii="Cambria Math" w:hAnsi="Cambria Math" w:cs="Arial"/>
          <w:b/>
        </w:rPr>
        <w:t>Figure 6</w:t>
      </w:r>
      <w:r w:rsidR="002C1F19" w:rsidRPr="00F36381">
        <w:rPr>
          <w:rFonts w:ascii="Cambria Math" w:hAnsi="Cambria Math" w:cs="Arial"/>
          <w:b/>
        </w:rPr>
        <w:t>:</w:t>
      </w:r>
      <w:r w:rsidR="002C1F19" w:rsidRPr="00F36381">
        <w:rPr>
          <w:rFonts w:ascii="Cambria Math" w:hAnsi="Cambria Math" w:cs="Arial"/>
        </w:rPr>
        <w:t xml:space="preserve"> </w:t>
      </w:r>
      <w:r w:rsidR="00817A30">
        <w:rPr>
          <w:rFonts w:ascii="Cambria Math" w:hAnsi="Cambria Math" w:cs="Arial"/>
        </w:rPr>
        <w:t>Custom</w:t>
      </w:r>
      <w:r w:rsidR="002C1F19" w:rsidRPr="00F36381">
        <w:rPr>
          <w:rFonts w:ascii="Cambria Math" w:hAnsi="Cambria Math" w:cs="Arial"/>
        </w:rPr>
        <w:t xml:space="preserve"> Portable Digital Multi-Meter (DMM) </w:t>
      </w:r>
      <w:r w:rsidR="002C1F19">
        <w:rPr>
          <w:rFonts w:ascii="Cambria Math" w:hAnsi="Cambria Math" w:cs="Arial"/>
        </w:rPr>
        <w:t>Voltage Measurement Section</w:t>
      </w:r>
      <w:r w:rsidR="002C1F19" w:rsidRPr="00F36381">
        <w:rPr>
          <w:rFonts w:ascii="Cambria Math" w:hAnsi="Cambria Math" w:cs="Arial"/>
        </w:rPr>
        <w:t xml:space="preserve">. </w:t>
      </w:r>
    </w:p>
    <w:p w14:paraId="526B3B68" w14:textId="77777777" w:rsidR="001B12C5" w:rsidRPr="00B146FF" w:rsidRDefault="001B12C5" w:rsidP="00B146FF">
      <w:pPr>
        <w:rPr>
          <w:rFonts w:ascii="Cambria Math" w:hAnsi="Cambria Math" w:cs="Arial"/>
        </w:rPr>
      </w:pPr>
    </w:p>
    <w:p w14:paraId="53B696DA" w14:textId="1B4DED62" w:rsidR="00AC249E" w:rsidRDefault="00D81DB5" w:rsidP="00AC249E">
      <w:pPr>
        <w:spacing w:after="240"/>
        <w:rPr>
          <w:rFonts w:ascii="Cambria Math" w:hAnsi="Cambria Math" w:cs="Arial"/>
        </w:rPr>
      </w:pPr>
      <w:r>
        <w:rPr>
          <w:rFonts w:ascii="Cambria Math" w:hAnsi="Cambria Math" w:cs="Arial"/>
        </w:rPr>
        <w:t xml:space="preserve">The remaining four equations required to solve for the R1 through R5 resistor values in </w:t>
      </w:r>
      <w:r w:rsidR="00BA16EE">
        <w:rPr>
          <w:rFonts w:ascii="Cambria Math" w:hAnsi="Cambria Math" w:cs="Arial"/>
          <w:b/>
          <w:bCs/>
        </w:rPr>
        <w:t>Figure 6</w:t>
      </w:r>
      <w:r>
        <w:rPr>
          <w:rFonts w:ascii="Cambria Math" w:hAnsi="Cambria Math" w:cs="Arial"/>
        </w:rPr>
        <w:t xml:space="preserve"> can be derived by applying the voltage divider equation for the node voltages N</w:t>
      </w:r>
      <w:r w:rsidR="00BE0337">
        <w:rPr>
          <w:rFonts w:ascii="Cambria Math" w:hAnsi="Cambria Math" w:cs="Arial"/>
          <w:vertAlign w:val="subscript"/>
        </w:rPr>
        <w:t>5</w:t>
      </w:r>
      <w:r>
        <w:rPr>
          <w:rFonts w:ascii="Cambria Math" w:hAnsi="Cambria Math" w:cs="Arial"/>
          <w:vertAlign w:val="subscript"/>
        </w:rPr>
        <w:t>.0V</w:t>
      </w:r>
      <w:r>
        <w:rPr>
          <w:rFonts w:ascii="Cambria Math" w:hAnsi="Cambria Math" w:cs="Arial"/>
        </w:rPr>
        <w:t>, N</w:t>
      </w:r>
      <w:r w:rsidR="00BE0337">
        <w:rPr>
          <w:rFonts w:ascii="Cambria Math" w:hAnsi="Cambria Math" w:cs="Arial"/>
          <w:vertAlign w:val="subscript"/>
        </w:rPr>
        <w:t>5</w:t>
      </w:r>
      <w:r>
        <w:rPr>
          <w:rFonts w:ascii="Cambria Math" w:hAnsi="Cambria Math" w:cs="Arial"/>
          <w:vertAlign w:val="subscript"/>
        </w:rPr>
        <w:t>0V</w:t>
      </w:r>
      <w:r>
        <w:rPr>
          <w:rFonts w:ascii="Cambria Math" w:hAnsi="Cambria Math" w:cs="Arial"/>
        </w:rPr>
        <w:t>, N</w:t>
      </w:r>
      <w:r w:rsidR="00BE0337">
        <w:rPr>
          <w:rFonts w:ascii="Cambria Math" w:hAnsi="Cambria Math" w:cs="Arial"/>
          <w:vertAlign w:val="subscript"/>
        </w:rPr>
        <w:t>25</w:t>
      </w:r>
      <w:r>
        <w:rPr>
          <w:rFonts w:ascii="Cambria Math" w:hAnsi="Cambria Math" w:cs="Arial"/>
          <w:vertAlign w:val="subscript"/>
        </w:rPr>
        <w:t>0V</w:t>
      </w:r>
      <w:r>
        <w:rPr>
          <w:rFonts w:ascii="Cambria Math" w:hAnsi="Cambria Math" w:cs="Arial"/>
        </w:rPr>
        <w:t xml:space="preserve"> and N</w:t>
      </w:r>
      <w:r w:rsidR="00BE0337">
        <w:rPr>
          <w:rFonts w:ascii="Cambria Math" w:hAnsi="Cambria Math" w:cs="Arial"/>
          <w:vertAlign w:val="subscript"/>
        </w:rPr>
        <w:t>10</w:t>
      </w:r>
      <w:r>
        <w:rPr>
          <w:rFonts w:ascii="Cambria Math" w:hAnsi="Cambria Math" w:cs="Arial"/>
          <w:vertAlign w:val="subscript"/>
        </w:rPr>
        <w:t>00V</w:t>
      </w:r>
      <w:r>
        <w:rPr>
          <w:rFonts w:ascii="Cambria Math" w:hAnsi="Cambria Math" w:cs="Arial"/>
        </w:rPr>
        <w:t>.</w:t>
      </w:r>
      <w:r w:rsidR="009A60A9">
        <w:rPr>
          <w:rFonts w:ascii="Cambria Math" w:hAnsi="Cambria Math" w:cs="Arial"/>
        </w:rPr>
        <w:t xml:space="preserve"> </w:t>
      </w:r>
      <w:r w:rsidR="005A72E3">
        <w:rPr>
          <w:rFonts w:ascii="Cambria Math" w:hAnsi="Cambria Math" w:cs="Arial"/>
          <w:iCs/>
        </w:rPr>
        <w:t xml:space="preserve">Since the ADC in </w:t>
      </w:r>
      <w:r w:rsidR="00BA16EE">
        <w:rPr>
          <w:rFonts w:ascii="Cambria Math" w:hAnsi="Cambria Math" w:cs="Arial"/>
          <w:b/>
          <w:bCs/>
          <w:iCs/>
        </w:rPr>
        <w:t>Figure 6</w:t>
      </w:r>
      <w:r w:rsidR="005A72E3">
        <w:rPr>
          <w:rFonts w:ascii="Cambria Math" w:hAnsi="Cambria Math" w:cs="Arial"/>
          <w:iCs/>
        </w:rPr>
        <w:t xml:space="preserve"> has a 250 mV maximum measurement voltage range, </w:t>
      </w:r>
      <w:r w:rsidR="00AC249E">
        <w:rPr>
          <w:rFonts w:ascii="Cambria Math" w:hAnsi="Cambria Math" w:cs="Arial"/>
        </w:rPr>
        <w:t xml:space="preserve">the </w:t>
      </w:r>
      <w:r w:rsidR="00BF5644">
        <w:rPr>
          <w:rFonts w:ascii="Cambria Math" w:hAnsi="Cambria Math" w:cs="Arial"/>
        </w:rPr>
        <w:t xml:space="preserve">divided down </w:t>
      </w:r>
      <w:r w:rsidR="00AC249E">
        <w:rPr>
          <w:rFonts w:ascii="Cambria Math" w:hAnsi="Cambria Math" w:cs="Arial"/>
        </w:rPr>
        <w:t>voltages at the nodes N</w:t>
      </w:r>
      <w:r w:rsidR="00AC249E">
        <w:rPr>
          <w:rFonts w:ascii="Cambria Math" w:hAnsi="Cambria Math" w:cs="Arial"/>
          <w:vertAlign w:val="subscript"/>
        </w:rPr>
        <w:t>5.0V</w:t>
      </w:r>
      <w:r w:rsidR="00AC249E">
        <w:rPr>
          <w:rFonts w:ascii="Cambria Math" w:hAnsi="Cambria Math" w:cs="Arial"/>
        </w:rPr>
        <w:t>, N</w:t>
      </w:r>
      <w:r w:rsidR="00AC249E">
        <w:rPr>
          <w:rFonts w:ascii="Cambria Math" w:hAnsi="Cambria Math" w:cs="Arial"/>
          <w:vertAlign w:val="subscript"/>
        </w:rPr>
        <w:t>50V</w:t>
      </w:r>
      <w:r w:rsidR="00AC249E">
        <w:rPr>
          <w:rFonts w:ascii="Cambria Math" w:hAnsi="Cambria Math" w:cs="Arial"/>
        </w:rPr>
        <w:t>, N</w:t>
      </w:r>
      <w:r w:rsidR="00AC249E">
        <w:rPr>
          <w:rFonts w:ascii="Cambria Math" w:hAnsi="Cambria Math" w:cs="Arial"/>
          <w:vertAlign w:val="subscript"/>
        </w:rPr>
        <w:t>250V</w:t>
      </w:r>
      <w:r w:rsidR="00AC249E">
        <w:rPr>
          <w:rFonts w:ascii="Cambria Math" w:hAnsi="Cambria Math" w:cs="Arial"/>
        </w:rPr>
        <w:t xml:space="preserve"> and N</w:t>
      </w:r>
      <w:r w:rsidR="00AC249E">
        <w:rPr>
          <w:rFonts w:ascii="Cambria Math" w:hAnsi="Cambria Math" w:cs="Arial"/>
          <w:vertAlign w:val="subscript"/>
        </w:rPr>
        <w:t>1000V</w:t>
      </w:r>
      <w:r w:rsidR="00AC249E">
        <w:rPr>
          <w:rFonts w:ascii="Cambria Math" w:hAnsi="Cambria Math" w:cs="Arial"/>
        </w:rPr>
        <w:t xml:space="preserve"> in </w:t>
      </w:r>
      <w:r w:rsidR="00BA16EE">
        <w:rPr>
          <w:rFonts w:ascii="Cambria Math" w:hAnsi="Cambria Math" w:cs="Arial"/>
          <w:b/>
          <w:bCs/>
        </w:rPr>
        <w:t>Figure 6</w:t>
      </w:r>
      <w:r w:rsidR="00AC249E">
        <w:rPr>
          <w:rFonts w:ascii="Cambria Math" w:hAnsi="Cambria Math" w:cs="Arial"/>
        </w:rPr>
        <w:t xml:space="preserve"> </w:t>
      </w:r>
      <w:r w:rsidR="00E06D21">
        <w:rPr>
          <w:rFonts w:ascii="Cambria Math" w:hAnsi="Cambria Math" w:cs="Arial"/>
        </w:rPr>
        <w:t>must</w:t>
      </w:r>
      <w:r w:rsidR="00AC249E">
        <w:rPr>
          <w:rFonts w:ascii="Cambria Math" w:hAnsi="Cambria Math" w:cs="Arial"/>
        </w:rPr>
        <w:t xml:space="preserve"> </w:t>
      </w:r>
      <w:r w:rsidR="00A95331">
        <w:rPr>
          <w:rFonts w:ascii="Cambria Math" w:hAnsi="Cambria Math" w:cs="Arial"/>
        </w:rPr>
        <w:t>all</w:t>
      </w:r>
      <w:r w:rsidR="00AC249E">
        <w:rPr>
          <w:rFonts w:ascii="Cambria Math" w:hAnsi="Cambria Math" w:cs="Arial"/>
        </w:rPr>
        <w:t xml:space="preserve"> equal 2</w:t>
      </w:r>
      <w:r w:rsidR="00A95331">
        <w:rPr>
          <w:rFonts w:ascii="Cambria Math" w:hAnsi="Cambria Math" w:cs="Arial"/>
        </w:rPr>
        <w:t>5</w:t>
      </w:r>
      <w:r w:rsidR="00AC249E">
        <w:rPr>
          <w:rFonts w:ascii="Cambria Math" w:hAnsi="Cambria Math" w:cs="Arial"/>
        </w:rPr>
        <w:t xml:space="preserve">0 mV when the corresponding full-scale input is applied across the </w:t>
      </w:r>
      <w:r w:rsidR="00AC249E" w:rsidRPr="00C7111A">
        <w:rPr>
          <w:rFonts w:ascii="Cambria Math" w:hAnsi="Cambria Math" w:cs="Arial"/>
          <w:color w:val="FF0000"/>
        </w:rPr>
        <w:t>V</w:t>
      </w:r>
      <w:r w:rsidR="00AC249E">
        <w:rPr>
          <w:rFonts w:ascii="Cambria Math" w:hAnsi="Cambria Math" w:cs="Arial"/>
        </w:rPr>
        <w:t>Ω</w:t>
      </w:r>
      <w:r w:rsidR="00AC249E" w:rsidRPr="00C7111A">
        <w:rPr>
          <w:rFonts w:ascii="Cambria Math" w:hAnsi="Cambria Math" w:cs="Arial"/>
          <w:color w:val="FF0000"/>
        </w:rPr>
        <w:t>Hz</w:t>
      </w:r>
      <w:r w:rsidR="00AC249E">
        <w:rPr>
          <w:rFonts w:ascii="Cambria Math" w:hAnsi="Cambria Math" w:cs="Arial"/>
        </w:rPr>
        <w:t xml:space="preserve"> and COM (Common) input terminals.</w:t>
      </w:r>
    </w:p>
    <w:p w14:paraId="52545EC8" w14:textId="5E49CA20" w:rsidR="00932A89" w:rsidRDefault="00932A89" w:rsidP="00932A89">
      <w:pPr>
        <w:rPr>
          <w:rFonts w:ascii="Cambria Math" w:hAnsi="Cambria Math" w:cs="Arial"/>
          <w:iCs/>
        </w:rPr>
      </w:pPr>
      <w:r>
        <w:rPr>
          <w:rFonts w:ascii="Cambria Math" w:hAnsi="Cambria Math" w:cs="Arial"/>
          <w:iCs/>
        </w:rPr>
        <w:t>The</w:t>
      </w:r>
      <w:r w:rsidR="009F44E1">
        <w:rPr>
          <w:rFonts w:ascii="Cambria Math" w:hAnsi="Cambria Math" w:cs="Arial"/>
          <w:iCs/>
        </w:rPr>
        <w:t xml:space="preserve"> resulting five equations</w:t>
      </w:r>
      <w:r w:rsidR="00A93159">
        <w:rPr>
          <w:rFonts w:ascii="Cambria Math" w:hAnsi="Cambria Math" w:cs="Arial"/>
          <w:iCs/>
        </w:rPr>
        <w:t xml:space="preserve"> can be</w:t>
      </w:r>
      <w:r>
        <w:rPr>
          <w:rFonts w:ascii="Cambria Math" w:hAnsi="Cambria Math" w:cs="Arial"/>
          <w:iCs/>
        </w:rPr>
        <w:t xml:space="preserve"> express</w:t>
      </w:r>
      <w:r w:rsidR="00A93159">
        <w:rPr>
          <w:rFonts w:ascii="Cambria Math" w:hAnsi="Cambria Math" w:cs="Arial"/>
          <w:iCs/>
        </w:rPr>
        <w:t>ed</w:t>
      </w:r>
      <w:r>
        <w:rPr>
          <w:rFonts w:ascii="Cambria Math" w:hAnsi="Cambria Math" w:cs="Arial"/>
          <w:iCs/>
        </w:rPr>
        <w:t xml:space="preserve"> in matrix form and </w:t>
      </w:r>
      <w:r w:rsidR="00A93159">
        <w:rPr>
          <w:rFonts w:ascii="Cambria Math" w:hAnsi="Cambria Math" w:cs="Arial"/>
          <w:iCs/>
        </w:rPr>
        <w:t xml:space="preserve">then </w:t>
      </w:r>
      <w:r>
        <w:rPr>
          <w:rFonts w:ascii="Cambria Math" w:hAnsi="Cambria Math" w:cs="Arial"/>
          <w:iCs/>
        </w:rPr>
        <w:t>simultaneously solve</w:t>
      </w:r>
      <w:r w:rsidR="00A93159">
        <w:rPr>
          <w:rFonts w:ascii="Cambria Math" w:hAnsi="Cambria Math" w:cs="Arial"/>
          <w:iCs/>
        </w:rPr>
        <w:t>d for the</w:t>
      </w:r>
      <w:r>
        <w:rPr>
          <w:rFonts w:ascii="Cambria Math" w:hAnsi="Cambria Math" w:cs="Arial"/>
          <w:iCs/>
        </w:rPr>
        <w:t xml:space="preserve"> resistance</w:t>
      </w:r>
      <w:r w:rsidR="00A93159">
        <w:rPr>
          <w:rFonts w:ascii="Cambria Math" w:hAnsi="Cambria Math" w:cs="Arial"/>
          <w:iCs/>
        </w:rPr>
        <w:t xml:space="preserve"> values of</w:t>
      </w:r>
      <w:r>
        <w:rPr>
          <w:rFonts w:ascii="Cambria Math" w:hAnsi="Cambria Math" w:cs="Arial"/>
          <w:iCs/>
        </w:rPr>
        <w:t xml:space="preserve"> R1 through R5 as follows:</w:t>
      </w:r>
    </w:p>
    <w:p w14:paraId="09C50FA7" w14:textId="77777777" w:rsidR="00932A89" w:rsidRDefault="00932A89" w:rsidP="00932A89">
      <w:pPr>
        <w:rPr>
          <w:rFonts w:ascii="Cambria Math" w:hAnsi="Cambria Math" w:cs="Arial"/>
          <w:iCs/>
        </w:rPr>
      </w:pPr>
    </w:p>
    <w:p w14:paraId="67F629D8" w14:textId="578BE68C" w:rsidR="00932A89" w:rsidRPr="00847512" w:rsidRDefault="00932A89" w:rsidP="00932A89">
      <w:pPr>
        <w:rPr>
          <w:rFonts w:ascii="Cambria Math" w:hAnsi="Cambria Math" w:cs="Arial"/>
          <w:color w:val="000000" w:themeColor="text1"/>
        </w:rPr>
      </w:pPr>
      <m:oMathPara>
        <m:oMathParaPr>
          <m:jc m:val="center"/>
        </m:oMathParaPr>
        <m:oMath>
          <m:r>
            <m:rPr>
              <m:sty m:val="b"/>
            </m:rPr>
            <w:rPr>
              <w:rFonts w:ascii="Cambria Math" w:hAnsi="Cambria Math" w:cs="Arial"/>
              <w:color w:val="000000" w:themeColor="text1"/>
            </w:rPr>
            <m:t xml:space="preserve">Ax=b, </m:t>
          </m:r>
          <m:r>
            <w:rPr>
              <w:rFonts w:ascii="Cambria Math" w:hAnsi="Cambria Math" w:cs="Arial"/>
              <w:color w:val="000000" w:themeColor="text1"/>
            </w:rPr>
            <m:t xml:space="preserve"> </m:t>
          </m:r>
          <m:d>
            <m:dPr>
              <m:begChr m:val="["/>
              <m:endChr m:val="]"/>
              <m:ctrlPr>
                <w:rPr>
                  <w:rFonts w:ascii="Cambria Math" w:hAnsi="Cambria Math" w:cs="Arial"/>
                  <w:i/>
                  <w:iCs/>
                  <w:color w:val="000000" w:themeColor="text1"/>
                </w:rPr>
              </m:ctrlPr>
            </m:dPr>
            <m:e>
              <m:eqArr>
                <m:eqArrPr>
                  <m:ctrlPr>
                    <w:rPr>
                      <w:rFonts w:ascii="Cambria Math" w:hAnsi="Cambria Math" w:cs="Arial"/>
                      <w:i/>
                      <w:color w:val="000000" w:themeColor="text1"/>
                    </w:rPr>
                  </m:ctrlPr>
                </m:eqArrPr>
                <m:e>
                  <m:r>
                    <w:rPr>
                      <w:rFonts w:ascii="Cambria Math" w:hAnsi="Cambria Math" w:cs="Arial"/>
                      <w:color w:val="000000" w:themeColor="text1"/>
                    </w:rPr>
                    <m:t>1, 1, 1, 1, 1</m:t>
                  </m:r>
                </m:e>
                <m:e>
                  <m:r>
                    <w:rPr>
                      <w:rFonts w:ascii="Cambria Math" w:hAnsi="Cambria Math" w:cs="Arial"/>
                      <w:color w:val="000000" w:themeColor="text1"/>
                    </w:rPr>
                    <m:t>?, ?, ?, ?, ?</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 ?, ?, ?, ?</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 ?, ?, ?, ?</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 ?, ?, ?, ?</m:t>
                  </m:r>
                </m:e>
              </m:eqArr>
            </m:e>
          </m:d>
          <m:d>
            <m:dPr>
              <m:begChr m:val="["/>
              <m:endChr m:val="]"/>
              <m:ctrlPr>
                <w:rPr>
                  <w:rFonts w:ascii="Cambria Math" w:hAnsi="Cambria Math" w:cs="Arial"/>
                  <w:i/>
                  <w:iCs/>
                  <w:color w:val="000000" w:themeColor="text1"/>
                </w:rPr>
              </m:ctrlPr>
            </m:dPr>
            <m:e>
              <m:eqArr>
                <m:eqArrPr>
                  <m:ctrlPr>
                    <w:rPr>
                      <w:rFonts w:ascii="Cambria Math" w:hAnsi="Cambria Math" w:cs="Arial"/>
                      <w:color w:val="000000" w:themeColor="text1"/>
                    </w:rPr>
                  </m:ctrlPr>
                </m:eqArrPr>
                <m:e>
                  <m:r>
                    <m:rPr>
                      <m:sty m:val="p"/>
                    </m:rPr>
                    <w:rPr>
                      <w:rFonts w:ascii="Cambria Math" w:hAnsi="Cambria Math" w:cs="Arial"/>
                      <w:color w:val="000000" w:themeColor="text1"/>
                    </w:rPr>
                    <m:t>R1</m:t>
                  </m:r>
                </m:e>
                <m:e>
                  <m:r>
                    <m:rPr>
                      <m:sty m:val="p"/>
                    </m:rPr>
                    <w:rPr>
                      <w:rFonts w:ascii="Cambria Math" w:hAnsi="Cambria Math" w:cs="Arial"/>
                      <w:color w:val="000000" w:themeColor="text1"/>
                    </w:rPr>
                    <m:t>R2</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R3</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R4</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R5</m:t>
                  </m:r>
                </m:e>
              </m:eqArr>
            </m:e>
          </m:d>
          <m:r>
            <w:rPr>
              <w:rFonts w:ascii="Cambria Math" w:hAnsi="Cambria Math" w:cs="Arial"/>
              <w:color w:val="000000" w:themeColor="text1"/>
            </w:rPr>
            <m:t>=</m:t>
          </m:r>
          <m:d>
            <m:dPr>
              <m:begChr m:val="["/>
              <m:endChr m:val="]"/>
              <m:ctrlPr>
                <w:rPr>
                  <w:rFonts w:ascii="Cambria Math" w:hAnsi="Cambria Math" w:cs="Arial"/>
                  <w:i/>
                  <w:iCs/>
                  <w:color w:val="000000" w:themeColor="text1"/>
                </w:rPr>
              </m:ctrlPr>
            </m:dPr>
            <m:e>
              <m:eqArr>
                <m:eqArrPr>
                  <m:ctrlPr>
                    <w:rPr>
                      <w:rFonts w:ascii="Cambria Math" w:hAnsi="Cambria Math" w:cs="Arial"/>
                      <w:iCs/>
                      <w:color w:val="000000" w:themeColor="text1"/>
                    </w:rPr>
                  </m:ctrlPr>
                </m:eqArrPr>
                <m:e>
                  <m:r>
                    <m:rPr>
                      <m:sty m:val="p"/>
                    </m:rPr>
                    <w:rPr>
                      <w:rFonts w:ascii="Cambria Math" w:hAnsi="Cambria Math" w:cs="Arial"/>
                      <w:color w:val="000000" w:themeColor="text1"/>
                    </w:rPr>
                    <m:t>b</m:t>
                  </m:r>
                  <m:r>
                    <w:rPr>
                      <w:rFonts w:ascii="Cambria Math" w:hAnsi="Cambria Math" w:cs="Arial"/>
                      <w:color w:val="000000" w:themeColor="text1"/>
                    </w:rPr>
                    <m:t>1</m:t>
                  </m:r>
                </m:e>
                <m:e>
                  <m:r>
                    <m:rPr>
                      <m:sty m:val="p"/>
                    </m:rPr>
                    <w:rPr>
                      <w:rFonts w:ascii="Cambria Math" w:hAnsi="Cambria Math" w:cs="Arial"/>
                      <w:color w:val="000000" w:themeColor="text1"/>
                    </w:rPr>
                    <m:t>b2</m:t>
                  </m:r>
                  <m:ctrlPr>
                    <w:rPr>
                      <w:rFonts w:ascii="Cambria Math" w:eastAsia="Cambria Math" w:hAnsi="Cambria Math" w:cs="Cambria Math"/>
                      <w:iCs/>
                      <w:color w:val="000000" w:themeColor="text1"/>
                    </w:rPr>
                  </m:ctrlPr>
                </m:e>
                <m:e>
                  <m:r>
                    <m:rPr>
                      <m:sty m:val="p"/>
                    </m:rPr>
                    <w:rPr>
                      <w:rFonts w:ascii="Cambria Math" w:eastAsia="Cambria Math" w:hAnsi="Cambria Math" w:cs="Cambria Math"/>
                      <w:color w:val="000000" w:themeColor="text1"/>
                    </w:rPr>
                    <m:t>b3</m:t>
                  </m:r>
                  <m:ctrlPr>
                    <w:rPr>
                      <w:rFonts w:ascii="Cambria Math" w:eastAsia="Cambria Math" w:hAnsi="Cambria Math" w:cs="Cambria Math"/>
                      <w:iCs/>
                      <w:color w:val="000000" w:themeColor="text1"/>
                    </w:rPr>
                  </m:ctrlPr>
                </m:e>
                <m:e>
                  <m:r>
                    <m:rPr>
                      <m:sty m:val="p"/>
                    </m:rPr>
                    <w:rPr>
                      <w:rFonts w:ascii="Cambria Math" w:eastAsia="Cambria Math" w:hAnsi="Cambria Math" w:cs="Cambria Math"/>
                      <w:color w:val="000000" w:themeColor="text1"/>
                    </w:rPr>
                    <m:t>b4</m:t>
                  </m:r>
                  <m:ctrlPr>
                    <w:rPr>
                      <w:rFonts w:ascii="Cambria Math" w:eastAsia="Cambria Math" w:hAnsi="Cambria Math" w:cs="Cambria Math"/>
                      <w:iCs/>
                      <w:color w:val="000000" w:themeColor="text1"/>
                    </w:rPr>
                  </m:ctrlPr>
                </m:e>
                <m:e>
                  <m:r>
                    <m:rPr>
                      <m:sty m:val="p"/>
                    </m:rPr>
                    <w:rPr>
                      <w:rFonts w:ascii="Cambria Math" w:eastAsia="Cambria Math" w:hAnsi="Cambria Math" w:cs="Cambria Math"/>
                      <w:color w:val="000000" w:themeColor="text1"/>
                    </w:rPr>
                    <m:t>b5</m:t>
                  </m:r>
                </m:e>
              </m:eqArr>
            </m:e>
          </m:d>
          <m:r>
            <w:rPr>
              <w:rFonts w:ascii="Cambria Math" w:hAnsi="Cambria Math" w:cs="Arial"/>
              <w:color w:val="000000" w:themeColor="text1"/>
            </w:rPr>
            <m:t xml:space="preserve">.     </m:t>
          </m:r>
          <m:r>
            <m:rPr>
              <m:sty m:val="b"/>
            </m:rPr>
            <w:rPr>
              <w:rFonts w:ascii="Cambria Math" w:hAnsi="Cambria Math" w:cs="Arial"/>
              <w:color w:val="000000" w:themeColor="text1"/>
            </w:rPr>
            <m:t>x</m:t>
          </m:r>
          <m:r>
            <m:rPr>
              <m:sty m:val="p"/>
            </m:rPr>
            <w:rPr>
              <w:rFonts w:ascii="Cambria Math" w:hAnsi="Cambria Math" w:cs="Arial"/>
              <w:color w:val="000000" w:themeColor="text1"/>
            </w:rPr>
            <m:t>=</m:t>
          </m:r>
          <m:sSup>
            <m:sSupPr>
              <m:ctrlPr>
                <w:rPr>
                  <w:rFonts w:ascii="Cambria Math" w:hAnsi="Cambria Math" w:cs="Arial"/>
                  <w:b/>
                  <w:bCs/>
                  <w:iCs/>
                  <w:color w:val="000000" w:themeColor="text1"/>
                </w:rPr>
              </m:ctrlPr>
            </m:sSupPr>
            <m:e>
              <m:r>
                <m:rPr>
                  <m:sty m:val="b"/>
                </m:rPr>
                <w:rPr>
                  <w:rFonts w:ascii="Cambria Math" w:hAnsi="Cambria Math" w:cs="Arial"/>
                  <w:color w:val="000000" w:themeColor="text1"/>
                </w:rPr>
                <m:t>A</m:t>
              </m:r>
            </m:e>
            <m:sup>
              <m:r>
                <m:rPr>
                  <m:sty m:val="b"/>
                </m:rPr>
                <w:rPr>
                  <w:rFonts w:ascii="Cambria Math" w:hAnsi="Cambria Math" w:cs="Arial"/>
                  <w:color w:val="000000" w:themeColor="text1"/>
                </w:rPr>
                <m:t>-1</m:t>
              </m:r>
            </m:sup>
          </m:sSup>
          <m:r>
            <m:rPr>
              <m:sty m:val="b"/>
            </m:rPr>
            <w:rPr>
              <w:rFonts w:ascii="Cambria Math" w:hAnsi="Cambria Math" w:cs="Arial"/>
              <w:color w:val="000000" w:themeColor="text1"/>
            </w:rPr>
            <m:t>b</m:t>
          </m:r>
          <m:r>
            <w:rPr>
              <w:rFonts w:ascii="Cambria Math" w:hAnsi="Cambria Math" w:cs="Arial"/>
              <w:color w:val="000000" w:themeColor="text1"/>
            </w:rPr>
            <m:t>.</m:t>
          </m:r>
        </m:oMath>
      </m:oMathPara>
    </w:p>
    <w:p w14:paraId="69B03BCD" w14:textId="77777777" w:rsidR="00932A89" w:rsidRDefault="00932A89" w:rsidP="00932A89">
      <w:pPr>
        <w:rPr>
          <w:rFonts w:ascii="Cambria Math" w:hAnsi="Cambria Math" w:cs="Arial"/>
          <w:iCs/>
        </w:rPr>
      </w:pPr>
    </w:p>
    <w:p w14:paraId="2474FC82" w14:textId="77777777" w:rsidR="001F07B2" w:rsidRDefault="00932A89" w:rsidP="001F07B2">
      <w:pPr>
        <w:rPr>
          <w:rFonts w:ascii="Cambria Math" w:hAnsi="Cambria Math" w:cs="Arial"/>
          <w:iCs/>
        </w:rPr>
      </w:pPr>
      <w:r>
        <w:rPr>
          <w:rFonts w:ascii="Cambria Math" w:hAnsi="Cambria Math" w:cs="Arial"/>
          <w:iCs/>
        </w:rPr>
        <w:lastRenderedPageBreak/>
        <w:t>In the above matrix equation, the first row of the coefficient matrix</w:t>
      </w:r>
      <w:r w:rsidR="00DD74CD">
        <w:rPr>
          <w:rFonts w:ascii="Cambria Math" w:hAnsi="Cambria Math" w:cs="Arial"/>
          <w:iCs/>
        </w:rPr>
        <w:t xml:space="preserve"> A</w:t>
      </w:r>
      <w:r>
        <w:rPr>
          <w:rFonts w:ascii="Cambria Math" w:hAnsi="Cambria Math" w:cs="Arial"/>
          <w:iCs/>
        </w:rPr>
        <w:t xml:space="preserve"> is multiplied by the column vector of resistors R1 through R5</w:t>
      </w:r>
      <w:r w:rsidR="00CD65EA">
        <w:rPr>
          <w:rFonts w:ascii="Cambria Math" w:hAnsi="Cambria Math" w:cs="Arial"/>
          <w:iCs/>
        </w:rPr>
        <w:t xml:space="preserve"> and set equal to b1, resulting in the following equation when expanded out</w:t>
      </w:r>
      <w:r w:rsidR="001F07B2">
        <w:rPr>
          <w:rFonts w:ascii="Cambria Math" w:hAnsi="Cambria Math" w:cs="Arial"/>
          <w:iCs/>
        </w:rPr>
        <w:t>, corresponding to the N</w:t>
      </w:r>
      <w:r w:rsidR="001F07B2">
        <w:rPr>
          <w:rFonts w:ascii="Cambria Math" w:hAnsi="Cambria Math" w:cs="Arial"/>
          <w:iCs/>
          <w:vertAlign w:val="subscript"/>
        </w:rPr>
        <w:t>250mV</w:t>
      </w:r>
      <w:r w:rsidR="001F07B2">
        <w:rPr>
          <w:rFonts w:ascii="Cambria Math" w:hAnsi="Cambria Math" w:cs="Arial"/>
          <w:iCs/>
        </w:rPr>
        <w:t xml:space="preserve"> node:</w:t>
      </w:r>
    </w:p>
    <w:p w14:paraId="316CF3E5" w14:textId="77777777" w:rsidR="00BC1A62" w:rsidRDefault="00BC1A62" w:rsidP="00CD65EA">
      <w:pPr>
        <w:rPr>
          <w:rFonts w:ascii="Cambria Math" w:hAnsi="Cambria Math" w:cs="Arial"/>
          <w:iCs/>
        </w:rPr>
      </w:pPr>
    </w:p>
    <w:p w14:paraId="17F408AC" w14:textId="1FB844BE" w:rsidR="00932A89" w:rsidRPr="00A22C70" w:rsidRDefault="00AE043B" w:rsidP="00932A89">
      <w:pPr>
        <w:rPr>
          <w:rFonts w:ascii="Cambria Math" w:hAnsi="Cambria Math" w:cs="Arial"/>
          <w:iCs/>
        </w:rPr>
      </w:pPr>
      <m:oMathPara>
        <m:oMathParaPr>
          <m:jc m:val="center"/>
        </m:oMathParaPr>
        <m:oMath>
          <m:d>
            <m:dPr>
              <m:ctrlPr>
                <w:rPr>
                  <w:rFonts w:ascii="Cambria Math" w:hAnsi="Cambria Math" w:cs="Arial"/>
                  <w:iCs/>
                </w:rPr>
              </m:ctrlPr>
            </m:dPr>
            <m:e>
              <m:r>
                <w:rPr>
                  <w:rFonts w:ascii="Cambria Math" w:hAnsi="Cambria Math" w:cs="Arial"/>
                </w:rPr>
                <m:t>1</m:t>
              </m:r>
            </m:e>
          </m:d>
          <m:r>
            <m:rPr>
              <m:sty m:val="p"/>
            </m:rPr>
            <w:rPr>
              <w:rFonts w:ascii="Cambria Math" w:hAnsi="Cambria Math" w:cs="Arial"/>
            </w:rPr>
            <m:t>R1+</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R2+</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R3+</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R4+</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R5</m:t>
          </m:r>
          <m:r>
            <w:rPr>
              <w:rFonts w:ascii="Cambria Math" w:hAnsi="Cambria Math" w:cs="Arial"/>
            </w:rPr>
            <m:t>=</m:t>
          </m:r>
          <m:r>
            <m:rPr>
              <m:sty m:val="p"/>
            </m:rPr>
            <w:rPr>
              <w:rFonts w:ascii="Cambria Math" w:hAnsi="Cambria Math" w:cs="Arial"/>
            </w:rPr>
            <m:t>b1</m:t>
          </m:r>
          <m:r>
            <w:rPr>
              <w:rFonts w:ascii="Cambria Math" w:hAnsi="Cambria Math" w:cs="Arial"/>
            </w:rPr>
            <m:t>=</m:t>
          </m:r>
          <m:r>
            <w:rPr>
              <w:rFonts w:ascii="Cambria Math" w:eastAsia="Calibri" w:hAnsi="Cambria Math" w:cs="Arial"/>
            </w:rPr>
            <m:t xml:space="preserve">10 </m:t>
          </m:r>
          <m:r>
            <m:rPr>
              <m:sty m:val="p"/>
            </m:rPr>
            <w:rPr>
              <w:rFonts w:ascii="Cambria Math" w:eastAsia="Calibri" w:hAnsi="Cambria Math" w:cs="Arial"/>
            </w:rPr>
            <m:t>MΩ</m:t>
          </m:r>
          <m:r>
            <w:rPr>
              <w:rFonts w:ascii="Cambria Math" w:hAnsi="Cambria Math" w:cs="Arial"/>
            </w:rPr>
            <m:t>.</m:t>
          </m:r>
        </m:oMath>
      </m:oMathPara>
    </w:p>
    <w:p w14:paraId="07FD6C61" w14:textId="77777777" w:rsidR="00932A89" w:rsidRDefault="00932A89" w:rsidP="00932A89">
      <w:pPr>
        <w:rPr>
          <w:rFonts w:ascii="Cambria Math" w:hAnsi="Cambria Math" w:cs="Arial"/>
          <w:iCs/>
        </w:rPr>
      </w:pPr>
    </w:p>
    <w:p w14:paraId="21EDE2D9" w14:textId="6A61B73B" w:rsidR="004D7A70" w:rsidRPr="004D7A70" w:rsidRDefault="00932A89" w:rsidP="00B57864">
      <w:pPr>
        <w:rPr>
          <w:rFonts w:ascii="Cambria Math" w:hAnsi="Cambria Math" w:cs="Arial"/>
        </w:rPr>
      </w:pPr>
      <w:r>
        <w:rPr>
          <w:rFonts w:ascii="Cambria Math" w:hAnsi="Cambria Math" w:cs="Arial"/>
          <w:iCs/>
        </w:rPr>
        <w:t xml:space="preserve">Accordingly, the second row of the above matrix equation </w:t>
      </w:r>
      <w:r w:rsidRPr="00B62A56">
        <w:rPr>
          <w:rFonts w:ascii="Cambria Math" w:hAnsi="Cambria Math" w:cs="Arial"/>
          <w:b/>
          <w:bCs/>
          <w:iCs/>
        </w:rPr>
        <w:t>Ax</w:t>
      </w:r>
      <w:r>
        <w:rPr>
          <w:rFonts w:ascii="Cambria Math" w:hAnsi="Cambria Math" w:cs="Arial"/>
          <w:iCs/>
        </w:rPr>
        <w:t xml:space="preserve"> = </w:t>
      </w:r>
      <w:r w:rsidRPr="00B62A56">
        <w:rPr>
          <w:rFonts w:ascii="Cambria Math" w:hAnsi="Cambria Math" w:cs="Arial"/>
          <w:b/>
          <w:bCs/>
          <w:iCs/>
        </w:rPr>
        <w:t>b</w:t>
      </w:r>
      <w:r>
        <w:rPr>
          <w:rFonts w:ascii="Cambria Math" w:hAnsi="Cambria Math" w:cs="Arial"/>
          <w:iCs/>
        </w:rPr>
        <w:t>, corresponds to the equation derived from the node N</w:t>
      </w:r>
      <w:r w:rsidR="00E7716E">
        <w:rPr>
          <w:rFonts w:ascii="Cambria Math" w:hAnsi="Cambria Math" w:cs="Arial"/>
          <w:iCs/>
          <w:vertAlign w:val="subscript"/>
        </w:rPr>
        <w:t>5</w:t>
      </w:r>
      <w:r>
        <w:rPr>
          <w:rFonts w:ascii="Cambria Math" w:hAnsi="Cambria Math" w:cs="Arial"/>
          <w:iCs/>
          <w:vertAlign w:val="subscript"/>
        </w:rPr>
        <w:t>.0V</w:t>
      </w:r>
      <w:r>
        <w:rPr>
          <w:rFonts w:ascii="Cambria Math" w:hAnsi="Cambria Math" w:cs="Arial"/>
          <w:iCs/>
        </w:rPr>
        <w:t xml:space="preserve"> w</w:t>
      </w:r>
      <w:r w:rsidR="00006A83">
        <w:rPr>
          <w:rFonts w:ascii="Cambria Math" w:hAnsi="Cambria Math" w:cs="Arial"/>
          <w:iCs/>
        </w:rPr>
        <w:t>ith the full-scale voltage of</w:t>
      </w:r>
      <w:r>
        <w:rPr>
          <w:rFonts w:ascii="Cambria Math" w:hAnsi="Cambria Math" w:cs="Arial"/>
          <w:iCs/>
        </w:rPr>
        <w:t xml:space="preserve"> </w:t>
      </w:r>
      <w:r w:rsidR="00E7716E">
        <w:rPr>
          <w:rFonts w:ascii="Cambria Math" w:hAnsi="Cambria Math" w:cs="Arial"/>
          <w:iCs/>
        </w:rPr>
        <w:t>5</w:t>
      </w:r>
      <w:r>
        <w:rPr>
          <w:rFonts w:ascii="Cambria Math" w:hAnsi="Cambria Math" w:cs="Arial"/>
          <w:iCs/>
        </w:rPr>
        <w:t xml:space="preserve">.0 V applied </w:t>
      </w:r>
      <w:r>
        <w:rPr>
          <w:rFonts w:ascii="Cambria Math" w:hAnsi="Cambria Math" w:cs="Arial"/>
        </w:rPr>
        <w:t xml:space="preserve">across the </w:t>
      </w:r>
      <w:r w:rsidRPr="00C7111A">
        <w:rPr>
          <w:rFonts w:ascii="Cambria Math" w:hAnsi="Cambria Math" w:cs="Arial"/>
          <w:color w:val="FF0000"/>
        </w:rPr>
        <w:t>V</w:t>
      </w:r>
      <w:r>
        <w:rPr>
          <w:rFonts w:ascii="Cambria Math" w:hAnsi="Cambria Math" w:cs="Arial"/>
        </w:rPr>
        <w:t>Ω</w:t>
      </w:r>
      <w:r w:rsidRPr="00C7111A">
        <w:rPr>
          <w:rFonts w:ascii="Cambria Math" w:hAnsi="Cambria Math" w:cs="Arial"/>
          <w:color w:val="FF0000"/>
        </w:rPr>
        <w:t>Hz</w:t>
      </w:r>
      <w:r>
        <w:rPr>
          <w:rFonts w:ascii="Cambria Math" w:hAnsi="Cambria Math" w:cs="Arial"/>
        </w:rPr>
        <w:t xml:space="preserve"> and COM (Common) input terminals</w:t>
      </w:r>
      <w:r w:rsidR="00626A2B">
        <w:rPr>
          <w:rFonts w:ascii="Cambria Math" w:hAnsi="Cambria Math" w:cs="Arial"/>
        </w:rPr>
        <w:t>.</w:t>
      </w:r>
      <w:r w:rsidR="0020104E">
        <w:rPr>
          <w:rFonts w:ascii="Cambria Math" w:hAnsi="Cambria Math" w:cs="Arial"/>
        </w:rPr>
        <w:t xml:space="preserve"> </w:t>
      </w:r>
      <w:r w:rsidR="00633FFF">
        <w:rPr>
          <w:rFonts w:ascii="Cambria Math" w:hAnsi="Cambria Math" w:cs="Arial"/>
        </w:rPr>
        <w:t>In a like manner</w:t>
      </w:r>
      <w:r w:rsidR="004609E1">
        <w:rPr>
          <w:rFonts w:ascii="Cambria Math" w:hAnsi="Cambria Math" w:cs="Arial"/>
        </w:rPr>
        <w:t>,</w:t>
      </w:r>
      <w:r w:rsidR="00633FFF">
        <w:rPr>
          <w:rFonts w:ascii="Cambria Math" w:hAnsi="Cambria Math" w:cs="Arial"/>
        </w:rPr>
        <w:t xml:space="preserve"> </w:t>
      </w:r>
      <w:r w:rsidR="00734944">
        <w:rPr>
          <w:rFonts w:ascii="Cambria Math" w:hAnsi="Cambria Math" w:cs="Arial"/>
        </w:rPr>
        <w:t xml:space="preserve">the equations </w:t>
      </w:r>
      <w:r w:rsidR="00E7716E">
        <w:rPr>
          <w:rFonts w:ascii="Cambria Math" w:hAnsi="Cambria Math" w:cs="Arial"/>
        </w:rPr>
        <w:t xml:space="preserve">for node voltages </w:t>
      </w:r>
      <w:r w:rsidR="007959B5">
        <w:rPr>
          <w:rFonts w:ascii="Cambria Math" w:hAnsi="Cambria Math" w:cs="Arial"/>
        </w:rPr>
        <w:t>N</w:t>
      </w:r>
      <w:r w:rsidR="007959B5">
        <w:rPr>
          <w:rFonts w:ascii="Cambria Math" w:hAnsi="Cambria Math" w:cs="Arial"/>
          <w:vertAlign w:val="subscript"/>
        </w:rPr>
        <w:t>50V</w:t>
      </w:r>
      <w:r w:rsidR="007959B5">
        <w:rPr>
          <w:rFonts w:ascii="Cambria Math" w:hAnsi="Cambria Math" w:cs="Arial"/>
        </w:rPr>
        <w:t>, N</w:t>
      </w:r>
      <w:r w:rsidR="007959B5">
        <w:rPr>
          <w:rFonts w:ascii="Cambria Math" w:hAnsi="Cambria Math" w:cs="Arial"/>
          <w:vertAlign w:val="subscript"/>
        </w:rPr>
        <w:t>250V</w:t>
      </w:r>
      <w:r w:rsidR="007959B5">
        <w:rPr>
          <w:rFonts w:ascii="Cambria Math" w:hAnsi="Cambria Math" w:cs="Arial"/>
        </w:rPr>
        <w:t xml:space="preserve"> and N</w:t>
      </w:r>
      <w:r w:rsidR="007959B5">
        <w:rPr>
          <w:rFonts w:ascii="Cambria Math" w:hAnsi="Cambria Math" w:cs="Arial"/>
          <w:vertAlign w:val="subscript"/>
        </w:rPr>
        <w:t>1000V</w:t>
      </w:r>
      <w:r w:rsidR="007959B5">
        <w:rPr>
          <w:rFonts w:ascii="Cambria Math" w:hAnsi="Cambria Math" w:cs="Arial"/>
        </w:rPr>
        <w:t xml:space="preserve"> in </w:t>
      </w:r>
      <w:r w:rsidR="00BA16EE">
        <w:rPr>
          <w:rFonts w:ascii="Cambria Math" w:hAnsi="Cambria Math" w:cs="Arial"/>
          <w:b/>
          <w:bCs/>
        </w:rPr>
        <w:t>Figure 6</w:t>
      </w:r>
      <w:r w:rsidR="00734944">
        <w:rPr>
          <w:rFonts w:ascii="Cambria Math" w:hAnsi="Cambria Math" w:cs="Arial"/>
        </w:rPr>
        <w:t>, correspond to the 3</w:t>
      </w:r>
      <w:r w:rsidR="00734944" w:rsidRPr="00734944">
        <w:rPr>
          <w:rFonts w:ascii="Cambria Math" w:hAnsi="Cambria Math" w:cs="Arial"/>
          <w:vertAlign w:val="superscript"/>
        </w:rPr>
        <w:t>rd</w:t>
      </w:r>
      <w:r w:rsidR="00734944">
        <w:rPr>
          <w:rFonts w:ascii="Cambria Math" w:hAnsi="Cambria Math" w:cs="Arial"/>
        </w:rPr>
        <w:t xml:space="preserve">, </w:t>
      </w:r>
      <w:r w:rsidR="00F35669">
        <w:rPr>
          <w:rFonts w:ascii="Cambria Math" w:hAnsi="Cambria Math" w:cs="Arial"/>
        </w:rPr>
        <w:t>4</w:t>
      </w:r>
      <w:r w:rsidR="00F35669" w:rsidRPr="00734944">
        <w:rPr>
          <w:rFonts w:ascii="Cambria Math" w:hAnsi="Cambria Math" w:cs="Arial"/>
          <w:vertAlign w:val="superscript"/>
        </w:rPr>
        <w:t>th,</w:t>
      </w:r>
      <w:r w:rsidR="00734944">
        <w:rPr>
          <w:rFonts w:ascii="Cambria Math" w:hAnsi="Cambria Math" w:cs="Arial"/>
        </w:rPr>
        <w:t xml:space="preserve"> and 5</w:t>
      </w:r>
      <w:r w:rsidR="00734944" w:rsidRPr="00734944">
        <w:rPr>
          <w:rFonts w:ascii="Cambria Math" w:hAnsi="Cambria Math" w:cs="Arial"/>
          <w:vertAlign w:val="superscript"/>
        </w:rPr>
        <w:t>th</w:t>
      </w:r>
      <w:r w:rsidR="00734944">
        <w:rPr>
          <w:rFonts w:ascii="Cambria Math" w:hAnsi="Cambria Math" w:cs="Arial"/>
        </w:rPr>
        <w:t xml:space="preserve"> </w:t>
      </w:r>
      <w:r w:rsidR="005532A5">
        <w:rPr>
          <w:rFonts w:ascii="Cambria Math" w:hAnsi="Cambria Math" w:cs="Arial"/>
        </w:rPr>
        <w:t xml:space="preserve">rows, respectively, of the above matrix equation. </w:t>
      </w:r>
      <w:r w:rsidR="00B57864" w:rsidRPr="00426C7C">
        <w:rPr>
          <w:rFonts w:ascii="Cambria Math" w:hAnsi="Cambria Math" w:cs="Arial"/>
          <w:color w:val="000000" w:themeColor="text1"/>
        </w:rPr>
        <w:t>(</w:t>
      </w:r>
      <w:r w:rsidR="00B57864" w:rsidRPr="00426C7C">
        <w:rPr>
          <w:rFonts w:ascii="Cambria Math" w:hAnsi="Cambria Math" w:cs="Arial"/>
          <w:iCs/>
          <w:color w:val="000000" w:themeColor="text1"/>
        </w:rPr>
        <w:t xml:space="preserve">Note: The node voltages </w:t>
      </w:r>
      <w:r w:rsidR="00B57864" w:rsidRPr="00426C7C">
        <w:rPr>
          <w:rFonts w:ascii="Cambria Math" w:hAnsi="Cambria Math" w:cs="Arial"/>
        </w:rPr>
        <w:t>N</w:t>
      </w:r>
      <w:r w:rsidR="00B57864">
        <w:rPr>
          <w:rFonts w:ascii="Cambria Math" w:hAnsi="Cambria Math" w:cs="Arial"/>
          <w:vertAlign w:val="subscript"/>
        </w:rPr>
        <w:t>5</w:t>
      </w:r>
      <w:r w:rsidR="00B57864" w:rsidRPr="00426C7C">
        <w:rPr>
          <w:rFonts w:ascii="Cambria Math" w:hAnsi="Cambria Math" w:cs="Arial"/>
          <w:vertAlign w:val="subscript"/>
        </w:rPr>
        <w:t>.0V</w:t>
      </w:r>
      <w:r w:rsidR="00B57864" w:rsidRPr="00426C7C">
        <w:rPr>
          <w:rFonts w:ascii="Cambria Math" w:hAnsi="Cambria Math" w:cs="Arial"/>
        </w:rPr>
        <w:t>, N</w:t>
      </w:r>
      <w:r w:rsidR="00B57864">
        <w:rPr>
          <w:rFonts w:ascii="Cambria Math" w:hAnsi="Cambria Math" w:cs="Arial"/>
          <w:vertAlign w:val="subscript"/>
        </w:rPr>
        <w:t>5</w:t>
      </w:r>
      <w:r w:rsidR="00B57864" w:rsidRPr="00426C7C">
        <w:rPr>
          <w:rFonts w:ascii="Cambria Math" w:hAnsi="Cambria Math" w:cs="Arial"/>
          <w:vertAlign w:val="subscript"/>
        </w:rPr>
        <w:t>0V</w:t>
      </w:r>
      <w:r w:rsidR="00B57864" w:rsidRPr="00426C7C">
        <w:rPr>
          <w:rFonts w:ascii="Cambria Math" w:hAnsi="Cambria Math" w:cs="Arial"/>
        </w:rPr>
        <w:t>, N</w:t>
      </w:r>
      <w:r w:rsidR="00B57864">
        <w:rPr>
          <w:rFonts w:ascii="Cambria Math" w:hAnsi="Cambria Math" w:cs="Arial"/>
          <w:vertAlign w:val="subscript"/>
        </w:rPr>
        <w:t>25</w:t>
      </w:r>
      <w:r w:rsidR="00B57864" w:rsidRPr="00426C7C">
        <w:rPr>
          <w:rFonts w:ascii="Cambria Math" w:hAnsi="Cambria Math" w:cs="Arial"/>
          <w:vertAlign w:val="subscript"/>
        </w:rPr>
        <w:t>0V</w:t>
      </w:r>
      <w:r w:rsidR="00B57864" w:rsidRPr="00426C7C">
        <w:rPr>
          <w:rFonts w:ascii="Cambria Math" w:hAnsi="Cambria Math" w:cs="Arial"/>
        </w:rPr>
        <w:t xml:space="preserve"> and N</w:t>
      </w:r>
      <w:r w:rsidR="00B57864">
        <w:rPr>
          <w:rFonts w:ascii="Cambria Math" w:hAnsi="Cambria Math" w:cs="Arial"/>
          <w:vertAlign w:val="subscript"/>
        </w:rPr>
        <w:t>10</w:t>
      </w:r>
      <w:r w:rsidR="00B57864" w:rsidRPr="00426C7C">
        <w:rPr>
          <w:rFonts w:ascii="Cambria Math" w:hAnsi="Cambria Math" w:cs="Arial"/>
          <w:vertAlign w:val="subscript"/>
        </w:rPr>
        <w:t>00V</w:t>
      </w:r>
      <w:r w:rsidR="00B57864" w:rsidRPr="00426C7C">
        <w:rPr>
          <w:rFonts w:ascii="Cambria Math" w:hAnsi="Cambria Math" w:cs="Arial"/>
          <w:iCs/>
          <w:color w:val="000000" w:themeColor="text1"/>
        </w:rPr>
        <w:t xml:space="preserve"> should </w:t>
      </w:r>
      <w:r w:rsidR="00767B15">
        <w:rPr>
          <w:rFonts w:ascii="Cambria Math" w:hAnsi="Cambria Math" w:cs="Arial"/>
          <w:iCs/>
          <w:color w:val="000000" w:themeColor="text1"/>
        </w:rPr>
        <w:t>each</w:t>
      </w:r>
      <w:r w:rsidR="00B57864" w:rsidRPr="00426C7C">
        <w:rPr>
          <w:rFonts w:ascii="Cambria Math" w:hAnsi="Cambria Math" w:cs="Arial"/>
          <w:iCs/>
          <w:color w:val="000000" w:themeColor="text1"/>
        </w:rPr>
        <w:t xml:space="preserve"> equal 2</w:t>
      </w:r>
      <w:r w:rsidR="00B57864">
        <w:rPr>
          <w:rFonts w:ascii="Cambria Math" w:hAnsi="Cambria Math" w:cs="Arial"/>
          <w:iCs/>
          <w:color w:val="000000" w:themeColor="text1"/>
        </w:rPr>
        <w:t>5</w:t>
      </w:r>
      <w:r w:rsidR="00B57864" w:rsidRPr="00426C7C">
        <w:rPr>
          <w:rFonts w:ascii="Cambria Math" w:hAnsi="Cambria Math" w:cs="Arial"/>
          <w:iCs/>
          <w:color w:val="000000" w:themeColor="text1"/>
        </w:rPr>
        <w:t xml:space="preserve">0 mV when the </w:t>
      </w:r>
      <w:r w:rsidR="005617AF">
        <w:rPr>
          <w:rFonts w:ascii="Cambria Math" w:hAnsi="Cambria Math" w:cs="Arial"/>
          <w:iCs/>
          <w:color w:val="000000" w:themeColor="text1"/>
        </w:rPr>
        <w:t xml:space="preserve">corresponding full-scale input </w:t>
      </w:r>
      <w:r w:rsidR="00B57864" w:rsidRPr="00426C7C">
        <w:rPr>
          <w:rFonts w:ascii="Cambria Math" w:hAnsi="Cambria Math" w:cs="Arial"/>
          <w:iCs/>
          <w:color w:val="000000" w:themeColor="text1"/>
        </w:rPr>
        <w:t xml:space="preserve">voltage is applied </w:t>
      </w:r>
      <w:r w:rsidR="009D36B9">
        <w:rPr>
          <w:rFonts w:ascii="Cambria Math" w:hAnsi="Cambria Math" w:cs="Arial"/>
          <w:iCs/>
          <w:color w:val="000000" w:themeColor="text1"/>
        </w:rPr>
        <w:t>to</w:t>
      </w:r>
      <w:r w:rsidR="00B57864" w:rsidRPr="00426C7C">
        <w:rPr>
          <w:rFonts w:ascii="Cambria Math" w:hAnsi="Cambria Math" w:cs="Arial"/>
          <w:iCs/>
          <w:color w:val="000000" w:themeColor="text1"/>
        </w:rPr>
        <w:t xml:space="preserve"> the </w:t>
      </w:r>
      <w:r w:rsidR="00B57864" w:rsidRPr="00426C7C">
        <w:rPr>
          <w:rFonts w:ascii="Cambria Math" w:hAnsi="Cambria Math" w:cs="Arial"/>
          <w:color w:val="FF0000"/>
        </w:rPr>
        <w:t>V</w:t>
      </w:r>
      <w:r w:rsidR="00B57864" w:rsidRPr="00426C7C">
        <w:rPr>
          <w:rFonts w:ascii="Cambria Math" w:hAnsi="Cambria Math" w:cs="Arial"/>
        </w:rPr>
        <w:t>Ω</w:t>
      </w:r>
      <w:r w:rsidR="00B57864" w:rsidRPr="00426C7C">
        <w:rPr>
          <w:rFonts w:ascii="Cambria Math" w:hAnsi="Cambria Math" w:cs="Arial"/>
          <w:color w:val="FF0000"/>
        </w:rPr>
        <w:t>Hz</w:t>
      </w:r>
      <w:r w:rsidR="00B57864" w:rsidRPr="00426C7C">
        <w:rPr>
          <w:rFonts w:ascii="Cambria Math" w:hAnsi="Cambria Math" w:cs="Arial"/>
        </w:rPr>
        <w:t xml:space="preserve"> and COM </w:t>
      </w:r>
      <w:r w:rsidR="00B57864" w:rsidRPr="00426C7C">
        <w:rPr>
          <w:rFonts w:ascii="Cambria Math" w:hAnsi="Cambria Math" w:cs="Arial"/>
          <w:color w:val="000000" w:themeColor="text1"/>
        </w:rPr>
        <w:t>inputs</w:t>
      </w:r>
      <w:r w:rsidR="00B57864" w:rsidRPr="00426C7C">
        <w:rPr>
          <w:rFonts w:ascii="Cambria Math" w:hAnsi="Cambria Math" w:cs="Arial"/>
        </w:rPr>
        <w:t>.)</w:t>
      </w:r>
      <w:r w:rsidR="00B57864">
        <w:rPr>
          <w:rFonts w:ascii="Cambria Math" w:hAnsi="Cambria Math" w:cs="Arial"/>
        </w:rPr>
        <w:t xml:space="preserve"> </w:t>
      </w:r>
      <w:r w:rsidR="00B57864" w:rsidRPr="006D6631">
        <w:rPr>
          <w:rFonts w:ascii="Cambria Math" w:hAnsi="Cambria Math" w:cs="Arial"/>
        </w:rPr>
        <w:t>For example, for the N</w:t>
      </w:r>
      <w:r w:rsidR="00B57864" w:rsidRPr="006D6631">
        <w:rPr>
          <w:rFonts w:ascii="Cambria Math" w:hAnsi="Cambria Math" w:cs="Arial"/>
          <w:vertAlign w:val="subscript"/>
        </w:rPr>
        <w:t>50V</w:t>
      </w:r>
      <w:r w:rsidR="00B57864" w:rsidRPr="006D6631">
        <w:rPr>
          <w:rFonts w:ascii="Cambria Math" w:hAnsi="Cambria Math" w:cs="Arial"/>
        </w:rPr>
        <w:t xml:space="preserve"> node of the voltage divider in </w:t>
      </w:r>
      <w:r w:rsidR="00BA16EE">
        <w:rPr>
          <w:rFonts w:ascii="Cambria Math" w:hAnsi="Cambria Math" w:cs="Arial"/>
          <w:b/>
          <w:bCs/>
        </w:rPr>
        <w:t>Figure 6</w:t>
      </w:r>
      <w:r w:rsidR="00B57864" w:rsidRPr="006D6631">
        <w:rPr>
          <w:rFonts w:ascii="Cambria Math" w:hAnsi="Cambria Math" w:cs="Arial"/>
        </w:rPr>
        <w:t>, V</w:t>
      </w:r>
      <w:r w:rsidR="00B57864" w:rsidRPr="006D6631">
        <w:rPr>
          <w:rFonts w:ascii="Cambria Math" w:hAnsi="Cambria Math" w:cs="Arial"/>
          <w:vertAlign w:val="subscript"/>
        </w:rPr>
        <w:t>in</w:t>
      </w:r>
      <w:r w:rsidR="00B57864" w:rsidRPr="006D6631">
        <w:rPr>
          <w:rFonts w:ascii="Cambria Math" w:hAnsi="Cambria Math" w:cs="Arial"/>
        </w:rPr>
        <w:t xml:space="preserve"> = 50 V, </w:t>
      </w:r>
      <m:oMath>
        <m:sSub>
          <m:sSubPr>
            <m:ctrlPr>
              <w:rPr>
                <w:rFonts w:ascii="Cambria Math" w:hAnsi="Cambria Math" w:cs="Arial"/>
                <w:iCs/>
                <w:vertAlign w:val="subscript"/>
              </w:rPr>
            </m:ctrlPr>
          </m:sSubPr>
          <m:e>
            <m:r>
              <m:rPr>
                <m:sty m:val="p"/>
              </m:rPr>
              <w:rPr>
                <w:rFonts w:ascii="Cambria Math" w:hAnsi="Cambria Math" w:cs="Arial"/>
                <w:vertAlign w:val="subscript"/>
              </w:rPr>
              <m:t>V</m:t>
            </m:r>
          </m:e>
          <m:sub>
            <m:r>
              <m:rPr>
                <m:sty m:val="p"/>
              </m:rPr>
              <w:rPr>
                <w:rFonts w:ascii="Cambria Math" w:hAnsi="Cambria Math" w:cs="Arial"/>
                <w:vertAlign w:val="subscript"/>
              </w:rPr>
              <m:t>out</m:t>
            </m:r>
          </m:sub>
        </m:sSub>
        <m:r>
          <m:rPr>
            <m:sty m:val="p"/>
          </m:rPr>
          <w:rPr>
            <w:rFonts w:ascii="Cambria Math" w:hAnsi="Cambria Math" w:cs="Arial"/>
          </w:rPr>
          <m:t>=</m:t>
        </m:r>
        <m:sSub>
          <m:sSubPr>
            <m:ctrlPr>
              <w:rPr>
                <w:rFonts w:ascii="Cambria Math" w:hAnsi="Cambria Math" w:cs="Arial"/>
                <w:iCs/>
              </w:rPr>
            </m:ctrlPr>
          </m:sSubPr>
          <m:e>
            <m:r>
              <m:rPr>
                <m:sty m:val="p"/>
              </m:rPr>
              <w:rPr>
                <w:rFonts w:ascii="Cambria Math" w:hAnsi="Cambria Math" w:cs="Arial"/>
              </w:rPr>
              <m:t>N</m:t>
            </m:r>
          </m:e>
          <m:sub>
            <m:r>
              <m:rPr>
                <m:sty m:val="p"/>
              </m:rPr>
              <w:rPr>
                <w:rFonts w:ascii="Cambria Math" w:hAnsi="Cambria Math" w:cs="Arial"/>
              </w:rPr>
              <m:t>50V</m:t>
            </m:r>
          </m:sub>
        </m:sSub>
        <m:r>
          <m:rPr>
            <m:sty m:val="p"/>
          </m:rPr>
          <w:rPr>
            <w:rFonts w:ascii="Cambria Math" w:hAnsi="Cambria Math" w:cs="Arial"/>
          </w:rPr>
          <m:t>=250 mV= V</m:t>
        </m:r>
        <m:r>
          <m:rPr>
            <m:nor/>
          </m:rPr>
          <w:rPr>
            <w:rFonts w:ascii="Cambria Math" w:hAnsi="Cambria Math" w:cs="Arial"/>
            <w:vertAlign w:val="subscript"/>
          </w:rPr>
          <m:t>in_full-scale</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b</m:t>
                </m:r>
              </m:sub>
            </m:sSub>
          </m:num>
          <m:den>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Total</m:t>
                </m:r>
              </m:sub>
            </m:sSub>
          </m:den>
        </m:f>
      </m:oMath>
      <w:r w:rsidR="00B57864" w:rsidRPr="006D6631">
        <w:rPr>
          <w:rFonts w:ascii="Cambria Math" w:hAnsi="Cambria Math" w:cs="Arial"/>
        </w:rPr>
        <w:t xml:space="preserve">, </w:t>
      </w:r>
      <w:r w:rsidR="00B57864">
        <w:rPr>
          <w:rFonts w:ascii="Cambria Math" w:hAnsi="Cambria Math" w:cs="Arial"/>
        </w:rPr>
        <w:t>with</w:t>
      </w:r>
      <w:r w:rsidR="00B57864" w:rsidRPr="006D6631">
        <w:rPr>
          <w:rFonts w:ascii="Cambria Math" w:hAnsi="Cambria Math" w:cs="Arial"/>
        </w:rPr>
        <w:t xml:space="preserve"> R</w:t>
      </w:r>
      <w:r w:rsidR="00B57864" w:rsidRPr="006D6631">
        <w:rPr>
          <w:rFonts w:ascii="Cambria Math" w:hAnsi="Cambria Math" w:cs="Arial"/>
          <w:vertAlign w:val="subscript"/>
        </w:rPr>
        <w:t xml:space="preserve">b </w:t>
      </w:r>
      <w:r w:rsidR="00B57864" w:rsidRPr="006D6631">
        <w:rPr>
          <w:rFonts w:ascii="Cambria Math" w:hAnsi="Cambria Math" w:cs="Arial"/>
        </w:rPr>
        <w:t>= R3 + R4 + R5</w:t>
      </w:r>
      <w:r w:rsidR="00241841">
        <w:rPr>
          <w:rFonts w:ascii="Cambria Math" w:hAnsi="Cambria Math" w:cs="Arial"/>
        </w:rPr>
        <w:t xml:space="preserve">, and </w:t>
      </w:r>
      <w:proofErr w:type="spellStart"/>
      <w:r w:rsidR="00241841">
        <w:rPr>
          <w:rFonts w:ascii="Cambria Math" w:hAnsi="Cambria Math" w:cs="Arial"/>
        </w:rPr>
        <w:t>R</w:t>
      </w:r>
      <w:r w:rsidR="00241841">
        <w:rPr>
          <w:rFonts w:ascii="Cambria Math" w:hAnsi="Cambria Math" w:cs="Arial"/>
          <w:vertAlign w:val="subscript"/>
        </w:rPr>
        <w:t>Total</w:t>
      </w:r>
      <w:proofErr w:type="spellEnd"/>
      <w:r w:rsidR="00433C6C">
        <w:rPr>
          <w:rFonts w:ascii="Cambria Math" w:hAnsi="Cambria Math" w:cs="Arial"/>
        </w:rPr>
        <w:t xml:space="preserve"> = </w:t>
      </w:r>
      <m:oMath>
        <m:r>
          <w:rPr>
            <w:rFonts w:ascii="Cambria Math" w:eastAsia="Calibri" w:hAnsi="Cambria Math" w:cs="Arial"/>
          </w:rPr>
          <m:t xml:space="preserve">10 </m:t>
        </m:r>
        <m:r>
          <m:rPr>
            <m:sty m:val="p"/>
          </m:rPr>
          <w:rPr>
            <w:rFonts w:ascii="Cambria Math" w:eastAsia="Calibri" w:hAnsi="Cambria Math" w:cs="Arial"/>
          </w:rPr>
          <m:t>MΩ</m:t>
        </m:r>
      </m:oMath>
      <w:r w:rsidR="00B57864" w:rsidRPr="006D6631">
        <w:rPr>
          <w:rFonts w:ascii="Cambria Math" w:hAnsi="Cambria Math" w:cs="Arial"/>
        </w:rPr>
        <w:t>.</w:t>
      </w:r>
      <w:r w:rsidR="00E36E62">
        <w:rPr>
          <w:rFonts w:ascii="Cambria Math" w:hAnsi="Cambria Math" w:cs="Arial"/>
        </w:rPr>
        <w:t xml:space="preserve"> </w:t>
      </w:r>
      <w:r w:rsidR="000E59A0">
        <w:rPr>
          <w:rFonts w:ascii="Cambria Math" w:hAnsi="Cambria Math" w:cs="Arial"/>
        </w:rPr>
        <w:t xml:space="preserve">This equation can be rearranged </w:t>
      </w:r>
      <w:r w:rsidR="009A0AB0">
        <w:rPr>
          <w:rFonts w:ascii="Cambria Math" w:hAnsi="Cambria Math" w:cs="Arial"/>
        </w:rPr>
        <w:t>in terms of</w:t>
      </w:r>
      <w:r w:rsidR="00C13C3C">
        <w:rPr>
          <w:rFonts w:ascii="Cambria Math" w:hAnsi="Cambria Math" w:cs="Arial"/>
        </w:rPr>
        <w:t xml:space="preserve"> coefficients for the </w:t>
      </w:r>
      <w:r w:rsidR="00C13C3C" w:rsidRPr="004D7A70">
        <w:rPr>
          <w:rFonts w:ascii="Cambria Math" w:hAnsi="Cambria Math" w:cs="Arial"/>
          <w:b/>
          <w:bCs/>
        </w:rPr>
        <w:t>A</w:t>
      </w:r>
      <w:r w:rsidR="00C13C3C">
        <w:rPr>
          <w:rFonts w:ascii="Cambria Math" w:hAnsi="Cambria Math" w:cs="Arial"/>
        </w:rPr>
        <w:t xml:space="preserve"> matrix</w:t>
      </w:r>
      <w:r w:rsidR="004D7A70">
        <w:rPr>
          <w:rFonts w:ascii="Cambria Math" w:hAnsi="Cambria Math" w:cs="Arial"/>
        </w:rPr>
        <w:t xml:space="preserve"> as follows:</w:t>
      </w:r>
      <w:r w:rsidR="009A0AB0">
        <w:rPr>
          <w:rFonts w:ascii="Cambria Math" w:hAnsi="Cambria Math" w:cs="Arial"/>
        </w:rPr>
        <w:t xml:space="preserve"> </w:t>
      </w:r>
    </w:p>
    <w:p w14:paraId="3A87F6E4" w14:textId="35438A27" w:rsidR="00E2541C" w:rsidRDefault="00AE043B" w:rsidP="004A1A74">
      <w:pPr>
        <w:spacing w:after="240"/>
        <w:rPr>
          <w:rFonts w:ascii="Cambria Math" w:hAnsi="Cambria Math" w:cs="Arial"/>
        </w:rPr>
      </w:pPr>
      <m:oMathPara>
        <m:oMath>
          <m:d>
            <m:dPr>
              <m:ctrlPr>
                <w:rPr>
                  <w:rFonts w:ascii="Cambria Math" w:hAnsi="Cambria Math" w:cs="Arial"/>
                  <w:iCs/>
                </w:rPr>
              </m:ctrlPr>
            </m:dPr>
            <m:e>
              <m:r>
                <w:rPr>
                  <w:rFonts w:ascii="Cambria Math" w:hAnsi="Cambria Math" w:cs="Arial"/>
                </w:rPr>
                <m:t>0</m:t>
              </m:r>
            </m:e>
          </m:d>
          <m:r>
            <m:rPr>
              <m:sty m:val="p"/>
            </m:rPr>
            <w:rPr>
              <w:rFonts w:ascii="Cambria Math" w:hAnsi="Cambria Math" w:cs="Arial"/>
            </w:rPr>
            <m:t>R1+</m:t>
          </m:r>
          <m:d>
            <m:dPr>
              <m:ctrlPr>
                <w:rPr>
                  <w:rFonts w:ascii="Cambria Math" w:hAnsi="Cambria Math" w:cs="Arial"/>
                  <w:iCs/>
                </w:rPr>
              </m:ctrlPr>
            </m:dPr>
            <m:e>
              <m:r>
                <w:rPr>
                  <w:rFonts w:ascii="Cambria Math" w:hAnsi="Cambria Math" w:cs="Arial"/>
                </w:rPr>
                <m:t>0</m:t>
              </m:r>
            </m:e>
          </m:d>
          <m:r>
            <m:rPr>
              <m:sty m:val="p"/>
            </m:rPr>
            <w:rPr>
              <w:rFonts w:ascii="Cambria Math" w:hAnsi="Cambria Math" w:cs="Arial"/>
            </w:rPr>
            <m:t>R2+</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R3+</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R4+</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R5</m:t>
          </m:r>
          <m:r>
            <w:rPr>
              <w:rFonts w:ascii="Cambria Math" w:hAnsi="Cambria Math" w:cs="Arial"/>
            </w:rPr>
            <m:t>=</m:t>
          </m:r>
          <m:sSub>
            <m:sSubPr>
              <m:ctrlPr>
                <w:rPr>
                  <w:rFonts w:ascii="Cambria Math" w:hAnsi="Cambria Math" w:cs="Arial"/>
                  <w:iCs/>
                </w:rPr>
              </m:ctrlPr>
            </m:sSubPr>
            <m:e>
              <m:r>
                <m:rPr>
                  <m:sty m:val="p"/>
                </m:rPr>
                <w:rPr>
                  <w:rFonts w:ascii="Cambria Math" w:hAnsi="Cambria Math" w:cs="Arial"/>
                </w:rPr>
                <m:t>b</m:t>
              </m:r>
            </m:e>
            <m:sub>
              <m:r>
                <m:rPr>
                  <m:sty m:val="p"/>
                </m:rPr>
                <w:rPr>
                  <w:rFonts w:ascii="Cambria Math" w:hAnsi="Cambria Math" w:cs="Arial"/>
                </w:rPr>
                <m:t>3</m:t>
              </m:r>
            </m:sub>
          </m:sSub>
          <m:r>
            <w:rPr>
              <w:rFonts w:ascii="Cambria Math" w:hAnsi="Cambria Math" w:cs="Arial"/>
            </w:rPr>
            <m:t xml:space="preserve">, , </m:t>
          </m:r>
          <m:r>
            <m:rPr>
              <m:sty m:val="p"/>
            </m:rPr>
            <w:rPr>
              <w:rFonts w:ascii="Cambria Math" w:hAnsi="Cambria Math" w:cs="Arial"/>
            </w:rPr>
            <m:t>where</m:t>
          </m:r>
          <m:r>
            <w:rPr>
              <w:rFonts w:ascii="Cambria Math" w:hAnsi="Cambria Math" w:cs="Arial"/>
            </w:rPr>
            <m:t xml:space="preserve"> </m:t>
          </m:r>
          <m:sSub>
            <m:sSubPr>
              <m:ctrlPr>
                <w:rPr>
                  <w:rFonts w:ascii="Cambria Math" w:hAnsi="Cambria Math" w:cs="Arial"/>
                  <w:iCs/>
                </w:rPr>
              </m:ctrlPr>
            </m:sSubPr>
            <m:e>
              <m:r>
                <m:rPr>
                  <m:sty m:val="p"/>
                </m:rPr>
                <w:rPr>
                  <w:rFonts w:ascii="Cambria Math" w:hAnsi="Cambria Math" w:cs="Arial"/>
                </w:rPr>
                <m:t>b</m:t>
              </m:r>
            </m:e>
            <m:sub>
              <m:r>
                <m:rPr>
                  <m:sty m:val="p"/>
                </m:rPr>
                <w:rPr>
                  <w:rFonts w:ascii="Cambria Math" w:hAnsi="Cambria Math" w:cs="Arial"/>
                </w:rPr>
                <m:t>3</m:t>
              </m:r>
            </m:sub>
          </m:sSub>
          <m:r>
            <w:rPr>
              <w:rFonts w:ascii="Cambria Math" w:hAnsi="Cambria Math" w:cs="Arial"/>
            </w:rPr>
            <m:t>=</m:t>
          </m:r>
          <m:f>
            <m:fPr>
              <m:ctrlPr>
                <w:rPr>
                  <w:rFonts w:ascii="Cambria Math" w:eastAsia="Calibri" w:hAnsi="Cambria Math" w:cs="Arial"/>
                  <w:iCs/>
                </w:rPr>
              </m:ctrlPr>
            </m:fPr>
            <m:num>
              <m:sSub>
                <m:sSubPr>
                  <m:ctrlPr>
                    <w:rPr>
                      <w:rFonts w:ascii="Cambria Math" w:eastAsia="Calibri" w:hAnsi="Cambria Math" w:cs="Arial"/>
                      <w:iCs/>
                    </w:rPr>
                  </m:ctrlPr>
                </m:sSubPr>
                <m:e>
                  <m:r>
                    <m:rPr>
                      <m:sty m:val="p"/>
                    </m:rPr>
                    <w:rPr>
                      <w:rFonts w:ascii="Cambria Math" w:hAnsi="Cambria Math" w:cs="Arial"/>
                    </w:rPr>
                    <m:t>N</m:t>
                  </m:r>
                </m:e>
                <m:sub>
                  <m:r>
                    <m:rPr>
                      <m:sty m:val="p"/>
                    </m:rPr>
                    <w:rPr>
                      <w:rFonts w:ascii="Cambria Math" w:hAnsi="Cambria Math" w:cs="Arial"/>
                    </w:rPr>
                    <m:t>50V</m:t>
                  </m:r>
                </m:sub>
              </m:sSub>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Total</m:t>
                  </m:r>
                </m:sub>
              </m:sSub>
            </m:num>
            <m:den>
              <m:r>
                <m:rPr>
                  <m:sty m:val="p"/>
                </m:rPr>
                <w:rPr>
                  <w:rFonts w:ascii="Cambria Math" w:hAnsi="Cambria Math" w:cs="Arial"/>
                </w:rPr>
                <m:t>V</m:t>
              </m:r>
              <m:r>
                <m:rPr>
                  <m:nor/>
                </m:rPr>
                <w:rPr>
                  <w:rFonts w:ascii="Cambria Math" w:hAnsi="Cambria Math" w:cs="Arial"/>
                  <w:vertAlign w:val="subscript"/>
                </w:rPr>
                <m:t>in_full-scale</m:t>
              </m:r>
            </m:den>
          </m:f>
          <m:r>
            <w:rPr>
              <w:rFonts w:ascii="Cambria Math" w:eastAsia="Calibri" w:hAnsi="Cambria Math" w:cs="Arial"/>
            </w:rPr>
            <m:t>.</m:t>
          </m:r>
        </m:oMath>
      </m:oMathPara>
    </w:p>
    <w:p w14:paraId="16B3E766" w14:textId="29A3B742" w:rsidR="00FF7F3B" w:rsidRDefault="00A96BF6" w:rsidP="00FF7F3B">
      <w:pPr>
        <w:pStyle w:val="ListParagraph"/>
        <w:numPr>
          <w:ilvl w:val="0"/>
          <w:numId w:val="1"/>
        </w:numPr>
        <w:rPr>
          <w:rFonts w:ascii="Cambria Math" w:hAnsi="Cambria Math" w:cs="Arial"/>
          <w:sz w:val="24"/>
          <w:szCs w:val="24"/>
        </w:rPr>
      </w:pPr>
      <w:r w:rsidRPr="002F6F34">
        <w:rPr>
          <w:rFonts w:ascii="Cambria Math" w:hAnsi="Cambria Math" w:cs="Arial"/>
          <w:sz w:val="24"/>
          <w:szCs w:val="24"/>
        </w:rPr>
        <w:t>Derive the f</w:t>
      </w:r>
      <w:r w:rsidR="005977D2" w:rsidRPr="002F6F34">
        <w:rPr>
          <w:rFonts w:ascii="Cambria Math" w:hAnsi="Cambria Math" w:cs="Arial"/>
          <w:sz w:val="24"/>
          <w:szCs w:val="24"/>
        </w:rPr>
        <w:t>our other equations</w:t>
      </w:r>
      <w:r w:rsidR="006242B3">
        <w:rPr>
          <w:rFonts w:ascii="Cambria Math" w:hAnsi="Cambria Math" w:cs="Arial"/>
          <w:sz w:val="24"/>
          <w:szCs w:val="24"/>
        </w:rPr>
        <w:t>,</w:t>
      </w:r>
      <w:r w:rsidR="005977D2" w:rsidRPr="002F6F34">
        <w:rPr>
          <w:rFonts w:ascii="Cambria Math" w:hAnsi="Cambria Math" w:cs="Arial"/>
          <w:sz w:val="24"/>
          <w:szCs w:val="24"/>
        </w:rPr>
        <w:t xml:space="preserve"> </w:t>
      </w:r>
      <w:r w:rsidR="00361FFC" w:rsidRPr="002F6F34">
        <w:rPr>
          <w:rFonts w:ascii="Cambria Math" w:hAnsi="Cambria Math" w:cs="Arial"/>
          <w:sz w:val="24"/>
          <w:szCs w:val="24"/>
        </w:rPr>
        <w:t>i.e.</w:t>
      </w:r>
      <w:r w:rsidR="004A4D7C">
        <w:rPr>
          <w:rFonts w:ascii="Cambria Math" w:hAnsi="Cambria Math" w:cs="Arial"/>
          <w:sz w:val="24"/>
          <w:szCs w:val="24"/>
        </w:rPr>
        <w:t>,</w:t>
      </w:r>
      <w:r w:rsidR="00361FFC" w:rsidRPr="002F6F34">
        <w:rPr>
          <w:rFonts w:ascii="Cambria Math" w:hAnsi="Cambria Math" w:cs="Arial"/>
          <w:sz w:val="24"/>
          <w:szCs w:val="24"/>
        </w:rPr>
        <w:t xml:space="preserve"> </w:t>
      </w:r>
      <w:r w:rsidR="009C496C">
        <w:rPr>
          <w:rFonts w:ascii="Cambria Math" w:hAnsi="Cambria Math" w:cs="Arial"/>
          <w:sz w:val="24"/>
          <w:szCs w:val="24"/>
        </w:rPr>
        <w:t xml:space="preserve">the </w:t>
      </w:r>
      <w:r w:rsidR="00361FFC" w:rsidRPr="002F6F34">
        <w:rPr>
          <w:rFonts w:ascii="Cambria Math" w:hAnsi="Cambria Math" w:cs="Arial"/>
          <w:sz w:val="24"/>
          <w:szCs w:val="24"/>
        </w:rPr>
        <w:t xml:space="preserve">equations for </w:t>
      </w:r>
      <w:r w:rsidR="00C94093" w:rsidRPr="002F6F34">
        <w:rPr>
          <w:rFonts w:ascii="Cambria Math" w:hAnsi="Cambria Math" w:cs="Arial"/>
          <w:sz w:val="24"/>
          <w:szCs w:val="24"/>
        </w:rPr>
        <w:t xml:space="preserve">the nodes </w:t>
      </w:r>
      <w:r w:rsidR="001C57EA" w:rsidRPr="002F6F34">
        <w:rPr>
          <w:rFonts w:ascii="Cambria Math" w:hAnsi="Cambria Math" w:cs="Arial"/>
          <w:sz w:val="24"/>
          <w:szCs w:val="24"/>
        </w:rPr>
        <w:t>N</w:t>
      </w:r>
      <w:r w:rsidR="00C9427A" w:rsidRPr="002F6F34">
        <w:rPr>
          <w:rFonts w:ascii="Cambria Math" w:hAnsi="Cambria Math" w:cs="Arial"/>
          <w:sz w:val="24"/>
          <w:szCs w:val="24"/>
          <w:vertAlign w:val="subscript"/>
        </w:rPr>
        <w:t>5</w:t>
      </w:r>
      <w:r w:rsidR="00361FFC" w:rsidRPr="002F6F34">
        <w:rPr>
          <w:rFonts w:ascii="Cambria Math" w:hAnsi="Cambria Math" w:cs="Arial"/>
          <w:sz w:val="24"/>
          <w:szCs w:val="24"/>
          <w:vertAlign w:val="subscript"/>
        </w:rPr>
        <w:t>.0V</w:t>
      </w:r>
      <w:r w:rsidR="00361FFC" w:rsidRPr="002F6F34">
        <w:rPr>
          <w:rFonts w:ascii="Cambria Math" w:hAnsi="Cambria Math" w:cs="Arial"/>
          <w:sz w:val="24"/>
          <w:szCs w:val="24"/>
        </w:rPr>
        <w:t xml:space="preserve">, </w:t>
      </w:r>
      <w:r w:rsidR="001C57EA" w:rsidRPr="002F6F34">
        <w:rPr>
          <w:rFonts w:ascii="Cambria Math" w:hAnsi="Cambria Math" w:cs="Arial"/>
          <w:sz w:val="24"/>
          <w:szCs w:val="24"/>
        </w:rPr>
        <w:t>N</w:t>
      </w:r>
      <w:r w:rsidR="00C9427A" w:rsidRPr="002F6F34">
        <w:rPr>
          <w:rFonts w:ascii="Cambria Math" w:hAnsi="Cambria Math" w:cs="Arial"/>
          <w:sz w:val="24"/>
          <w:szCs w:val="24"/>
          <w:vertAlign w:val="subscript"/>
        </w:rPr>
        <w:t>5</w:t>
      </w:r>
      <w:r w:rsidR="00361FFC" w:rsidRPr="002F6F34">
        <w:rPr>
          <w:rFonts w:ascii="Cambria Math" w:hAnsi="Cambria Math" w:cs="Arial"/>
          <w:sz w:val="24"/>
          <w:szCs w:val="24"/>
          <w:vertAlign w:val="subscript"/>
        </w:rPr>
        <w:t>0V</w:t>
      </w:r>
      <w:r w:rsidR="00361FFC" w:rsidRPr="002F6F34">
        <w:rPr>
          <w:rFonts w:ascii="Cambria Math" w:hAnsi="Cambria Math" w:cs="Arial"/>
          <w:sz w:val="24"/>
          <w:szCs w:val="24"/>
        </w:rPr>
        <w:t xml:space="preserve">, </w:t>
      </w:r>
      <w:r w:rsidR="001C57EA" w:rsidRPr="002F6F34">
        <w:rPr>
          <w:rFonts w:ascii="Cambria Math" w:hAnsi="Cambria Math" w:cs="Arial"/>
          <w:sz w:val="24"/>
          <w:szCs w:val="24"/>
        </w:rPr>
        <w:t>N</w:t>
      </w:r>
      <w:r w:rsidR="00C9427A" w:rsidRPr="002F6F34">
        <w:rPr>
          <w:rFonts w:ascii="Cambria Math" w:hAnsi="Cambria Math" w:cs="Arial"/>
          <w:sz w:val="24"/>
          <w:szCs w:val="24"/>
          <w:vertAlign w:val="subscript"/>
        </w:rPr>
        <w:t>25</w:t>
      </w:r>
      <w:r w:rsidR="00361FFC" w:rsidRPr="002F6F34">
        <w:rPr>
          <w:rFonts w:ascii="Cambria Math" w:hAnsi="Cambria Math" w:cs="Arial"/>
          <w:sz w:val="24"/>
          <w:szCs w:val="24"/>
          <w:vertAlign w:val="subscript"/>
        </w:rPr>
        <w:t>0V</w:t>
      </w:r>
      <w:r w:rsidR="00361FFC" w:rsidRPr="002F6F34">
        <w:rPr>
          <w:rFonts w:ascii="Cambria Math" w:hAnsi="Cambria Math" w:cs="Arial"/>
          <w:sz w:val="24"/>
          <w:szCs w:val="24"/>
        </w:rPr>
        <w:t xml:space="preserve"> and </w:t>
      </w:r>
      <w:r w:rsidR="001C57EA" w:rsidRPr="002F6F34">
        <w:rPr>
          <w:rFonts w:ascii="Cambria Math" w:hAnsi="Cambria Math" w:cs="Arial"/>
          <w:sz w:val="24"/>
          <w:szCs w:val="24"/>
        </w:rPr>
        <w:t>N</w:t>
      </w:r>
      <w:r w:rsidR="00C9427A" w:rsidRPr="002F6F34">
        <w:rPr>
          <w:rFonts w:ascii="Cambria Math" w:hAnsi="Cambria Math" w:cs="Arial"/>
          <w:sz w:val="24"/>
          <w:szCs w:val="24"/>
          <w:vertAlign w:val="subscript"/>
        </w:rPr>
        <w:t>10</w:t>
      </w:r>
      <w:r w:rsidR="00361FFC" w:rsidRPr="002F6F34">
        <w:rPr>
          <w:rFonts w:ascii="Cambria Math" w:hAnsi="Cambria Math" w:cs="Arial"/>
          <w:sz w:val="24"/>
          <w:szCs w:val="24"/>
          <w:vertAlign w:val="subscript"/>
        </w:rPr>
        <w:t>00V</w:t>
      </w:r>
      <w:r w:rsidR="00361FFC" w:rsidRPr="002F6F34">
        <w:rPr>
          <w:rFonts w:ascii="Cambria Math" w:hAnsi="Cambria Math" w:cs="Arial"/>
          <w:sz w:val="24"/>
          <w:szCs w:val="24"/>
        </w:rPr>
        <w:t xml:space="preserve">, illustrated in </w:t>
      </w:r>
      <w:r w:rsidR="00BA16EE">
        <w:rPr>
          <w:rFonts w:ascii="Cambria Math" w:hAnsi="Cambria Math" w:cs="Arial"/>
          <w:b/>
          <w:bCs/>
          <w:sz w:val="24"/>
          <w:szCs w:val="24"/>
        </w:rPr>
        <w:t>Figure 6</w:t>
      </w:r>
      <w:r w:rsidR="00573E68" w:rsidRPr="002F6F34">
        <w:rPr>
          <w:rFonts w:ascii="Cambria Math" w:hAnsi="Cambria Math" w:cs="Arial"/>
          <w:sz w:val="24"/>
          <w:szCs w:val="24"/>
        </w:rPr>
        <w:t xml:space="preserve">. </w:t>
      </w:r>
      <w:r w:rsidR="00A5387D" w:rsidRPr="006722E4">
        <w:rPr>
          <w:rFonts w:ascii="Cambria Math" w:hAnsi="Cambria Math" w:cs="Arial"/>
          <w:color w:val="EE0000"/>
          <w:sz w:val="24"/>
          <w:szCs w:val="24"/>
        </w:rPr>
        <w:t xml:space="preserve">Solve for numeric values and include units for your numeric b terms with the b terms having units of Ω. Do not include units for the unknowns R1 – R5 in your following equations. </w:t>
      </w:r>
      <w:r w:rsidR="00C2049E" w:rsidRPr="006D6631">
        <w:rPr>
          <w:rFonts w:ascii="Cambria Math" w:hAnsi="Cambria Math" w:cs="Arial"/>
          <w:sz w:val="24"/>
          <w:szCs w:val="24"/>
        </w:rPr>
        <w:t>(8 points, 2 points per equation</w:t>
      </w:r>
      <w:r w:rsidR="00AF7CA8" w:rsidRPr="006D6631">
        <w:rPr>
          <w:rFonts w:ascii="Cambria Math" w:hAnsi="Cambria Math" w:cs="Arial"/>
          <w:sz w:val="24"/>
          <w:szCs w:val="24"/>
        </w:rPr>
        <w:t>.</w:t>
      </w:r>
      <w:r w:rsidR="00C2049E" w:rsidRPr="006D6631">
        <w:rPr>
          <w:rFonts w:ascii="Cambria Math" w:hAnsi="Cambria Math" w:cs="Arial"/>
          <w:sz w:val="24"/>
          <w:szCs w:val="24"/>
        </w:rPr>
        <w:t>)</w:t>
      </w:r>
    </w:p>
    <w:p w14:paraId="6711EA69" w14:textId="77777777" w:rsidR="00FF7F3B" w:rsidRPr="00FF7F3B" w:rsidRDefault="00FF7F3B" w:rsidP="00FF7F3B">
      <w:pPr>
        <w:pStyle w:val="ListParagraph"/>
        <w:ind w:left="360"/>
        <w:rPr>
          <w:rFonts w:ascii="Cambria Math" w:hAnsi="Cambria Math" w:cs="Arial"/>
          <w:sz w:val="24"/>
          <w:szCs w:val="24"/>
        </w:rPr>
      </w:pPr>
    </w:p>
    <w:p w14:paraId="061A597F" w14:textId="2F061714" w:rsidR="004C3A88" w:rsidRPr="006D6631" w:rsidRDefault="00AE043B" w:rsidP="004C3A88">
      <w:pPr>
        <w:pStyle w:val="ListParagraph"/>
        <w:ind w:left="360"/>
        <w:rPr>
          <w:rFonts w:ascii="Cambria Math" w:hAnsi="Cambria Math" w:cs="Arial"/>
          <w:sz w:val="24"/>
          <w:szCs w:val="24"/>
        </w:rPr>
      </w:pPr>
      <m:oMathPara>
        <m:oMath>
          <m:d>
            <m:dPr>
              <m:ctrlPr>
                <w:rPr>
                  <w:rFonts w:ascii="Cambria Math" w:hAnsi="Cambria Math" w:cs="Arial"/>
                  <w:iCs/>
                </w:rPr>
              </m:ctrlPr>
            </m:dPr>
            <m:e>
              <m:r>
                <w:rPr>
                  <w:rFonts w:ascii="Cambria Math" w:hAnsi="Cambria Math" w:cs="Arial"/>
                </w:rPr>
                <m:t>0</m:t>
              </m:r>
            </m:e>
          </m:d>
          <m:r>
            <m:rPr>
              <m:sty m:val="p"/>
            </m:rPr>
            <w:rPr>
              <w:rFonts w:ascii="Cambria Math" w:hAnsi="Cambria Math" w:cs="Arial"/>
            </w:rPr>
            <m:t>R1+</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R2+</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R3+</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R4+</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R5</m:t>
          </m:r>
          <m:r>
            <w:rPr>
              <w:rFonts w:ascii="Cambria Math" w:hAnsi="Cambria Math" w:cs="Arial"/>
            </w:rPr>
            <m:t>=</m:t>
          </m:r>
          <m:r>
            <m:rPr>
              <m:sty m:val="p"/>
            </m:rPr>
            <w:rPr>
              <w:rFonts w:ascii="Cambria Math" w:hAnsi="Cambria Math" w:cs="Arial"/>
            </w:rPr>
            <m:t>b2</m:t>
          </m:r>
          <m:r>
            <w:rPr>
              <w:rFonts w:ascii="Cambria Math" w:hAnsi="Cambria Math" w:cs="Arial"/>
            </w:rPr>
            <m:t>=500,000</m:t>
          </m:r>
          <m:r>
            <m:rPr>
              <m:sty m:val="p"/>
            </m:rPr>
            <w:rPr>
              <w:rFonts w:ascii="Cambria Math" w:hAnsi="Cambria Math" w:cs="Arial"/>
            </w:rPr>
            <m:t>Ω</m:t>
          </m:r>
        </m:oMath>
      </m:oMathPara>
    </w:p>
    <w:p w14:paraId="3F18B0E2" w14:textId="77777777" w:rsidR="00FF7F3B" w:rsidRPr="00FF7F3B" w:rsidRDefault="00FF7F3B" w:rsidP="00FF7F3B">
      <w:pPr>
        <w:pStyle w:val="ListParagraph"/>
        <w:ind w:left="360"/>
        <w:rPr>
          <w:rFonts w:ascii="Cambria Math" w:hAnsi="Cambria Math" w:cs="Arial"/>
          <w:sz w:val="24"/>
          <w:szCs w:val="24"/>
        </w:rPr>
      </w:pPr>
    </w:p>
    <w:p w14:paraId="3146A9D1" w14:textId="3ACEE4BB" w:rsidR="00FF7F3B" w:rsidRPr="00FF7F3B" w:rsidRDefault="00AE043B" w:rsidP="00FF7F3B">
      <w:pPr>
        <w:pStyle w:val="ListParagraph"/>
        <w:ind w:left="360"/>
        <w:rPr>
          <w:rFonts w:ascii="Cambria Math" w:hAnsi="Cambria Math" w:cs="Arial"/>
        </w:rPr>
      </w:pPr>
      <m:oMathPara>
        <m:oMath>
          <m:d>
            <m:dPr>
              <m:ctrlPr>
                <w:rPr>
                  <w:rFonts w:ascii="Cambria Math" w:hAnsi="Cambria Math" w:cs="Arial"/>
                  <w:iCs/>
                </w:rPr>
              </m:ctrlPr>
            </m:dPr>
            <m:e>
              <m:r>
                <w:rPr>
                  <w:rFonts w:ascii="Cambria Math" w:hAnsi="Cambria Math" w:cs="Arial"/>
                </w:rPr>
                <m:t>0</m:t>
              </m:r>
            </m:e>
          </m:d>
          <m:r>
            <m:rPr>
              <m:sty m:val="p"/>
            </m:rPr>
            <w:rPr>
              <w:rFonts w:ascii="Cambria Math" w:hAnsi="Cambria Math" w:cs="Arial"/>
            </w:rPr>
            <m:t>R1+</m:t>
          </m:r>
          <m:d>
            <m:dPr>
              <m:ctrlPr>
                <w:rPr>
                  <w:rFonts w:ascii="Cambria Math" w:hAnsi="Cambria Math" w:cs="Arial"/>
                  <w:iCs/>
                </w:rPr>
              </m:ctrlPr>
            </m:dPr>
            <m:e>
              <m:r>
                <w:rPr>
                  <w:rFonts w:ascii="Cambria Math" w:hAnsi="Cambria Math" w:cs="Arial"/>
                </w:rPr>
                <m:t>0</m:t>
              </m:r>
            </m:e>
          </m:d>
          <m:r>
            <m:rPr>
              <m:sty m:val="p"/>
            </m:rPr>
            <w:rPr>
              <w:rFonts w:ascii="Cambria Math" w:hAnsi="Cambria Math" w:cs="Arial"/>
            </w:rPr>
            <m:t>R2+</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R3+</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R4+</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R5</m:t>
          </m:r>
          <m:r>
            <w:rPr>
              <w:rFonts w:ascii="Cambria Math" w:hAnsi="Cambria Math" w:cs="Arial"/>
            </w:rPr>
            <m:t>=</m:t>
          </m:r>
          <m:r>
            <m:rPr>
              <m:sty m:val="p"/>
            </m:rPr>
            <w:rPr>
              <w:rFonts w:ascii="Cambria Math" w:hAnsi="Cambria Math" w:cs="Arial"/>
            </w:rPr>
            <m:t>b2</m:t>
          </m:r>
          <m:r>
            <w:rPr>
              <w:rFonts w:ascii="Cambria Math" w:hAnsi="Cambria Math" w:cs="Arial"/>
            </w:rPr>
            <m:t>=50,000</m:t>
          </m:r>
          <m:r>
            <m:rPr>
              <m:sty m:val="p"/>
            </m:rPr>
            <w:rPr>
              <w:rFonts w:ascii="Cambria Math" w:hAnsi="Cambria Math" w:cs="Arial"/>
            </w:rPr>
            <m:t>Ω</m:t>
          </m:r>
        </m:oMath>
      </m:oMathPara>
    </w:p>
    <w:p w14:paraId="40667A0E" w14:textId="77777777" w:rsidR="00FF7F3B" w:rsidRPr="00FF7F3B" w:rsidRDefault="00FF7F3B" w:rsidP="00FF7F3B">
      <w:pPr>
        <w:pStyle w:val="ListParagraph"/>
        <w:ind w:left="360"/>
        <w:rPr>
          <w:rFonts w:ascii="Cambria Math" w:hAnsi="Cambria Math" w:cs="Arial"/>
          <w:sz w:val="24"/>
          <w:szCs w:val="24"/>
        </w:rPr>
      </w:pPr>
    </w:p>
    <w:p w14:paraId="36652FB9" w14:textId="71A62E63" w:rsidR="00FF7F3B" w:rsidRPr="00FF7F3B" w:rsidRDefault="00AE043B" w:rsidP="00FF7F3B">
      <w:pPr>
        <w:pStyle w:val="ListParagraph"/>
        <w:ind w:left="360"/>
        <w:rPr>
          <w:rFonts w:ascii="Cambria Math" w:hAnsi="Cambria Math" w:cs="Arial"/>
        </w:rPr>
      </w:pPr>
      <m:oMathPara>
        <m:oMath>
          <m:d>
            <m:dPr>
              <m:ctrlPr>
                <w:rPr>
                  <w:rFonts w:ascii="Cambria Math" w:hAnsi="Cambria Math" w:cs="Arial"/>
                  <w:iCs/>
                </w:rPr>
              </m:ctrlPr>
            </m:dPr>
            <m:e>
              <m:r>
                <w:rPr>
                  <w:rFonts w:ascii="Cambria Math" w:hAnsi="Cambria Math" w:cs="Arial"/>
                </w:rPr>
                <m:t>0</m:t>
              </m:r>
            </m:e>
          </m:d>
          <m:r>
            <m:rPr>
              <m:sty m:val="p"/>
            </m:rPr>
            <w:rPr>
              <w:rFonts w:ascii="Cambria Math" w:hAnsi="Cambria Math" w:cs="Arial"/>
            </w:rPr>
            <m:t>R1+</m:t>
          </m:r>
          <m:d>
            <m:dPr>
              <m:ctrlPr>
                <w:rPr>
                  <w:rFonts w:ascii="Cambria Math" w:hAnsi="Cambria Math" w:cs="Arial"/>
                  <w:iCs/>
                </w:rPr>
              </m:ctrlPr>
            </m:dPr>
            <m:e>
              <m:r>
                <w:rPr>
                  <w:rFonts w:ascii="Cambria Math" w:hAnsi="Cambria Math" w:cs="Arial"/>
                </w:rPr>
                <m:t>0</m:t>
              </m:r>
            </m:e>
          </m:d>
          <m:r>
            <m:rPr>
              <m:sty m:val="p"/>
            </m:rPr>
            <w:rPr>
              <w:rFonts w:ascii="Cambria Math" w:hAnsi="Cambria Math" w:cs="Arial"/>
            </w:rPr>
            <m:t>R2+</m:t>
          </m:r>
          <m:d>
            <m:dPr>
              <m:ctrlPr>
                <w:rPr>
                  <w:rFonts w:ascii="Cambria Math" w:hAnsi="Cambria Math" w:cs="Arial"/>
                  <w:iCs/>
                </w:rPr>
              </m:ctrlPr>
            </m:dPr>
            <m:e>
              <m:r>
                <w:rPr>
                  <w:rFonts w:ascii="Cambria Math" w:hAnsi="Cambria Math" w:cs="Arial"/>
                </w:rPr>
                <m:t>0</m:t>
              </m:r>
            </m:e>
          </m:d>
          <m:r>
            <m:rPr>
              <m:sty m:val="p"/>
            </m:rPr>
            <w:rPr>
              <w:rFonts w:ascii="Cambria Math" w:hAnsi="Cambria Math" w:cs="Arial"/>
            </w:rPr>
            <m:t>R3+</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R4+</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R5</m:t>
          </m:r>
          <m:r>
            <w:rPr>
              <w:rFonts w:ascii="Cambria Math" w:hAnsi="Cambria Math" w:cs="Arial"/>
            </w:rPr>
            <m:t>=</m:t>
          </m:r>
          <m:r>
            <m:rPr>
              <m:sty m:val="p"/>
            </m:rPr>
            <w:rPr>
              <w:rFonts w:ascii="Cambria Math" w:hAnsi="Cambria Math" w:cs="Arial"/>
            </w:rPr>
            <m:t>b2</m:t>
          </m:r>
          <m:r>
            <w:rPr>
              <w:rFonts w:ascii="Cambria Math" w:hAnsi="Cambria Math" w:cs="Arial"/>
            </w:rPr>
            <m:t>=10,000</m:t>
          </m:r>
          <m:r>
            <m:rPr>
              <m:sty m:val="p"/>
            </m:rPr>
            <w:rPr>
              <w:rFonts w:ascii="Cambria Math" w:hAnsi="Cambria Math" w:cs="Arial"/>
            </w:rPr>
            <m:t>Ω</m:t>
          </m:r>
        </m:oMath>
      </m:oMathPara>
    </w:p>
    <w:p w14:paraId="407FFC8E" w14:textId="77777777" w:rsidR="00FF7F3B" w:rsidRPr="00FF7F3B" w:rsidRDefault="00FF7F3B" w:rsidP="00FF7F3B">
      <w:pPr>
        <w:pStyle w:val="ListParagraph"/>
        <w:ind w:left="360"/>
        <w:rPr>
          <w:rFonts w:ascii="Cambria Math" w:hAnsi="Cambria Math" w:cs="Arial"/>
          <w:sz w:val="24"/>
          <w:szCs w:val="24"/>
        </w:rPr>
      </w:pPr>
    </w:p>
    <w:p w14:paraId="0908B79E" w14:textId="2ED8217F" w:rsidR="00FF7F3B" w:rsidRPr="006D6631" w:rsidRDefault="00AE043B" w:rsidP="00FF7F3B">
      <w:pPr>
        <w:pStyle w:val="ListParagraph"/>
        <w:ind w:left="360"/>
        <w:rPr>
          <w:rFonts w:ascii="Cambria Math" w:hAnsi="Cambria Math" w:cs="Arial"/>
          <w:sz w:val="24"/>
          <w:szCs w:val="24"/>
        </w:rPr>
      </w:pPr>
      <m:oMathPara>
        <m:oMath>
          <m:d>
            <m:dPr>
              <m:ctrlPr>
                <w:rPr>
                  <w:rFonts w:ascii="Cambria Math" w:hAnsi="Cambria Math" w:cs="Arial"/>
                  <w:iCs/>
                </w:rPr>
              </m:ctrlPr>
            </m:dPr>
            <m:e>
              <m:r>
                <w:rPr>
                  <w:rFonts w:ascii="Cambria Math" w:hAnsi="Cambria Math" w:cs="Arial"/>
                </w:rPr>
                <m:t>0</m:t>
              </m:r>
            </m:e>
          </m:d>
          <m:r>
            <m:rPr>
              <m:sty m:val="p"/>
            </m:rPr>
            <w:rPr>
              <w:rFonts w:ascii="Cambria Math" w:hAnsi="Cambria Math" w:cs="Arial"/>
            </w:rPr>
            <m:t>R1+</m:t>
          </m:r>
          <m:d>
            <m:dPr>
              <m:ctrlPr>
                <w:rPr>
                  <w:rFonts w:ascii="Cambria Math" w:hAnsi="Cambria Math" w:cs="Arial"/>
                  <w:iCs/>
                </w:rPr>
              </m:ctrlPr>
            </m:dPr>
            <m:e>
              <m:r>
                <w:rPr>
                  <w:rFonts w:ascii="Cambria Math" w:hAnsi="Cambria Math" w:cs="Arial"/>
                </w:rPr>
                <m:t>0</m:t>
              </m:r>
            </m:e>
          </m:d>
          <m:r>
            <m:rPr>
              <m:sty m:val="p"/>
            </m:rPr>
            <w:rPr>
              <w:rFonts w:ascii="Cambria Math" w:hAnsi="Cambria Math" w:cs="Arial"/>
            </w:rPr>
            <m:t>R2+</m:t>
          </m:r>
          <m:d>
            <m:dPr>
              <m:ctrlPr>
                <w:rPr>
                  <w:rFonts w:ascii="Cambria Math" w:hAnsi="Cambria Math" w:cs="Arial"/>
                  <w:iCs/>
                </w:rPr>
              </m:ctrlPr>
            </m:dPr>
            <m:e>
              <m:r>
                <w:rPr>
                  <w:rFonts w:ascii="Cambria Math" w:hAnsi="Cambria Math" w:cs="Arial"/>
                </w:rPr>
                <m:t>0</m:t>
              </m:r>
            </m:e>
          </m:d>
          <m:r>
            <m:rPr>
              <m:sty m:val="p"/>
            </m:rPr>
            <w:rPr>
              <w:rFonts w:ascii="Cambria Math" w:hAnsi="Cambria Math" w:cs="Arial"/>
            </w:rPr>
            <m:t>R3+</m:t>
          </m:r>
          <m:d>
            <m:dPr>
              <m:ctrlPr>
                <w:rPr>
                  <w:rFonts w:ascii="Cambria Math" w:hAnsi="Cambria Math" w:cs="Arial"/>
                  <w:iCs/>
                </w:rPr>
              </m:ctrlPr>
            </m:dPr>
            <m:e>
              <m:r>
                <w:rPr>
                  <w:rFonts w:ascii="Cambria Math" w:hAnsi="Cambria Math" w:cs="Arial"/>
                </w:rPr>
                <m:t>0</m:t>
              </m:r>
            </m:e>
          </m:d>
          <m:r>
            <m:rPr>
              <m:sty m:val="p"/>
            </m:rPr>
            <w:rPr>
              <w:rFonts w:ascii="Cambria Math" w:hAnsi="Cambria Math" w:cs="Arial"/>
            </w:rPr>
            <m:t>R4+</m:t>
          </m:r>
          <m:d>
            <m:dPr>
              <m:ctrlPr>
                <w:rPr>
                  <w:rFonts w:ascii="Cambria Math" w:hAnsi="Cambria Math" w:cs="Arial"/>
                  <w:iCs/>
                </w:rPr>
              </m:ctrlPr>
            </m:dPr>
            <m:e>
              <m:r>
                <w:rPr>
                  <w:rFonts w:ascii="Cambria Math" w:hAnsi="Cambria Math" w:cs="Arial"/>
                </w:rPr>
                <m:t>1</m:t>
              </m:r>
            </m:e>
          </m:d>
          <m:r>
            <m:rPr>
              <m:sty m:val="p"/>
            </m:rPr>
            <w:rPr>
              <w:rFonts w:ascii="Cambria Math" w:hAnsi="Cambria Math" w:cs="Arial"/>
            </w:rPr>
            <m:t>R5</m:t>
          </m:r>
          <m:r>
            <w:rPr>
              <w:rFonts w:ascii="Cambria Math" w:hAnsi="Cambria Math" w:cs="Arial"/>
            </w:rPr>
            <m:t>=</m:t>
          </m:r>
          <m:r>
            <m:rPr>
              <m:sty m:val="p"/>
            </m:rPr>
            <w:rPr>
              <w:rFonts w:ascii="Cambria Math" w:hAnsi="Cambria Math" w:cs="Arial"/>
            </w:rPr>
            <m:t>b2</m:t>
          </m:r>
          <m:r>
            <w:rPr>
              <w:rFonts w:ascii="Cambria Math" w:hAnsi="Cambria Math" w:cs="Arial"/>
            </w:rPr>
            <m:t>=2,500</m:t>
          </m:r>
          <m:r>
            <m:rPr>
              <m:sty m:val="p"/>
            </m:rPr>
            <w:rPr>
              <w:rFonts w:ascii="Cambria Math" w:hAnsi="Cambria Math" w:cs="Arial"/>
            </w:rPr>
            <m:t>Ω</m:t>
          </m:r>
        </m:oMath>
      </m:oMathPara>
    </w:p>
    <w:p w14:paraId="3B22C8D9" w14:textId="77777777" w:rsidR="00FF7F3B" w:rsidRPr="006D6631" w:rsidRDefault="00FF7F3B" w:rsidP="00FF7F3B">
      <w:pPr>
        <w:pStyle w:val="ListParagraph"/>
        <w:ind w:left="360"/>
        <w:rPr>
          <w:rFonts w:ascii="Cambria Math" w:hAnsi="Cambria Math" w:cs="Arial"/>
          <w:sz w:val="24"/>
          <w:szCs w:val="24"/>
        </w:rPr>
      </w:pPr>
    </w:p>
    <w:p w14:paraId="5CEB0D34" w14:textId="77777777" w:rsidR="00FF7F3B" w:rsidRPr="006D6631" w:rsidRDefault="00FF7F3B" w:rsidP="00FF7F3B">
      <w:pPr>
        <w:pStyle w:val="ListParagraph"/>
        <w:ind w:left="360"/>
        <w:rPr>
          <w:rFonts w:ascii="Cambria Math" w:hAnsi="Cambria Math" w:cs="Arial"/>
          <w:sz w:val="24"/>
          <w:szCs w:val="24"/>
        </w:rPr>
      </w:pPr>
    </w:p>
    <w:p w14:paraId="16E0E618" w14:textId="77777777" w:rsidR="00BD2B94" w:rsidRDefault="00BD2B94" w:rsidP="00BD2B94">
      <w:pPr>
        <w:rPr>
          <w:rFonts w:ascii="Cambria Math" w:hAnsi="Cambria Math" w:cs="Arial"/>
        </w:rPr>
      </w:pPr>
    </w:p>
    <w:p w14:paraId="715F6806" w14:textId="380829B7" w:rsidR="00922C6F" w:rsidRDefault="00CB1A45">
      <w:pPr>
        <w:pStyle w:val="ListParagraph"/>
        <w:numPr>
          <w:ilvl w:val="0"/>
          <w:numId w:val="1"/>
        </w:numPr>
        <w:rPr>
          <w:rFonts w:ascii="Cambria Math" w:hAnsi="Cambria Math" w:cs="Arial"/>
          <w:sz w:val="24"/>
          <w:szCs w:val="24"/>
        </w:rPr>
      </w:pPr>
      <w:r w:rsidRPr="00922C6F">
        <w:rPr>
          <w:rFonts w:ascii="Cambria Math" w:hAnsi="Cambria Math" w:cs="Arial"/>
          <w:iCs/>
          <w:sz w:val="24"/>
          <w:szCs w:val="24"/>
        </w:rPr>
        <w:t xml:space="preserve">Next </w:t>
      </w:r>
      <w:r w:rsidR="003F1E7F" w:rsidRPr="00922C6F">
        <w:rPr>
          <w:rFonts w:ascii="Cambria Math" w:hAnsi="Cambria Math" w:cs="Arial"/>
          <w:iCs/>
          <w:sz w:val="24"/>
          <w:szCs w:val="24"/>
        </w:rPr>
        <w:t>form</w:t>
      </w:r>
      <w:r w:rsidRPr="00922C6F">
        <w:rPr>
          <w:rFonts w:ascii="Cambria Math" w:hAnsi="Cambria Math" w:cs="Arial"/>
          <w:iCs/>
          <w:sz w:val="24"/>
          <w:szCs w:val="24"/>
        </w:rPr>
        <w:t xml:space="preserve"> the matrix equation </w:t>
      </w:r>
      <w:r w:rsidRPr="00922C6F">
        <w:rPr>
          <w:rFonts w:ascii="Cambria Math" w:hAnsi="Cambria Math" w:cs="Arial"/>
          <w:b/>
          <w:bCs/>
          <w:sz w:val="24"/>
          <w:szCs w:val="24"/>
        </w:rPr>
        <w:t>Ax</w:t>
      </w:r>
      <w:r w:rsidRPr="00922C6F">
        <w:rPr>
          <w:rFonts w:ascii="Cambria Math" w:hAnsi="Cambria Math" w:cs="Arial"/>
          <w:sz w:val="24"/>
          <w:szCs w:val="24"/>
        </w:rPr>
        <w:t xml:space="preserve"> = </w:t>
      </w:r>
      <w:r w:rsidRPr="00922C6F">
        <w:rPr>
          <w:rFonts w:ascii="Cambria Math" w:hAnsi="Cambria Math" w:cs="Arial"/>
          <w:b/>
          <w:bCs/>
          <w:sz w:val="24"/>
          <w:szCs w:val="24"/>
        </w:rPr>
        <w:t>b</w:t>
      </w:r>
      <w:r w:rsidRPr="00922C6F">
        <w:rPr>
          <w:rFonts w:ascii="Cambria Math" w:hAnsi="Cambria Math" w:cs="Arial"/>
          <w:iCs/>
          <w:sz w:val="24"/>
          <w:szCs w:val="24"/>
        </w:rPr>
        <w:t xml:space="preserve"> with your four additional equations in terms of resistors R1 </w:t>
      </w:r>
      <w:r w:rsidR="00A839BE">
        <w:rPr>
          <w:rFonts w:ascii="Cambria Math" w:hAnsi="Cambria Math" w:cs="Arial"/>
          <w:iCs/>
          <w:sz w:val="24"/>
          <w:szCs w:val="24"/>
        </w:rPr>
        <w:t>through</w:t>
      </w:r>
      <w:r w:rsidRPr="00922C6F">
        <w:rPr>
          <w:rFonts w:ascii="Cambria Math" w:hAnsi="Cambria Math" w:cs="Arial"/>
          <w:iCs/>
          <w:sz w:val="24"/>
          <w:szCs w:val="24"/>
        </w:rPr>
        <w:t xml:space="preserve"> R5, then </w:t>
      </w:r>
      <w:r w:rsidRPr="00922C6F">
        <w:rPr>
          <w:rFonts w:ascii="Cambria Math" w:hAnsi="Cambria Math" w:cs="Arial"/>
          <w:sz w:val="24"/>
          <w:szCs w:val="24"/>
        </w:rPr>
        <w:t xml:space="preserve">solve for the R1 </w:t>
      </w:r>
      <w:r w:rsidR="00E57963">
        <w:rPr>
          <w:rFonts w:ascii="Cambria Math" w:hAnsi="Cambria Math" w:cs="Arial"/>
          <w:sz w:val="24"/>
          <w:szCs w:val="24"/>
        </w:rPr>
        <w:t>through</w:t>
      </w:r>
      <w:r w:rsidRPr="00922C6F">
        <w:rPr>
          <w:rFonts w:ascii="Cambria Math" w:hAnsi="Cambria Math" w:cs="Arial"/>
          <w:sz w:val="24"/>
          <w:szCs w:val="24"/>
        </w:rPr>
        <w:t xml:space="preserve"> R5 values needed for the voltage divider by means of </w:t>
      </w:r>
      <w:r w:rsidRPr="00922C6F">
        <w:rPr>
          <w:rFonts w:ascii="Cambria Math" w:hAnsi="Cambria Math" w:cs="Arial"/>
          <w:b/>
          <w:bCs/>
          <w:sz w:val="24"/>
          <w:szCs w:val="24"/>
        </w:rPr>
        <w:t>x</w:t>
      </w:r>
      <w:r w:rsidRPr="00922C6F">
        <w:rPr>
          <w:rFonts w:ascii="Cambria Math" w:hAnsi="Cambria Math" w:cs="Arial"/>
          <w:sz w:val="24"/>
          <w:szCs w:val="24"/>
        </w:rPr>
        <w:t xml:space="preserve"> = </w:t>
      </w:r>
      <w:r w:rsidRPr="00922C6F">
        <w:rPr>
          <w:rFonts w:ascii="Cambria Math" w:hAnsi="Cambria Math" w:cs="Arial"/>
          <w:b/>
          <w:bCs/>
          <w:sz w:val="24"/>
          <w:szCs w:val="24"/>
        </w:rPr>
        <w:t>A</w:t>
      </w:r>
      <w:r w:rsidRPr="00922C6F">
        <w:rPr>
          <w:rFonts w:ascii="Cambria Math" w:hAnsi="Cambria Math" w:cs="Arial"/>
          <w:b/>
          <w:bCs/>
          <w:sz w:val="24"/>
          <w:szCs w:val="24"/>
          <w:vertAlign w:val="superscript"/>
        </w:rPr>
        <w:t>-1</w:t>
      </w:r>
      <w:r w:rsidRPr="00922C6F">
        <w:rPr>
          <w:rFonts w:ascii="Cambria Math" w:hAnsi="Cambria Math" w:cs="Arial"/>
          <w:b/>
          <w:bCs/>
          <w:sz w:val="24"/>
          <w:szCs w:val="24"/>
        </w:rPr>
        <w:t>b</w:t>
      </w:r>
      <w:r w:rsidRPr="00922C6F">
        <w:rPr>
          <w:rFonts w:ascii="Cambria Math" w:hAnsi="Cambria Math" w:cs="Arial"/>
          <w:sz w:val="24"/>
          <w:szCs w:val="24"/>
        </w:rPr>
        <w:t xml:space="preserve"> using MATLAB or some other method. </w:t>
      </w:r>
      <w:r w:rsidR="00893BE8" w:rsidRPr="00893BE8">
        <w:rPr>
          <w:rFonts w:ascii="Cambria Math" w:hAnsi="Cambria Math" w:cs="Arial"/>
          <w:sz w:val="24"/>
          <w:szCs w:val="24"/>
        </w:rPr>
        <w:t xml:space="preserve">(Note: All resistor values should be positive with </w:t>
      </w:r>
      <w:r w:rsidR="00292791" w:rsidRPr="00893BE8">
        <w:rPr>
          <w:rFonts w:ascii="Cambria Math" w:hAnsi="Cambria Math" w:cs="Arial"/>
          <w:sz w:val="24"/>
          <w:szCs w:val="24"/>
        </w:rPr>
        <w:t xml:space="preserve">R1 </w:t>
      </w:r>
      <w:r w:rsidR="00292791">
        <w:rPr>
          <w:rFonts w:ascii="Cambria Math" w:hAnsi="Cambria Math" w:cs="Arial"/>
          <w:sz w:val="24"/>
          <w:szCs w:val="24"/>
        </w:rPr>
        <w:t>+ R2 + R3 + R4 +</w:t>
      </w:r>
      <w:r w:rsidR="00292791" w:rsidRPr="00893BE8">
        <w:rPr>
          <w:rFonts w:ascii="Cambria Math" w:hAnsi="Cambria Math" w:cs="Arial"/>
          <w:sz w:val="24"/>
          <w:szCs w:val="24"/>
        </w:rPr>
        <w:t xml:space="preserve"> R5 </w:t>
      </w:r>
      <w:r w:rsidR="00292791">
        <w:rPr>
          <w:rFonts w:ascii="Cambria Math" w:hAnsi="Cambria Math" w:cs="Arial"/>
          <w:sz w:val="24"/>
          <w:szCs w:val="24"/>
        </w:rPr>
        <w:t xml:space="preserve">= </w:t>
      </w:r>
      <w:r w:rsidR="00292791" w:rsidRPr="00893BE8">
        <w:rPr>
          <w:rFonts w:ascii="Cambria Math" w:hAnsi="Cambria Math" w:cs="Arial"/>
          <w:sz w:val="24"/>
          <w:szCs w:val="24"/>
        </w:rPr>
        <w:t>10 MΩ</w:t>
      </w:r>
      <w:r w:rsidR="00893BE8" w:rsidRPr="00893BE8">
        <w:rPr>
          <w:rFonts w:ascii="Cambria Math" w:hAnsi="Cambria Math" w:cs="Arial"/>
          <w:sz w:val="24"/>
          <w:szCs w:val="24"/>
        </w:rPr>
        <w:t>.)</w:t>
      </w:r>
    </w:p>
    <w:p w14:paraId="2A8E136B" w14:textId="7C619D02" w:rsidR="003461E4" w:rsidRPr="003461E4" w:rsidRDefault="003461E4" w:rsidP="003461E4">
      <w:pPr>
        <w:rPr>
          <w:rFonts w:ascii="Cambria Math" w:hAnsi="Cambria Math" w:cs="Arial"/>
        </w:rPr>
      </w:pPr>
      <w:r w:rsidRPr="003461E4">
        <w:rPr>
          <w:noProof/>
        </w:rPr>
        <w:lastRenderedPageBreak/>
        <w:drawing>
          <wp:inline distT="0" distB="0" distL="0" distR="0" wp14:anchorId="47D14C43" wp14:editId="0B5CC824">
            <wp:extent cx="5943600" cy="1645920"/>
            <wp:effectExtent l="0" t="0" r="0" b="0"/>
            <wp:docPr id="7785038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3886" name="Picture 1" descr="A screenshot of a computer&#10;&#10;AI-generated content may be incorrect."/>
                    <pic:cNvPicPr/>
                  </pic:nvPicPr>
                  <pic:blipFill>
                    <a:blip r:embed="rId17"/>
                    <a:stretch>
                      <a:fillRect/>
                    </a:stretch>
                  </pic:blipFill>
                  <pic:spPr>
                    <a:xfrm>
                      <a:off x="0" y="0"/>
                      <a:ext cx="5943600" cy="1645920"/>
                    </a:xfrm>
                    <a:prstGeom prst="rect">
                      <a:avLst/>
                    </a:prstGeom>
                  </pic:spPr>
                </pic:pic>
              </a:graphicData>
            </a:graphic>
          </wp:inline>
        </w:drawing>
      </w:r>
    </w:p>
    <w:p w14:paraId="3F900A49" w14:textId="77777777" w:rsidR="003461E4" w:rsidRPr="003461E4" w:rsidRDefault="003461E4" w:rsidP="002D6D9F">
      <w:pPr>
        <w:rPr>
          <w:rFonts w:ascii="Cambria Math" w:hAnsi="Cambria Math" w:cs="Arial"/>
        </w:rPr>
      </w:pPr>
    </w:p>
    <w:p w14:paraId="2B919834" w14:textId="3C91C71A" w:rsidR="002D6D9F" w:rsidRPr="002D6D9F" w:rsidRDefault="002D6D9F" w:rsidP="002D6D9F">
      <w:pPr>
        <w:rPr>
          <w:rFonts w:ascii="Cambria Math" w:hAnsi="Cambria Math" w:cs="Arial"/>
        </w:rPr>
      </w:pPr>
      <m:oMathPara>
        <m:oMath>
          <m:r>
            <w:rPr>
              <w:rFonts w:ascii="Cambria Math" w:hAnsi="Cambria Math" w:cs="Arial"/>
            </w:rPr>
            <m:t>R1=9.5 M</m:t>
          </m:r>
          <m:r>
            <m:rPr>
              <m:sty m:val="p"/>
            </m:rPr>
            <w:rPr>
              <w:rFonts w:ascii="Cambria Math" w:hAnsi="Cambria Math" w:cs="Arial"/>
            </w:rPr>
            <m:t>Ω</m:t>
          </m:r>
        </m:oMath>
      </m:oMathPara>
    </w:p>
    <w:p w14:paraId="3242CDF7" w14:textId="4EAC8506" w:rsidR="002D6D9F" w:rsidRDefault="002D6D9F" w:rsidP="002D6D9F">
      <w:pPr>
        <w:rPr>
          <w:rFonts w:ascii="Cambria Math" w:hAnsi="Cambria Math" w:cs="Arial"/>
        </w:rPr>
      </w:pPr>
      <m:oMathPara>
        <m:oMath>
          <m:r>
            <w:rPr>
              <w:rFonts w:ascii="Cambria Math" w:hAnsi="Cambria Math" w:cs="Arial"/>
            </w:rPr>
            <m:t>R2=450 k</m:t>
          </m:r>
          <m:r>
            <m:rPr>
              <m:sty m:val="p"/>
            </m:rPr>
            <w:rPr>
              <w:rFonts w:ascii="Cambria Math" w:hAnsi="Cambria Math" w:cs="Arial"/>
            </w:rPr>
            <m:t>Ω</m:t>
          </m:r>
        </m:oMath>
      </m:oMathPara>
    </w:p>
    <w:p w14:paraId="279FFAF8" w14:textId="59E3CAF5" w:rsidR="002D6D9F" w:rsidRPr="002D6D9F" w:rsidRDefault="002D6D9F" w:rsidP="002D6D9F">
      <w:pPr>
        <w:rPr>
          <w:rFonts w:ascii="Cambria Math" w:hAnsi="Cambria Math" w:cs="Arial"/>
        </w:rPr>
      </w:pPr>
      <m:oMathPara>
        <m:oMath>
          <m:r>
            <w:rPr>
              <w:rFonts w:ascii="Cambria Math" w:hAnsi="Cambria Math" w:cs="Arial"/>
            </w:rPr>
            <m:t>R3=40 k</m:t>
          </m:r>
          <m:r>
            <m:rPr>
              <m:sty m:val="p"/>
            </m:rPr>
            <w:rPr>
              <w:rFonts w:ascii="Cambria Math" w:hAnsi="Cambria Math" w:cs="Arial"/>
            </w:rPr>
            <m:t>Ω</m:t>
          </m:r>
        </m:oMath>
      </m:oMathPara>
    </w:p>
    <w:p w14:paraId="6753A909" w14:textId="51F3C751" w:rsidR="002D6D9F" w:rsidRDefault="002D6D9F" w:rsidP="002D6D9F">
      <w:pPr>
        <w:rPr>
          <w:rFonts w:ascii="Cambria Math" w:hAnsi="Cambria Math" w:cs="Arial"/>
        </w:rPr>
      </w:pPr>
      <m:oMathPara>
        <m:oMath>
          <m:r>
            <w:rPr>
              <w:rFonts w:ascii="Cambria Math" w:hAnsi="Cambria Math" w:cs="Arial"/>
            </w:rPr>
            <m:t>R4=7.5 k</m:t>
          </m:r>
          <m:r>
            <m:rPr>
              <m:sty m:val="p"/>
            </m:rPr>
            <w:rPr>
              <w:rFonts w:ascii="Cambria Math" w:hAnsi="Cambria Math" w:cs="Arial"/>
            </w:rPr>
            <m:t>Ω</m:t>
          </m:r>
        </m:oMath>
      </m:oMathPara>
    </w:p>
    <w:p w14:paraId="3919AF7E" w14:textId="72BAD981" w:rsidR="002D6D9F" w:rsidRPr="003461E4" w:rsidRDefault="002D6D9F" w:rsidP="002D6D9F">
      <w:pPr>
        <w:rPr>
          <w:rFonts w:ascii="Cambria Math" w:hAnsi="Cambria Math" w:cs="Arial"/>
        </w:rPr>
      </w:pPr>
      <m:oMathPara>
        <m:oMath>
          <m:r>
            <w:rPr>
              <w:rFonts w:ascii="Cambria Math" w:hAnsi="Cambria Math" w:cs="Arial"/>
            </w:rPr>
            <m:t>R5=2.5 k</m:t>
          </m:r>
          <m:r>
            <m:rPr>
              <m:sty m:val="p"/>
            </m:rPr>
            <w:rPr>
              <w:rFonts w:ascii="Cambria Math" w:hAnsi="Cambria Math" w:cs="Arial"/>
            </w:rPr>
            <m:t>Ω</m:t>
          </m:r>
        </m:oMath>
      </m:oMathPara>
    </w:p>
    <w:p w14:paraId="73226C33" w14:textId="6B9D0F19" w:rsidR="003461E4" w:rsidRPr="002D6D9F" w:rsidRDefault="00EC57D0" w:rsidP="00EC57D0">
      <w:pPr>
        <w:jc w:val="center"/>
        <w:rPr>
          <w:rFonts w:ascii="Cambria Math" w:hAnsi="Cambria Math" w:cs="Arial"/>
        </w:rPr>
      </w:pPr>
      <w:r>
        <w:rPr>
          <w:rFonts w:ascii="Cambria Math" w:hAnsi="Cambria Math" w:cs="Arial"/>
        </w:rPr>
        <w:t xml:space="preserve">Check: </w:t>
      </w:r>
      <m:oMath>
        <m:r>
          <w:rPr>
            <w:rFonts w:ascii="Cambria Math" w:hAnsi="Cambria Math" w:cs="Arial"/>
          </w:rPr>
          <m:t>R1+R2+R3+R4+R5=10M</m:t>
        </m:r>
        <m:r>
          <m:rPr>
            <m:sty m:val="p"/>
          </m:rPr>
          <w:rPr>
            <w:rFonts w:ascii="Cambria Math" w:hAnsi="Cambria Math" w:cs="Arial"/>
          </w:rPr>
          <m:t>Ω</m:t>
        </m:r>
      </m:oMath>
    </w:p>
    <w:p w14:paraId="61789E57" w14:textId="77777777" w:rsidR="002A26FD" w:rsidRPr="002A26FD" w:rsidRDefault="002A26FD" w:rsidP="002A26FD">
      <w:pPr>
        <w:rPr>
          <w:rFonts w:ascii="Cambria Math" w:hAnsi="Cambria Math" w:cs="Arial"/>
        </w:rPr>
      </w:pPr>
    </w:p>
    <w:p w14:paraId="624E9E9B" w14:textId="1A1F7B07" w:rsidR="008B293D" w:rsidRPr="009C45A6" w:rsidRDefault="005C33AC">
      <w:pPr>
        <w:pStyle w:val="ListParagraph"/>
        <w:numPr>
          <w:ilvl w:val="0"/>
          <w:numId w:val="1"/>
        </w:numPr>
        <w:rPr>
          <w:rFonts w:ascii="Cambria Math" w:hAnsi="Cambria Math" w:cs="Arial"/>
          <w:sz w:val="24"/>
          <w:szCs w:val="24"/>
        </w:rPr>
      </w:pPr>
      <w:r w:rsidRPr="00922C6F">
        <w:rPr>
          <w:rFonts w:ascii="Cambria Math" w:hAnsi="Cambria Math" w:cs="Arial"/>
          <w:sz w:val="24"/>
          <w:szCs w:val="24"/>
        </w:rPr>
        <w:t>Then c</w:t>
      </w:r>
      <w:r w:rsidR="00135329" w:rsidRPr="00922C6F">
        <w:rPr>
          <w:rFonts w:ascii="Cambria Math" w:hAnsi="Cambria Math" w:cs="Arial"/>
          <w:sz w:val="24"/>
          <w:szCs w:val="24"/>
        </w:rPr>
        <w:t>onstruct an LTspice circuit of your voltage divider</w:t>
      </w:r>
      <w:r w:rsidR="00154517" w:rsidRPr="00922C6F">
        <w:rPr>
          <w:rFonts w:ascii="Cambria Math" w:hAnsi="Cambria Math" w:cs="Arial"/>
          <w:sz w:val="24"/>
          <w:szCs w:val="24"/>
        </w:rPr>
        <w:t>, including</w:t>
      </w:r>
      <w:r w:rsidR="006B0211">
        <w:rPr>
          <w:rFonts w:ascii="Cambria Math" w:hAnsi="Cambria Math" w:cs="Arial"/>
          <w:sz w:val="24"/>
          <w:szCs w:val="24"/>
        </w:rPr>
        <w:t xml:space="preserve"> your calculated resistance values along with</w:t>
      </w:r>
      <w:r w:rsidR="00154517" w:rsidRPr="00922C6F">
        <w:rPr>
          <w:rFonts w:ascii="Cambria Math" w:hAnsi="Cambria Math" w:cs="Arial"/>
          <w:sz w:val="24"/>
          <w:szCs w:val="24"/>
        </w:rPr>
        <w:t xml:space="preserve"> node names for the voltage divider </w:t>
      </w:r>
      <w:r w:rsidR="00E32A63">
        <w:rPr>
          <w:rFonts w:ascii="Cambria Math" w:hAnsi="Cambria Math" w:cs="Arial"/>
          <w:sz w:val="24"/>
          <w:szCs w:val="24"/>
        </w:rPr>
        <w:t>range nodes</w:t>
      </w:r>
      <w:r w:rsidR="00135329" w:rsidRPr="00922C6F">
        <w:rPr>
          <w:rFonts w:ascii="Cambria Math" w:hAnsi="Cambria Math" w:cs="Arial"/>
          <w:sz w:val="24"/>
          <w:szCs w:val="24"/>
        </w:rPr>
        <w:t xml:space="preserve">. </w:t>
      </w:r>
      <w:r w:rsidR="00230357" w:rsidRPr="00922C6F">
        <w:rPr>
          <w:rFonts w:ascii="Cambria Math" w:hAnsi="Cambria Math" w:cs="Arial"/>
          <w:sz w:val="24"/>
          <w:szCs w:val="24"/>
        </w:rPr>
        <w:t xml:space="preserve">Place net names on each voltage divider </w:t>
      </w:r>
      <w:r w:rsidR="00B673A4">
        <w:rPr>
          <w:rFonts w:ascii="Cambria Math" w:hAnsi="Cambria Math" w:cs="Arial"/>
          <w:sz w:val="24"/>
          <w:szCs w:val="24"/>
        </w:rPr>
        <w:t>range nodes</w:t>
      </w:r>
      <w:r w:rsidR="00230357" w:rsidRPr="00922C6F">
        <w:rPr>
          <w:rFonts w:ascii="Cambria Math" w:hAnsi="Cambria Math" w:cs="Arial"/>
          <w:sz w:val="24"/>
          <w:szCs w:val="24"/>
        </w:rPr>
        <w:t xml:space="preserve"> using</w:t>
      </w:r>
      <w:r w:rsidR="00EF3716">
        <w:rPr>
          <w:rFonts w:ascii="Cambria Math" w:hAnsi="Cambria Math" w:cs="Arial"/>
          <w:sz w:val="24"/>
          <w:szCs w:val="24"/>
        </w:rPr>
        <w:t xml:space="preserve"> the</w:t>
      </w:r>
      <w:r w:rsidR="00230357" w:rsidRPr="00922C6F">
        <w:rPr>
          <w:rFonts w:ascii="Cambria Math" w:hAnsi="Cambria Math" w:cs="Arial"/>
          <w:sz w:val="24"/>
          <w:szCs w:val="24"/>
        </w:rPr>
        <w:t xml:space="preserve"> Net Name icon </w:t>
      </w:r>
      <w:r w:rsidR="004634E3" w:rsidRPr="00195A97">
        <w:rPr>
          <w:rFonts w:ascii="Cambria Math" w:hAnsi="Cambria Math" w:cs="Arial"/>
          <w:noProof/>
          <w:sz w:val="24"/>
          <w:szCs w:val="24"/>
        </w:rPr>
        <w:drawing>
          <wp:anchor distT="0" distB="0" distL="114300" distR="114300" simplePos="0" relativeHeight="251682816" behindDoc="0" locked="1" layoutInCell="1" allowOverlap="1" wp14:anchorId="44BF8DBD" wp14:editId="60B70AEB">
            <wp:simplePos x="0" y="0"/>
            <wp:positionH relativeFrom="column">
              <wp:posOffset>4672330</wp:posOffset>
            </wp:positionH>
            <wp:positionV relativeFrom="paragraph">
              <wp:posOffset>393065</wp:posOffset>
            </wp:positionV>
            <wp:extent cx="283464" cy="210312"/>
            <wp:effectExtent l="0" t="0" r="2540" b="0"/>
            <wp:wrapNone/>
            <wp:docPr id="51799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99580" name=""/>
                    <pic:cNvPicPr/>
                  </pic:nvPicPr>
                  <pic:blipFill>
                    <a:blip r:embed="rId18">
                      <a:extLst>
                        <a:ext uri="{28A0092B-C50C-407E-A947-70E740481C1C}">
                          <a14:useLocalDpi xmlns:a14="http://schemas.microsoft.com/office/drawing/2010/main" val="0"/>
                        </a:ext>
                      </a:extLst>
                    </a:blip>
                    <a:stretch>
                      <a:fillRect/>
                    </a:stretch>
                  </pic:blipFill>
                  <pic:spPr>
                    <a:xfrm>
                      <a:off x="0" y="0"/>
                      <a:ext cx="283464" cy="210312"/>
                    </a:xfrm>
                    <a:prstGeom prst="rect">
                      <a:avLst/>
                    </a:prstGeom>
                  </pic:spPr>
                </pic:pic>
              </a:graphicData>
            </a:graphic>
            <wp14:sizeRelH relativeFrom="margin">
              <wp14:pctWidth>0</wp14:pctWidth>
            </wp14:sizeRelH>
            <wp14:sizeRelV relativeFrom="margin">
              <wp14:pctHeight>0</wp14:pctHeight>
            </wp14:sizeRelV>
          </wp:anchor>
        </w:drawing>
      </w:r>
      <w:r w:rsidR="00230357" w:rsidRPr="00922C6F">
        <w:rPr>
          <w:rFonts w:ascii="Cambria Math" w:hAnsi="Cambria Math" w:cs="Arial"/>
          <w:sz w:val="24"/>
          <w:szCs w:val="24"/>
        </w:rPr>
        <w:t xml:space="preserve">         on the top toolbar, label</w:t>
      </w:r>
      <w:r w:rsidR="00326C21" w:rsidRPr="00922C6F">
        <w:rPr>
          <w:rFonts w:ascii="Cambria Math" w:hAnsi="Cambria Math" w:cs="Arial"/>
          <w:sz w:val="24"/>
          <w:szCs w:val="24"/>
        </w:rPr>
        <w:t xml:space="preserve">ing each net according to the names given in </w:t>
      </w:r>
      <w:r w:rsidR="00BA16EE">
        <w:rPr>
          <w:rFonts w:ascii="Cambria Math" w:hAnsi="Cambria Math" w:cs="Arial"/>
          <w:b/>
          <w:bCs/>
          <w:sz w:val="24"/>
          <w:szCs w:val="24"/>
        </w:rPr>
        <w:t>Figure 6</w:t>
      </w:r>
      <w:r w:rsidR="00230357" w:rsidRPr="00922C6F">
        <w:rPr>
          <w:rFonts w:ascii="Cambria Math" w:hAnsi="Cambria Math" w:cs="Arial"/>
          <w:sz w:val="24"/>
          <w:szCs w:val="24"/>
        </w:rPr>
        <w:t xml:space="preserve">. In the Net Name pane, select </w:t>
      </w:r>
      <w:r w:rsidR="00230357" w:rsidRPr="004D4242">
        <w:rPr>
          <w:rFonts w:ascii="Cambria Math" w:hAnsi="Cambria Math" w:cs="Arial"/>
          <w:b/>
          <w:bCs/>
          <w:sz w:val="24"/>
          <w:szCs w:val="24"/>
        </w:rPr>
        <w:t>Port Type</w:t>
      </w:r>
      <w:r w:rsidR="00230357" w:rsidRPr="00922C6F">
        <w:rPr>
          <w:rFonts w:ascii="Cambria Math" w:hAnsi="Cambria Math" w:cs="Arial"/>
          <w:sz w:val="24"/>
          <w:szCs w:val="24"/>
        </w:rPr>
        <w:t xml:space="preserve"> as </w:t>
      </w:r>
      <w:r w:rsidR="00230357" w:rsidRPr="004D4242">
        <w:rPr>
          <w:rFonts w:ascii="Cambria Math" w:hAnsi="Cambria Math" w:cs="Arial"/>
          <w:b/>
          <w:bCs/>
          <w:sz w:val="24"/>
          <w:szCs w:val="24"/>
        </w:rPr>
        <w:t>Output</w:t>
      </w:r>
      <w:r w:rsidR="00230357" w:rsidRPr="00922C6F">
        <w:rPr>
          <w:rFonts w:ascii="Cambria Math" w:hAnsi="Cambria Math" w:cs="Arial"/>
          <w:sz w:val="24"/>
          <w:szCs w:val="24"/>
        </w:rPr>
        <w:t xml:space="preserve">, then place </w:t>
      </w:r>
      <w:r w:rsidR="00193723" w:rsidRPr="00922C6F">
        <w:rPr>
          <w:rFonts w:ascii="Cambria Math" w:hAnsi="Cambria Math" w:cs="Arial"/>
          <w:sz w:val="24"/>
          <w:szCs w:val="24"/>
        </w:rPr>
        <w:t>each</w:t>
      </w:r>
      <w:r w:rsidR="00230357" w:rsidRPr="00922C6F">
        <w:rPr>
          <w:rFonts w:ascii="Cambria Math" w:hAnsi="Cambria Math" w:cs="Arial"/>
          <w:sz w:val="24"/>
          <w:szCs w:val="24"/>
        </w:rPr>
        <w:t xml:space="preserve"> port onto </w:t>
      </w:r>
      <w:r w:rsidR="00193723" w:rsidRPr="00922C6F">
        <w:rPr>
          <w:rFonts w:ascii="Cambria Math" w:hAnsi="Cambria Math" w:cs="Arial"/>
          <w:sz w:val="24"/>
          <w:szCs w:val="24"/>
        </w:rPr>
        <w:t xml:space="preserve">wire segments </w:t>
      </w:r>
      <w:r w:rsidR="00230357" w:rsidRPr="00922C6F">
        <w:rPr>
          <w:rFonts w:ascii="Cambria Math" w:hAnsi="Cambria Math" w:cs="Arial"/>
          <w:sz w:val="24"/>
          <w:szCs w:val="24"/>
        </w:rPr>
        <w:t xml:space="preserve">protruding </w:t>
      </w:r>
      <w:r w:rsidR="00193723" w:rsidRPr="00922C6F">
        <w:rPr>
          <w:rFonts w:ascii="Cambria Math" w:hAnsi="Cambria Math" w:cs="Arial"/>
          <w:sz w:val="24"/>
          <w:szCs w:val="24"/>
        </w:rPr>
        <w:t xml:space="preserve">from the voltage divider string as illustrated in </w:t>
      </w:r>
      <w:r w:rsidR="00BA16EE">
        <w:rPr>
          <w:rFonts w:ascii="Cambria Math" w:hAnsi="Cambria Math" w:cs="Arial"/>
          <w:b/>
          <w:bCs/>
          <w:sz w:val="24"/>
          <w:szCs w:val="24"/>
        </w:rPr>
        <w:t>Figure 7</w:t>
      </w:r>
      <w:r w:rsidR="00193723" w:rsidRPr="00922C6F">
        <w:rPr>
          <w:rFonts w:ascii="Cambria Math" w:hAnsi="Cambria Math" w:cs="Arial"/>
          <w:sz w:val="24"/>
          <w:szCs w:val="24"/>
        </w:rPr>
        <w:t xml:space="preserve"> below</w:t>
      </w:r>
      <w:r w:rsidR="00230357" w:rsidRPr="00922C6F">
        <w:rPr>
          <w:rFonts w:ascii="Cambria Math" w:hAnsi="Cambria Math" w:cs="Arial"/>
          <w:sz w:val="24"/>
          <w:szCs w:val="24"/>
        </w:rPr>
        <w:t>.</w:t>
      </w:r>
      <w:r w:rsidR="00193723" w:rsidRPr="00922C6F">
        <w:rPr>
          <w:rFonts w:ascii="Cambria Math" w:hAnsi="Cambria Math" w:cs="Arial"/>
          <w:sz w:val="24"/>
          <w:szCs w:val="24"/>
        </w:rPr>
        <w:t xml:space="preserve"> </w:t>
      </w:r>
      <w:r w:rsidR="00346297" w:rsidRPr="00922C6F">
        <w:rPr>
          <w:rFonts w:ascii="Cambria Math" w:hAnsi="Cambria Math" w:cs="Arial"/>
          <w:iCs/>
          <w:sz w:val="24"/>
          <w:szCs w:val="24"/>
        </w:rPr>
        <w:t xml:space="preserve">In the </w:t>
      </w:r>
      <w:r w:rsidR="00346297" w:rsidRPr="00922C6F">
        <w:rPr>
          <w:rFonts w:ascii="Cambria Math" w:hAnsi="Cambria Math" w:cs="Arial"/>
          <w:b/>
          <w:bCs/>
          <w:iCs/>
          <w:sz w:val="24"/>
          <w:szCs w:val="24"/>
          <w:u w:val="single"/>
        </w:rPr>
        <w:t>E</w:t>
      </w:r>
      <w:r w:rsidR="00346297" w:rsidRPr="00922C6F">
        <w:rPr>
          <w:rFonts w:ascii="Cambria Math" w:hAnsi="Cambria Math" w:cs="Arial"/>
          <w:b/>
          <w:bCs/>
          <w:iCs/>
          <w:sz w:val="24"/>
          <w:szCs w:val="24"/>
        </w:rPr>
        <w:t>dit</w:t>
      </w:r>
      <w:r w:rsidR="00346297" w:rsidRPr="00922C6F">
        <w:rPr>
          <w:rFonts w:ascii="Cambria Math" w:hAnsi="Cambria Math" w:cs="Arial"/>
          <w:iCs/>
          <w:sz w:val="24"/>
          <w:szCs w:val="24"/>
        </w:rPr>
        <w:t xml:space="preserve"> pull-down menu, add your name to your schematic as follows: </w:t>
      </w:r>
      <w:r w:rsidR="00346297" w:rsidRPr="00922C6F">
        <w:rPr>
          <w:rFonts w:ascii="Cambria Math" w:hAnsi="Cambria Math" w:cs="Arial"/>
          <w:b/>
          <w:bCs/>
          <w:iCs/>
          <w:sz w:val="24"/>
          <w:szCs w:val="24"/>
          <w:u w:val="single"/>
        </w:rPr>
        <w:t>E</w:t>
      </w:r>
      <w:r w:rsidR="00346297" w:rsidRPr="00922C6F">
        <w:rPr>
          <w:rFonts w:ascii="Cambria Math" w:hAnsi="Cambria Math" w:cs="Arial"/>
          <w:b/>
          <w:bCs/>
          <w:iCs/>
          <w:sz w:val="24"/>
          <w:szCs w:val="24"/>
        </w:rPr>
        <w:t xml:space="preserve">dit </w:t>
      </w:r>
      <w:r w:rsidR="00346297" w:rsidRPr="005D3AC7">
        <w:rPr>
          <w:rFonts w:ascii="Cambria Math" w:hAnsi="Cambria Math"/>
          <w:b/>
          <w:bCs/>
          <w:iCs/>
          <w:sz w:val="24"/>
          <w:szCs w:val="24"/>
        </w:rPr>
        <w:sym w:font="Wingdings" w:char="F0E0"/>
      </w:r>
      <w:r w:rsidR="00346297" w:rsidRPr="00922C6F">
        <w:rPr>
          <w:rFonts w:ascii="Cambria Math" w:hAnsi="Cambria Math" w:cs="Arial"/>
          <w:b/>
          <w:bCs/>
          <w:iCs/>
          <w:sz w:val="24"/>
          <w:szCs w:val="24"/>
        </w:rPr>
        <w:t xml:space="preserve"> Aa Text</w:t>
      </w:r>
      <w:r w:rsidR="00346297" w:rsidRPr="00922C6F">
        <w:rPr>
          <w:rFonts w:ascii="Cambria Math" w:hAnsi="Cambria Math" w:cs="Arial"/>
          <w:iCs/>
          <w:sz w:val="24"/>
          <w:szCs w:val="24"/>
        </w:rPr>
        <w:t xml:space="preserve">. </w:t>
      </w:r>
      <w:r w:rsidR="008B293D" w:rsidRPr="009C45A6">
        <w:rPr>
          <w:rFonts w:ascii="Cambria Math" w:hAnsi="Cambria Math" w:cs="Arial"/>
          <w:color w:val="FF0000"/>
          <w:sz w:val="24"/>
          <w:szCs w:val="24"/>
        </w:rPr>
        <w:t xml:space="preserve">Replace the schematic shown in </w:t>
      </w:r>
      <w:r w:rsidR="00BA16EE">
        <w:rPr>
          <w:rFonts w:ascii="Cambria Math" w:hAnsi="Cambria Math" w:cs="Arial"/>
          <w:b/>
          <w:color w:val="FF0000"/>
          <w:sz w:val="24"/>
          <w:szCs w:val="24"/>
        </w:rPr>
        <w:t>Figure 7</w:t>
      </w:r>
      <w:r w:rsidR="008B293D" w:rsidRPr="009C45A6">
        <w:rPr>
          <w:rFonts w:ascii="Cambria Math" w:hAnsi="Cambria Math" w:cs="Arial"/>
          <w:color w:val="FF0000"/>
          <w:sz w:val="24"/>
          <w:szCs w:val="24"/>
        </w:rPr>
        <w:t xml:space="preserve"> below with your version, including </w:t>
      </w:r>
      <w:r w:rsidR="00BB70CF" w:rsidRPr="009C45A6">
        <w:rPr>
          <w:rFonts w:ascii="Cambria Math" w:hAnsi="Cambria Math" w:cs="Arial"/>
          <w:color w:val="FF0000"/>
          <w:sz w:val="24"/>
          <w:szCs w:val="24"/>
        </w:rPr>
        <w:t xml:space="preserve">your calculated </w:t>
      </w:r>
      <w:r w:rsidR="00372DBC" w:rsidRPr="009C45A6">
        <w:rPr>
          <w:rFonts w:ascii="Cambria Math" w:hAnsi="Cambria Math" w:cs="Arial"/>
          <w:color w:val="FF0000"/>
          <w:sz w:val="24"/>
          <w:szCs w:val="24"/>
        </w:rPr>
        <w:t xml:space="preserve">resistor </w:t>
      </w:r>
      <w:r w:rsidR="00BB70CF" w:rsidRPr="009C45A6">
        <w:rPr>
          <w:rFonts w:ascii="Cambria Math" w:hAnsi="Cambria Math" w:cs="Arial"/>
          <w:color w:val="FF0000"/>
          <w:sz w:val="24"/>
          <w:szCs w:val="24"/>
        </w:rPr>
        <w:t xml:space="preserve">values and </w:t>
      </w:r>
      <w:r w:rsidR="008B293D" w:rsidRPr="009C45A6">
        <w:rPr>
          <w:rFonts w:ascii="Cambria Math" w:hAnsi="Cambria Math" w:cs="Arial"/>
          <w:color w:val="FF0000"/>
          <w:sz w:val="24"/>
          <w:szCs w:val="24"/>
        </w:rPr>
        <w:t xml:space="preserve">your name. </w:t>
      </w:r>
      <w:r w:rsidR="008B293D" w:rsidRPr="009C45A6">
        <w:rPr>
          <w:rFonts w:ascii="Cambria Math" w:hAnsi="Cambria Math" w:cs="Arial"/>
          <w:sz w:val="24"/>
          <w:szCs w:val="24"/>
        </w:rPr>
        <w:t>(</w:t>
      </w:r>
      <w:r w:rsidR="005D3AC7" w:rsidRPr="009C45A6">
        <w:rPr>
          <w:rFonts w:ascii="Cambria Math" w:hAnsi="Cambria Math" w:cs="Arial"/>
          <w:sz w:val="24"/>
          <w:szCs w:val="24"/>
        </w:rPr>
        <w:t>1</w:t>
      </w:r>
      <w:r w:rsidR="000D422D" w:rsidRPr="009C45A6">
        <w:rPr>
          <w:rFonts w:ascii="Cambria Math" w:hAnsi="Cambria Math" w:cs="Arial"/>
          <w:sz w:val="24"/>
          <w:szCs w:val="24"/>
        </w:rPr>
        <w:t>1</w:t>
      </w:r>
      <w:r w:rsidR="008B293D" w:rsidRPr="009C45A6">
        <w:rPr>
          <w:rFonts w:ascii="Cambria Math" w:hAnsi="Cambria Math" w:cs="Arial"/>
          <w:sz w:val="24"/>
          <w:szCs w:val="24"/>
        </w:rPr>
        <w:t xml:space="preserve"> points</w:t>
      </w:r>
      <w:r w:rsidR="00AF7CA8">
        <w:rPr>
          <w:rFonts w:ascii="Cambria Math" w:hAnsi="Cambria Math" w:cs="Arial"/>
          <w:sz w:val="24"/>
          <w:szCs w:val="24"/>
        </w:rPr>
        <w:t>.</w:t>
      </w:r>
      <w:r w:rsidR="008B293D" w:rsidRPr="009C45A6">
        <w:rPr>
          <w:rFonts w:ascii="Cambria Math" w:hAnsi="Cambria Math" w:cs="Arial"/>
          <w:sz w:val="24"/>
          <w:szCs w:val="24"/>
        </w:rPr>
        <w:t>)</w:t>
      </w:r>
      <w:r w:rsidR="008B293D" w:rsidRPr="009C45A6">
        <w:rPr>
          <w:rFonts w:ascii="Cambria Math" w:hAnsi="Cambria Math" w:cs="Arial"/>
          <w:color w:val="FF0000"/>
          <w:sz w:val="24"/>
          <w:szCs w:val="24"/>
        </w:rPr>
        <w:t xml:space="preserve"> </w:t>
      </w:r>
    </w:p>
    <w:p w14:paraId="27BE64FA" w14:textId="57F3FBB3" w:rsidR="005F5763" w:rsidRDefault="005F5763" w:rsidP="009F0A73">
      <w:pPr>
        <w:rPr>
          <w:rFonts w:ascii="Cambria Math" w:hAnsi="Cambria Math" w:cs="Arial"/>
        </w:rPr>
      </w:pPr>
    </w:p>
    <w:p w14:paraId="5773B016" w14:textId="5BEAD3C7" w:rsidR="00366FA5" w:rsidRDefault="00B64383" w:rsidP="00AC285E">
      <w:pPr>
        <w:ind w:left="2160"/>
        <w:rPr>
          <w:rFonts w:ascii="Cambria Math" w:hAnsi="Cambria Math" w:cs="Arial"/>
        </w:rPr>
      </w:pPr>
      <w:r w:rsidRPr="00B64383">
        <w:rPr>
          <w:noProof/>
        </w:rPr>
        <w:lastRenderedPageBreak/>
        <w:t xml:space="preserve"> </w:t>
      </w:r>
      <w:r w:rsidR="00F3042E" w:rsidRPr="00F3042E">
        <w:rPr>
          <w:noProof/>
        </w:rPr>
        <w:drawing>
          <wp:inline distT="0" distB="0" distL="0" distR="0" wp14:anchorId="5ACB5634" wp14:editId="40091730">
            <wp:extent cx="3409037" cy="3144982"/>
            <wp:effectExtent l="0" t="0" r="1270" b="0"/>
            <wp:docPr id="640600606" name="Picture 1" descr="A diagram of electrical wir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00606" name="Picture 1" descr="A diagram of electrical wiring&#10;&#10;AI-generated content may be incorrect."/>
                    <pic:cNvPicPr/>
                  </pic:nvPicPr>
                  <pic:blipFill>
                    <a:blip r:embed="rId19"/>
                    <a:stretch>
                      <a:fillRect/>
                    </a:stretch>
                  </pic:blipFill>
                  <pic:spPr>
                    <a:xfrm>
                      <a:off x="0" y="0"/>
                      <a:ext cx="3430395" cy="3164686"/>
                    </a:xfrm>
                    <a:prstGeom prst="rect">
                      <a:avLst/>
                    </a:prstGeom>
                  </pic:spPr>
                </pic:pic>
              </a:graphicData>
            </a:graphic>
          </wp:inline>
        </w:drawing>
      </w:r>
    </w:p>
    <w:p w14:paraId="7AD14750" w14:textId="6CEFF893" w:rsidR="00154517" w:rsidRPr="009751BB" w:rsidRDefault="00BA16EE" w:rsidP="00517290">
      <w:pPr>
        <w:ind w:left="2160"/>
        <w:rPr>
          <w:rFonts w:ascii="Cambria Math" w:hAnsi="Cambria Math" w:cs="Arial"/>
        </w:rPr>
      </w:pPr>
      <w:r>
        <w:rPr>
          <w:rFonts w:ascii="Cambria Math" w:hAnsi="Cambria Math" w:cs="Arial"/>
          <w:b/>
        </w:rPr>
        <w:t>Figure 7</w:t>
      </w:r>
      <w:r w:rsidR="00154517" w:rsidRPr="009751BB">
        <w:rPr>
          <w:rFonts w:ascii="Cambria Math" w:hAnsi="Cambria Math" w:cs="Arial"/>
          <w:b/>
        </w:rPr>
        <w:t>:</w:t>
      </w:r>
      <w:r w:rsidR="00154517" w:rsidRPr="009751BB">
        <w:rPr>
          <w:rFonts w:ascii="Cambria Math" w:hAnsi="Cambria Math" w:cs="Arial"/>
        </w:rPr>
        <w:t xml:space="preserve"> </w:t>
      </w:r>
      <w:r w:rsidR="00154517">
        <w:rPr>
          <w:rFonts w:ascii="Cambria Math" w:hAnsi="Cambria Math" w:cs="Arial"/>
        </w:rPr>
        <w:t>LTspice Voltage Divider Schematic</w:t>
      </w:r>
      <w:r w:rsidR="00154517" w:rsidRPr="009751BB">
        <w:rPr>
          <w:rFonts w:ascii="Cambria Math" w:hAnsi="Cambria Math" w:cs="Arial"/>
        </w:rPr>
        <w:t>.</w:t>
      </w:r>
    </w:p>
    <w:p w14:paraId="49A9C44B" w14:textId="77777777" w:rsidR="00154517" w:rsidRDefault="00154517" w:rsidP="00154517">
      <w:pPr>
        <w:rPr>
          <w:rFonts w:ascii="Cambria Math" w:hAnsi="Cambria Math" w:cs="Arial"/>
        </w:rPr>
      </w:pPr>
    </w:p>
    <w:p w14:paraId="30E5CC09" w14:textId="77777777" w:rsidR="00154517" w:rsidRDefault="00154517" w:rsidP="009F0A73">
      <w:pPr>
        <w:rPr>
          <w:rFonts w:ascii="Cambria Math" w:hAnsi="Cambria Math" w:cs="Arial"/>
          <w:color w:val="0070C0"/>
        </w:rPr>
      </w:pPr>
    </w:p>
    <w:p w14:paraId="6D6E8CD3" w14:textId="3F6EC493" w:rsidR="00E87514" w:rsidRDefault="006262D4">
      <w:pPr>
        <w:pStyle w:val="ListParagraph"/>
        <w:numPr>
          <w:ilvl w:val="0"/>
          <w:numId w:val="1"/>
        </w:numPr>
        <w:rPr>
          <w:rFonts w:ascii="Cambria Math" w:hAnsi="Cambria Math" w:cs="Arial"/>
          <w:sz w:val="24"/>
          <w:szCs w:val="24"/>
        </w:rPr>
      </w:pPr>
      <w:r w:rsidRPr="009C45A6">
        <w:rPr>
          <w:rFonts w:ascii="Cambria Math" w:hAnsi="Cambria Math" w:cs="Arial"/>
          <w:sz w:val="24"/>
          <w:szCs w:val="24"/>
        </w:rPr>
        <w:t>Using operating point (</w:t>
      </w:r>
      <w:r w:rsidR="0042096A" w:rsidRPr="009C45A6">
        <w:rPr>
          <w:rFonts w:ascii="Cambria Math" w:hAnsi="Cambria Math" w:cs="Arial"/>
          <w:sz w:val="24"/>
          <w:szCs w:val="24"/>
        </w:rPr>
        <w:t>.</w:t>
      </w:r>
      <w:r w:rsidR="0042096A" w:rsidRPr="009C45A6">
        <w:rPr>
          <w:rFonts w:ascii="Cambria Math" w:hAnsi="Cambria Math" w:cs="Arial"/>
          <w:b/>
          <w:bCs/>
          <w:sz w:val="24"/>
          <w:szCs w:val="24"/>
        </w:rPr>
        <w:t>op</w:t>
      </w:r>
      <w:r w:rsidR="0042096A" w:rsidRPr="009C45A6">
        <w:rPr>
          <w:rFonts w:ascii="Cambria Math" w:hAnsi="Cambria Math" w:cs="Arial"/>
          <w:sz w:val="24"/>
          <w:szCs w:val="24"/>
        </w:rPr>
        <w:t xml:space="preserve">) analysis in LTspice, </w:t>
      </w:r>
      <w:r w:rsidR="00797BAB" w:rsidRPr="009C45A6">
        <w:rPr>
          <w:rFonts w:ascii="Cambria Math" w:hAnsi="Cambria Math" w:cs="Arial"/>
          <w:sz w:val="24"/>
          <w:szCs w:val="24"/>
        </w:rPr>
        <w:t xml:space="preserve">verify proper operation of your voltage divider by completing </w:t>
      </w:r>
      <w:r w:rsidR="00797BAB" w:rsidRPr="009C45A6">
        <w:rPr>
          <w:rFonts w:ascii="Cambria Math" w:hAnsi="Cambria Math" w:cs="Arial"/>
          <w:b/>
          <w:bCs/>
          <w:sz w:val="24"/>
          <w:szCs w:val="24"/>
        </w:rPr>
        <w:t>Table 1</w:t>
      </w:r>
      <w:r w:rsidR="00797BAB" w:rsidRPr="009C45A6">
        <w:rPr>
          <w:rFonts w:ascii="Cambria Math" w:hAnsi="Cambria Math" w:cs="Arial"/>
          <w:sz w:val="24"/>
          <w:szCs w:val="24"/>
        </w:rPr>
        <w:t xml:space="preserve"> below</w:t>
      </w:r>
      <w:r w:rsidR="000A4EDC" w:rsidRPr="009C45A6">
        <w:rPr>
          <w:rFonts w:ascii="Cambria Math" w:hAnsi="Cambria Math" w:cs="Arial"/>
          <w:sz w:val="24"/>
          <w:szCs w:val="24"/>
        </w:rPr>
        <w:t xml:space="preserve"> for V</w:t>
      </w:r>
      <w:r w:rsidR="003D225C">
        <w:rPr>
          <w:rFonts w:ascii="Cambria Math" w:hAnsi="Cambria Math" w:cs="Arial"/>
          <w:sz w:val="24"/>
          <w:szCs w:val="24"/>
          <w:vertAlign w:val="subscript"/>
        </w:rPr>
        <w:t>in</w:t>
      </w:r>
      <w:r w:rsidR="000A4EDC" w:rsidRPr="009C45A6">
        <w:rPr>
          <w:rFonts w:ascii="Cambria Math" w:hAnsi="Cambria Math" w:cs="Arial"/>
          <w:sz w:val="24"/>
          <w:szCs w:val="24"/>
        </w:rPr>
        <w:t xml:space="preserve"> = 250 mV, 5.0 V, 50 V, 250 V and 1000 V.</w:t>
      </w:r>
      <w:r w:rsidR="00962659" w:rsidRPr="009C45A6">
        <w:rPr>
          <w:rFonts w:ascii="Cambria Math" w:hAnsi="Cambria Math" w:cs="Arial"/>
          <w:sz w:val="24"/>
          <w:szCs w:val="24"/>
        </w:rPr>
        <w:t xml:space="preserve"> </w:t>
      </w:r>
      <w:r w:rsidR="00962659" w:rsidRPr="00C41176">
        <w:rPr>
          <w:rFonts w:ascii="Cambria Math" w:hAnsi="Cambria Math" w:cs="Arial"/>
          <w:color w:val="FF0000"/>
          <w:sz w:val="24"/>
          <w:szCs w:val="24"/>
        </w:rPr>
        <w:t>Be sure to include units with your simulated values</w:t>
      </w:r>
      <w:r w:rsidR="006A02A0">
        <w:rPr>
          <w:rFonts w:ascii="Cambria Math" w:hAnsi="Cambria Math" w:cs="Arial"/>
          <w:color w:val="FF0000"/>
          <w:sz w:val="24"/>
          <w:szCs w:val="24"/>
        </w:rPr>
        <w:t xml:space="preserve">, as the column headings are node names and </w:t>
      </w:r>
      <w:r w:rsidR="00EA4317">
        <w:rPr>
          <w:rFonts w:ascii="Cambria Math" w:hAnsi="Cambria Math" w:cs="Arial"/>
          <w:color w:val="FF0000"/>
          <w:sz w:val="24"/>
          <w:szCs w:val="24"/>
        </w:rPr>
        <w:t>not indicative of the units corresponding to</w:t>
      </w:r>
      <w:r w:rsidR="00E87514">
        <w:rPr>
          <w:rFonts w:ascii="Cambria Math" w:hAnsi="Cambria Math" w:cs="Arial"/>
          <w:color w:val="FF0000"/>
          <w:sz w:val="24"/>
          <w:szCs w:val="24"/>
        </w:rPr>
        <w:t xml:space="preserve"> that column of data</w:t>
      </w:r>
      <w:r w:rsidR="00962659" w:rsidRPr="009C45A6">
        <w:rPr>
          <w:rFonts w:ascii="Cambria Math" w:hAnsi="Cambria Math" w:cs="Arial"/>
          <w:sz w:val="24"/>
          <w:szCs w:val="24"/>
        </w:rPr>
        <w:t>.</w:t>
      </w:r>
      <w:r w:rsidR="00A95C85" w:rsidRPr="009C45A6">
        <w:rPr>
          <w:rFonts w:ascii="Cambria Math" w:hAnsi="Cambria Math" w:cs="Arial"/>
          <w:sz w:val="24"/>
          <w:szCs w:val="24"/>
        </w:rPr>
        <w:t xml:space="preserve"> For each input voltage, the </w:t>
      </w:r>
      <w:r w:rsidR="00073036">
        <w:rPr>
          <w:rFonts w:ascii="Cambria Math" w:hAnsi="Cambria Math" w:cs="Arial"/>
          <w:sz w:val="24"/>
          <w:szCs w:val="24"/>
        </w:rPr>
        <w:t>corresponding</w:t>
      </w:r>
      <w:r w:rsidR="00A95C85" w:rsidRPr="009C45A6">
        <w:rPr>
          <w:rFonts w:ascii="Cambria Math" w:hAnsi="Cambria Math" w:cs="Arial"/>
          <w:sz w:val="24"/>
          <w:szCs w:val="24"/>
        </w:rPr>
        <w:t xml:space="preserve"> range output should have a node voltage equal to 2</w:t>
      </w:r>
      <w:r w:rsidR="004F5AB7" w:rsidRPr="009C45A6">
        <w:rPr>
          <w:rFonts w:ascii="Cambria Math" w:hAnsi="Cambria Math" w:cs="Arial"/>
          <w:sz w:val="24"/>
          <w:szCs w:val="24"/>
        </w:rPr>
        <w:t>5</w:t>
      </w:r>
      <w:r w:rsidR="00A95C85" w:rsidRPr="009C45A6">
        <w:rPr>
          <w:rFonts w:ascii="Cambria Math" w:hAnsi="Cambria Math" w:cs="Arial"/>
          <w:sz w:val="24"/>
          <w:szCs w:val="24"/>
        </w:rPr>
        <w:t>0 mV.</w:t>
      </w:r>
      <w:r w:rsidR="003A07DA">
        <w:rPr>
          <w:rFonts w:ascii="Cambria Math" w:hAnsi="Cambria Math" w:cs="Arial"/>
          <w:sz w:val="24"/>
          <w:szCs w:val="24"/>
        </w:rPr>
        <w:t xml:space="preserve"> For </w:t>
      </w:r>
      <w:r w:rsidR="00703769">
        <w:rPr>
          <w:rFonts w:ascii="Cambria Math" w:hAnsi="Cambria Math" w:cs="Arial"/>
          <w:sz w:val="24"/>
          <w:szCs w:val="24"/>
        </w:rPr>
        <w:t>example,</w:t>
      </w:r>
      <w:r w:rsidR="003A07DA">
        <w:rPr>
          <w:rFonts w:ascii="Cambria Math" w:hAnsi="Cambria Math" w:cs="Arial"/>
          <w:sz w:val="24"/>
          <w:szCs w:val="24"/>
        </w:rPr>
        <w:t xml:space="preserve"> for a 50 V input, the </w:t>
      </w:r>
      <w:r w:rsidR="00BF16C1">
        <w:rPr>
          <w:rFonts w:ascii="Cambria Math" w:hAnsi="Cambria Math" w:cs="Arial"/>
          <w:sz w:val="24"/>
          <w:szCs w:val="24"/>
        </w:rPr>
        <w:t>node N</w:t>
      </w:r>
      <w:r w:rsidR="00BF16C1">
        <w:rPr>
          <w:rFonts w:ascii="Cambria Math" w:hAnsi="Cambria Math" w:cs="Arial"/>
          <w:sz w:val="24"/>
          <w:szCs w:val="24"/>
          <w:vertAlign w:val="subscript"/>
        </w:rPr>
        <w:t>50V</w:t>
      </w:r>
      <w:r w:rsidR="00BF16C1">
        <w:rPr>
          <w:rFonts w:ascii="Cambria Math" w:hAnsi="Cambria Math" w:cs="Arial"/>
          <w:sz w:val="24"/>
          <w:szCs w:val="24"/>
        </w:rPr>
        <w:t xml:space="preserve"> should have</w:t>
      </w:r>
      <w:r w:rsidR="00BC505E">
        <w:rPr>
          <w:rFonts w:ascii="Cambria Math" w:hAnsi="Cambria Math" w:cs="Arial"/>
          <w:sz w:val="24"/>
          <w:szCs w:val="24"/>
        </w:rPr>
        <w:t xml:space="preserve"> a node voltage of 250 mV.</w:t>
      </w:r>
      <w:r w:rsidR="00BF16C1">
        <w:rPr>
          <w:rFonts w:ascii="Cambria Math" w:hAnsi="Cambria Math" w:cs="Arial"/>
          <w:sz w:val="24"/>
          <w:szCs w:val="24"/>
        </w:rPr>
        <w:t xml:space="preserve"> </w:t>
      </w:r>
      <w:r w:rsidR="00A95C85" w:rsidRPr="009C45A6">
        <w:rPr>
          <w:rFonts w:ascii="Cambria Math" w:hAnsi="Cambria Math" w:cs="Arial"/>
          <w:sz w:val="24"/>
          <w:szCs w:val="24"/>
        </w:rPr>
        <w:t xml:space="preserve"> (Note: Leave out the spaces when entering component values into LTspice, as space characters are not recognized. For example, enter </w:t>
      </w:r>
      <w:r w:rsidR="008122BC">
        <w:rPr>
          <w:rFonts w:ascii="Cambria Math" w:hAnsi="Cambria Math" w:cs="Arial"/>
          <w:sz w:val="24"/>
          <w:szCs w:val="24"/>
        </w:rPr>
        <w:t>1k</w:t>
      </w:r>
      <w:r w:rsidR="00F12729">
        <w:rPr>
          <w:rFonts w:ascii="Cambria Math" w:hAnsi="Cambria Math" w:cs="Arial"/>
          <w:sz w:val="24"/>
          <w:szCs w:val="24"/>
        </w:rPr>
        <w:t>ohm</w:t>
      </w:r>
      <w:r w:rsidR="00A95C85" w:rsidRPr="009C45A6">
        <w:rPr>
          <w:rFonts w:ascii="Cambria Math" w:hAnsi="Cambria Math" w:cs="Arial"/>
          <w:sz w:val="24"/>
          <w:szCs w:val="24"/>
        </w:rPr>
        <w:t xml:space="preserve"> for a value of </w:t>
      </w:r>
      <w:r w:rsidR="00F12729">
        <w:rPr>
          <w:rFonts w:ascii="Cambria Math" w:hAnsi="Cambria Math" w:cs="Arial"/>
          <w:sz w:val="24"/>
          <w:szCs w:val="24"/>
        </w:rPr>
        <w:t>1</w:t>
      </w:r>
      <w:r w:rsidR="00A95C85" w:rsidRPr="009C45A6">
        <w:rPr>
          <w:rFonts w:ascii="Cambria Math" w:hAnsi="Cambria Math" w:cs="Arial"/>
          <w:sz w:val="24"/>
          <w:szCs w:val="24"/>
        </w:rPr>
        <w:t xml:space="preserve"> </w:t>
      </w:r>
      <w:r w:rsidR="00F12729">
        <w:rPr>
          <w:rFonts w:ascii="Cambria Math" w:hAnsi="Cambria Math" w:cs="Arial"/>
          <w:sz w:val="24"/>
          <w:szCs w:val="24"/>
        </w:rPr>
        <w:t>kΩ</w:t>
      </w:r>
      <w:r w:rsidR="00A95C85" w:rsidRPr="009C45A6">
        <w:rPr>
          <w:rFonts w:ascii="Cambria Math" w:hAnsi="Cambria Math" w:cs="Arial"/>
          <w:sz w:val="24"/>
          <w:szCs w:val="24"/>
        </w:rPr>
        <w:t xml:space="preserve">.) </w:t>
      </w:r>
    </w:p>
    <w:p w14:paraId="0571A7AA" w14:textId="52504B88" w:rsidR="0000184E" w:rsidRPr="009C45A6" w:rsidRDefault="00A95C85" w:rsidP="00E87514">
      <w:pPr>
        <w:pStyle w:val="ListParagraph"/>
        <w:ind w:left="360"/>
        <w:rPr>
          <w:rFonts w:ascii="Cambria Math" w:hAnsi="Cambria Math" w:cs="Arial"/>
          <w:sz w:val="24"/>
          <w:szCs w:val="24"/>
        </w:rPr>
      </w:pPr>
      <w:r w:rsidRPr="009C45A6">
        <w:rPr>
          <w:rFonts w:ascii="Cambria Math" w:hAnsi="Cambria Math" w:cs="Arial"/>
          <w:sz w:val="24"/>
          <w:szCs w:val="24"/>
        </w:rPr>
        <w:t>(10 points</w:t>
      </w:r>
      <w:r w:rsidR="00AF7CA8">
        <w:rPr>
          <w:rFonts w:ascii="Cambria Math" w:hAnsi="Cambria Math" w:cs="Arial"/>
          <w:sz w:val="24"/>
          <w:szCs w:val="24"/>
        </w:rPr>
        <w:t>.</w:t>
      </w:r>
      <w:r w:rsidRPr="009C45A6">
        <w:rPr>
          <w:rFonts w:ascii="Cambria Math" w:hAnsi="Cambria Math" w:cs="Arial"/>
          <w:sz w:val="24"/>
          <w:szCs w:val="24"/>
        </w:rPr>
        <w:t>)</w:t>
      </w:r>
    </w:p>
    <w:p w14:paraId="0803F6E7" w14:textId="6AD31646" w:rsidR="00E73BD2" w:rsidRPr="003A10D4" w:rsidRDefault="00E73BD2" w:rsidP="00E73BD2">
      <w:pPr>
        <w:spacing w:after="160" w:line="259" w:lineRule="auto"/>
        <w:ind w:left="720"/>
        <w:contextualSpacing/>
        <w:jc w:val="center"/>
        <w:rPr>
          <w:rFonts w:ascii="Cambria Math" w:eastAsiaTheme="minorHAnsi" w:hAnsi="Cambria Math" w:cs="Arial"/>
          <w:b/>
          <w:u w:val="single"/>
        </w:rPr>
      </w:pPr>
      <w:r w:rsidRPr="003A10D4">
        <w:rPr>
          <w:rFonts w:ascii="Cambria Math" w:eastAsiaTheme="minorHAnsi" w:hAnsi="Cambria Math" w:cs="Arial"/>
          <w:b/>
          <w:u w:val="single"/>
        </w:rPr>
        <w:t xml:space="preserve">Table 1: </w:t>
      </w:r>
      <w:r>
        <w:rPr>
          <w:rFonts w:ascii="Cambria Math" w:eastAsiaTheme="minorHAnsi" w:hAnsi="Cambria Math" w:cs="Arial"/>
          <w:b/>
          <w:u w:val="single"/>
        </w:rPr>
        <w:t>Simulated Voltage Divider Output</w:t>
      </w:r>
      <w:r w:rsidRPr="003A10D4">
        <w:rPr>
          <w:rFonts w:ascii="Cambria Math" w:eastAsiaTheme="minorHAnsi" w:hAnsi="Cambria Math" w:cs="Arial"/>
          <w:b/>
          <w:u w:val="single"/>
        </w:rPr>
        <w:t xml:space="preserve"> Values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C7C64" w14:paraId="6DE5C6F0" w14:textId="77777777" w:rsidTr="00BC7C64">
        <w:tc>
          <w:tcPr>
            <w:tcW w:w="1558" w:type="dxa"/>
          </w:tcPr>
          <w:p w14:paraId="39AEE23B" w14:textId="697A7A29" w:rsidR="00BC7C64" w:rsidRPr="003D225C" w:rsidRDefault="00BC7C64" w:rsidP="00BC7C64">
            <w:pPr>
              <w:jc w:val="center"/>
              <w:rPr>
                <w:rFonts w:ascii="Cambria Math" w:hAnsi="Cambria Math" w:cs="Arial"/>
                <w:b/>
                <w:vertAlign w:val="subscript"/>
              </w:rPr>
            </w:pPr>
            <w:r w:rsidRPr="00BC7C64">
              <w:rPr>
                <w:rFonts w:ascii="Cambria Math" w:hAnsi="Cambria Math" w:cs="Arial"/>
                <w:b/>
              </w:rPr>
              <w:t>V</w:t>
            </w:r>
            <w:r w:rsidR="003D225C">
              <w:rPr>
                <w:rFonts w:ascii="Cambria Math" w:hAnsi="Cambria Math" w:cs="Arial"/>
                <w:b/>
                <w:vertAlign w:val="subscript"/>
              </w:rPr>
              <w:t>in</w:t>
            </w:r>
          </w:p>
        </w:tc>
        <w:tc>
          <w:tcPr>
            <w:tcW w:w="1558" w:type="dxa"/>
          </w:tcPr>
          <w:p w14:paraId="0529CCC6" w14:textId="0D732953" w:rsidR="00BC7C64" w:rsidRPr="00D236DC" w:rsidRDefault="00D8427C" w:rsidP="00BC7C64">
            <w:pPr>
              <w:jc w:val="center"/>
              <w:rPr>
                <w:rFonts w:ascii="Cambria Math" w:hAnsi="Cambria Math" w:cs="Arial"/>
                <w:b/>
                <w:u w:val="single"/>
                <w:vertAlign w:val="subscript"/>
              </w:rPr>
            </w:pPr>
            <w:r>
              <w:rPr>
                <w:rFonts w:ascii="Cambria Math" w:hAnsi="Cambria Math" w:cs="Arial"/>
                <w:b/>
              </w:rPr>
              <w:t>N</w:t>
            </w:r>
            <w:r w:rsidR="00D236DC">
              <w:rPr>
                <w:rFonts w:ascii="Cambria Math" w:hAnsi="Cambria Math" w:cs="Arial"/>
                <w:b/>
                <w:vertAlign w:val="subscript"/>
              </w:rPr>
              <w:t>250mV</w:t>
            </w:r>
          </w:p>
        </w:tc>
        <w:tc>
          <w:tcPr>
            <w:tcW w:w="1558" w:type="dxa"/>
          </w:tcPr>
          <w:p w14:paraId="2FA18B84" w14:textId="5AEC515D" w:rsidR="00BC7C64" w:rsidRDefault="00D8427C" w:rsidP="00BC7C64">
            <w:pPr>
              <w:jc w:val="center"/>
              <w:rPr>
                <w:rFonts w:ascii="Cambria Math" w:hAnsi="Cambria Math" w:cs="Arial"/>
                <w:b/>
                <w:u w:val="single"/>
              </w:rPr>
            </w:pPr>
            <w:r>
              <w:rPr>
                <w:rFonts w:ascii="Cambria Math" w:hAnsi="Cambria Math" w:cs="Arial"/>
                <w:b/>
              </w:rPr>
              <w:t>N</w:t>
            </w:r>
            <w:r w:rsidR="00D236DC">
              <w:rPr>
                <w:rFonts w:ascii="Cambria Math" w:hAnsi="Cambria Math" w:cs="Arial"/>
                <w:b/>
                <w:vertAlign w:val="subscript"/>
              </w:rPr>
              <w:t>5.0V</w:t>
            </w:r>
          </w:p>
        </w:tc>
        <w:tc>
          <w:tcPr>
            <w:tcW w:w="1558" w:type="dxa"/>
          </w:tcPr>
          <w:p w14:paraId="63721AA5" w14:textId="3BFC7C89" w:rsidR="00BC7C64" w:rsidRDefault="00D8427C" w:rsidP="00BC7C64">
            <w:pPr>
              <w:jc w:val="center"/>
              <w:rPr>
                <w:rFonts w:ascii="Cambria Math" w:hAnsi="Cambria Math" w:cs="Arial"/>
                <w:b/>
                <w:u w:val="single"/>
              </w:rPr>
            </w:pPr>
            <w:r>
              <w:rPr>
                <w:rFonts w:ascii="Cambria Math" w:hAnsi="Cambria Math" w:cs="Arial"/>
                <w:b/>
              </w:rPr>
              <w:t>N</w:t>
            </w:r>
            <w:r w:rsidR="00D236DC">
              <w:rPr>
                <w:rFonts w:ascii="Cambria Math" w:hAnsi="Cambria Math" w:cs="Arial"/>
                <w:b/>
                <w:vertAlign w:val="subscript"/>
              </w:rPr>
              <w:t>50V</w:t>
            </w:r>
          </w:p>
        </w:tc>
        <w:tc>
          <w:tcPr>
            <w:tcW w:w="1559" w:type="dxa"/>
          </w:tcPr>
          <w:p w14:paraId="2B752806" w14:textId="6BF2F3B1" w:rsidR="00BC7C64" w:rsidRDefault="00D8427C" w:rsidP="00BC7C64">
            <w:pPr>
              <w:jc w:val="center"/>
              <w:rPr>
                <w:rFonts w:ascii="Cambria Math" w:hAnsi="Cambria Math" w:cs="Arial"/>
                <w:b/>
                <w:u w:val="single"/>
              </w:rPr>
            </w:pPr>
            <w:r>
              <w:rPr>
                <w:rFonts w:ascii="Cambria Math" w:hAnsi="Cambria Math" w:cs="Arial"/>
                <w:b/>
              </w:rPr>
              <w:t>N</w:t>
            </w:r>
            <w:r w:rsidR="00D236DC">
              <w:rPr>
                <w:rFonts w:ascii="Cambria Math" w:hAnsi="Cambria Math" w:cs="Arial"/>
                <w:b/>
                <w:vertAlign w:val="subscript"/>
              </w:rPr>
              <w:t>250V</w:t>
            </w:r>
          </w:p>
        </w:tc>
        <w:tc>
          <w:tcPr>
            <w:tcW w:w="1559" w:type="dxa"/>
          </w:tcPr>
          <w:p w14:paraId="488D403A" w14:textId="3FAD8076" w:rsidR="00BC7C64" w:rsidRDefault="00D8427C" w:rsidP="00BC7C64">
            <w:pPr>
              <w:jc w:val="center"/>
              <w:rPr>
                <w:rFonts w:ascii="Cambria Math" w:hAnsi="Cambria Math" w:cs="Arial"/>
                <w:b/>
                <w:u w:val="single"/>
              </w:rPr>
            </w:pPr>
            <w:r>
              <w:rPr>
                <w:rFonts w:ascii="Cambria Math" w:hAnsi="Cambria Math" w:cs="Arial"/>
                <w:b/>
              </w:rPr>
              <w:t>N</w:t>
            </w:r>
            <w:r w:rsidR="00D236DC">
              <w:rPr>
                <w:rFonts w:ascii="Cambria Math" w:hAnsi="Cambria Math" w:cs="Arial"/>
                <w:b/>
                <w:vertAlign w:val="subscript"/>
              </w:rPr>
              <w:t>1000V</w:t>
            </w:r>
          </w:p>
        </w:tc>
      </w:tr>
      <w:tr w:rsidR="00514DD5" w14:paraId="3955998B" w14:textId="77777777" w:rsidTr="00BC7C64">
        <w:tc>
          <w:tcPr>
            <w:tcW w:w="1558" w:type="dxa"/>
          </w:tcPr>
          <w:p w14:paraId="230DC52C" w14:textId="5F97967D" w:rsidR="00514DD5" w:rsidRPr="00D236DC" w:rsidRDefault="00514DD5" w:rsidP="00514DD5">
            <w:pPr>
              <w:jc w:val="center"/>
              <w:rPr>
                <w:rFonts w:ascii="Cambria Math" w:hAnsi="Cambria Math" w:cs="Arial"/>
                <w:bCs/>
              </w:rPr>
            </w:pPr>
            <w:r>
              <w:rPr>
                <w:rFonts w:ascii="Cambria Math" w:hAnsi="Cambria Math" w:cs="Arial"/>
                <w:bCs/>
              </w:rPr>
              <w:t>250 mV</w:t>
            </w:r>
          </w:p>
        </w:tc>
        <w:tc>
          <w:tcPr>
            <w:tcW w:w="1558" w:type="dxa"/>
          </w:tcPr>
          <w:p w14:paraId="6251F6AF" w14:textId="16C61F9D" w:rsidR="00514DD5" w:rsidRPr="0041466E" w:rsidRDefault="0058644D" w:rsidP="00514DD5">
            <w:pPr>
              <w:jc w:val="center"/>
              <w:rPr>
                <w:rFonts w:ascii="Cambria Math" w:hAnsi="Cambria Math" w:cs="Arial"/>
                <w:bCs/>
                <w:color w:val="0070C0"/>
              </w:rPr>
            </w:pPr>
            <w:r>
              <w:rPr>
                <w:rFonts w:ascii="Cambria Math" w:hAnsi="Cambria Math" w:cs="Arial"/>
                <w:bCs/>
                <w:color w:val="0070C0"/>
              </w:rPr>
              <w:t>0.25</w:t>
            </w:r>
            <w:r w:rsidR="00994A04">
              <w:rPr>
                <w:rFonts w:ascii="Cambria Math" w:hAnsi="Cambria Math" w:cs="Arial"/>
                <w:bCs/>
                <w:color w:val="0070C0"/>
              </w:rPr>
              <w:t xml:space="preserve"> </w:t>
            </w:r>
            <w:r w:rsidR="0021430E">
              <w:rPr>
                <w:rFonts w:ascii="Cambria Math" w:hAnsi="Cambria Math" w:cs="Arial"/>
                <w:bCs/>
                <w:color w:val="0070C0"/>
              </w:rPr>
              <w:t>V</w:t>
            </w:r>
          </w:p>
        </w:tc>
        <w:tc>
          <w:tcPr>
            <w:tcW w:w="1558" w:type="dxa"/>
          </w:tcPr>
          <w:p w14:paraId="7D717F46" w14:textId="19B5721F" w:rsidR="00514DD5" w:rsidRPr="0041466E" w:rsidRDefault="0058644D" w:rsidP="00514DD5">
            <w:pPr>
              <w:jc w:val="center"/>
              <w:rPr>
                <w:rFonts w:ascii="Cambria Math" w:hAnsi="Cambria Math" w:cs="Arial"/>
                <w:bCs/>
                <w:color w:val="0070C0"/>
              </w:rPr>
            </w:pPr>
            <w:r>
              <w:rPr>
                <w:rFonts w:ascii="Cambria Math" w:hAnsi="Cambria Math" w:cs="Arial"/>
                <w:bCs/>
                <w:color w:val="0070C0"/>
              </w:rPr>
              <w:t>0.0125</w:t>
            </w:r>
            <w:r w:rsidR="00994A04">
              <w:rPr>
                <w:rFonts w:ascii="Cambria Math" w:hAnsi="Cambria Math" w:cs="Arial"/>
                <w:bCs/>
                <w:color w:val="0070C0"/>
              </w:rPr>
              <w:t xml:space="preserve"> </w:t>
            </w:r>
            <w:r w:rsidR="0021430E">
              <w:rPr>
                <w:rFonts w:ascii="Cambria Math" w:hAnsi="Cambria Math" w:cs="Arial"/>
                <w:bCs/>
                <w:color w:val="0070C0"/>
              </w:rPr>
              <w:t>V</w:t>
            </w:r>
          </w:p>
        </w:tc>
        <w:tc>
          <w:tcPr>
            <w:tcW w:w="1558" w:type="dxa"/>
          </w:tcPr>
          <w:p w14:paraId="062C8942" w14:textId="7E01E949" w:rsidR="00514DD5" w:rsidRPr="0041466E" w:rsidRDefault="0021430E" w:rsidP="00514DD5">
            <w:pPr>
              <w:jc w:val="center"/>
              <w:rPr>
                <w:rFonts w:ascii="Cambria Math" w:hAnsi="Cambria Math" w:cs="Arial"/>
                <w:bCs/>
                <w:color w:val="0070C0"/>
              </w:rPr>
            </w:pPr>
            <w:r>
              <w:rPr>
                <w:rFonts w:ascii="Cambria Math" w:hAnsi="Cambria Math" w:cs="Arial"/>
                <w:bCs/>
                <w:color w:val="0070C0"/>
              </w:rPr>
              <w:t>0.00125</w:t>
            </w:r>
            <w:r w:rsidR="00994A04">
              <w:rPr>
                <w:rFonts w:ascii="Cambria Math" w:hAnsi="Cambria Math" w:cs="Arial"/>
                <w:bCs/>
                <w:color w:val="0070C0"/>
              </w:rPr>
              <w:t xml:space="preserve"> </w:t>
            </w:r>
            <w:r>
              <w:rPr>
                <w:rFonts w:ascii="Cambria Math" w:hAnsi="Cambria Math" w:cs="Arial"/>
                <w:bCs/>
                <w:color w:val="0070C0"/>
              </w:rPr>
              <w:t>V</w:t>
            </w:r>
          </w:p>
        </w:tc>
        <w:tc>
          <w:tcPr>
            <w:tcW w:w="1559" w:type="dxa"/>
          </w:tcPr>
          <w:p w14:paraId="759A60F2" w14:textId="188B4571" w:rsidR="00514DD5" w:rsidRPr="0041466E" w:rsidRDefault="0021430E" w:rsidP="00514DD5">
            <w:pPr>
              <w:jc w:val="center"/>
              <w:rPr>
                <w:rFonts w:ascii="Cambria Math" w:hAnsi="Cambria Math" w:cs="Arial"/>
                <w:bCs/>
                <w:color w:val="0070C0"/>
              </w:rPr>
            </w:pPr>
            <w:r>
              <w:rPr>
                <w:rFonts w:ascii="Cambria Math" w:hAnsi="Cambria Math" w:cs="Arial"/>
                <w:bCs/>
                <w:color w:val="0070C0"/>
              </w:rPr>
              <w:t>0.00025</w:t>
            </w:r>
            <w:r w:rsidR="00994A04">
              <w:rPr>
                <w:rFonts w:ascii="Cambria Math" w:hAnsi="Cambria Math" w:cs="Arial"/>
                <w:bCs/>
                <w:color w:val="0070C0"/>
              </w:rPr>
              <w:t xml:space="preserve"> </w:t>
            </w:r>
            <w:r>
              <w:rPr>
                <w:rFonts w:ascii="Cambria Math" w:hAnsi="Cambria Math" w:cs="Arial"/>
                <w:bCs/>
                <w:color w:val="0070C0"/>
              </w:rPr>
              <w:t>V</w:t>
            </w:r>
          </w:p>
        </w:tc>
        <w:tc>
          <w:tcPr>
            <w:tcW w:w="1559" w:type="dxa"/>
          </w:tcPr>
          <w:p w14:paraId="3E86180E" w14:textId="31F3CEA7" w:rsidR="00514DD5" w:rsidRPr="0041466E" w:rsidRDefault="0021430E" w:rsidP="00514DD5">
            <w:pPr>
              <w:jc w:val="center"/>
              <w:rPr>
                <w:rFonts w:ascii="Cambria Math" w:hAnsi="Cambria Math" w:cs="Arial"/>
                <w:bCs/>
                <w:color w:val="0070C0"/>
              </w:rPr>
            </w:pPr>
            <w:r>
              <w:rPr>
                <w:rFonts w:ascii="Cambria Math" w:hAnsi="Cambria Math" w:cs="Arial"/>
                <w:bCs/>
                <w:color w:val="0070C0"/>
              </w:rPr>
              <w:t>6.25e-005</w:t>
            </w:r>
            <w:r w:rsidR="00994A04">
              <w:rPr>
                <w:rFonts w:ascii="Cambria Math" w:hAnsi="Cambria Math" w:cs="Arial"/>
                <w:bCs/>
                <w:color w:val="0070C0"/>
              </w:rPr>
              <w:t xml:space="preserve"> V</w:t>
            </w:r>
          </w:p>
        </w:tc>
      </w:tr>
      <w:tr w:rsidR="00514DD5" w14:paraId="63075F6D" w14:textId="77777777" w:rsidTr="00BC7C64">
        <w:tc>
          <w:tcPr>
            <w:tcW w:w="1558" w:type="dxa"/>
          </w:tcPr>
          <w:p w14:paraId="23F035C6" w14:textId="171D6DB3" w:rsidR="00514DD5" w:rsidRPr="00D236DC" w:rsidRDefault="00514DD5" w:rsidP="00514DD5">
            <w:pPr>
              <w:jc w:val="center"/>
              <w:rPr>
                <w:rFonts w:ascii="Cambria Math" w:hAnsi="Cambria Math" w:cs="Arial"/>
                <w:bCs/>
              </w:rPr>
            </w:pPr>
            <w:r>
              <w:rPr>
                <w:rFonts w:ascii="Cambria Math" w:hAnsi="Cambria Math" w:cs="Arial"/>
                <w:bCs/>
              </w:rPr>
              <w:t>5.0 V</w:t>
            </w:r>
          </w:p>
        </w:tc>
        <w:tc>
          <w:tcPr>
            <w:tcW w:w="1558" w:type="dxa"/>
          </w:tcPr>
          <w:p w14:paraId="514BC352" w14:textId="1FD55693" w:rsidR="00514DD5" w:rsidRPr="0041466E" w:rsidRDefault="00994A04" w:rsidP="00514DD5">
            <w:pPr>
              <w:jc w:val="center"/>
              <w:rPr>
                <w:rFonts w:ascii="Cambria Math" w:hAnsi="Cambria Math" w:cs="Arial"/>
                <w:bCs/>
                <w:color w:val="0070C0"/>
              </w:rPr>
            </w:pPr>
            <w:r>
              <w:rPr>
                <w:rFonts w:ascii="Cambria Math" w:hAnsi="Cambria Math" w:cs="Arial"/>
                <w:bCs/>
                <w:color w:val="0070C0"/>
              </w:rPr>
              <w:t>5 V</w:t>
            </w:r>
          </w:p>
        </w:tc>
        <w:tc>
          <w:tcPr>
            <w:tcW w:w="1558" w:type="dxa"/>
          </w:tcPr>
          <w:p w14:paraId="62910B2F" w14:textId="384BA5A2" w:rsidR="00514DD5" w:rsidRPr="0041466E" w:rsidRDefault="00994A04" w:rsidP="00514DD5">
            <w:pPr>
              <w:jc w:val="center"/>
              <w:rPr>
                <w:rFonts w:ascii="Cambria Math" w:hAnsi="Cambria Math" w:cs="Arial"/>
                <w:bCs/>
                <w:color w:val="0070C0"/>
              </w:rPr>
            </w:pPr>
            <w:r>
              <w:rPr>
                <w:rFonts w:ascii="Cambria Math" w:hAnsi="Cambria Math" w:cs="Arial"/>
                <w:bCs/>
                <w:color w:val="0070C0"/>
              </w:rPr>
              <w:t>0.15 V</w:t>
            </w:r>
          </w:p>
        </w:tc>
        <w:tc>
          <w:tcPr>
            <w:tcW w:w="1558" w:type="dxa"/>
          </w:tcPr>
          <w:p w14:paraId="71670794" w14:textId="31589C70" w:rsidR="00514DD5" w:rsidRPr="0041466E" w:rsidRDefault="00994A04" w:rsidP="00514DD5">
            <w:pPr>
              <w:jc w:val="center"/>
              <w:rPr>
                <w:rFonts w:ascii="Cambria Math" w:hAnsi="Cambria Math" w:cs="Arial"/>
                <w:bCs/>
                <w:color w:val="0070C0"/>
              </w:rPr>
            </w:pPr>
            <w:r>
              <w:rPr>
                <w:rFonts w:ascii="Cambria Math" w:hAnsi="Cambria Math" w:cs="Arial"/>
                <w:bCs/>
                <w:color w:val="0070C0"/>
              </w:rPr>
              <w:t>0.025 V</w:t>
            </w:r>
          </w:p>
        </w:tc>
        <w:tc>
          <w:tcPr>
            <w:tcW w:w="1559" w:type="dxa"/>
          </w:tcPr>
          <w:p w14:paraId="189A9C20" w14:textId="660FBC12" w:rsidR="00514DD5" w:rsidRPr="0041466E" w:rsidRDefault="00994A04" w:rsidP="00514DD5">
            <w:pPr>
              <w:jc w:val="center"/>
              <w:rPr>
                <w:rFonts w:ascii="Cambria Math" w:hAnsi="Cambria Math" w:cs="Arial"/>
                <w:bCs/>
                <w:color w:val="0070C0"/>
              </w:rPr>
            </w:pPr>
            <w:r>
              <w:rPr>
                <w:rFonts w:ascii="Cambria Math" w:hAnsi="Cambria Math" w:cs="Arial"/>
                <w:bCs/>
                <w:color w:val="0070C0"/>
              </w:rPr>
              <w:t>0.005 V</w:t>
            </w:r>
          </w:p>
        </w:tc>
        <w:tc>
          <w:tcPr>
            <w:tcW w:w="1559" w:type="dxa"/>
          </w:tcPr>
          <w:p w14:paraId="7E6425B4" w14:textId="714BA4E5" w:rsidR="00514DD5" w:rsidRPr="0041466E" w:rsidRDefault="00994A04" w:rsidP="00514DD5">
            <w:pPr>
              <w:jc w:val="center"/>
              <w:rPr>
                <w:rFonts w:ascii="Cambria Math" w:hAnsi="Cambria Math" w:cs="Arial"/>
                <w:bCs/>
                <w:color w:val="0070C0"/>
              </w:rPr>
            </w:pPr>
            <w:r>
              <w:rPr>
                <w:rFonts w:ascii="Cambria Math" w:hAnsi="Cambria Math" w:cs="Arial"/>
                <w:bCs/>
                <w:color w:val="0070C0"/>
              </w:rPr>
              <w:t>0.00125 V</w:t>
            </w:r>
          </w:p>
        </w:tc>
      </w:tr>
      <w:tr w:rsidR="00514DD5" w14:paraId="2D7D8E97" w14:textId="77777777" w:rsidTr="00BC7C64">
        <w:tc>
          <w:tcPr>
            <w:tcW w:w="1558" w:type="dxa"/>
          </w:tcPr>
          <w:p w14:paraId="2CE4CE50" w14:textId="301FFCA4" w:rsidR="00514DD5" w:rsidRPr="00D236DC" w:rsidRDefault="00514DD5" w:rsidP="00514DD5">
            <w:pPr>
              <w:jc w:val="center"/>
              <w:rPr>
                <w:rFonts w:ascii="Cambria Math" w:hAnsi="Cambria Math" w:cs="Arial"/>
                <w:bCs/>
              </w:rPr>
            </w:pPr>
            <w:r>
              <w:rPr>
                <w:rFonts w:ascii="Cambria Math" w:hAnsi="Cambria Math" w:cs="Arial"/>
                <w:bCs/>
              </w:rPr>
              <w:t>50 V</w:t>
            </w:r>
          </w:p>
        </w:tc>
        <w:tc>
          <w:tcPr>
            <w:tcW w:w="1558" w:type="dxa"/>
          </w:tcPr>
          <w:p w14:paraId="60CB9440" w14:textId="2C01532C" w:rsidR="00514DD5" w:rsidRPr="0041466E" w:rsidRDefault="00013E38" w:rsidP="00514DD5">
            <w:pPr>
              <w:jc w:val="center"/>
              <w:rPr>
                <w:rFonts w:ascii="Cambria Math" w:hAnsi="Cambria Math" w:cs="Arial"/>
                <w:bCs/>
                <w:color w:val="0070C0"/>
              </w:rPr>
            </w:pPr>
            <w:r>
              <w:rPr>
                <w:rFonts w:ascii="Cambria Math" w:hAnsi="Cambria Math" w:cs="Arial"/>
                <w:bCs/>
                <w:color w:val="0070C0"/>
              </w:rPr>
              <w:t>50 V</w:t>
            </w:r>
          </w:p>
        </w:tc>
        <w:tc>
          <w:tcPr>
            <w:tcW w:w="1558" w:type="dxa"/>
          </w:tcPr>
          <w:p w14:paraId="7D033622" w14:textId="73E82454" w:rsidR="00514DD5" w:rsidRPr="0041466E" w:rsidRDefault="00013E38" w:rsidP="00514DD5">
            <w:pPr>
              <w:jc w:val="center"/>
              <w:rPr>
                <w:rFonts w:ascii="Cambria Math" w:hAnsi="Cambria Math" w:cs="Arial"/>
                <w:bCs/>
                <w:color w:val="0070C0"/>
              </w:rPr>
            </w:pPr>
            <w:r>
              <w:rPr>
                <w:rFonts w:ascii="Cambria Math" w:hAnsi="Cambria Math" w:cs="Arial"/>
                <w:bCs/>
                <w:color w:val="0070C0"/>
              </w:rPr>
              <w:t>2.5 V</w:t>
            </w:r>
          </w:p>
        </w:tc>
        <w:tc>
          <w:tcPr>
            <w:tcW w:w="1558" w:type="dxa"/>
          </w:tcPr>
          <w:p w14:paraId="7F40C337" w14:textId="3FCE7A63" w:rsidR="00514DD5" w:rsidRPr="0041466E" w:rsidRDefault="00013E38" w:rsidP="00514DD5">
            <w:pPr>
              <w:jc w:val="center"/>
              <w:rPr>
                <w:rFonts w:ascii="Cambria Math" w:hAnsi="Cambria Math" w:cs="Arial"/>
                <w:bCs/>
                <w:color w:val="0070C0"/>
              </w:rPr>
            </w:pPr>
            <w:r>
              <w:rPr>
                <w:rFonts w:ascii="Cambria Math" w:hAnsi="Cambria Math" w:cs="Arial"/>
                <w:bCs/>
                <w:color w:val="0070C0"/>
              </w:rPr>
              <w:t>0.25 V</w:t>
            </w:r>
          </w:p>
        </w:tc>
        <w:tc>
          <w:tcPr>
            <w:tcW w:w="1559" w:type="dxa"/>
          </w:tcPr>
          <w:p w14:paraId="728E0166" w14:textId="31DA587F" w:rsidR="00514DD5" w:rsidRPr="0041466E" w:rsidRDefault="00013E38" w:rsidP="00514DD5">
            <w:pPr>
              <w:jc w:val="center"/>
              <w:rPr>
                <w:rFonts w:ascii="Cambria Math" w:hAnsi="Cambria Math" w:cs="Arial"/>
                <w:bCs/>
                <w:color w:val="0070C0"/>
              </w:rPr>
            </w:pPr>
            <w:r>
              <w:rPr>
                <w:rFonts w:ascii="Cambria Math" w:hAnsi="Cambria Math" w:cs="Arial"/>
                <w:bCs/>
                <w:color w:val="0070C0"/>
              </w:rPr>
              <w:t>0.05 V</w:t>
            </w:r>
          </w:p>
        </w:tc>
        <w:tc>
          <w:tcPr>
            <w:tcW w:w="1559" w:type="dxa"/>
          </w:tcPr>
          <w:p w14:paraId="4CD89FF6" w14:textId="4B539EAD" w:rsidR="00514DD5" w:rsidRPr="0041466E" w:rsidRDefault="00013E38" w:rsidP="00514DD5">
            <w:pPr>
              <w:jc w:val="center"/>
              <w:rPr>
                <w:rFonts w:ascii="Cambria Math" w:hAnsi="Cambria Math" w:cs="Arial"/>
                <w:bCs/>
                <w:color w:val="0070C0"/>
              </w:rPr>
            </w:pPr>
            <w:r>
              <w:rPr>
                <w:rFonts w:ascii="Cambria Math" w:hAnsi="Cambria Math" w:cs="Arial"/>
                <w:bCs/>
                <w:color w:val="0070C0"/>
              </w:rPr>
              <w:t>0.0125 V</w:t>
            </w:r>
          </w:p>
        </w:tc>
      </w:tr>
      <w:tr w:rsidR="00514DD5" w14:paraId="145FB3BB" w14:textId="77777777" w:rsidTr="00BC7C64">
        <w:tc>
          <w:tcPr>
            <w:tcW w:w="1558" w:type="dxa"/>
          </w:tcPr>
          <w:p w14:paraId="44D3F1C0" w14:textId="19E7A737" w:rsidR="00514DD5" w:rsidRPr="00D236DC" w:rsidRDefault="00514DD5" w:rsidP="00514DD5">
            <w:pPr>
              <w:jc w:val="center"/>
              <w:rPr>
                <w:rFonts w:ascii="Cambria Math" w:hAnsi="Cambria Math" w:cs="Arial"/>
                <w:bCs/>
              </w:rPr>
            </w:pPr>
            <w:r>
              <w:rPr>
                <w:rFonts w:ascii="Cambria Math" w:hAnsi="Cambria Math" w:cs="Arial"/>
                <w:bCs/>
              </w:rPr>
              <w:t>250 V</w:t>
            </w:r>
          </w:p>
        </w:tc>
        <w:tc>
          <w:tcPr>
            <w:tcW w:w="1558" w:type="dxa"/>
          </w:tcPr>
          <w:p w14:paraId="11EE23C0" w14:textId="62735AB5" w:rsidR="00514DD5" w:rsidRPr="0041466E" w:rsidRDefault="002B74AB" w:rsidP="00514DD5">
            <w:pPr>
              <w:jc w:val="center"/>
              <w:rPr>
                <w:rFonts w:ascii="Cambria Math" w:hAnsi="Cambria Math" w:cs="Arial"/>
                <w:bCs/>
                <w:color w:val="0070C0"/>
              </w:rPr>
            </w:pPr>
            <w:r>
              <w:rPr>
                <w:rFonts w:ascii="Cambria Math" w:hAnsi="Cambria Math" w:cs="Arial"/>
                <w:bCs/>
                <w:color w:val="0070C0"/>
              </w:rPr>
              <w:t>250 V</w:t>
            </w:r>
          </w:p>
        </w:tc>
        <w:tc>
          <w:tcPr>
            <w:tcW w:w="1558" w:type="dxa"/>
          </w:tcPr>
          <w:p w14:paraId="77DE3DC9" w14:textId="0503B6FD" w:rsidR="00514DD5" w:rsidRPr="0041466E" w:rsidRDefault="002B74AB" w:rsidP="00514DD5">
            <w:pPr>
              <w:jc w:val="center"/>
              <w:rPr>
                <w:rFonts w:ascii="Cambria Math" w:hAnsi="Cambria Math" w:cs="Arial"/>
                <w:bCs/>
                <w:color w:val="0070C0"/>
              </w:rPr>
            </w:pPr>
            <w:r>
              <w:rPr>
                <w:rFonts w:ascii="Cambria Math" w:hAnsi="Cambria Math" w:cs="Arial"/>
                <w:bCs/>
                <w:color w:val="0070C0"/>
              </w:rPr>
              <w:t>12.5 V</w:t>
            </w:r>
          </w:p>
        </w:tc>
        <w:tc>
          <w:tcPr>
            <w:tcW w:w="1558" w:type="dxa"/>
          </w:tcPr>
          <w:p w14:paraId="23F53B56" w14:textId="12885189" w:rsidR="00514DD5" w:rsidRPr="0041466E" w:rsidRDefault="002B74AB" w:rsidP="00514DD5">
            <w:pPr>
              <w:jc w:val="center"/>
              <w:rPr>
                <w:rFonts w:ascii="Cambria Math" w:hAnsi="Cambria Math" w:cs="Arial"/>
                <w:bCs/>
                <w:color w:val="0070C0"/>
              </w:rPr>
            </w:pPr>
            <w:r>
              <w:rPr>
                <w:rFonts w:ascii="Cambria Math" w:hAnsi="Cambria Math" w:cs="Arial"/>
                <w:bCs/>
                <w:color w:val="0070C0"/>
              </w:rPr>
              <w:t>1.25 V</w:t>
            </w:r>
          </w:p>
        </w:tc>
        <w:tc>
          <w:tcPr>
            <w:tcW w:w="1559" w:type="dxa"/>
          </w:tcPr>
          <w:p w14:paraId="11F21AB3" w14:textId="1BB4FCC1" w:rsidR="00514DD5" w:rsidRPr="0041466E" w:rsidRDefault="002B74AB" w:rsidP="00514DD5">
            <w:pPr>
              <w:jc w:val="center"/>
              <w:rPr>
                <w:rFonts w:ascii="Cambria Math" w:hAnsi="Cambria Math" w:cs="Arial"/>
                <w:bCs/>
                <w:color w:val="0070C0"/>
              </w:rPr>
            </w:pPr>
            <w:r>
              <w:rPr>
                <w:rFonts w:ascii="Cambria Math" w:hAnsi="Cambria Math" w:cs="Arial"/>
                <w:bCs/>
                <w:color w:val="0070C0"/>
              </w:rPr>
              <w:t>0.25 V</w:t>
            </w:r>
          </w:p>
        </w:tc>
        <w:tc>
          <w:tcPr>
            <w:tcW w:w="1559" w:type="dxa"/>
          </w:tcPr>
          <w:p w14:paraId="0FF7114F" w14:textId="1107DEC6" w:rsidR="00514DD5" w:rsidRPr="0041466E" w:rsidRDefault="002B74AB" w:rsidP="00514DD5">
            <w:pPr>
              <w:jc w:val="center"/>
              <w:rPr>
                <w:rFonts w:ascii="Cambria Math" w:hAnsi="Cambria Math" w:cs="Arial"/>
                <w:bCs/>
                <w:color w:val="0070C0"/>
              </w:rPr>
            </w:pPr>
            <w:r>
              <w:rPr>
                <w:rFonts w:ascii="Cambria Math" w:hAnsi="Cambria Math" w:cs="Arial"/>
                <w:bCs/>
                <w:color w:val="0070C0"/>
              </w:rPr>
              <w:t>0.0625 V</w:t>
            </w:r>
          </w:p>
        </w:tc>
      </w:tr>
      <w:tr w:rsidR="00514DD5" w14:paraId="4E260D7B" w14:textId="77777777" w:rsidTr="00BC7C64">
        <w:tc>
          <w:tcPr>
            <w:tcW w:w="1558" w:type="dxa"/>
          </w:tcPr>
          <w:p w14:paraId="070B0661" w14:textId="1C3A4499" w:rsidR="00514DD5" w:rsidRPr="00D236DC" w:rsidRDefault="00514DD5" w:rsidP="00514DD5">
            <w:pPr>
              <w:jc w:val="center"/>
              <w:rPr>
                <w:rFonts w:ascii="Cambria Math" w:hAnsi="Cambria Math" w:cs="Arial"/>
                <w:bCs/>
              </w:rPr>
            </w:pPr>
            <w:r>
              <w:rPr>
                <w:rFonts w:ascii="Cambria Math" w:hAnsi="Cambria Math" w:cs="Arial"/>
                <w:bCs/>
              </w:rPr>
              <w:t>1000 V</w:t>
            </w:r>
          </w:p>
        </w:tc>
        <w:tc>
          <w:tcPr>
            <w:tcW w:w="1558" w:type="dxa"/>
          </w:tcPr>
          <w:p w14:paraId="4D006385" w14:textId="59A28C7F" w:rsidR="00514DD5" w:rsidRPr="0041466E" w:rsidRDefault="00367BD9" w:rsidP="00514DD5">
            <w:pPr>
              <w:jc w:val="center"/>
              <w:rPr>
                <w:rFonts w:ascii="Cambria Math" w:hAnsi="Cambria Math" w:cs="Arial"/>
                <w:bCs/>
                <w:color w:val="0070C0"/>
              </w:rPr>
            </w:pPr>
            <w:r>
              <w:rPr>
                <w:rFonts w:ascii="Cambria Math" w:hAnsi="Cambria Math" w:cs="Arial"/>
                <w:bCs/>
                <w:color w:val="0070C0"/>
              </w:rPr>
              <w:t>1000 V</w:t>
            </w:r>
          </w:p>
        </w:tc>
        <w:tc>
          <w:tcPr>
            <w:tcW w:w="1558" w:type="dxa"/>
          </w:tcPr>
          <w:p w14:paraId="22F6CC92" w14:textId="61148189" w:rsidR="00514DD5" w:rsidRPr="0041466E" w:rsidRDefault="00367BD9" w:rsidP="00514DD5">
            <w:pPr>
              <w:jc w:val="center"/>
              <w:rPr>
                <w:rFonts w:ascii="Cambria Math" w:hAnsi="Cambria Math" w:cs="Arial"/>
                <w:bCs/>
                <w:color w:val="0070C0"/>
              </w:rPr>
            </w:pPr>
            <w:r>
              <w:rPr>
                <w:rFonts w:ascii="Cambria Math" w:hAnsi="Cambria Math" w:cs="Arial"/>
                <w:bCs/>
                <w:color w:val="0070C0"/>
              </w:rPr>
              <w:t>50 V</w:t>
            </w:r>
          </w:p>
        </w:tc>
        <w:tc>
          <w:tcPr>
            <w:tcW w:w="1558" w:type="dxa"/>
          </w:tcPr>
          <w:p w14:paraId="7112BC0D" w14:textId="4E2C9A44" w:rsidR="00514DD5" w:rsidRPr="0041466E" w:rsidRDefault="00367BD9" w:rsidP="00514DD5">
            <w:pPr>
              <w:jc w:val="center"/>
              <w:rPr>
                <w:rFonts w:ascii="Cambria Math" w:hAnsi="Cambria Math" w:cs="Arial"/>
                <w:bCs/>
                <w:color w:val="0070C0"/>
              </w:rPr>
            </w:pPr>
            <w:r>
              <w:rPr>
                <w:rFonts w:ascii="Cambria Math" w:hAnsi="Cambria Math" w:cs="Arial"/>
                <w:bCs/>
                <w:color w:val="0070C0"/>
              </w:rPr>
              <w:t>5 V</w:t>
            </w:r>
          </w:p>
        </w:tc>
        <w:tc>
          <w:tcPr>
            <w:tcW w:w="1559" w:type="dxa"/>
          </w:tcPr>
          <w:p w14:paraId="76C535B5" w14:textId="1725D46C" w:rsidR="00514DD5" w:rsidRPr="0041466E" w:rsidRDefault="00367BD9" w:rsidP="00514DD5">
            <w:pPr>
              <w:jc w:val="center"/>
              <w:rPr>
                <w:rFonts w:ascii="Cambria Math" w:hAnsi="Cambria Math" w:cs="Arial"/>
                <w:bCs/>
                <w:color w:val="0070C0"/>
              </w:rPr>
            </w:pPr>
            <w:r>
              <w:rPr>
                <w:rFonts w:ascii="Cambria Math" w:hAnsi="Cambria Math" w:cs="Arial"/>
                <w:bCs/>
                <w:color w:val="0070C0"/>
              </w:rPr>
              <w:t>1 V</w:t>
            </w:r>
          </w:p>
        </w:tc>
        <w:tc>
          <w:tcPr>
            <w:tcW w:w="1559" w:type="dxa"/>
          </w:tcPr>
          <w:p w14:paraId="06AA4BAE" w14:textId="2C35935A" w:rsidR="00514DD5" w:rsidRPr="0041466E" w:rsidRDefault="00367BD9" w:rsidP="00514DD5">
            <w:pPr>
              <w:jc w:val="center"/>
              <w:rPr>
                <w:rFonts w:ascii="Cambria Math" w:hAnsi="Cambria Math" w:cs="Arial"/>
                <w:bCs/>
                <w:color w:val="0070C0"/>
              </w:rPr>
            </w:pPr>
            <w:r>
              <w:rPr>
                <w:rFonts w:ascii="Cambria Math" w:hAnsi="Cambria Math" w:cs="Arial"/>
                <w:bCs/>
                <w:color w:val="0070C0"/>
              </w:rPr>
              <w:t>0.25 V</w:t>
            </w:r>
          </w:p>
        </w:tc>
      </w:tr>
    </w:tbl>
    <w:p w14:paraId="75F6C593" w14:textId="77777777" w:rsidR="005C541C" w:rsidRDefault="005C541C" w:rsidP="00BC7C64">
      <w:pPr>
        <w:jc w:val="center"/>
        <w:rPr>
          <w:rFonts w:ascii="Cambria Math" w:hAnsi="Cambria Math" w:cs="Arial"/>
          <w:b/>
          <w:u w:val="single"/>
        </w:rPr>
      </w:pPr>
    </w:p>
    <w:p w14:paraId="1DA092DC" w14:textId="5B4A1B5F" w:rsidR="00367BD9" w:rsidRDefault="00367BD9" w:rsidP="00367BD9">
      <w:pPr>
        <w:spacing w:after="160" w:line="259" w:lineRule="auto"/>
        <w:ind w:left="720"/>
        <w:contextualSpacing/>
        <w:jc w:val="center"/>
        <w:rPr>
          <w:rFonts w:ascii="Cambria Math" w:eastAsiaTheme="minorHAnsi" w:hAnsi="Cambria Math" w:cs="Arial"/>
          <w:b/>
          <w:u w:val="single"/>
        </w:rPr>
      </w:pPr>
    </w:p>
    <w:p w14:paraId="27D677C8" w14:textId="77777777" w:rsidR="00C356D6" w:rsidRDefault="00C356D6" w:rsidP="0078380D">
      <w:pPr>
        <w:rPr>
          <w:rFonts w:ascii="Cambria Math" w:hAnsi="Cambria Math" w:cs="Arial"/>
          <w:b/>
          <w:u w:val="single"/>
        </w:rPr>
      </w:pPr>
    </w:p>
    <w:p w14:paraId="2D6EC5F5" w14:textId="77777777" w:rsidR="0012646C" w:rsidRDefault="0012646C" w:rsidP="0078380D">
      <w:pPr>
        <w:rPr>
          <w:rFonts w:ascii="Cambria Math" w:hAnsi="Cambria Math" w:cs="Arial"/>
          <w:b/>
        </w:rPr>
      </w:pPr>
    </w:p>
    <w:p w14:paraId="444060ED" w14:textId="77777777" w:rsidR="0012646C" w:rsidRDefault="0012646C" w:rsidP="0078380D">
      <w:pPr>
        <w:rPr>
          <w:rFonts w:ascii="Cambria Math" w:hAnsi="Cambria Math" w:cs="Arial"/>
          <w:b/>
        </w:rPr>
      </w:pPr>
    </w:p>
    <w:p w14:paraId="696BB5CB" w14:textId="77777777" w:rsidR="0012646C" w:rsidRDefault="0012646C" w:rsidP="0078380D">
      <w:pPr>
        <w:rPr>
          <w:rFonts w:ascii="Cambria Math" w:hAnsi="Cambria Math" w:cs="Arial"/>
          <w:b/>
        </w:rPr>
      </w:pPr>
    </w:p>
    <w:p w14:paraId="3F33CD29" w14:textId="77777777" w:rsidR="0012646C" w:rsidRDefault="0012646C" w:rsidP="0078380D">
      <w:pPr>
        <w:rPr>
          <w:rFonts w:ascii="Cambria Math" w:hAnsi="Cambria Math" w:cs="Arial"/>
          <w:b/>
        </w:rPr>
      </w:pPr>
    </w:p>
    <w:p w14:paraId="2717510A" w14:textId="642A20A9" w:rsidR="0078380D" w:rsidRDefault="00B90DCB" w:rsidP="0078380D">
      <w:pPr>
        <w:rPr>
          <w:rFonts w:ascii="Cambria Math" w:hAnsi="Cambria Math" w:cs="Arial"/>
          <w:b/>
          <w:bCs/>
        </w:rPr>
      </w:pPr>
      <w:r w:rsidRPr="00F36381">
        <w:rPr>
          <w:rFonts w:ascii="Cambria Math" w:hAnsi="Cambria Math" w:cs="Arial"/>
          <w:b/>
        </w:rPr>
        <w:lastRenderedPageBreak/>
        <w:t xml:space="preserve">Part </w:t>
      </w:r>
      <w:r w:rsidR="0010440D">
        <w:rPr>
          <w:rFonts w:ascii="Cambria Math" w:hAnsi="Cambria Math" w:cs="Arial"/>
          <w:b/>
        </w:rPr>
        <w:t>3</w:t>
      </w:r>
      <w:r w:rsidRPr="00F36381">
        <w:rPr>
          <w:rFonts w:ascii="Cambria Math" w:hAnsi="Cambria Math" w:cs="Arial"/>
          <w:b/>
        </w:rPr>
        <w:t xml:space="preserve"> – </w:t>
      </w:r>
      <w:r w:rsidR="0078380D">
        <w:rPr>
          <w:rFonts w:ascii="Cambria Math" w:hAnsi="Cambria Math" w:cs="Arial"/>
          <w:b/>
          <w:bCs/>
        </w:rPr>
        <w:t>Oscilloscope Probes</w:t>
      </w:r>
    </w:p>
    <w:p w14:paraId="448CAFD8" w14:textId="77777777" w:rsidR="0078380D" w:rsidRDefault="0078380D" w:rsidP="0078380D">
      <w:pPr>
        <w:rPr>
          <w:rFonts w:ascii="Cambria Math" w:hAnsi="Cambria Math" w:cs="Arial"/>
          <w:b/>
          <w:bCs/>
        </w:rPr>
      </w:pPr>
    </w:p>
    <w:p w14:paraId="6442C8AF" w14:textId="6B29436B" w:rsidR="0078380D" w:rsidRDefault="0078380D" w:rsidP="0078380D">
      <w:pPr>
        <w:rPr>
          <w:rFonts w:ascii="Cambria Math" w:hAnsi="Cambria Math" w:cs="Arial"/>
          <w:bCs/>
        </w:rPr>
      </w:pPr>
      <w:r w:rsidRPr="00E7566B">
        <w:rPr>
          <w:rFonts w:ascii="Cambria Math" w:hAnsi="Cambria Math" w:cs="Arial"/>
          <w:noProof/>
          <w:color w:val="FF0000"/>
        </w:rPr>
        <w:drawing>
          <wp:anchor distT="0" distB="0" distL="114300" distR="114300" simplePos="0" relativeHeight="251678720" behindDoc="0" locked="1" layoutInCell="1" allowOverlap="1" wp14:anchorId="0A7DD6F5" wp14:editId="18AC24BC">
            <wp:simplePos x="0" y="0"/>
            <wp:positionH relativeFrom="margin">
              <wp:align>right</wp:align>
            </wp:positionH>
            <wp:positionV relativeFrom="paragraph">
              <wp:posOffset>3810</wp:posOffset>
            </wp:positionV>
            <wp:extent cx="2487295" cy="1765935"/>
            <wp:effectExtent l="0" t="0" r="8255" b="5715"/>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cilloscope 1X - 10X Prob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7295" cy="1765935"/>
                    </a:xfrm>
                    <a:prstGeom prst="rect">
                      <a:avLst/>
                    </a:prstGeom>
                  </pic:spPr>
                </pic:pic>
              </a:graphicData>
            </a:graphic>
            <wp14:sizeRelH relativeFrom="margin">
              <wp14:pctWidth>0</wp14:pctWidth>
            </wp14:sizeRelH>
            <wp14:sizeRelV relativeFrom="margin">
              <wp14:pctHeight>0</wp14:pctHeight>
            </wp14:sizeRelV>
          </wp:anchor>
        </w:drawing>
      </w:r>
      <w:r w:rsidRPr="004015E1">
        <w:rPr>
          <w:rFonts w:ascii="Cambria Math" w:hAnsi="Cambria Math" w:cs="Arial"/>
        </w:rPr>
        <w:t>Oscilloscope</w:t>
      </w:r>
      <w:r>
        <w:rPr>
          <w:rFonts w:ascii="Cambria Math" w:hAnsi="Cambria Math" w:cs="Arial"/>
        </w:rPr>
        <w:t>s measure and display voltage versus time, with the voltage on the y-axis and time on the x-axis. External probes are attached to o</w:t>
      </w:r>
      <w:r>
        <w:rPr>
          <w:rFonts w:ascii="Cambria Math" w:hAnsi="Cambria Math" w:cs="Arial"/>
          <w:bCs/>
        </w:rPr>
        <w:t xml:space="preserve">scilloscopes, with the probes connected to the circuit of interest. A typical 1X/10X Oscilloscope probe is shown in </w:t>
      </w:r>
      <w:r w:rsidR="00BA16EE">
        <w:rPr>
          <w:rFonts w:ascii="Cambria Math" w:hAnsi="Cambria Math" w:cs="Arial"/>
          <w:b/>
        </w:rPr>
        <w:t>Figure 8</w:t>
      </w:r>
      <w:r>
        <w:rPr>
          <w:rFonts w:ascii="Cambria Math" w:hAnsi="Cambria Math" w:cs="Arial"/>
          <w:bCs/>
        </w:rPr>
        <w:t>, where a slide switch selects between a 1X and 10X probe.</w:t>
      </w:r>
    </w:p>
    <w:p w14:paraId="7119CBE5" w14:textId="77777777" w:rsidR="0078380D" w:rsidRDefault="0078380D" w:rsidP="0078380D">
      <w:pPr>
        <w:rPr>
          <w:rFonts w:ascii="Cambria Math" w:hAnsi="Cambria Math" w:cs="Arial"/>
          <w:bCs/>
        </w:rPr>
      </w:pPr>
    </w:p>
    <w:p w14:paraId="05B006BB" w14:textId="77777777" w:rsidR="0078380D" w:rsidRDefault="0078380D" w:rsidP="0078380D">
      <w:pPr>
        <w:ind w:left="5040"/>
        <w:rPr>
          <w:rFonts w:ascii="Cambria Math" w:hAnsi="Cambria Math" w:cs="Arial"/>
          <w:b/>
        </w:rPr>
      </w:pPr>
    </w:p>
    <w:p w14:paraId="4CFEF532" w14:textId="77777777" w:rsidR="0078380D" w:rsidRDefault="0078380D" w:rsidP="0078380D">
      <w:pPr>
        <w:ind w:left="5040"/>
        <w:rPr>
          <w:rFonts w:ascii="Cambria Math" w:hAnsi="Cambria Math" w:cs="Arial"/>
          <w:b/>
        </w:rPr>
      </w:pPr>
      <w:r>
        <w:rPr>
          <w:rFonts w:ascii="Cambria Math" w:hAnsi="Cambria Math" w:cs="Arial"/>
          <w:b/>
        </w:rPr>
        <w:t xml:space="preserve">   </w:t>
      </w:r>
    </w:p>
    <w:p w14:paraId="6C116105" w14:textId="5AC30B2A" w:rsidR="0078380D" w:rsidRDefault="00BA16EE" w:rsidP="0078380D">
      <w:pPr>
        <w:ind w:left="5040"/>
        <w:rPr>
          <w:rFonts w:ascii="Cambria Math" w:hAnsi="Cambria Math" w:cs="Arial"/>
        </w:rPr>
      </w:pPr>
      <w:r>
        <w:rPr>
          <w:rFonts w:ascii="Cambria Math" w:hAnsi="Cambria Math" w:cs="Arial"/>
          <w:b/>
        </w:rPr>
        <w:t>Figure 8</w:t>
      </w:r>
      <w:r w:rsidR="0078380D">
        <w:rPr>
          <w:rFonts w:ascii="Cambria Math" w:hAnsi="Cambria Math" w:cs="Arial"/>
        </w:rPr>
        <w:t>: 1X/10X Oscilloscope Probe.</w:t>
      </w:r>
    </w:p>
    <w:p w14:paraId="71C3DF32" w14:textId="77777777" w:rsidR="0078380D" w:rsidRDefault="0078380D" w:rsidP="0078380D">
      <w:pPr>
        <w:rPr>
          <w:rFonts w:ascii="Cambria Math" w:hAnsi="Cambria Math" w:cs="Arial"/>
        </w:rPr>
      </w:pPr>
    </w:p>
    <w:p w14:paraId="02566E0A" w14:textId="75CA7589" w:rsidR="0078380D" w:rsidRDefault="0078380D" w:rsidP="0078380D">
      <w:pPr>
        <w:rPr>
          <w:rFonts w:ascii="Cambria Math" w:hAnsi="Cambria Math" w:cs="Arial"/>
        </w:rPr>
      </w:pPr>
      <w:r>
        <w:rPr>
          <w:rFonts w:ascii="Cambria Math" w:hAnsi="Cambria Math" w:cs="Arial"/>
        </w:rPr>
        <w:t xml:space="preserve">A 10X oscilloscope probe attenuation is the most common setting for general purpose measurements. A 10X probe provides a 10 MΩ resistance/impedance to ground along with significantly reduced capacitance, compared to a 1X probe offering 1 MΩ resistance/impedance to ground and non-negligible capacitance. The result is that the 10X probe affects (loads) the circuit to be measured appreciably less than a 1X probe, which is important for medium and high-speed voltage measurements. </w:t>
      </w:r>
      <w:r w:rsidR="00BA16EE">
        <w:rPr>
          <w:rFonts w:ascii="Cambria Math" w:hAnsi="Cambria Math" w:cs="Arial"/>
          <w:b/>
        </w:rPr>
        <w:t>Figure 9</w:t>
      </w:r>
      <w:r>
        <w:rPr>
          <w:rFonts w:ascii="Cambria Math" w:hAnsi="Cambria Math" w:cs="Arial"/>
        </w:rPr>
        <w:t xml:space="preserve"> illustrates an equivalent circuit for a typical 10X oscilloscope probe and oscilloscope input.</w:t>
      </w:r>
    </w:p>
    <w:p w14:paraId="48C82643" w14:textId="77777777" w:rsidR="0078380D" w:rsidRDefault="0078380D" w:rsidP="0078380D">
      <w:pPr>
        <w:rPr>
          <w:rFonts w:ascii="Cambria Math" w:hAnsi="Cambria Math" w:cs="Arial"/>
        </w:rPr>
      </w:pPr>
    </w:p>
    <w:p w14:paraId="4170ADC3" w14:textId="2937094C" w:rsidR="0078380D" w:rsidRDefault="0078380D" w:rsidP="0078380D">
      <w:pPr>
        <w:rPr>
          <w:rFonts w:ascii="Cambria Math" w:hAnsi="Cambria Math" w:cs="Arial"/>
        </w:rPr>
      </w:pPr>
      <w:r>
        <w:rPr>
          <w:rFonts w:ascii="Cambria Math" w:hAnsi="Cambria Math" w:cs="Arial"/>
        </w:rPr>
        <w:t xml:space="preserve">The 10 MΩ resistance/impedance to ground for a 10X probe is formed by a 9 MΩ resistor in the probe connected in series with a 1 MΩ resistor to ground inside the oscilloscope, as illustrated in </w:t>
      </w:r>
      <w:r w:rsidR="00BA16EE">
        <w:rPr>
          <w:rFonts w:ascii="Cambria Math" w:hAnsi="Cambria Math" w:cs="Arial"/>
          <w:b/>
        </w:rPr>
        <w:t>Figure 9</w:t>
      </w:r>
      <w:r>
        <w:rPr>
          <w:rFonts w:ascii="Cambria Math" w:hAnsi="Cambria Math" w:cs="Arial"/>
        </w:rPr>
        <w:t xml:space="preserve">. The 9 MΩ and 1 MΩ resistors form a 10:1 voltage divider, resulting in a factor of 10 attenuation. For medium and high-speed voltage measurements the reduced resistive and capacitive loading of a 10X probe is often more important than the loss of signal amplitude by a factor of 10. However, the 1X probe setting is beneficial when measuring small-amplitude low-frequency signals on an output with relatively low Thevenin output resistance. For a 1X probe the 9 MΩ series resistor </w:t>
      </w:r>
      <w:r w:rsidR="00F4112C">
        <w:rPr>
          <w:rFonts w:ascii="Cambria Math" w:hAnsi="Cambria Math" w:cs="Arial"/>
        </w:rPr>
        <w:t xml:space="preserve">illustrated in </w:t>
      </w:r>
      <w:r w:rsidR="00BA16EE">
        <w:rPr>
          <w:rFonts w:ascii="Cambria Math" w:hAnsi="Cambria Math" w:cs="Arial"/>
          <w:b/>
          <w:bCs/>
        </w:rPr>
        <w:t>Figure 9</w:t>
      </w:r>
      <w:r w:rsidR="00F4112C">
        <w:rPr>
          <w:rFonts w:ascii="Cambria Math" w:hAnsi="Cambria Math" w:cs="Arial"/>
        </w:rPr>
        <w:t xml:space="preserve"> </w:t>
      </w:r>
      <w:r>
        <w:rPr>
          <w:rFonts w:ascii="Cambria Math" w:hAnsi="Cambria Math" w:cs="Arial"/>
        </w:rPr>
        <w:t>is simply bypassed</w:t>
      </w:r>
      <w:r w:rsidR="0099173D">
        <w:rPr>
          <w:rFonts w:ascii="Cambria Math" w:hAnsi="Cambria Math" w:cs="Arial"/>
        </w:rPr>
        <w:t xml:space="preserve"> by means of a switch</w:t>
      </w:r>
      <w:r>
        <w:rPr>
          <w:rFonts w:ascii="Cambria Math" w:hAnsi="Cambria Math" w:cs="Arial"/>
        </w:rPr>
        <w:t xml:space="preserve">. Hence, a 1X </w:t>
      </w:r>
      <w:r w:rsidR="00620B2F">
        <w:rPr>
          <w:rFonts w:ascii="Cambria Math" w:hAnsi="Cambria Math" w:cs="Arial"/>
        </w:rPr>
        <w:t xml:space="preserve">oscilloscope </w:t>
      </w:r>
      <w:r>
        <w:rPr>
          <w:rFonts w:ascii="Cambria Math" w:hAnsi="Cambria Math" w:cs="Arial"/>
        </w:rPr>
        <w:t xml:space="preserve">probe provides an input impedance of only 1 MΩ, while a 10X probe provides a 10 MΩ input impedance (the same as a traditional DMM). Consequently, </w:t>
      </w:r>
      <w:r w:rsidR="009F5DAB">
        <w:rPr>
          <w:rFonts w:ascii="Cambria Math" w:hAnsi="Cambria Math" w:cs="Arial"/>
        </w:rPr>
        <w:t xml:space="preserve">1X probes </w:t>
      </w:r>
      <w:r w:rsidR="00230CE9">
        <w:rPr>
          <w:rFonts w:ascii="Cambria Math" w:hAnsi="Cambria Math" w:cs="Arial"/>
        </w:rPr>
        <w:t>provide a larger signal to be measured to the oscilloscope</w:t>
      </w:r>
      <w:r>
        <w:rPr>
          <w:rFonts w:ascii="Cambria Math" w:hAnsi="Cambria Math" w:cs="Arial"/>
        </w:rPr>
        <w:t xml:space="preserve">, whereas 10X probes </w:t>
      </w:r>
      <w:r w:rsidR="000817B3">
        <w:rPr>
          <w:rFonts w:ascii="Cambria Math" w:hAnsi="Cambria Math" w:cs="Arial"/>
        </w:rPr>
        <w:t xml:space="preserve">provide </w:t>
      </w:r>
      <w:r w:rsidR="000D0E29">
        <w:rPr>
          <w:rFonts w:ascii="Cambria Math" w:hAnsi="Cambria Math" w:cs="Arial"/>
        </w:rPr>
        <w:t>a larger resistive</w:t>
      </w:r>
      <w:r w:rsidR="00701563">
        <w:rPr>
          <w:rFonts w:ascii="Cambria Math" w:hAnsi="Cambria Math" w:cs="Arial"/>
        </w:rPr>
        <w:t xml:space="preserve"> load along with a</w:t>
      </w:r>
      <w:r w:rsidR="000D0E29">
        <w:rPr>
          <w:rFonts w:ascii="Cambria Math" w:hAnsi="Cambria Math" w:cs="Arial"/>
        </w:rPr>
        <w:t xml:space="preserve"> smaller capacitive </w:t>
      </w:r>
      <w:r>
        <w:rPr>
          <w:rFonts w:ascii="Cambria Math" w:hAnsi="Cambria Math" w:cs="Arial"/>
        </w:rPr>
        <w:t xml:space="preserve">load </w:t>
      </w:r>
      <w:r w:rsidR="00D81785">
        <w:rPr>
          <w:rFonts w:ascii="Cambria Math" w:hAnsi="Cambria Math" w:cs="Arial"/>
        </w:rPr>
        <w:t>to the circuit being measured</w:t>
      </w:r>
      <w:r>
        <w:rPr>
          <w:rFonts w:ascii="Cambria Math" w:hAnsi="Cambria Math" w:cs="Arial"/>
        </w:rPr>
        <w:t>.</w:t>
      </w:r>
    </w:p>
    <w:p w14:paraId="1AC6DF05" w14:textId="77777777" w:rsidR="0078380D" w:rsidRDefault="0078380D" w:rsidP="0078380D">
      <w:pPr>
        <w:rPr>
          <w:rFonts w:ascii="Cambria Math" w:hAnsi="Cambria Math" w:cs="Arial"/>
        </w:rPr>
      </w:pPr>
    </w:p>
    <w:p w14:paraId="5A6679BD" w14:textId="77777777" w:rsidR="0078380D" w:rsidRDefault="0078380D" w:rsidP="0078380D">
      <w:pPr>
        <w:ind w:left="720"/>
        <w:rPr>
          <w:rFonts w:ascii="Cambria Math" w:hAnsi="Cambria Math" w:cs="Arial"/>
          <w:b/>
        </w:rPr>
      </w:pPr>
      <w:r w:rsidRPr="000754FF">
        <w:rPr>
          <w:rFonts w:ascii="Cambria Math" w:hAnsi="Cambria Math" w:cs="Arial"/>
          <w:b/>
          <w:noProof/>
        </w:rPr>
        <w:lastRenderedPageBreak/>
        <w:drawing>
          <wp:inline distT="0" distB="0" distL="0" distR="0" wp14:anchorId="1F0A0ED3" wp14:editId="5FE775EA">
            <wp:extent cx="4754336" cy="2183642"/>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stretch>
                      <a:fillRect/>
                    </a:stretch>
                  </pic:blipFill>
                  <pic:spPr>
                    <a:xfrm>
                      <a:off x="0" y="0"/>
                      <a:ext cx="4877896" cy="2240392"/>
                    </a:xfrm>
                    <a:prstGeom prst="rect">
                      <a:avLst/>
                    </a:prstGeom>
                  </pic:spPr>
                </pic:pic>
              </a:graphicData>
            </a:graphic>
          </wp:inline>
        </w:drawing>
      </w:r>
    </w:p>
    <w:p w14:paraId="285926F9" w14:textId="3D7CADFD" w:rsidR="0078380D" w:rsidRPr="004015E1" w:rsidRDefault="00BA16EE" w:rsidP="0078380D">
      <w:pPr>
        <w:ind w:firstLine="720"/>
        <w:rPr>
          <w:rFonts w:ascii="Cambria Math" w:hAnsi="Cambria Math" w:cs="Arial"/>
        </w:rPr>
      </w:pPr>
      <w:r>
        <w:rPr>
          <w:rFonts w:ascii="Cambria Math" w:hAnsi="Cambria Math" w:cs="Arial"/>
          <w:b/>
          <w:bCs/>
        </w:rPr>
        <w:t>Figure 9</w:t>
      </w:r>
      <w:r w:rsidR="0078380D" w:rsidRPr="00C27413">
        <w:rPr>
          <w:rFonts w:ascii="Cambria Math" w:hAnsi="Cambria Math" w:cs="Arial"/>
          <w:bCs/>
        </w:rPr>
        <w:t xml:space="preserve">: </w:t>
      </w:r>
      <w:r w:rsidR="0078380D" w:rsidRPr="004015E1">
        <w:rPr>
          <w:rFonts w:ascii="Cambria Math" w:hAnsi="Cambria Math" w:cs="Arial"/>
          <w:bCs/>
        </w:rPr>
        <w:t>Typical 10X Oscilloscope Probe Schematic</w:t>
      </w:r>
      <w:r w:rsidR="0078380D">
        <w:rPr>
          <w:rFonts w:ascii="Cambria Math" w:hAnsi="Cambria Math" w:cs="Arial"/>
          <w:bCs/>
        </w:rPr>
        <w:t>.</w:t>
      </w:r>
    </w:p>
    <w:p w14:paraId="7F38D3BA" w14:textId="77777777" w:rsidR="0078380D" w:rsidRDefault="0078380D" w:rsidP="0078380D">
      <w:pPr>
        <w:rPr>
          <w:rFonts w:ascii="Cambria Math" w:hAnsi="Cambria Math" w:cs="Arial"/>
          <w:b/>
        </w:rPr>
      </w:pPr>
    </w:p>
    <w:p w14:paraId="421F8C64" w14:textId="0D0F44FA" w:rsidR="0078380D" w:rsidRDefault="0078380D" w:rsidP="0078380D">
      <w:pPr>
        <w:rPr>
          <w:rFonts w:ascii="Cambria Math" w:hAnsi="Cambria Math" w:cs="Arial"/>
        </w:rPr>
      </w:pPr>
      <w:r>
        <w:rPr>
          <w:rFonts w:ascii="Cambria Math" w:hAnsi="Cambria Math" w:cs="Arial"/>
        </w:rPr>
        <w:t xml:space="preserve">For the circuit shown below in </w:t>
      </w:r>
      <w:r w:rsidR="00BA16EE">
        <w:rPr>
          <w:rFonts w:ascii="Cambria Math" w:hAnsi="Cambria Math" w:cs="Arial"/>
          <w:b/>
          <w:bCs/>
        </w:rPr>
        <w:t>Figure 10</w:t>
      </w:r>
      <w:r>
        <w:rPr>
          <w:rFonts w:ascii="Cambria Math" w:hAnsi="Cambria Math" w:cs="Arial"/>
        </w:rPr>
        <w:t xml:space="preserve">, </w:t>
      </w:r>
      <w:r w:rsidR="006A5DC9">
        <w:rPr>
          <w:rFonts w:ascii="Cambria Math" w:hAnsi="Cambria Math" w:cs="Arial"/>
        </w:rPr>
        <w:t>c</w:t>
      </w:r>
      <w:r>
        <w:rPr>
          <w:rFonts w:ascii="Cambria Math" w:hAnsi="Cambria Math" w:cs="Arial"/>
        </w:rPr>
        <w:t xml:space="preserve">alculate the voltage </w:t>
      </w:r>
      <w:proofErr w:type="spellStart"/>
      <w:r>
        <w:rPr>
          <w:rFonts w:ascii="Cambria Math" w:hAnsi="Cambria Math" w:cs="Arial"/>
        </w:rPr>
        <w:t>V</w:t>
      </w:r>
      <w:r>
        <w:rPr>
          <w:rFonts w:ascii="Cambria Math" w:hAnsi="Cambria Math" w:cs="Arial"/>
          <w:vertAlign w:val="subscript"/>
        </w:rPr>
        <w:t>meas</w:t>
      </w:r>
      <w:proofErr w:type="spellEnd"/>
      <w:r>
        <w:rPr>
          <w:rFonts w:ascii="Cambria Math" w:hAnsi="Cambria Math" w:cs="Arial"/>
        </w:rPr>
        <w:t xml:space="preserve"> for both a 1X and then 10X oscilloscope probe</w:t>
      </w:r>
      <w:r w:rsidR="00471EB1">
        <w:rPr>
          <w:rFonts w:ascii="Cambria Math" w:hAnsi="Cambria Math" w:cs="Arial"/>
        </w:rPr>
        <w:t xml:space="preserve"> </w:t>
      </w:r>
      <w:r w:rsidR="006B7EF3">
        <w:rPr>
          <w:rFonts w:ascii="Cambria Math" w:hAnsi="Cambria Math" w:cs="Arial"/>
        </w:rPr>
        <w:t>utiliz</w:t>
      </w:r>
      <w:r w:rsidR="00471EB1">
        <w:rPr>
          <w:rFonts w:ascii="Cambria Math" w:hAnsi="Cambria Math" w:cs="Arial"/>
        </w:rPr>
        <w:t>ed</w:t>
      </w:r>
      <w:r w:rsidR="006B7EF3">
        <w:rPr>
          <w:rFonts w:ascii="Cambria Math" w:hAnsi="Cambria Math" w:cs="Arial"/>
        </w:rPr>
        <w:t xml:space="preserve"> for the measurement</w:t>
      </w:r>
      <w:r w:rsidR="00471EB1">
        <w:rPr>
          <w:rFonts w:ascii="Cambria Math" w:hAnsi="Cambria Math" w:cs="Arial"/>
        </w:rPr>
        <w:t xml:space="preserve">, </w:t>
      </w:r>
      <w:r>
        <w:rPr>
          <w:rFonts w:ascii="Cambria Math" w:hAnsi="Cambria Math" w:cs="Arial"/>
        </w:rPr>
        <w:t>includ</w:t>
      </w:r>
      <w:r w:rsidR="00471EB1">
        <w:rPr>
          <w:rFonts w:ascii="Cambria Math" w:hAnsi="Cambria Math" w:cs="Arial"/>
        </w:rPr>
        <w:t>ing</w:t>
      </w:r>
      <w:r>
        <w:rPr>
          <w:rFonts w:ascii="Cambria Math" w:hAnsi="Cambria Math" w:cs="Arial"/>
        </w:rPr>
        <w:t xml:space="preserve"> your calculations below. Remember that a 1X probe simply bypasses the 9 MΩ resistor of the 10X probe</w:t>
      </w:r>
      <w:r w:rsidR="00FB64CF">
        <w:rPr>
          <w:rFonts w:ascii="Cambria Math" w:hAnsi="Cambria Math" w:cs="Arial"/>
        </w:rPr>
        <w:t>, leaving only the 1 MΩ resistor inside the oscilloscope</w:t>
      </w:r>
      <w:r>
        <w:rPr>
          <w:rFonts w:ascii="Cambria Math" w:hAnsi="Cambria Math" w:cs="Arial"/>
        </w:rPr>
        <w:t>.</w:t>
      </w:r>
    </w:p>
    <w:p w14:paraId="142A03E9" w14:textId="01B4A6E1" w:rsidR="007F4844" w:rsidRDefault="007F4844" w:rsidP="0078380D">
      <w:pPr>
        <w:rPr>
          <w:rFonts w:ascii="Cambria Math" w:hAnsi="Cambria Math" w:cs="Arial"/>
        </w:rPr>
      </w:pPr>
      <w:r w:rsidRPr="007F4844">
        <w:rPr>
          <w:rFonts w:ascii="Cambria Math" w:hAnsi="Cambria Math" w:cs="Arial"/>
          <w:noProof/>
        </w:rPr>
        <w:drawing>
          <wp:inline distT="0" distB="0" distL="0" distR="0" wp14:anchorId="0A72C342" wp14:editId="63C03C08">
            <wp:extent cx="5943600" cy="1994535"/>
            <wp:effectExtent l="0" t="0" r="0" b="5715"/>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a:blip r:embed="rId22"/>
                    <a:stretch>
                      <a:fillRect/>
                    </a:stretch>
                  </pic:blipFill>
                  <pic:spPr>
                    <a:xfrm>
                      <a:off x="0" y="0"/>
                      <a:ext cx="5943600" cy="1994535"/>
                    </a:xfrm>
                    <a:prstGeom prst="rect">
                      <a:avLst/>
                    </a:prstGeom>
                  </pic:spPr>
                </pic:pic>
              </a:graphicData>
            </a:graphic>
          </wp:inline>
        </w:drawing>
      </w:r>
    </w:p>
    <w:p w14:paraId="417651E0" w14:textId="31C36F84" w:rsidR="0078380D" w:rsidRPr="004015E1" w:rsidRDefault="00BA16EE" w:rsidP="0078380D">
      <w:pPr>
        <w:rPr>
          <w:rFonts w:ascii="Cambria Math" w:hAnsi="Cambria Math" w:cs="Arial"/>
        </w:rPr>
      </w:pPr>
      <w:r>
        <w:rPr>
          <w:rFonts w:ascii="Cambria Math" w:hAnsi="Cambria Math" w:cs="Arial"/>
          <w:b/>
          <w:bCs/>
        </w:rPr>
        <w:t>Figure 10</w:t>
      </w:r>
      <w:r w:rsidR="0078380D" w:rsidRPr="00C27413">
        <w:rPr>
          <w:rFonts w:ascii="Cambria Math" w:hAnsi="Cambria Math" w:cs="Arial"/>
          <w:bCs/>
        </w:rPr>
        <w:t xml:space="preserve">: </w:t>
      </w:r>
      <w:r w:rsidR="0078380D" w:rsidRPr="00A24CF9">
        <w:rPr>
          <w:rFonts w:ascii="Cambria Math" w:hAnsi="Cambria Math" w:cs="Arial"/>
        </w:rPr>
        <w:t xml:space="preserve">Thevenin </w:t>
      </w:r>
      <w:r w:rsidR="0078380D">
        <w:rPr>
          <w:rFonts w:ascii="Cambria Math" w:hAnsi="Cambria Math" w:cs="Arial"/>
        </w:rPr>
        <w:t>Equivalent Circuit Measured with an Oscilloscope.</w:t>
      </w:r>
    </w:p>
    <w:p w14:paraId="732FE074" w14:textId="77777777" w:rsidR="0078380D" w:rsidRDefault="0078380D" w:rsidP="0078380D">
      <w:pPr>
        <w:rPr>
          <w:rFonts w:ascii="Cambria Math" w:hAnsi="Cambria Math" w:cs="Arial"/>
        </w:rPr>
      </w:pPr>
    </w:p>
    <w:p w14:paraId="6FEA6BD3" w14:textId="77777777" w:rsidR="0078380D" w:rsidRDefault="0078380D" w:rsidP="0078380D">
      <w:pPr>
        <w:rPr>
          <w:rFonts w:ascii="Cambria Math" w:hAnsi="Cambria Math" w:cs="Arial"/>
        </w:rPr>
      </w:pPr>
    </w:p>
    <w:p w14:paraId="0F376D13" w14:textId="4A909356" w:rsidR="0078380D" w:rsidRDefault="0078380D" w:rsidP="0078380D">
      <w:pPr>
        <w:rPr>
          <w:rFonts w:ascii="Cambria Math" w:hAnsi="Cambria Math" w:cs="Arial"/>
        </w:rPr>
      </w:pPr>
      <w:r>
        <w:rPr>
          <w:rFonts w:ascii="Cambria Math" w:hAnsi="Cambria Math" w:cs="Arial"/>
        </w:rPr>
        <w:t>V</w:t>
      </w:r>
      <w:r>
        <w:rPr>
          <w:rFonts w:ascii="Cambria Math" w:hAnsi="Cambria Math" w:cs="Arial"/>
          <w:vertAlign w:val="subscript"/>
        </w:rPr>
        <w:t>meas_1X</w:t>
      </w:r>
      <w:r>
        <w:rPr>
          <w:rFonts w:ascii="Cambria Math" w:hAnsi="Cambria Math" w:cs="Arial"/>
        </w:rPr>
        <w:t xml:space="preserve"> = </w:t>
      </w:r>
      <w:r w:rsidR="0032116B">
        <w:rPr>
          <w:rFonts w:ascii="Cambria Math" w:hAnsi="Cambria Math" w:cs="Arial"/>
        </w:rPr>
        <w:t>0.80 V</w:t>
      </w:r>
      <w:r>
        <w:rPr>
          <w:rFonts w:ascii="Cambria Math" w:hAnsi="Cambria Math" w:cs="Arial"/>
        </w:rPr>
        <w:t xml:space="preserve"> (2 points.)</w:t>
      </w:r>
    </w:p>
    <w:p w14:paraId="5C602946" w14:textId="77777777" w:rsidR="0078380D" w:rsidRDefault="0078380D" w:rsidP="0078380D">
      <w:pPr>
        <w:rPr>
          <w:rFonts w:ascii="Cambria Math" w:hAnsi="Cambria Math" w:cs="Arial"/>
        </w:rPr>
      </w:pPr>
    </w:p>
    <w:p w14:paraId="701C452F" w14:textId="598861E3" w:rsidR="0078380D" w:rsidRDefault="0078380D" w:rsidP="0078380D">
      <w:pPr>
        <w:rPr>
          <w:rFonts w:ascii="Cambria Math" w:hAnsi="Cambria Math" w:cs="Arial"/>
        </w:rPr>
      </w:pPr>
      <w:r>
        <w:rPr>
          <w:rFonts w:ascii="Cambria Math" w:hAnsi="Cambria Math" w:cs="Arial"/>
        </w:rPr>
        <w:t>V</w:t>
      </w:r>
      <w:r>
        <w:rPr>
          <w:rFonts w:ascii="Cambria Math" w:hAnsi="Cambria Math" w:cs="Arial"/>
          <w:vertAlign w:val="subscript"/>
        </w:rPr>
        <w:t>meas_10X</w:t>
      </w:r>
      <w:r>
        <w:rPr>
          <w:rFonts w:ascii="Cambria Math" w:hAnsi="Cambria Math" w:cs="Arial"/>
        </w:rPr>
        <w:t xml:space="preserve"> = </w:t>
      </w:r>
      <w:r w:rsidR="0032116B">
        <w:rPr>
          <w:rFonts w:ascii="Cambria Math" w:hAnsi="Cambria Math" w:cs="Arial"/>
        </w:rPr>
        <w:t>4.21 V</w:t>
      </w:r>
      <w:r>
        <w:rPr>
          <w:rFonts w:ascii="Cambria Math" w:hAnsi="Cambria Math" w:cs="Arial"/>
        </w:rPr>
        <w:t xml:space="preserve">  (2 points.)</w:t>
      </w:r>
    </w:p>
    <w:p w14:paraId="3A0F1079" w14:textId="77777777" w:rsidR="0032116B" w:rsidRDefault="0032116B" w:rsidP="0078380D">
      <w:pPr>
        <w:rPr>
          <w:rFonts w:ascii="Cambria Math" w:hAnsi="Cambria Math" w:cs="Arial"/>
        </w:rPr>
      </w:pPr>
    </w:p>
    <w:p w14:paraId="16230F19" w14:textId="653D0DA0" w:rsidR="000530AC" w:rsidRDefault="00154E03" w:rsidP="000530AC">
      <w:pPr>
        <w:rPr>
          <w:rFonts w:ascii="Cambria Math" w:hAnsi="Cambria Math" w:cs="Arial"/>
          <w:bCs/>
        </w:rPr>
      </w:pPr>
      <w:r w:rsidRPr="00F36381">
        <w:rPr>
          <w:rFonts w:ascii="Cambria Math" w:hAnsi="Cambria Math" w:cs="Arial"/>
          <w:b/>
          <w:u w:val="single"/>
        </w:rPr>
        <w:t>Discussion and Conclusions Questions:</w:t>
      </w:r>
      <w:r w:rsidR="000530AC">
        <w:rPr>
          <w:rFonts w:ascii="Cambria Math" w:hAnsi="Cambria Math" w:cs="Arial"/>
          <w:bCs/>
        </w:rPr>
        <w:t xml:space="preserve"> (</w:t>
      </w:r>
      <w:r w:rsidR="00DB7D2D">
        <w:rPr>
          <w:rFonts w:ascii="Cambria Math" w:hAnsi="Cambria Math" w:cs="Arial"/>
          <w:bCs/>
        </w:rPr>
        <w:t>F</w:t>
      </w:r>
      <w:r w:rsidR="000530AC">
        <w:rPr>
          <w:rFonts w:ascii="Cambria Math" w:hAnsi="Cambria Math" w:cs="Arial"/>
          <w:bCs/>
        </w:rPr>
        <w:t>or the following questions use your own words along with complete sentences</w:t>
      </w:r>
      <w:r w:rsidR="0089618F">
        <w:rPr>
          <w:rFonts w:ascii="Cambria Math" w:hAnsi="Cambria Math" w:cs="Arial"/>
          <w:bCs/>
        </w:rPr>
        <w:t>.</w:t>
      </w:r>
      <w:r w:rsidR="00161389">
        <w:rPr>
          <w:rFonts w:ascii="Cambria Math" w:hAnsi="Cambria Math" w:cs="Arial"/>
          <w:bCs/>
        </w:rPr>
        <w:t xml:space="preserve"> Points are to be deducted for AI generated answers.</w:t>
      </w:r>
      <w:r w:rsidR="000530AC">
        <w:rPr>
          <w:rFonts w:ascii="Cambria Math" w:hAnsi="Cambria Math" w:cs="Arial"/>
          <w:bCs/>
        </w:rPr>
        <w:t>)</w:t>
      </w:r>
    </w:p>
    <w:p w14:paraId="62A78262" w14:textId="1032B0B8" w:rsidR="007658FD" w:rsidRDefault="007658FD" w:rsidP="00256F57">
      <w:pPr>
        <w:rPr>
          <w:rFonts w:ascii="Cambria Math" w:hAnsi="Cambria Math" w:cs="Arial"/>
          <w:color w:val="0070C0"/>
        </w:rPr>
      </w:pPr>
    </w:p>
    <w:p w14:paraId="1035DC25" w14:textId="77777777" w:rsidR="00893D4B" w:rsidRPr="00476E1C" w:rsidRDefault="00893D4B" w:rsidP="00893D4B">
      <w:pPr>
        <w:pStyle w:val="ListParagraph"/>
        <w:numPr>
          <w:ilvl w:val="0"/>
          <w:numId w:val="2"/>
        </w:numPr>
        <w:spacing w:after="0" w:line="240" w:lineRule="auto"/>
        <w:rPr>
          <w:rFonts w:ascii="Cambria Math" w:hAnsi="Cambria Math" w:cs="Arial"/>
          <w:sz w:val="24"/>
          <w:szCs w:val="24"/>
        </w:rPr>
      </w:pPr>
      <w:r>
        <w:rPr>
          <w:rFonts w:ascii="Cambria Math" w:hAnsi="Cambria Math" w:cs="Arial"/>
          <w:sz w:val="24"/>
          <w:szCs w:val="24"/>
        </w:rPr>
        <w:t>In your own words and using at least three complete sentences, e</w:t>
      </w:r>
      <w:r w:rsidRPr="008074AB">
        <w:rPr>
          <w:rFonts w:ascii="Cambria Math" w:hAnsi="Cambria Math" w:cs="Arial"/>
          <w:sz w:val="24"/>
          <w:szCs w:val="24"/>
        </w:rPr>
        <w:t xml:space="preserve">xplain how </w:t>
      </w:r>
      <w:r>
        <w:rPr>
          <w:rFonts w:ascii="Cambria Math" w:hAnsi="Cambria Math" w:cs="Arial"/>
          <w:sz w:val="24"/>
          <w:szCs w:val="24"/>
        </w:rPr>
        <w:t xml:space="preserve">you can use individual rows of </w:t>
      </w:r>
      <w:r w:rsidRPr="008074AB">
        <w:rPr>
          <w:rFonts w:ascii="Cambria Math" w:hAnsi="Cambria Math" w:cs="Arial"/>
          <w:sz w:val="24"/>
          <w:szCs w:val="24"/>
        </w:rPr>
        <w:t xml:space="preserve">your </w:t>
      </w:r>
      <w:r w:rsidRPr="008074AB">
        <w:rPr>
          <w:rFonts w:ascii="Cambria Math" w:hAnsi="Cambria Math" w:cs="Arial"/>
          <w:b/>
          <w:sz w:val="24"/>
          <w:szCs w:val="24"/>
        </w:rPr>
        <w:t xml:space="preserve">Table </w:t>
      </w:r>
      <w:r>
        <w:rPr>
          <w:rFonts w:ascii="Cambria Math" w:hAnsi="Cambria Math" w:cs="Arial"/>
          <w:b/>
          <w:sz w:val="24"/>
          <w:szCs w:val="24"/>
        </w:rPr>
        <w:t>1</w:t>
      </w:r>
      <w:r w:rsidRPr="008074AB">
        <w:rPr>
          <w:rFonts w:ascii="Cambria Math" w:hAnsi="Cambria Math" w:cs="Arial"/>
          <w:sz w:val="24"/>
          <w:szCs w:val="24"/>
        </w:rPr>
        <w:t xml:space="preserve"> data </w:t>
      </w:r>
      <w:r>
        <w:rPr>
          <w:rFonts w:ascii="Cambria Math" w:hAnsi="Cambria Math" w:cs="Arial"/>
          <w:sz w:val="24"/>
          <w:szCs w:val="24"/>
        </w:rPr>
        <w:t xml:space="preserve">to arrive at the voltage drop across each of the 5 series resistors and </w:t>
      </w:r>
      <w:r w:rsidRPr="008074AB">
        <w:rPr>
          <w:rFonts w:ascii="Cambria Math" w:hAnsi="Cambria Math" w:cs="Arial"/>
          <w:sz w:val="24"/>
          <w:szCs w:val="24"/>
        </w:rPr>
        <w:t xml:space="preserve">confirm Kirchhoff’s Voltage Law. </w:t>
      </w:r>
      <w:r w:rsidRPr="00C632D1">
        <w:rPr>
          <w:rFonts w:ascii="Cambria Math" w:hAnsi="Cambria Math" w:cs="Arial"/>
        </w:rPr>
        <w:t>(3 points.)</w:t>
      </w:r>
    </w:p>
    <w:p w14:paraId="5D738C7F" w14:textId="77777777" w:rsidR="00476E1C" w:rsidRDefault="00476E1C" w:rsidP="00476E1C">
      <w:pPr>
        <w:rPr>
          <w:rFonts w:ascii="Cambria Math" w:hAnsi="Cambria Math" w:cs="Arial"/>
        </w:rPr>
      </w:pPr>
    </w:p>
    <w:p w14:paraId="7C5598C3" w14:textId="37662EE0" w:rsidR="00B14F01" w:rsidRDefault="00775D58" w:rsidP="00F97B67">
      <w:pPr>
        <w:ind w:firstLine="360"/>
        <w:rPr>
          <w:rFonts w:ascii="Cambria Math" w:hAnsi="Cambria Math" w:cs="Arial"/>
        </w:rPr>
      </w:pPr>
      <w:r>
        <w:rPr>
          <w:rFonts w:ascii="Cambria Math" w:hAnsi="Cambria Math" w:cs="Arial"/>
        </w:rPr>
        <w:t xml:space="preserve">Very simply, the values in Table 1 can be subtracted from each other sequentially to get the individual voltage values of the resistors. For example, if I wanted to find the voltage </w:t>
      </w:r>
      <w:r>
        <w:rPr>
          <w:rFonts w:ascii="Cambria Math" w:hAnsi="Cambria Math" w:cs="Arial"/>
        </w:rPr>
        <w:lastRenderedPageBreak/>
        <w:t xml:space="preserve">drop across </w:t>
      </w:r>
      <w:r w:rsidR="00B14F01">
        <w:rPr>
          <w:rFonts w:ascii="Cambria Math" w:hAnsi="Cambria Math" w:cs="Arial"/>
        </w:rPr>
        <w:t xml:space="preserve">resistor 4 at input voltage 5.0 V, I would use the voltage values: </w:t>
      </w:r>
      <w:r w:rsidR="00B14F01">
        <w:rPr>
          <w:rFonts w:ascii="Cambria Math" w:hAnsi="Cambria Math" w:cs="Arial"/>
          <w:b/>
        </w:rPr>
        <w:t>N</w:t>
      </w:r>
      <w:r w:rsidR="00B14F01">
        <w:rPr>
          <w:rFonts w:ascii="Cambria Math" w:hAnsi="Cambria Math" w:cs="Arial"/>
          <w:b/>
          <w:vertAlign w:val="subscript"/>
        </w:rPr>
        <w:t xml:space="preserve">250mV = </w:t>
      </w:r>
      <w:r w:rsidR="00B14F01">
        <w:rPr>
          <w:rFonts w:ascii="Cambria Math" w:hAnsi="Cambria Math" w:cs="Arial"/>
        </w:rPr>
        <w:t xml:space="preserve">5V, </w:t>
      </w:r>
      <w:r w:rsidR="00B14F01">
        <w:rPr>
          <w:rFonts w:ascii="Cambria Math" w:hAnsi="Cambria Math" w:cs="Arial"/>
          <w:b/>
        </w:rPr>
        <w:t>N</w:t>
      </w:r>
      <w:r w:rsidR="00B14F01">
        <w:rPr>
          <w:rFonts w:ascii="Cambria Math" w:hAnsi="Cambria Math" w:cs="Arial"/>
          <w:b/>
          <w:vertAlign w:val="subscript"/>
        </w:rPr>
        <w:t xml:space="preserve">5.0V = </w:t>
      </w:r>
      <w:r w:rsidR="00B14F01">
        <w:rPr>
          <w:rFonts w:ascii="Cambria Math" w:hAnsi="Cambria Math" w:cs="Arial"/>
        </w:rPr>
        <w:t xml:space="preserve">0.15V, </w:t>
      </w:r>
      <w:r w:rsidR="00B14F01">
        <w:rPr>
          <w:rFonts w:ascii="Cambria Math" w:hAnsi="Cambria Math" w:cs="Arial"/>
          <w:b/>
        </w:rPr>
        <w:t>N</w:t>
      </w:r>
      <w:r w:rsidR="00B14F01">
        <w:rPr>
          <w:rFonts w:ascii="Cambria Math" w:hAnsi="Cambria Math" w:cs="Arial"/>
          <w:b/>
          <w:vertAlign w:val="subscript"/>
        </w:rPr>
        <w:t xml:space="preserve">50V </w:t>
      </w:r>
      <w:r w:rsidR="00B14F01">
        <w:rPr>
          <w:rFonts w:ascii="Cambria Math" w:hAnsi="Cambria Math" w:cs="Arial"/>
        </w:rPr>
        <w:t xml:space="preserve">= 0.025V, </w:t>
      </w:r>
      <w:r w:rsidR="00B14F01">
        <w:rPr>
          <w:rFonts w:ascii="Cambria Math" w:hAnsi="Cambria Math" w:cs="Arial"/>
          <w:b/>
        </w:rPr>
        <w:t>N</w:t>
      </w:r>
      <w:r w:rsidR="00B14F01">
        <w:rPr>
          <w:rFonts w:ascii="Cambria Math" w:hAnsi="Cambria Math" w:cs="Arial"/>
          <w:b/>
          <w:vertAlign w:val="subscript"/>
        </w:rPr>
        <w:t xml:space="preserve">250V </w:t>
      </w:r>
      <w:r w:rsidR="00B14F01">
        <w:rPr>
          <w:rFonts w:ascii="Cambria Math" w:hAnsi="Cambria Math" w:cs="Arial"/>
        </w:rPr>
        <w:t xml:space="preserve">= 0.005V, and </w:t>
      </w:r>
      <w:r w:rsidR="00B14F01">
        <w:rPr>
          <w:rFonts w:ascii="Cambria Math" w:hAnsi="Cambria Math" w:cs="Arial"/>
          <w:b/>
        </w:rPr>
        <w:t>N</w:t>
      </w:r>
      <w:r w:rsidR="00B14F01">
        <w:rPr>
          <w:rFonts w:ascii="Cambria Math" w:hAnsi="Cambria Math" w:cs="Arial"/>
          <w:b/>
          <w:vertAlign w:val="subscript"/>
        </w:rPr>
        <w:t xml:space="preserve">1000V </w:t>
      </w:r>
      <w:r w:rsidR="00B14F01">
        <w:rPr>
          <w:rFonts w:ascii="Cambria Math" w:hAnsi="Cambria Math" w:cs="Arial"/>
        </w:rPr>
        <w:t xml:space="preserve">= 0.00125V. </w:t>
      </w:r>
      <w:r w:rsidR="00F73660">
        <w:rPr>
          <w:rFonts w:ascii="Cambria Math" w:hAnsi="Cambria Math" w:cs="Arial"/>
        </w:rPr>
        <w:t xml:space="preserve">Resistor 4 corresponds with the node voltage </w:t>
      </w:r>
      <w:r w:rsidR="00F73660">
        <w:rPr>
          <w:rFonts w:ascii="Cambria Math" w:hAnsi="Cambria Math" w:cs="Arial"/>
          <w:b/>
        </w:rPr>
        <w:t>N</w:t>
      </w:r>
      <w:r w:rsidR="00F73660">
        <w:rPr>
          <w:rFonts w:ascii="Cambria Math" w:hAnsi="Cambria Math" w:cs="Arial"/>
          <w:b/>
          <w:vertAlign w:val="subscript"/>
        </w:rPr>
        <w:t>250V.</w:t>
      </w:r>
      <w:r w:rsidR="00A81EAD">
        <w:rPr>
          <w:rFonts w:ascii="Cambria Math" w:hAnsi="Cambria Math" w:cs="Arial"/>
          <w:b/>
          <w:vertAlign w:val="subscript"/>
        </w:rPr>
        <w:t xml:space="preserve"> </w:t>
      </w:r>
      <w:r w:rsidR="00A81EAD">
        <w:rPr>
          <w:rFonts w:ascii="Cambria Math" w:hAnsi="Cambria Math" w:cs="Arial"/>
        </w:rPr>
        <w:t xml:space="preserve">That means that The voltage across resistors 4 and 5 together in series is 0.005V. Because the voltage across 5 is </w:t>
      </w:r>
      <w:r w:rsidR="00621195">
        <w:rPr>
          <w:rFonts w:ascii="Cambria Math" w:hAnsi="Cambria Math" w:cs="Arial"/>
        </w:rPr>
        <w:t>0.00125V, these values can simply be subtracted to get the voltage across resistor 4. This would be 0.</w:t>
      </w:r>
      <w:r w:rsidR="00F97B67">
        <w:rPr>
          <w:rFonts w:ascii="Cambria Math" w:hAnsi="Cambria Math" w:cs="Arial"/>
        </w:rPr>
        <w:t xml:space="preserve">00375V. </w:t>
      </w:r>
    </w:p>
    <w:p w14:paraId="3DE34EC9" w14:textId="77777777" w:rsidR="00C95C84" w:rsidRDefault="00C95C84" w:rsidP="00C95C84">
      <w:pPr>
        <w:rPr>
          <w:rFonts w:ascii="Cambria Math" w:hAnsi="Cambria Math" w:cs="Arial"/>
          <w:color w:val="0070C0"/>
        </w:rPr>
      </w:pPr>
    </w:p>
    <w:p w14:paraId="235B4B7B" w14:textId="77777777" w:rsidR="00704F34" w:rsidRPr="008074AB" w:rsidRDefault="00704F34" w:rsidP="00C95C84">
      <w:pPr>
        <w:rPr>
          <w:rFonts w:ascii="Cambria Math" w:hAnsi="Cambria Math" w:cs="Arial"/>
          <w:color w:val="0070C0"/>
        </w:rPr>
      </w:pPr>
    </w:p>
    <w:p w14:paraId="3E787BCC" w14:textId="413B40DB" w:rsidR="00704F34" w:rsidRPr="008074AB" w:rsidRDefault="00704F34" w:rsidP="00704F34">
      <w:pPr>
        <w:pStyle w:val="ListParagraph"/>
        <w:numPr>
          <w:ilvl w:val="0"/>
          <w:numId w:val="2"/>
        </w:numPr>
        <w:spacing w:after="0" w:line="240" w:lineRule="auto"/>
        <w:rPr>
          <w:rFonts w:ascii="Cambria Math" w:hAnsi="Cambria Math" w:cs="Arial"/>
          <w:sz w:val="24"/>
          <w:szCs w:val="24"/>
        </w:rPr>
      </w:pPr>
      <w:r>
        <w:rPr>
          <w:rFonts w:ascii="Cambria Math" w:hAnsi="Cambria Math" w:cs="Arial"/>
          <w:sz w:val="24"/>
          <w:szCs w:val="24"/>
        </w:rPr>
        <w:t xml:space="preserve">In your own words and complete sentences, answer the following question. </w:t>
      </w:r>
      <w:r w:rsidRPr="008074AB">
        <w:rPr>
          <w:rFonts w:ascii="Cambria Math" w:hAnsi="Cambria Math" w:cs="Arial"/>
          <w:sz w:val="24"/>
          <w:szCs w:val="24"/>
        </w:rPr>
        <w:t xml:space="preserve">For a given input voltage applied to your voltage divider circuit of </w:t>
      </w:r>
      <w:r>
        <w:rPr>
          <w:rFonts w:ascii="Cambria Math" w:hAnsi="Cambria Math" w:cs="Arial"/>
          <w:b/>
          <w:sz w:val="24"/>
          <w:szCs w:val="24"/>
        </w:rPr>
        <w:t>Figure 7</w:t>
      </w:r>
      <w:r w:rsidRPr="008074AB">
        <w:rPr>
          <w:rFonts w:ascii="Cambria Math" w:hAnsi="Cambria Math" w:cs="Arial"/>
          <w:sz w:val="24"/>
          <w:szCs w:val="24"/>
        </w:rPr>
        <w:t xml:space="preserve">, how would doubling the value of all five voltage divider resistors R1 through R5 affect the resulting </w:t>
      </w:r>
      <w:r>
        <w:rPr>
          <w:rFonts w:ascii="Cambria Math" w:hAnsi="Cambria Math" w:cs="Arial"/>
          <w:sz w:val="24"/>
          <w:szCs w:val="24"/>
        </w:rPr>
        <w:t xml:space="preserve">node </w:t>
      </w:r>
      <w:r w:rsidRPr="008074AB">
        <w:rPr>
          <w:rFonts w:ascii="Cambria Math" w:hAnsi="Cambria Math" w:cs="Arial"/>
          <w:sz w:val="24"/>
          <w:szCs w:val="24"/>
        </w:rPr>
        <w:t xml:space="preserve">voltages </w:t>
      </w:r>
      <w:r>
        <w:rPr>
          <w:rFonts w:ascii="Cambria Math" w:hAnsi="Cambria Math" w:cs="Arial"/>
        </w:rPr>
        <w:t>N</w:t>
      </w:r>
      <w:r>
        <w:rPr>
          <w:rFonts w:ascii="Cambria Math" w:hAnsi="Cambria Math" w:cs="Arial"/>
          <w:vertAlign w:val="subscript"/>
        </w:rPr>
        <w:t>5.0V</w:t>
      </w:r>
      <w:r>
        <w:rPr>
          <w:rFonts w:ascii="Cambria Math" w:hAnsi="Cambria Math" w:cs="Arial"/>
        </w:rPr>
        <w:t>, N</w:t>
      </w:r>
      <w:r>
        <w:rPr>
          <w:rFonts w:ascii="Cambria Math" w:hAnsi="Cambria Math" w:cs="Arial"/>
          <w:vertAlign w:val="subscript"/>
        </w:rPr>
        <w:t>50V</w:t>
      </w:r>
      <w:r>
        <w:rPr>
          <w:rFonts w:ascii="Cambria Math" w:hAnsi="Cambria Math" w:cs="Arial"/>
        </w:rPr>
        <w:t>, N</w:t>
      </w:r>
      <w:r>
        <w:rPr>
          <w:rFonts w:ascii="Cambria Math" w:hAnsi="Cambria Math" w:cs="Arial"/>
          <w:vertAlign w:val="subscript"/>
        </w:rPr>
        <w:t>250V</w:t>
      </w:r>
      <w:r>
        <w:rPr>
          <w:rFonts w:ascii="Cambria Math" w:hAnsi="Cambria Math" w:cs="Arial"/>
        </w:rPr>
        <w:t xml:space="preserve"> and N</w:t>
      </w:r>
      <w:r>
        <w:rPr>
          <w:rFonts w:ascii="Cambria Math" w:hAnsi="Cambria Math" w:cs="Arial"/>
          <w:vertAlign w:val="subscript"/>
        </w:rPr>
        <w:t>1000V</w:t>
      </w:r>
      <w:r w:rsidRPr="008074AB">
        <w:rPr>
          <w:rFonts w:ascii="Cambria Math" w:hAnsi="Cambria Math" w:cs="Arial"/>
          <w:sz w:val="24"/>
          <w:szCs w:val="24"/>
        </w:rPr>
        <w:t>,</w:t>
      </w:r>
      <w:r>
        <w:rPr>
          <w:rFonts w:ascii="Cambria Math" w:hAnsi="Cambria Math" w:cs="Arial"/>
          <w:sz w:val="24"/>
          <w:szCs w:val="24"/>
        </w:rPr>
        <w:t xml:space="preserve"> </w:t>
      </w:r>
      <w:r w:rsidRPr="008074AB">
        <w:rPr>
          <w:rFonts w:ascii="Cambria Math" w:hAnsi="Cambria Math" w:cs="Arial"/>
          <w:sz w:val="24"/>
          <w:szCs w:val="24"/>
        </w:rPr>
        <w:t>and why? (2 points.)</w:t>
      </w:r>
    </w:p>
    <w:p w14:paraId="73E4A863" w14:textId="77777777" w:rsidR="00C95C84" w:rsidRPr="008074AB" w:rsidRDefault="00C95C84" w:rsidP="00C95C84">
      <w:pPr>
        <w:rPr>
          <w:rFonts w:ascii="Cambria Math" w:hAnsi="Cambria Math" w:cs="Arial"/>
          <w:color w:val="0070C0"/>
        </w:rPr>
      </w:pPr>
    </w:p>
    <w:p w14:paraId="03B23713" w14:textId="1759FF97" w:rsidR="00256F57" w:rsidRDefault="007A6704" w:rsidP="00D8280B">
      <w:pPr>
        <w:ind w:left="360" w:firstLine="360"/>
        <w:rPr>
          <w:rFonts w:ascii="Cambria Math" w:hAnsi="Cambria Math" w:cs="Arial"/>
        </w:rPr>
      </w:pPr>
      <w:r>
        <w:rPr>
          <w:rFonts w:ascii="Cambria Math" w:hAnsi="Cambria Math" w:cs="Arial"/>
        </w:rPr>
        <w:t xml:space="preserve">Doubling the value of all the five voltage divider resistors would </w:t>
      </w:r>
      <w:r w:rsidR="00036112">
        <w:rPr>
          <w:rFonts w:ascii="Cambria Math" w:hAnsi="Cambria Math" w:cs="Arial"/>
        </w:rPr>
        <w:t xml:space="preserve">not affect the </w:t>
      </w:r>
      <w:r w:rsidR="00D8280B">
        <w:rPr>
          <w:rFonts w:ascii="Cambria Math" w:hAnsi="Cambria Math" w:cs="Arial"/>
        </w:rPr>
        <w:t xml:space="preserve">voltages across the resistors. The reason for this is because all of the resistors were scaled at once. If one of the resistors was changed at a different scale than another, then the relative voltages would change. I </w:t>
      </w:r>
      <w:r w:rsidR="00AE043B">
        <w:rPr>
          <w:rFonts w:ascii="Cambria Math" w:hAnsi="Cambria Math" w:cs="Arial"/>
        </w:rPr>
        <w:t xml:space="preserve">proved this in </w:t>
      </w:r>
      <w:proofErr w:type="spellStart"/>
      <w:r w:rsidR="00AE043B">
        <w:rPr>
          <w:rFonts w:ascii="Cambria Math" w:hAnsi="Cambria Math" w:cs="Arial"/>
        </w:rPr>
        <w:t>LTSpice</w:t>
      </w:r>
      <w:proofErr w:type="spellEnd"/>
      <w:r w:rsidR="00AE043B">
        <w:rPr>
          <w:rFonts w:ascii="Cambria Math" w:hAnsi="Cambria Math" w:cs="Arial"/>
        </w:rPr>
        <w:t xml:space="preserve"> by doubling the resistance values and measuring the output voltages. They were the same as the original. </w:t>
      </w:r>
    </w:p>
    <w:p w14:paraId="3D870739" w14:textId="77777777" w:rsidR="00AE043B" w:rsidRDefault="00AE043B" w:rsidP="00D8280B">
      <w:pPr>
        <w:ind w:left="360" w:firstLine="360"/>
        <w:rPr>
          <w:rFonts w:ascii="Cambria Math" w:hAnsi="Cambria Math" w:cs="Arial"/>
        </w:rPr>
      </w:pPr>
    </w:p>
    <w:p w14:paraId="45DC42B0" w14:textId="064220FA" w:rsidR="00AE043B" w:rsidRDefault="00AE043B" w:rsidP="00D8280B">
      <w:pPr>
        <w:ind w:left="360" w:firstLine="360"/>
        <w:rPr>
          <w:rFonts w:ascii="Cambria Math" w:hAnsi="Cambria Math" w:cs="Arial"/>
          <w:color w:val="0070C0"/>
        </w:rPr>
      </w:pPr>
      <w:r w:rsidRPr="00AE043B">
        <w:rPr>
          <w:rFonts w:ascii="Cambria Math" w:hAnsi="Cambria Math" w:cs="Arial"/>
          <w:color w:val="0070C0"/>
        </w:rPr>
        <w:drawing>
          <wp:inline distT="0" distB="0" distL="0" distR="0" wp14:anchorId="3511B192" wp14:editId="2CE75C5C">
            <wp:extent cx="2541900" cy="1463040"/>
            <wp:effectExtent l="0" t="0" r="0" b="3810"/>
            <wp:docPr id="1944359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59557" name="Picture 1" descr="A screenshot of a computer&#10;&#10;AI-generated content may be incorrect."/>
                    <pic:cNvPicPr/>
                  </pic:nvPicPr>
                  <pic:blipFill>
                    <a:blip r:embed="rId23"/>
                    <a:stretch>
                      <a:fillRect/>
                    </a:stretch>
                  </pic:blipFill>
                  <pic:spPr>
                    <a:xfrm>
                      <a:off x="0" y="0"/>
                      <a:ext cx="2567994" cy="1478059"/>
                    </a:xfrm>
                    <a:prstGeom prst="rect">
                      <a:avLst/>
                    </a:prstGeom>
                  </pic:spPr>
                </pic:pic>
              </a:graphicData>
            </a:graphic>
          </wp:inline>
        </w:drawing>
      </w:r>
      <w:r w:rsidRPr="00AE043B">
        <w:rPr>
          <w:noProof/>
        </w:rPr>
        <w:t xml:space="preserve"> </w:t>
      </w:r>
      <w:r w:rsidRPr="00AE043B">
        <w:rPr>
          <w:rFonts w:ascii="Cambria Math" w:hAnsi="Cambria Math" w:cs="Arial"/>
          <w:color w:val="0070C0"/>
        </w:rPr>
        <w:drawing>
          <wp:inline distT="0" distB="0" distL="0" distR="0" wp14:anchorId="32149116" wp14:editId="2299B30C">
            <wp:extent cx="2824213" cy="2278380"/>
            <wp:effectExtent l="0" t="0" r="0" b="7620"/>
            <wp:docPr id="210271635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6351" name="Picture 1" descr="A diagram of a circuit&#10;&#10;AI-generated content may be incorrect."/>
                    <pic:cNvPicPr/>
                  </pic:nvPicPr>
                  <pic:blipFill>
                    <a:blip r:embed="rId24"/>
                    <a:stretch>
                      <a:fillRect/>
                    </a:stretch>
                  </pic:blipFill>
                  <pic:spPr>
                    <a:xfrm>
                      <a:off x="0" y="0"/>
                      <a:ext cx="2835372" cy="2287383"/>
                    </a:xfrm>
                    <a:prstGeom prst="rect">
                      <a:avLst/>
                    </a:prstGeom>
                  </pic:spPr>
                </pic:pic>
              </a:graphicData>
            </a:graphic>
          </wp:inline>
        </w:drawing>
      </w:r>
    </w:p>
    <w:p w14:paraId="155E5B85" w14:textId="77777777" w:rsidR="00704F34" w:rsidRPr="00302814" w:rsidRDefault="00704F34" w:rsidP="00256F57">
      <w:pPr>
        <w:rPr>
          <w:rFonts w:ascii="Cambria Math" w:hAnsi="Cambria Math" w:cs="Arial"/>
          <w:color w:val="0070C0"/>
        </w:rPr>
      </w:pPr>
    </w:p>
    <w:p w14:paraId="76452A07" w14:textId="6D09835D" w:rsidR="000E435D" w:rsidRDefault="000E435D" w:rsidP="000E435D">
      <w:pPr>
        <w:pStyle w:val="ListParagraph"/>
        <w:numPr>
          <w:ilvl w:val="0"/>
          <w:numId w:val="5"/>
        </w:numPr>
        <w:rPr>
          <w:rFonts w:ascii="Cambria Math" w:hAnsi="Cambria Math" w:cs="Arial"/>
          <w:sz w:val="24"/>
          <w:szCs w:val="24"/>
        </w:rPr>
      </w:pPr>
      <w:r w:rsidRPr="00302814">
        <w:rPr>
          <w:rFonts w:ascii="Cambria Math" w:hAnsi="Cambria Math" w:cs="Arial"/>
          <w:sz w:val="24"/>
          <w:szCs w:val="24"/>
        </w:rPr>
        <w:t xml:space="preserve">For the voltage divider circuit of </w:t>
      </w:r>
      <w:r w:rsidR="00BA16EE">
        <w:rPr>
          <w:rFonts w:ascii="Cambria Math" w:hAnsi="Cambria Math" w:cs="Arial"/>
          <w:b/>
          <w:bCs/>
          <w:sz w:val="24"/>
          <w:szCs w:val="24"/>
        </w:rPr>
        <w:t>Figure 3</w:t>
      </w:r>
      <w:r w:rsidRPr="00302814">
        <w:rPr>
          <w:rFonts w:ascii="Cambria Math" w:hAnsi="Cambria Math" w:cs="Arial"/>
          <w:sz w:val="24"/>
          <w:szCs w:val="24"/>
        </w:rPr>
        <w:t xml:space="preserve">, </w:t>
      </w:r>
      <w:proofErr w:type="spellStart"/>
      <w:r w:rsidRPr="00302814">
        <w:rPr>
          <w:rFonts w:ascii="Cambria Math" w:hAnsi="Cambria Math" w:cs="Arial"/>
          <w:sz w:val="24"/>
          <w:szCs w:val="24"/>
        </w:rPr>
        <w:t>V</w:t>
      </w:r>
      <w:r w:rsidRPr="00302814">
        <w:rPr>
          <w:rFonts w:ascii="Cambria Math" w:hAnsi="Cambria Math" w:cs="Arial"/>
          <w:sz w:val="24"/>
          <w:szCs w:val="24"/>
          <w:vertAlign w:val="subscript"/>
        </w:rPr>
        <w:t>out</w:t>
      </w:r>
      <w:proofErr w:type="spellEnd"/>
      <w:r w:rsidRPr="00302814">
        <w:rPr>
          <w:rFonts w:ascii="Cambria Math" w:hAnsi="Cambria Math" w:cs="Arial"/>
          <w:sz w:val="24"/>
          <w:szCs w:val="24"/>
        </w:rPr>
        <w:t xml:space="preserve"> </w:t>
      </w:r>
      <w:r>
        <w:rPr>
          <w:rFonts w:ascii="Cambria Math" w:hAnsi="Cambria Math" w:cs="Arial"/>
          <w:sz w:val="24"/>
          <w:szCs w:val="24"/>
        </w:rPr>
        <w:t>should</w:t>
      </w:r>
      <w:r w:rsidRPr="00302814">
        <w:rPr>
          <w:rFonts w:ascii="Cambria Math" w:hAnsi="Cambria Math" w:cs="Arial"/>
          <w:sz w:val="24"/>
          <w:szCs w:val="24"/>
        </w:rPr>
        <w:t xml:space="preserve"> equal 5 V w</w:t>
      </w:r>
      <w:r>
        <w:rPr>
          <w:rFonts w:ascii="Cambria Math" w:hAnsi="Cambria Math" w:cs="Arial"/>
          <w:sz w:val="24"/>
          <w:szCs w:val="24"/>
        </w:rPr>
        <w:t>hen</w:t>
      </w:r>
      <w:r w:rsidRPr="00302814">
        <w:rPr>
          <w:rFonts w:ascii="Cambria Math" w:hAnsi="Cambria Math" w:cs="Arial"/>
          <w:sz w:val="24"/>
          <w:szCs w:val="24"/>
        </w:rPr>
        <w:t xml:space="preserve"> no</w:t>
      </w:r>
      <w:r>
        <w:rPr>
          <w:rFonts w:ascii="Cambria Math" w:hAnsi="Cambria Math" w:cs="Arial"/>
          <w:sz w:val="24"/>
          <w:szCs w:val="24"/>
        </w:rPr>
        <w:t xml:space="preserve"> additional resistance is connected across the a – b output</w:t>
      </w:r>
      <w:r w:rsidRPr="00302814">
        <w:rPr>
          <w:rFonts w:ascii="Cambria Math" w:hAnsi="Cambria Math" w:cs="Arial"/>
          <w:sz w:val="24"/>
          <w:szCs w:val="24"/>
        </w:rPr>
        <w:t xml:space="preserve"> terminal</w:t>
      </w:r>
      <w:r>
        <w:rPr>
          <w:rFonts w:ascii="Cambria Math" w:hAnsi="Cambria Math" w:cs="Arial"/>
          <w:sz w:val="24"/>
          <w:szCs w:val="24"/>
        </w:rPr>
        <w:t>s</w:t>
      </w:r>
      <w:r w:rsidRPr="00302814">
        <w:rPr>
          <w:rFonts w:ascii="Cambria Math" w:hAnsi="Cambria Math" w:cs="Arial"/>
          <w:sz w:val="24"/>
          <w:szCs w:val="24"/>
        </w:rPr>
        <w:t xml:space="preserve">. Calculate the voltage </w:t>
      </w:r>
      <w:proofErr w:type="spellStart"/>
      <w:r w:rsidRPr="00302814">
        <w:rPr>
          <w:rFonts w:ascii="Cambria Math" w:hAnsi="Cambria Math" w:cs="Arial"/>
          <w:sz w:val="24"/>
          <w:szCs w:val="24"/>
        </w:rPr>
        <w:t>V</w:t>
      </w:r>
      <w:r w:rsidRPr="00302814">
        <w:rPr>
          <w:rFonts w:ascii="Cambria Math" w:hAnsi="Cambria Math" w:cs="Arial"/>
          <w:sz w:val="24"/>
          <w:szCs w:val="24"/>
          <w:vertAlign w:val="subscript"/>
        </w:rPr>
        <w:t>out</w:t>
      </w:r>
      <w:proofErr w:type="spellEnd"/>
      <w:r w:rsidRPr="00302814">
        <w:rPr>
          <w:rFonts w:ascii="Cambria Math" w:hAnsi="Cambria Math" w:cs="Arial"/>
          <w:sz w:val="24"/>
          <w:szCs w:val="24"/>
        </w:rPr>
        <w:t xml:space="preserve"> when a DMM with a 10 MΩ input </w:t>
      </w:r>
      <w:r>
        <w:rPr>
          <w:rFonts w:ascii="Cambria Math" w:hAnsi="Cambria Math" w:cs="Arial"/>
          <w:sz w:val="24"/>
          <w:szCs w:val="24"/>
        </w:rPr>
        <w:t>imped</w:t>
      </w:r>
      <w:r w:rsidRPr="00302814">
        <w:rPr>
          <w:rFonts w:ascii="Cambria Math" w:hAnsi="Cambria Math" w:cs="Arial"/>
          <w:sz w:val="24"/>
          <w:szCs w:val="24"/>
        </w:rPr>
        <w:t>ance</w:t>
      </w:r>
      <w:r>
        <w:rPr>
          <w:rFonts w:ascii="Cambria Math" w:hAnsi="Cambria Math" w:cs="Arial"/>
          <w:sz w:val="24"/>
          <w:szCs w:val="24"/>
        </w:rPr>
        <w:t xml:space="preserve"> is connected across the a – b output</w:t>
      </w:r>
      <w:r w:rsidRPr="00302814">
        <w:rPr>
          <w:rFonts w:ascii="Cambria Math" w:hAnsi="Cambria Math" w:cs="Arial"/>
          <w:sz w:val="24"/>
          <w:szCs w:val="24"/>
        </w:rPr>
        <w:t xml:space="preserve"> terminal</w:t>
      </w:r>
      <w:r>
        <w:rPr>
          <w:rFonts w:ascii="Cambria Math" w:hAnsi="Cambria Math" w:cs="Arial"/>
          <w:sz w:val="24"/>
          <w:szCs w:val="24"/>
        </w:rPr>
        <w:t>s</w:t>
      </w:r>
      <w:r w:rsidR="00852A39">
        <w:rPr>
          <w:rFonts w:ascii="Cambria Math" w:hAnsi="Cambria Math" w:cs="Arial"/>
          <w:sz w:val="24"/>
          <w:szCs w:val="24"/>
        </w:rPr>
        <w:t>, showing</w:t>
      </w:r>
      <w:r w:rsidR="00977FA4">
        <w:rPr>
          <w:rFonts w:ascii="Cambria Math" w:hAnsi="Cambria Math" w:cs="Arial"/>
          <w:sz w:val="24"/>
          <w:szCs w:val="24"/>
        </w:rPr>
        <w:t xml:space="preserve"> at least t</w:t>
      </w:r>
      <w:r w:rsidR="00B1358D">
        <w:rPr>
          <w:rFonts w:ascii="Cambria Math" w:hAnsi="Cambria Math" w:cs="Arial"/>
          <w:sz w:val="24"/>
          <w:szCs w:val="24"/>
        </w:rPr>
        <w:t>wo</w:t>
      </w:r>
      <w:r w:rsidR="00977FA4">
        <w:rPr>
          <w:rFonts w:ascii="Cambria Math" w:hAnsi="Cambria Math" w:cs="Arial"/>
          <w:sz w:val="24"/>
          <w:szCs w:val="24"/>
        </w:rPr>
        <w:t xml:space="preserve"> steps of your work below</w:t>
      </w:r>
      <w:r w:rsidRPr="00302814">
        <w:rPr>
          <w:rFonts w:ascii="Cambria Math" w:hAnsi="Cambria Math" w:cs="Arial"/>
          <w:sz w:val="24"/>
          <w:szCs w:val="24"/>
        </w:rPr>
        <w:t>. (</w:t>
      </w:r>
      <w:r w:rsidR="00D7535E">
        <w:rPr>
          <w:rFonts w:ascii="Cambria Math" w:hAnsi="Cambria Math" w:cs="Arial"/>
          <w:sz w:val="24"/>
          <w:szCs w:val="24"/>
        </w:rPr>
        <w:t>3</w:t>
      </w:r>
      <w:r w:rsidRPr="00302814">
        <w:rPr>
          <w:rFonts w:ascii="Cambria Math" w:hAnsi="Cambria Math" w:cs="Arial"/>
          <w:sz w:val="24"/>
          <w:szCs w:val="24"/>
        </w:rPr>
        <w:t xml:space="preserve"> points.)</w:t>
      </w:r>
    </w:p>
    <w:p w14:paraId="3EA7242A" w14:textId="77777777" w:rsidR="00612C2E" w:rsidRDefault="00612C2E" w:rsidP="00131C2B">
      <w:pPr>
        <w:rPr>
          <w:rFonts w:ascii="Cambria Math" w:hAnsi="Cambria Math" w:cs="Arial"/>
        </w:rPr>
      </w:pPr>
    </w:p>
    <w:p w14:paraId="47A60AAF" w14:textId="4B87E412" w:rsidR="0052432E" w:rsidRPr="00B61780" w:rsidRDefault="00AE043B" w:rsidP="00131C2B">
      <w:pPr>
        <w:rPr>
          <w:rFonts w:ascii="Cambria Math" w:hAnsi="Cambria Math" w:cs="Arial"/>
        </w:rPr>
      </w:pPr>
      <m:oMathPara>
        <m:oMath>
          <m:f>
            <m:fPr>
              <m:ctrlPr>
                <w:rPr>
                  <w:rFonts w:ascii="Cambria Math" w:hAnsi="Cambria Math" w:cs="Arial"/>
                  <w:i/>
                </w:rPr>
              </m:ctrlPr>
            </m:fPr>
            <m:num>
              <m:d>
                <m:dPr>
                  <m:ctrlPr>
                    <w:rPr>
                      <w:rFonts w:ascii="Cambria Math" w:hAnsi="Cambria Math" w:cs="Arial"/>
                      <w:i/>
                    </w:rPr>
                  </m:ctrlPr>
                </m:dPr>
                <m:e>
                  <m:r>
                    <w:rPr>
                      <w:rFonts w:ascii="Cambria Math" w:hAnsi="Cambria Math" w:cs="Arial"/>
                    </w:rPr>
                    <m:t>10M</m:t>
                  </m:r>
                  <m:r>
                    <m:rPr>
                      <m:sty m:val="p"/>
                    </m:rPr>
                    <w:rPr>
                      <w:rFonts w:ascii="Cambria Math" w:hAnsi="Cambria Math" w:cs="Arial"/>
                    </w:rPr>
                    <m:t>Ω</m:t>
                  </m:r>
                </m:e>
              </m:d>
              <m:d>
                <m:dPr>
                  <m:ctrlPr>
                    <w:rPr>
                      <w:rFonts w:ascii="Cambria Math" w:hAnsi="Cambria Math" w:cs="Arial"/>
                      <w:i/>
                    </w:rPr>
                  </m:ctrlPr>
                </m:dPr>
                <m:e>
                  <m:r>
                    <w:rPr>
                      <w:rFonts w:ascii="Cambria Math" w:hAnsi="Cambria Math" w:cs="Arial"/>
                    </w:rPr>
                    <m:t>0.2M</m:t>
                  </m:r>
                  <m:r>
                    <m:rPr>
                      <m:sty m:val="p"/>
                    </m:rPr>
                    <w:rPr>
                      <w:rFonts w:ascii="Cambria Math" w:hAnsi="Cambria Math" w:cs="Arial"/>
                    </w:rPr>
                    <m:t>Ω</m:t>
                  </m:r>
                </m:e>
              </m:d>
            </m:num>
            <m:den>
              <m:r>
                <w:rPr>
                  <w:rFonts w:ascii="Cambria Math" w:hAnsi="Cambria Math" w:cs="Arial"/>
                </w:rPr>
                <m:t>10M</m:t>
              </m:r>
              <m:r>
                <m:rPr>
                  <m:sty m:val="p"/>
                </m:rPr>
                <w:rPr>
                  <w:rFonts w:ascii="Cambria Math" w:hAnsi="Cambria Math" w:cs="Arial"/>
                </w:rPr>
                <m:t>Ω</m:t>
              </m:r>
              <m:r>
                <w:rPr>
                  <w:rFonts w:ascii="Cambria Math" w:hAnsi="Cambria Math" w:cs="Arial"/>
                </w:rPr>
                <m:t>+0.2M</m:t>
              </m:r>
              <m:r>
                <m:rPr>
                  <m:sty m:val="p"/>
                </m:rPr>
                <w:rPr>
                  <w:rFonts w:ascii="Cambria Math" w:hAnsi="Cambria Math" w:cs="Arial"/>
                </w:rPr>
                <m:t>Ω</m:t>
              </m:r>
            </m:den>
          </m:f>
          <m:r>
            <w:rPr>
              <w:rFonts w:ascii="Cambria Math" w:hAnsi="Cambria Math" w:cs="Arial"/>
            </w:rPr>
            <m:t>= 0.196M</m:t>
          </m:r>
          <m:r>
            <m:rPr>
              <m:sty m:val="p"/>
            </m:rPr>
            <w:rPr>
              <w:rFonts w:ascii="Cambria Math" w:hAnsi="Cambria Math" w:cs="Arial"/>
            </w:rPr>
            <m:t>Ω</m:t>
          </m:r>
        </m:oMath>
      </m:oMathPara>
    </w:p>
    <w:p w14:paraId="0A13BFEF" w14:textId="77777777" w:rsidR="00B61780" w:rsidRPr="00B61780" w:rsidRDefault="00B61780" w:rsidP="00131C2B">
      <w:pPr>
        <w:rPr>
          <w:rFonts w:ascii="Cambria Math" w:hAnsi="Cambria Math" w:cs="Arial"/>
        </w:rPr>
      </w:pPr>
    </w:p>
    <w:p w14:paraId="1AF05E2F" w14:textId="4AFF1640" w:rsidR="00B61780" w:rsidRPr="00B61780" w:rsidRDefault="00657B50" w:rsidP="00131C2B">
      <w:pPr>
        <w:rPr>
          <w:rFonts w:ascii="Cambria Math" w:hAnsi="Cambria Math" w:cs="Arial"/>
        </w:rPr>
      </w:pPr>
      <m:oMathPara>
        <m:oMath>
          <m:r>
            <w:rPr>
              <w:rFonts w:ascii="Cambria Math" w:hAnsi="Cambria Math" w:cs="Arial"/>
            </w:rPr>
            <m:t>Vout=</m:t>
          </m:r>
          <m:f>
            <m:fPr>
              <m:ctrlPr>
                <w:rPr>
                  <w:rFonts w:ascii="Cambria Math" w:hAnsi="Cambria Math" w:cs="Arial"/>
                  <w:i/>
                </w:rPr>
              </m:ctrlPr>
            </m:fPr>
            <m:num>
              <m:r>
                <w:rPr>
                  <w:rFonts w:ascii="Cambria Math" w:hAnsi="Cambria Math" w:cs="Arial"/>
                </w:rPr>
                <m:t>0.196M</m:t>
              </m:r>
              <m:r>
                <m:rPr>
                  <m:sty m:val="p"/>
                </m:rPr>
                <w:rPr>
                  <w:rFonts w:ascii="Cambria Math" w:hAnsi="Cambria Math" w:cs="Arial"/>
                </w:rPr>
                <m:t>Ω</m:t>
              </m:r>
            </m:num>
            <m:den>
              <m:r>
                <w:rPr>
                  <w:rFonts w:ascii="Cambria Math" w:hAnsi="Cambria Math" w:cs="Arial"/>
                </w:rPr>
                <m:t>1.8M</m:t>
              </m:r>
              <m:r>
                <m:rPr>
                  <m:sty m:val="p"/>
                </m:rPr>
                <w:rPr>
                  <w:rFonts w:ascii="Cambria Math" w:hAnsi="Cambria Math" w:cs="Arial"/>
                </w:rPr>
                <m:t>Ω</m:t>
              </m:r>
              <m:r>
                <w:rPr>
                  <w:rFonts w:ascii="Cambria Math" w:hAnsi="Cambria Math" w:cs="Arial"/>
                </w:rPr>
                <m:t>+0.196M</m:t>
              </m:r>
              <m:r>
                <m:rPr>
                  <m:sty m:val="p"/>
                </m:rPr>
                <w:rPr>
                  <w:rFonts w:ascii="Cambria Math" w:hAnsi="Cambria Math" w:cs="Arial"/>
                </w:rPr>
                <m:t>Ω</m:t>
              </m:r>
            </m:den>
          </m:f>
          <m:r>
            <w:rPr>
              <w:rFonts w:ascii="Cambria Math" w:hAnsi="Cambria Math" w:cs="Arial"/>
            </w:rPr>
            <m:t>*50V=4.91V</m:t>
          </m:r>
        </m:oMath>
      </m:oMathPara>
    </w:p>
    <w:p w14:paraId="406DED34" w14:textId="77777777" w:rsidR="00B61780" w:rsidRDefault="00B61780" w:rsidP="00B61780">
      <w:pPr>
        <w:rPr>
          <w:rFonts w:ascii="Cambria Math" w:hAnsi="Cambria Math" w:cs="Arial"/>
        </w:rPr>
      </w:pPr>
    </w:p>
    <w:p w14:paraId="2DAFEB5A" w14:textId="1B2A300A" w:rsidR="00B61780" w:rsidRDefault="00B61780" w:rsidP="00131C2B">
      <w:pPr>
        <w:rPr>
          <w:rFonts w:ascii="Cambria Math" w:hAnsi="Cambria Math" w:cs="Arial"/>
        </w:rPr>
      </w:pPr>
      <w:r w:rsidRPr="00131C2B">
        <w:rPr>
          <w:rFonts w:ascii="Cambria Math" w:hAnsi="Cambria Math" w:cs="Arial"/>
        </w:rPr>
        <w:t xml:space="preserve">With a DMM connected: </w:t>
      </w:r>
      <w:proofErr w:type="spellStart"/>
      <w:r w:rsidRPr="00131C2B">
        <w:rPr>
          <w:rFonts w:ascii="Cambria Math" w:hAnsi="Cambria Math" w:cs="Arial"/>
        </w:rPr>
        <w:t>V</w:t>
      </w:r>
      <w:r w:rsidRPr="00131C2B">
        <w:rPr>
          <w:rFonts w:ascii="Cambria Math" w:hAnsi="Cambria Math" w:cs="Arial"/>
          <w:vertAlign w:val="subscript"/>
        </w:rPr>
        <w:t>out</w:t>
      </w:r>
      <w:proofErr w:type="spellEnd"/>
      <w:r w:rsidRPr="00131C2B">
        <w:rPr>
          <w:rFonts w:ascii="Cambria Math" w:hAnsi="Cambria Math" w:cs="Arial"/>
        </w:rPr>
        <w:t xml:space="preserve"> = </w:t>
      </w:r>
      <w:r w:rsidR="0007796C">
        <w:rPr>
          <w:rFonts w:ascii="Cambria Math" w:hAnsi="Cambria Math" w:cs="Arial"/>
        </w:rPr>
        <w:t>4.91 V</w:t>
      </w:r>
      <w:r w:rsidRPr="00131C2B">
        <w:rPr>
          <w:rFonts w:ascii="Cambria Math" w:hAnsi="Cambria Math" w:cs="Arial"/>
        </w:rPr>
        <w:t xml:space="preserve">  (</w:t>
      </w:r>
      <w:r>
        <w:rPr>
          <w:rFonts w:ascii="Cambria Math" w:hAnsi="Cambria Math" w:cs="Arial"/>
        </w:rPr>
        <w:t>3</w:t>
      </w:r>
      <w:r w:rsidRPr="00131C2B">
        <w:rPr>
          <w:rFonts w:ascii="Cambria Math" w:hAnsi="Cambria Math" w:cs="Arial"/>
        </w:rPr>
        <w:t xml:space="preserve"> points.)</w:t>
      </w:r>
    </w:p>
    <w:p w14:paraId="30365C6F" w14:textId="77777777" w:rsidR="000A7EED" w:rsidRDefault="000A7EED" w:rsidP="00302814">
      <w:pPr>
        <w:rPr>
          <w:rFonts w:ascii="Cambria Math" w:hAnsi="Cambria Math" w:cs="Arial"/>
        </w:rPr>
      </w:pPr>
    </w:p>
    <w:p w14:paraId="115D23C9" w14:textId="77777777" w:rsidR="003B7566" w:rsidRPr="00DA1058" w:rsidRDefault="003B7566" w:rsidP="00302814">
      <w:pPr>
        <w:rPr>
          <w:rFonts w:ascii="Cambria Math" w:hAnsi="Cambria Math" w:cs="Arial"/>
        </w:rPr>
      </w:pPr>
    </w:p>
    <w:p w14:paraId="38321382" w14:textId="225CF3CE" w:rsidR="00302814" w:rsidRDefault="00A40775" w:rsidP="00DA1058">
      <w:pPr>
        <w:pStyle w:val="ListParagraph"/>
        <w:numPr>
          <w:ilvl w:val="0"/>
          <w:numId w:val="5"/>
        </w:numPr>
        <w:rPr>
          <w:rFonts w:ascii="Cambria Math" w:hAnsi="Cambria Math" w:cs="Arial"/>
          <w:sz w:val="24"/>
          <w:szCs w:val="24"/>
        </w:rPr>
      </w:pPr>
      <w:r w:rsidRPr="00D44E88">
        <w:rPr>
          <w:rFonts w:ascii="Cambria Math" w:hAnsi="Cambria Math" w:cs="Arial"/>
          <w:sz w:val="24"/>
          <w:szCs w:val="24"/>
        </w:rPr>
        <w:t xml:space="preserve">The </w:t>
      </w:r>
      <w:r w:rsidR="00D44E88" w:rsidRPr="00D44E88">
        <w:rPr>
          <w:rFonts w:ascii="Cambria Math" w:hAnsi="Cambria Math" w:cs="Arial"/>
          <w:sz w:val="24"/>
          <w:szCs w:val="24"/>
        </w:rPr>
        <w:t xml:space="preserve">Digital Multimeter (DMM) </w:t>
      </w:r>
      <w:r w:rsidRPr="00DA1058">
        <w:rPr>
          <w:rFonts w:ascii="Cambria Math" w:hAnsi="Cambria Math" w:cs="Arial"/>
          <w:sz w:val="24"/>
          <w:szCs w:val="24"/>
        </w:rPr>
        <w:t xml:space="preserve">block diagram of </w:t>
      </w:r>
      <w:r w:rsidR="00BA16EE">
        <w:rPr>
          <w:rFonts w:ascii="Cambria Math" w:hAnsi="Cambria Math" w:cs="Arial"/>
          <w:b/>
          <w:bCs/>
          <w:sz w:val="24"/>
          <w:szCs w:val="24"/>
        </w:rPr>
        <w:t>Figure 5</w:t>
      </w:r>
      <w:r w:rsidR="00D52B06" w:rsidRPr="00DA1058">
        <w:rPr>
          <w:rFonts w:ascii="Cambria Math" w:hAnsi="Cambria Math" w:cs="Arial"/>
          <w:sz w:val="24"/>
          <w:szCs w:val="24"/>
        </w:rPr>
        <w:t xml:space="preserve"> includes an ADC with a ±200 mV Full-Scale Input Range. </w:t>
      </w:r>
      <w:r w:rsidR="00DA1058" w:rsidRPr="00DA1058">
        <w:rPr>
          <w:rFonts w:ascii="Cambria Math" w:hAnsi="Cambria Math" w:cs="Arial"/>
          <w:sz w:val="24"/>
          <w:szCs w:val="24"/>
        </w:rPr>
        <w:t xml:space="preserve">Using </w:t>
      </w:r>
      <w:r w:rsidR="00D62AF2">
        <w:rPr>
          <w:rFonts w:ascii="Cambria Math" w:hAnsi="Cambria Math" w:cs="Arial"/>
          <w:sz w:val="24"/>
          <w:szCs w:val="24"/>
        </w:rPr>
        <w:t xml:space="preserve">your own words </w:t>
      </w:r>
      <w:r w:rsidR="00E64143">
        <w:rPr>
          <w:rFonts w:ascii="Cambria Math" w:hAnsi="Cambria Math" w:cs="Arial"/>
          <w:sz w:val="24"/>
          <w:szCs w:val="24"/>
        </w:rPr>
        <w:t>with</w:t>
      </w:r>
      <w:r w:rsidR="00D62AF2">
        <w:rPr>
          <w:rFonts w:ascii="Cambria Math" w:hAnsi="Cambria Math" w:cs="Arial"/>
          <w:sz w:val="24"/>
          <w:szCs w:val="24"/>
        </w:rPr>
        <w:t xml:space="preserve"> </w:t>
      </w:r>
      <w:r w:rsidR="00DA1058" w:rsidRPr="00DA1058">
        <w:rPr>
          <w:rFonts w:ascii="Cambria Math" w:hAnsi="Cambria Math" w:cs="Arial"/>
          <w:sz w:val="24"/>
          <w:szCs w:val="24"/>
        </w:rPr>
        <w:t>at least t</w:t>
      </w:r>
      <w:r w:rsidR="004B6420">
        <w:rPr>
          <w:rFonts w:ascii="Cambria Math" w:hAnsi="Cambria Math" w:cs="Arial"/>
          <w:sz w:val="24"/>
          <w:szCs w:val="24"/>
        </w:rPr>
        <w:t>w</w:t>
      </w:r>
      <w:r w:rsidR="006D252E">
        <w:rPr>
          <w:rFonts w:ascii="Cambria Math" w:hAnsi="Cambria Math" w:cs="Arial"/>
          <w:sz w:val="24"/>
          <w:szCs w:val="24"/>
        </w:rPr>
        <w:t>o</w:t>
      </w:r>
      <w:r w:rsidR="00DA1058" w:rsidRPr="00DA1058">
        <w:rPr>
          <w:rFonts w:ascii="Cambria Math" w:hAnsi="Cambria Math" w:cs="Arial"/>
          <w:sz w:val="24"/>
          <w:szCs w:val="24"/>
        </w:rPr>
        <w:t xml:space="preserve"> complete sentences describe what an ADC </w:t>
      </w:r>
      <w:r w:rsidR="00A16303">
        <w:rPr>
          <w:rFonts w:ascii="Cambria Math" w:hAnsi="Cambria Math" w:cs="Arial"/>
          <w:sz w:val="24"/>
          <w:szCs w:val="24"/>
        </w:rPr>
        <w:t>is an</w:t>
      </w:r>
      <w:r w:rsidR="00A625BB">
        <w:rPr>
          <w:rFonts w:ascii="Cambria Math" w:hAnsi="Cambria Math" w:cs="Arial"/>
          <w:sz w:val="24"/>
          <w:szCs w:val="24"/>
        </w:rPr>
        <w:t>d</w:t>
      </w:r>
      <w:r w:rsidR="00A16303">
        <w:rPr>
          <w:rFonts w:ascii="Cambria Math" w:hAnsi="Cambria Math" w:cs="Arial"/>
          <w:sz w:val="24"/>
          <w:szCs w:val="24"/>
        </w:rPr>
        <w:t xml:space="preserve"> </w:t>
      </w:r>
      <w:r w:rsidR="00B500CA">
        <w:rPr>
          <w:rFonts w:ascii="Cambria Math" w:hAnsi="Cambria Math" w:cs="Arial"/>
          <w:sz w:val="24"/>
          <w:szCs w:val="24"/>
        </w:rPr>
        <w:t>does</w:t>
      </w:r>
      <w:r w:rsidR="00596436">
        <w:rPr>
          <w:rFonts w:ascii="Cambria Math" w:hAnsi="Cambria Math" w:cs="Arial"/>
          <w:sz w:val="24"/>
          <w:szCs w:val="24"/>
        </w:rPr>
        <w:t>. (</w:t>
      </w:r>
      <w:r w:rsidR="007A28D4">
        <w:rPr>
          <w:rFonts w:ascii="Cambria Math" w:hAnsi="Cambria Math" w:cs="Arial"/>
          <w:sz w:val="24"/>
          <w:szCs w:val="24"/>
        </w:rPr>
        <w:t>2</w:t>
      </w:r>
      <w:r w:rsidR="00596436">
        <w:rPr>
          <w:rFonts w:ascii="Cambria Math" w:hAnsi="Cambria Math" w:cs="Arial"/>
          <w:sz w:val="24"/>
          <w:szCs w:val="24"/>
        </w:rPr>
        <w:t xml:space="preserve"> points.)</w:t>
      </w:r>
    </w:p>
    <w:p w14:paraId="4182D7D0" w14:textId="77777777" w:rsidR="00A625BB" w:rsidRDefault="00A625BB" w:rsidP="00A625BB">
      <w:pPr>
        <w:pStyle w:val="ListParagraph"/>
        <w:ind w:left="360"/>
        <w:rPr>
          <w:rFonts w:ascii="Cambria Math" w:hAnsi="Cambria Math" w:cs="Arial"/>
          <w:sz w:val="24"/>
          <w:szCs w:val="24"/>
        </w:rPr>
      </w:pPr>
    </w:p>
    <w:p w14:paraId="74E63A3C" w14:textId="3985364A" w:rsidR="00A625BB" w:rsidRDefault="00C71AF8" w:rsidP="007D032D">
      <w:pPr>
        <w:pStyle w:val="ListParagraph"/>
        <w:ind w:left="360" w:firstLine="360"/>
        <w:rPr>
          <w:rFonts w:ascii="Cambria Math" w:hAnsi="Cambria Math" w:cs="Arial"/>
          <w:sz w:val="24"/>
          <w:szCs w:val="24"/>
        </w:rPr>
      </w:pPr>
      <w:r>
        <w:rPr>
          <w:rFonts w:ascii="Cambria Math" w:hAnsi="Cambria Math" w:cs="Arial"/>
          <w:sz w:val="24"/>
          <w:szCs w:val="24"/>
        </w:rPr>
        <w:t xml:space="preserve">The ADC in a multimeter converts the analog input value </w:t>
      </w:r>
      <w:r w:rsidR="007D032D">
        <w:rPr>
          <w:rFonts w:ascii="Cambria Math" w:hAnsi="Cambria Math" w:cs="Arial"/>
          <w:sz w:val="24"/>
          <w:szCs w:val="24"/>
        </w:rPr>
        <w:t>to a digital output value to display to the screen.</w:t>
      </w:r>
      <w:r w:rsidR="00497279">
        <w:rPr>
          <w:rFonts w:ascii="Cambria Math" w:hAnsi="Cambria Math" w:cs="Arial"/>
          <w:sz w:val="24"/>
          <w:szCs w:val="24"/>
        </w:rPr>
        <w:t xml:space="preserve"> The digital output has a certain amount of bits</w:t>
      </w:r>
      <w:r w:rsidR="00F40447">
        <w:rPr>
          <w:rFonts w:ascii="Cambria Math" w:hAnsi="Cambria Math" w:cs="Arial"/>
          <w:sz w:val="24"/>
          <w:szCs w:val="24"/>
        </w:rPr>
        <w:t xml:space="preserve"> for its range</w:t>
      </w:r>
      <w:r w:rsidR="00497279">
        <w:rPr>
          <w:rFonts w:ascii="Cambria Math" w:hAnsi="Cambria Math" w:cs="Arial"/>
          <w:sz w:val="24"/>
          <w:szCs w:val="24"/>
        </w:rPr>
        <w:t>, so the analog is converted into the correct range inside the bits.</w:t>
      </w:r>
    </w:p>
    <w:p w14:paraId="6AE0D4A7" w14:textId="77777777" w:rsidR="00614557" w:rsidRDefault="00614557" w:rsidP="00A625BB">
      <w:pPr>
        <w:pStyle w:val="ListParagraph"/>
        <w:ind w:left="360"/>
        <w:rPr>
          <w:rFonts w:ascii="Cambria Math" w:hAnsi="Cambria Math" w:cs="Arial"/>
          <w:sz w:val="24"/>
          <w:szCs w:val="24"/>
        </w:rPr>
      </w:pPr>
    </w:p>
    <w:p w14:paraId="3BDC8508" w14:textId="4A0E2A04" w:rsidR="005604A0" w:rsidRDefault="002973BA" w:rsidP="00DE5CD1">
      <w:pPr>
        <w:rPr>
          <w:rFonts w:ascii="Cambria Math" w:hAnsi="Cambria Math" w:cs="Arial"/>
        </w:rPr>
      </w:pPr>
      <w:r>
        <w:rPr>
          <w:rFonts w:ascii="Cambria Math" w:hAnsi="Cambria Math" w:cs="Arial"/>
          <w:b/>
          <w:u w:val="single"/>
        </w:rPr>
        <w:t>LTspice</w:t>
      </w:r>
      <w:r w:rsidR="003072E3" w:rsidRPr="00F36381">
        <w:rPr>
          <w:rFonts w:ascii="Cambria Math" w:hAnsi="Cambria Math" w:cs="Arial"/>
          <w:b/>
          <w:u w:val="single"/>
        </w:rPr>
        <w:t xml:space="preserve"> </w:t>
      </w:r>
      <w:r w:rsidR="00E564BC">
        <w:rPr>
          <w:rFonts w:ascii="Cambria Math" w:hAnsi="Cambria Math" w:cs="Arial"/>
          <w:b/>
          <w:u w:val="single"/>
        </w:rPr>
        <w:t xml:space="preserve">Voltage </w:t>
      </w:r>
      <w:r>
        <w:rPr>
          <w:rFonts w:ascii="Cambria Math" w:hAnsi="Cambria Math" w:cs="Arial"/>
          <w:b/>
          <w:u w:val="single"/>
        </w:rPr>
        <w:t>Divider</w:t>
      </w:r>
      <w:r w:rsidR="00185A75" w:rsidRPr="00F36381">
        <w:rPr>
          <w:rFonts w:ascii="Cambria Math" w:hAnsi="Cambria Math" w:cs="Arial"/>
          <w:b/>
          <w:u w:val="single"/>
        </w:rPr>
        <w:t xml:space="preserve"> </w:t>
      </w:r>
      <w:r w:rsidR="0038038D">
        <w:rPr>
          <w:rFonts w:ascii="Cambria Math" w:hAnsi="Cambria Math" w:cs="Arial"/>
          <w:b/>
          <w:u w:val="single"/>
        </w:rPr>
        <w:t xml:space="preserve">Lab </w:t>
      </w:r>
      <w:r w:rsidR="00185A75" w:rsidRPr="00F36381">
        <w:rPr>
          <w:rFonts w:ascii="Cambria Math" w:hAnsi="Cambria Math" w:cs="Arial"/>
          <w:b/>
          <w:u w:val="single"/>
        </w:rPr>
        <w:t>Grading Rubric:</w:t>
      </w:r>
      <w:r w:rsidR="009511D7" w:rsidRPr="00F36381">
        <w:rPr>
          <w:rFonts w:ascii="Cambria Math" w:hAnsi="Cambria Math" w:cs="Arial"/>
        </w:rPr>
        <w:t xml:space="preserve"> </w:t>
      </w:r>
      <w:r w:rsidR="00517290" w:rsidRPr="009751BB">
        <w:rPr>
          <w:rFonts w:ascii="Cambria Math" w:hAnsi="Cambria Math" w:cs="Arial"/>
          <w:b/>
        </w:rPr>
        <w:t>This is a CAD lab to be done individually, rather than in teams, although please help each other out if/when opportunities arise, avoiding plagiarism.</w:t>
      </w:r>
      <w:r w:rsidR="00517290">
        <w:rPr>
          <w:rFonts w:ascii="Cambria Math" w:hAnsi="Cambria Math" w:cs="Arial"/>
          <w:b/>
        </w:rPr>
        <w:t xml:space="preserve"> S</w:t>
      </w:r>
      <w:r w:rsidR="00517290" w:rsidRPr="00CD169A">
        <w:rPr>
          <w:rFonts w:ascii="Cambria Math" w:hAnsi="Cambria Math" w:cs="Arial"/>
          <w:b/>
        </w:rPr>
        <w:t xml:space="preserve">ubmit an electronic version of a lab report to receive credit for doing this lab. </w:t>
      </w:r>
      <w:r w:rsidR="00517290" w:rsidRPr="00993F51">
        <w:rPr>
          <w:rFonts w:ascii="Cambria Math" w:hAnsi="Cambria Math" w:cs="Arial"/>
        </w:rPr>
        <w:t xml:space="preserve">The goal of your </w:t>
      </w:r>
      <w:r w:rsidR="00517290" w:rsidRPr="00993F51">
        <w:rPr>
          <w:rFonts w:ascii="Cambria Math" w:hAnsi="Cambria Math" w:cs="Arial"/>
          <w:b/>
        </w:rPr>
        <w:t>lab report is to provide sufficient documentation so that the lab can be repeated if necessary</w:t>
      </w:r>
      <w:r w:rsidR="00517290" w:rsidRPr="00993F51">
        <w:rPr>
          <w:rFonts w:ascii="Cambria Math" w:hAnsi="Cambria Math" w:cs="Arial"/>
        </w:rPr>
        <w:t xml:space="preserve">. Therefore, simply add to this document to arrive at your lab report, as all of the explanatory text, procedures and Discussion and Conclusion questions contained in this document are required for a complete lab report. So for your lab report, </w:t>
      </w:r>
      <w:r w:rsidR="00517290" w:rsidRPr="00993F51">
        <w:rPr>
          <w:rFonts w:ascii="Cambria Math" w:hAnsi="Cambria Math" w:cs="Arial"/>
          <w:b/>
        </w:rPr>
        <w:t>add a cover page, your results, along with your answers to the Discussion and Conclusions questions to the existing lab document</w:t>
      </w:r>
      <w:r w:rsidR="00517290" w:rsidRPr="00993F51">
        <w:rPr>
          <w:rFonts w:ascii="Cambria Math" w:hAnsi="Cambria Math" w:cs="Arial"/>
        </w:rPr>
        <w:t xml:space="preserve">. </w:t>
      </w:r>
      <w:r w:rsidR="00517290">
        <w:rPr>
          <w:rFonts w:ascii="Cambria Math" w:hAnsi="Cambria Math" w:cs="Arial"/>
        </w:rPr>
        <w:t>Y</w:t>
      </w:r>
      <w:r w:rsidR="00517290" w:rsidRPr="00CD169A">
        <w:rPr>
          <w:rFonts w:ascii="Cambria Math" w:hAnsi="Cambria Math" w:cs="Arial"/>
        </w:rPr>
        <w:t>our</w:t>
      </w:r>
      <w:r w:rsidR="00517290">
        <w:rPr>
          <w:rFonts w:ascii="Cambria Math" w:hAnsi="Cambria Math" w:cs="Arial"/>
        </w:rPr>
        <w:t xml:space="preserve"> answers to the</w:t>
      </w:r>
      <w:r w:rsidR="00517290" w:rsidRPr="00CD169A">
        <w:rPr>
          <w:rFonts w:ascii="Cambria Math" w:hAnsi="Cambria Math" w:cs="Arial"/>
        </w:rPr>
        <w:t xml:space="preserve"> </w:t>
      </w:r>
      <w:r w:rsidR="00517290" w:rsidRPr="00CD169A">
        <w:rPr>
          <w:rFonts w:ascii="Cambria Math" w:hAnsi="Cambria Math" w:cs="Arial"/>
          <w:b/>
        </w:rPr>
        <w:t>Discussion and Conclusions</w:t>
      </w:r>
      <w:r w:rsidR="00517290" w:rsidRPr="00CD169A">
        <w:rPr>
          <w:rFonts w:ascii="Cambria Math" w:hAnsi="Cambria Math" w:cs="Arial"/>
        </w:rPr>
        <w:t xml:space="preserve"> </w:t>
      </w:r>
      <w:r w:rsidR="00517290">
        <w:rPr>
          <w:rFonts w:ascii="Cambria Math" w:hAnsi="Cambria Math" w:cs="Arial"/>
        </w:rPr>
        <w:t xml:space="preserve">questions are to </w:t>
      </w:r>
      <w:r w:rsidR="00517290" w:rsidRPr="00CD169A">
        <w:rPr>
          <w:rFonts w:ascii="Cambria Math" w:hAnsi="Cambria Math" w:cs="Arial"/>
          <w:b/>
        </w:rPr>
        <w:t>be uniquely yours</w:t>
      </w:r>
      <w:r w:rsidR="00517290">
        <w:rPr>
          <w:rFonts w:ascii="Cambria Math" w:hAnsi="Cambria Math" w:cs="Arial"/>
        </w:rPr>
        <w:t xml:space="preserve"> and not a copy of someone else’s answers to these questions</w:t>
      </w:r>
      <w:r w:rsidR="00517290" w:rsidRPr="00CD169A">
        <w:rPr>
          <w:rFonts w:ascii="Cambria Math" w:hAnsi="Cambria Math" w:cs="Arial"/>
        </w:rPr>
        <w:t>.</w:t>
      </w:r>
      <w:r w:rsidR="00517290">
        <w:rPr>
          <w:rFonts w:ascii="Cambria Math" w:hAnsi="Cambria Math" w:cs="Arial"/>
        </w:rPr>
        <w:t xml:space="preserve"> </w:t>
      </w:r>
      <w:r w:rsidR="00517290" w:rsidRPr="00993F51">
        <w:rPr>
          <w:rFonts w:ascii="Cambria Math" w:hAnsi="Cambria Math" w:cs="Arial"/>
        </w:rPr>
        <w:t xml:space="preserve">Your cover page is to include class, lab title, </w:t>
      </w:r>
      <w:r w:rsidR="00517290">
        <w:rPr>
          <w:rFonts w:ascii="Cambria Math" w:hAnsi="Cambria Math" w:cs="Arial"/>
        </w:rPr>
        <w:t xml:space="preserve">and </w:t>
      </w:r>
      <w:r w:rsidR="00517290" w:rsidRPr="00993F51">
        <w:rPr>
          <w:rFonts w:ascii="Cambria Math" w:hAnsi="Cambria Math" w:cs="Arial"/>
        </w:rPr>
        <w:t xml:space="preserve">author. The </w:t>
      </w:r>
      <w:r w:rsidR="002C0137">
        <w:rPr>
          <w:rFonts w:ascii="Cambria Math" w:hAnsi="Cambria Math" w:cs="Arial"/>
        </w:rPr>
        <w:t xml:space="preserve">following </w:t>
      </w:r>
      <w:r w:rsidR="00517290" w:rsidRPr="00993F51">
        <w:rPr>
          <w:rFonts w:ascii="Cambria Math" w:hAnsi="Cambria Math" w:cs="Arial"/>
        </w:rPr>
        <w:t>rubric does not need to be included in your lab report.</w:t>
      </w:r>
    </w:p>
    <w:tbl>
      <w:tblPr>
        <w:tblStyle w:val="TableGrid"/>
        <w:tblW w:w="0" w:type="auto"/>
        <w:tblLook w:val="04A0" w:firstRow="1" w:lastRow="0" w:firstColumn="1" w:lastColumn="0" w:noHBand="0" w:noVBand="1"/>
      </w:tblPr>
      <w:tblGrid>
        <w:gridCol w:w="7915"/>
        <w:gridCol w:w="1435"/>
      </w:tblGrid>
      <w:tr w:rsidR="006A1A22" w:rsidRPr="00F36381" w14:paraId="0BC5EA4A" w14:textId="77777777" w:rsidTr="00E13A3A">
        <w:tc>
          <w:tcPr>
            <w:tcW w:w="7915" w:type="dxa"/>
          </w:tcPr>
          <w:p w14:paraId="55DB2554" w14:textId="77777777" w:rsidR="006A1A22" w:rsidRPr="00F36381" w:rsidRDefault="006A1A22" w:rsidP="00E13A3A">
            <w:pPr>
              <w:jc w:val="center"/>
              <w:rPr>
                <w:rFonts w:ascii="Cambria Math" w:hAnsi="Cambria Math" w:cs="Arial"/>
                <w:b/>
              </w:rPr>
            </w:pPr>
            <w:r w:rsidRPr="00F36381">
              <w:rPr>
                <w:rFonts w:ascii="Cambria Math" w:hAnsi="Cambria Math" w:cs="Arial"/>
                <w:b/>
              </w:rPr>
              <w:t>Lab Report Item</w:t>
            </w:r>
          </w:p>
        </w:tc>
        <w:tc>
          <w:tcPr>
            <w:tcW w:w="1435" w:type="dxa"/>
          </w:tcPr>
          <w:p w14:paraId="5333F835" w14:textId="77777777" w:rsidR="006A1A22" w:rsidRPr="00F36381" w:rsidRDefault="006A1A22" w:rsidP="00E13A3A">
            <w:pPr>
              <w:jc w:val="center"/>
              <w:rPr>
                <w:rFonts w:ascii="Cambria Math" w:hAnsi="Cambria Math" w:cs="Arial"/>
                <w:b/>
              </w:rPr>
            </w:pPr>
            <w:r w:rsidRPr="00F36381">
              <w:rPr>
                <w:rFonts w:ascii="Cambria Math" w:hAnsi="Cambria Math" w:cs="Arial"/>
                <w:b/>
              </w:rPr>
              <w:t>Points</w:t>
            </w:r>
          </w:p>
        </w:tc>
      </w:tr>
      <w:tr w:rsidR="006A1A22" w:rsidRPr="00F36381" w14:paraId="33DB7E89" w14:textId="77777777" w:rsidTr="00E13A3A">
        <w:tc>
          <w:tcPr>
            <w:tcW w:w="7915" w:type="dxa"/>
          </w:tcPr>
          <w:p w14:paraId="42B9D4FA" w14:textId="77777777" w:rsidR="006A1A22" w:rsidRPr="00F36381" w:rsidRDefault="006A1A22" w:rsidP="00E13A3A">
            <w:pPr>
              <w:rPr>
                <w:rFonts w:ascii="Cambria Math" w:hAnsi="Cambria Math" w:cs="Arial"/>
              </w:rPr>
            </w:pPr>
            <w:r w:rsidRPr="00F36381">
              <w:rPr>
                <w:rFonts w:ascii="Cambria Math" w:hAnsi="Cambria Math" w:cs="Arial"/>
              </w:rPr>
              <w:t>Cover Page</w:t>
            </w:r>
          </w:p>
        </w:tc>
        <w:tc>
          <w:tcPr>
            <w:tcW w:w="1435" w:type="dxa"/>
          </w:tcPr>
          <w:p w14:paraId="6E2C4838" w14:textId="77777777" w:rsidR="006A1A22" w:rsidRPr="00F36381" w:rsidRDefault="006A1A22" w:rsidP="00E13A3A">
            <w:pPr>
              <w:jc w:val="center"/>
              <w:rPr>
                <w:rFonts w:ascii="Cambria Math" w:hAnsi="Cambria Math" w:cs="Arial"/>
              </w:rPr>
            </w:pPr>
            <w:r>
              <w:rPr>
                <w:rFonts w:ascii="Cambria Math" w:hAnsi="Cambria Math" w:cs="Arial"/>
              </w:rPr>
              <w:t>1</w:t>
            </w:r>
          </w:p>
        </w:tc>
      </w:tr>
      <w:tr w:rsidR="006A1A22" w:rsidRPr="00F36381" w14:paraId="6C210EFD" w14:textId="77777777" w:rsidTr="00E13A3A">
        <w:tc>
          <w:tcPr>
            <w:tcW w:w="7915" w:type="dxa"/>
          </w:tcPr>
          <w:p w14:paraId="069220B8" w14:textId="77777777" w:rsidR="006A1A22" w:rsidRDefault="006A1A22" w:rsidP="00E13A3A">
            <w:pPr>
              <w:rPr>
                <w:rFonts w:ascii="Cambria Math" w:hAnsi="Cambria Math" w:cs="Arial"/>
                <w:b/>
              </w:rPr>
            </w:pPr>
            <w:r w:rsidRPr="00F36381">
              <w:rPr>
                <w:rFonts w:ascii="Cambria Math" w:hAnsi="Cambria Math" w:cs="Arial"/>
                <w:b/>
              </w:rPr>
              <w:t xml:space="preserve">Part 1 – </w:t>
            </w:r>
            <w:r>
              <w:rPr>
                <w:rFonts w:ascii="Cambria Math" w:hAnsi="Cambria Math" w:cs="Arial"/>
                <w:b/>
              </w:rPr>
              <w:t>Voltage Dividers</w:t>
            </w:r>
          </w:p>
          <w:p w14:paraId="2EFDE93E" w14:textId="77777777" w:rsidR="006A1A22" w:rsidRPr="00F36381" w:rsidRDefault="006A1A22" w:rsidP="00E13A3A">
            <w:pPr>
              <w:rPr>
                <w:rFonts w:ascii="Cambria Math" w:hAnsi="Cambria Math" w:cs="Arial"/>
              </w:rPr>
            </w:pPr>
            <w:r>
              <w:rPr>
                <w:rFonts w:ascii="Cambria Math" w:hAnsi="Cambria Math" w:cs="Arial"/>
              </w:rPr>
              <w:t>R2 Calculation.</w:t>
            </w:r>
          </w:p>
        </w:tc>
        <w:tc>
          <w:tcPr>
            <w:tcW w:w="1435" w:type="dxa"/>
          </w:tcPr>
          <w:p w14:paraId="5DE9C46A" w14:textId="50CF2828" w:rsidR="006A1A22" w:rsidRDefault="00C06481" w:rsidP="00E13A3A">
            <w:pPr>
              <w:jc w:val="center"/>
              <w:rPr>
                <w:rFonts w:ascii="Cambria Math" w:hAnsi="Cambria Math" w:cs="Arial"/>
              </w:rPr>
            </w:pPr>
            <w:r>
              <w:rPr>
                <w:rFonts w:ascii="Cambria Math" w:hAnsi="Cambria Math" w:cs="Arial"/>
              </w:rPr>
              <w:t>2</w:t>
            </w:r>
          </w:p>
        </w:tc>
      </w:tr>
      <w:tr w:rsidR="006A1A22" w:rsidRPr="00F36381" w14:paraId="7357A77A" w14:textId="77777777" w:rsidTr="00E13A3A">
        <w:tc>
          <w:tcPr>
            <w:tcW w:w="7915" w:type="dxa"/>
          </w:tcPr>
          <w:p w14:paraId="4B49031C" w14:textId="77777777" w:rsidR="006A1A22" w:rsidRPr="00805263" w:rsidRDefault="006A1A22" w:rsidP="00E13A3A">
            <w:pPr>
              <w:rPr>
                <w:rFonts w:ascii="Cambria Math" w:hAnsi="Cambria Math" w:cs="Arial"/>
                <w:b/>
                <w:color w:val="000000" w:themeColor="text1"/>
              </w:rPr>
            </w:pPr>
            <w:r w:rsidRPr="00805263">
              <w:rPr>
                <w:rFonts w:ascii="Cambria Math" w:hAnsi="Cambria Math" w:cs="Arial"/>
                <w:b/>
                <w:bCs/>
                <w:color w:val="000000" w:themeColor="text1"/>
              </w:rPr>
              <w:t xml:space="preserve">Part </w:t>
            </w:r>
            <w:r>
              <w:rPr>
                <w:rFonts w:ascii="Cambria Math" w:hAnsi="Cambria Math" w:cs="Arial"/>
                <w:b/>
                <w:bCs/>
                <w:color w:val="000000" w:themeColor="text1"/>
              </w:rPr>
              <w:t>2</w:t>
            </w:r>
            <w:r w:rsidRPr="00805263">
              <w:rPr>
                <w:rFonts w:ascii="Cambria Math" w:hAnsi="Cambria Math" w:cs="Arial"/>
                <w:color w:val="000000" w:themeColor="text1"/>
              </w:rPr>
              <w:t xml:space="preserve"> </w:t>
            </w:r>
            <w:r>
              <w:rPr>
                <w:rFonts w:ascii="Cambria Math" w:hAnsi="Cambria Math" w:cs="Arial"/>
                <w:color w:val="000000" w:themeColor="text1"/>
              </w:rPr>
              <w:t>–</w:t>
            </w:r>
            <w:r w:rsidRPr="00805263">
              <w:rPr>
                <w:rFonts w:ascii="Cambria Math" w:hAnsi="Cambria Math" w:cs="Arial"/>
                <w:color w:val="000000" w:themeColor="text1"/>
              </w:rPr>
              <w:t xml:space="preserve"> </w:t>
            </w:r>
            <w:r w:rsidRPr="00717535">
              <w:rPr>
                <w:rFonts w:ascii="Cambria Math" w:hAnsi="Cambria Math" w:cs="Arial"/>
                <w:b/>
                <w:bCs/>
                <w:color w:val="000000" w:themeColor="text1"/>
              </w:rPr>
              <w:t>D</w:t>
            </w:r>
            <w:r w:rsidRPr="00805263">
              <w:rPr>
                <w:rFonts w:ascii="Cambria Math" w:hAnsi="Cambria Math" w:cs="Arial"/>
                <w:b/>
                <w:color w:val="000000" w:themeColor="text1"/>
              </w:rPr>
              <w:t>MM Voltage Measurement</w:t>
            </w:r>
            <w:r>
              <w:rPr>
                <w:rFonts w:ascii="Cambria Math" w:hAnsi="Cambria Math" w:cs="Arial"/>
                <w:b/>
                <w:color w:val="000000" w:themeColor="text1"/>
              </w:rPr>
              <w:t>s</w:t>
            </w:r>
          </w:p>
          <w:p w14:paraId="4B09251C" w14:textId="09CB4229" w:rsidR="006A1A22" w:rsidRPr="00FD54DE" w:rsidRDefault="006A1A22" w:rsidP="00E13A3A">
            <w:pPr>
              <w:rPr>
                <w:rFonts w:ascii="Cambria Math" w:hAnsi="Cambria Math" w:cs="Arial"/>
              </w:rPr>
            </w:pPr>
            <w:r>
              <w:rPr>
                <w:rFonts w:ascii="Cambria Math" w:hAnsi="Cambria Math" w:cs="Arial"/>
                <w:b/>
              </w:rPr>
              <w:t xml:space="preserve">Voltage Divider Resistor Equations </w:t>
            </w:r>
            <w:r w:rsidRPr="00FD54DE">
              <w:rPr>
                <w:rFonts w:ascii="Cambria Math" w:hAnsi="Cambria Math" w:cs="Arial"/>
              </w:rPr>
              <w:t>(8 points total, 2 points per included equation</w:t>
            </w:r>
            <w:r w:rsidR="00E64B95">
              <w:rPr>
                <w:rFonts w:ascii="Cambria Math" w:hAnsi="Cambria Math" w:cs="Arial"/>
              </w:rPr>
              <w:t>.</w:t>
            </w:r>
            <w:r w:rsidRPr="00FD54DE">
              <w:rPr>
                <w:rFonts w:ascii="Cambria Math" w:hAnsi="Cambria Math" w:cs="Arial"/>
              </w:rPr>
              <w:t>)</w:t>
            </w:r>
          </w:p>
          <w:p w14:paraId="38E17824" w14:textId="1870990C" w:rsidR="006A1A22" w:rsidRPr="00805263" w:rsidRDefault="00BA16EE" w:rsidP="00E13A3A">
            <w:pPr>
              <w:rPr>
                <w:rFonts w:ascii="Cambria Math" w:hAnsi="Cambria Math" w:cs="Arial"/>
                <w:color w:val="000000" w:themeColor="text1"/>
              </w:rPr>
            </w:pPr>
            <w:r>
              <w:rPr>
                <w:rFonts w:ascii="Cambria Math" w:hAnsi="Cambria Math" w:cs="Arial"/>
                <w:b/>
                <w:bCs/>
                <w:color w:val="000000" w:themeColor="text1"/>
              </w:rPr>
              <w:t>Figure 5</w:t>
            </w:r>
            <w:r w:rsidR="006A1A22" w:rsidRPr="00805263">
              <w:rPr>
                <w:rFonts w:ascii="Cambria Math" w:hAnsi="Cambria Math" w:cs="Arial"/>
                <w:color w:val="000000" w:themeColor="text1"/>
              </w:rPr>
              <w:t xml:space="preserve"> - (1</w:t>
            </w:r>
            <w:r w:rsidR="006A1A22">
              <w:rPr>
                <w:rFonts w:ascii="Cambria Math" w:hAnsi="Cambria Math" w:cs="Arial"/>
                <w:color w:val="000000" w:themeColor="text1"/>
              </w:rPr>
              <w:t>1</w:t>
            </w:r>
            <w:r w:rsidR="006A1A22" w:rsidRPr="00805263">
              <w:rPr>
                <w:rFonts w:ascii="Cambria Math" w:hAnsi="Cambria Math" w:cs="Arial"/>
                <w:color w:val="000000" w:themeColor="text1"/>
              </w:rPr>
              <w:t xml:space="preserve"> points total</w:t>
            </w:r>
            <w:r w:rsidR="00D02796">
              <w:rPr>
                <w:rFonts w:ascii="Cambria Math" w:hAnsi="Cambria Math" w:cs="Arial"/>
                <w:color w:val="000000" w:themeColor="text1"/>
              </w:rPr>
              <w:t>.</w:t>
            </w:r>
            <w:r w:rsidR="006A1A22" w:rsidRPr="00805263">
              <w:rPr>
                <w:rFonts w:ascii="Cambria Math" w:hAnsi="Cambria Math" w:cs="Arial"/>
                <w:color w:val="000000" w:themeColor="text1"/>
              </w:rPr>
              <w:t xml:space="preserve"> </w:t>
            </w:r>
            <w:r w:rsidR="006A1A22">
              <w:rPr>
                <w:rFonts w:ascii="Cambria Math" w:hAnsi="Cambria Math" w:cs="Arial"/>
                <w:color w:val="000000" w:themeColor="text1"/>
              </w:rPr>
              <w:t>1</w:t>
            </w:r>
            <w:r w:rsidR="006A1A22" w:rsidRPr="00805263">
              <w:rPr>
                <w:rFonts w:ascii="Cambria Math" w:hAnsi="Cambria Math" w:cs="Arial"/>
                <w:color w:val="000000" w:themeColor="text1"/>
              </w:rPr>
              <w:t xml:space="preserve"> point for each correct resistor value (</w:t>
            </w:r>
            <w:r w:rsidR="006A1A22">
              <w:rPr>
                <w:rFonts w:ascii="Cambria Math" w:hAnsi="Cambria Math" w:cs="Arial"/>
                <w:color w:val="000000" w:themeColor="text1"/>
              </w:rPr>
              <w:t>5</w:t>
            </w:r>
            <w:r w:rsidR="006A1A22" w:rsidRPr="00805263">
              <w:rPr>
                <w:rFonts w:ascii="Cambria Math" w:hAnsi="Cambria Math" w:cs="Arial"/>
                <w:color w:val="000000" w:themeColor="text1"/>
              </w:rPr>
              <w:t xml:space="preserve"> points), 1 point for each correct net name (5 points), 1 point for name included on schematic</w:t>
            </w:r>
            <w:r w:rsidR="006A1A22">
              <w:rPr>
                <w:rFonts w:ascii="Cambria Math" w:hAnsi="Cambria Math" w:cs="Arial"/>
                <w:color w:val="000000" w:themeColor="text1"/>
              </w:rPr>
              <w:t>.</w:t>
            </w:r>
            <w:r w:rsidR="006A1A22" w:rsidRPr="00805263">
              <w:rPr>
                <w:rFonts w:ascii="Cambria Math" w:hAnsi="Cambria Math" w:cs="Arial"/>
                <w:color w:val="000000" w:themeColor="text1"/>
              </w:rPr>
              <w:t>)</w:t>
            </w:r>
          </w:p>
          <w:p w14:paraId="3CCAD62B" w14:textId="6782246E" w:rsidR="006A1A22" w:rsidRPr="00805263" w:rsidRDefault="006A1A22" w:rsidP="00E13A3A">
            <w:pPr>
              <w:rPr>
                <w:rFonts w:ascii="Cambria Math" w:hAnsi="Cambria Math" w:cs="Arial"/>
                <w:color w:val="000000" w:themeColor="text1"/>
              </w:rPr>
            </w:pPr>
            <w:r w:rsidRPr="008E2609">
              <w:rPr>
                <w:rFonts w:ascii="Cambria Math" w:hAnsi="Cambria Math" w:cs="Arial"/>
                <w:b/>
                <w:bCs/>
                <w:color w:val="000000" w:themeColor="text1"/>
              </w:rPr>
              <w:t>Table 1</w:t>
            </w:r>
            <w:r w:rsidRPr="00805263">
              <w:rPr>
                <w:rFonts w:ascii="Cambria Math" w:hAnsi="Cambria Math" w:cs="Arial"/>
                <w:color w:val="000000" w:themeColor="text1"/>
              </w:rPr>
              <w:t xml:space="preserve"> - (10 points total</w:t>
            </w:r>
            <w:r w:rsidR="00D02796">
              <w:rPr>
                <w:rFonts w:ascii="Cambria Math" w:hAnsi="Cambria Math" w:cs="Arial"/>
                <w:color w:val="000000" w:themeColor="text1"/>
              </w:rPr>
              <w:t>.</w:t>
            </w:r>
            <w:r w:rsidRPr="00805263">
              <w:rPr>
                <w:rFonts w:ascii="Cambria Math" w:hAnsi="Cambria Math" w:cs="Arial"/>
                <w:color w:val="000000" w:themeColor="text1"/>
              </w:rPr>
              <w:t xml:space="preserve"> 0.4 points for each correct voltage value, -0.1 point for each missing unit</w:t>
            </w:r>
            <w:r>
              <w:rPr>
                <w:rFonts w:ascii="Cambria Math" w:hAnsi="Cambria Math" w:cs="Arial"/>
                <w:color w:val="000000" w:themeColor="text1"/>
              </w:rPr>
              <w:t>.</w:t>
            </w:r>
            <w:r w:rsidRPr="00805263">
              <w:rPr>
                <w:rFonts w:ascii="Cambria Math" w:hAnsi="Cambria Math" w:cs="Arial"/>
                <w:color w:val="000000" w:themeColor="text1"/>
              </w:rPr>
              <w:t>)</w:t>
            </w:r>
          </w:p>
        </w:tc>
        <w:tc>
          <w:tcPr>
            <w:tcW w:w="1435" w:type="dxa"/>
          </w:tcPr>
          <w:p w14:paraId="4C870856" w14:textId="77777777" w:rsidR="006A1A22" w:rsidRPr="00F36381" w:rsidRDefault="006A1A22" w:rsidP="00E13A3A">
            <w:pPr>
              <w:jc w:val="center"/>
              <w:rPr>
                <w:rFonts w:ascii="Cambria Math" w:hAnsi="Cambria Math" w:cs="Arial"/>
              </w:rPr>
            </w:pPr>
            <w:r>
              <w:rPr>
                <w:rFonts w:ascii="Cambria Math" w:hAnsi="Cambria Math" w:cs="Arial"/>
              </w:rPr>
              <w:t>29</w:t>
            </w:r>
          </w:p>
        </w:tc>
      </w:tr>
      <w:tr w:rsidR="006A1A22" w:rsidRPr="00F36381" w14:paraId="64154794" w14:textId="77777777" w:rsidTr="00E13A3A">
        <w:tc>
          <w:tcPr>
            <w:tcW w:w="7915" w:type="dxa"/>
          </w:tcPr>
          <w:p w14:paraId="04C0E42B" w14:textId="77777777" w:rsidR="006A1A22" w:rsidRDefault="006A1A22" w:rsidP="00E13A3A">
            <w:pPr>
              <w:rPr>
                <w:rFonts w:ascii="Cambria Math" w:hAnsi="Cambria Math" w:cs="Arial"/>
                <w:b/>
                <w:bCs/>
              </w:rPr>
            </w:pPr>
            <w:r w:rsidRPr="00805263">
              <w:rPr>
                <w:rFonts w:ascii="Cambria Math" w:hAnsi="Cambria Math" w:cs="Arial"/>
                <w:b/>
                <w:color w:val="000000" w:themeColor="text1"/>
              </w:rPr>
              <w:t xml:space="preserve">Part </w:t>
            </w:r>
            <w:r>
              <w:rPr>
                <w:rFonts w:ascii="Cambria Math" w:hAnsi="Cambria Math" w:cs="Arial"/>
                <w:b/>
                <w:color w:val="000000" w:themeColor="text1"/>
              </w:rPr>
              <w:t>3</w:t>
            </w:r>
            <w:r w:rsidRPr="00805263">
              <w:rPr>
                <w:rFonts w:ascii="Cambria Math" w:hAnsi="Cambria Math" w:cs="Arial"/>
                <w:b/>
                <w:color w:val="000000" w:themeColor="text1"/>
              </w:rPr>
              <w:t xml:space="preserve"> – </w:t>
            </w:r>
            <w:r>
              <w:rPr>
                <w:rFonts w:ascii="Cambria Math" w:hAnsi="Cambria Math" w:cs="Arial"/>
                <w:b/>
                <w:bCs/>
              </w:rPr>
              <w:t>Oscilloscope Probes</w:t>
            </w:r>
          </w:p>
          <w:p w14:paraId="76FDE803" w14:textId="6E7ABE65" w:rsidR="006A1A22" w:rsidRPr="00D2164B" w:rsidRDefault="006A1A22" w:rsidP="00E13A3A">
            <w:pPr>
              <w:rPr>
                <w:rFonts w:ascii="Cambria Math" w:hAnsi="Cambria Math" w:cs="Arial"/>
                <w:color w:val="000000" w:themeColor="text1"/>
              </w:rPr>
            </w:pPr>
            <w:r>
              <w:rPr>
                <w:rFonts w:ascii="Cambria Math" w:hAnsi="Cambria Math" w:cs="Arial"/>
              </w:rPr>
              <w:t>V</w:t>
            </w:r>
            <w:r>
              <w:rPr>
                <w:rFonts w:ascii="Cambria Math" w:hAnsi="Cambria Math" w:cs="Arial"/>
                <w:vertAlign w:val="subscript"/>
              </w:rPr>
              <w:t xml:space="preserve">meas_1X  </w:t>
            </w:r>
            <w:r>
              <w:rPr>
                <w:rFonts w:ascii="Cambria Math" w:hAnsi="Cambria Math" w:cs="Arial"/>
                <w:color w:val="000000" w:themeColor="text1"/>
              </w:rPr>
              <w:t xml:space="preserve">and </w:t>
            </w:r>
            <w:r>
              <w:rPr>
                <w:rFonts w:ascii="Cambria Math" w:hAnsi="Cambria Math" w:cs="Arial"/>
              </w:rPr>
              <w:t>V</w:t>
            </w:r>
            <w:r>
              <w:rPr>
                <w:rFonts w:ascii="Cambria Math" w:hAnsi="Cambria Math" w:cs="Arial"/>
                <w:vertAlign w:val="subscript"/>
              </w:rPr>
              <w:t>meas_10X</w:t>
            </w:r>
            <w:r>
              <w:rPr>
                <w:rFonts w:ascii="Cambria Math" w:hAnsi="Cambria Math" w:cs="Arial"/>
              </w:rPr>
              <w:t xml:space="preserve"> calculations</w:t>
            </w:r>
            <w:r w:rsidR="00D02796">
              <w:rPr>
                <w:rFonts w:ascii="Cambria Math" w:hAnsi="Cambria Math" w:cs="Arial"/>
              </w:rPr>
              <w:t xml:space="preserve"> (2 points each.)</w:t>
            </w:r>
          </w:p>
        </w:tc>
        <w:tc>
          <w:tcPr>
            <w:tcW w:w="1435" w:type="dxa"/>
          </w:tcPr>
          <w:p w14:paraId="05BAA33E" w14:textId="77777777" w:rsidR="006A1A22" w:rsidRPr="00F36381" w:rsidRDefault="006A1A22" w:rsidP="00E13A3A">
            <w:pPr>
              <w:jc w:val="center"/>
              <w:rPr>
                <w:rFonts w:ascii="Cambria Math" w:hAnsi="Cambria Math" w:cs="Arial"/>
              </w:rPr>
            </w:pPr>
            <w:r>
              <w:rPr>
                <w:rFonts w:ascii="Cambria Math" w:hAnsi="Cambria Math" w:cs="Arial"/>
              </w:rPr>
              <w:t>4</w:t>
            </w:r>
          </w:p>
        </w:tc>
      </w:tr>
      <w:tr w:rsidR="006A1A22" w:rsidRPr="00F36381" w14:paraId="3CECF6E3" w14:textId="77777777" w:rsidTr="00E13A3A">
        <w:tc>
          <w:tcPr>
            <w:tcW w:w="7915" w:type="dxa"/>
          </w:tcPr>
          <w:p w14:paraId="1F67F29A" w14:textId="77777777" w:rsidR="006A1A22" w:rsidRPr="00F36381" w:rsidRDefault="006A1A22" w:rsidP="00E13A3A">
            <w:pPr>
              <w:rPr>
                <w:rFonts w:ascii="Cambria Math" w:hAnsi="Cambria Math" w:cs="Arial"/>
              </w:rPr>
            </w:pPr>
            <w:r w:rsidRPr="00F36381">
              <w:rPr>
                <w:rFonts w:ascii="Cambria Math" w:hAnsi="Cambria Math" w:cs="Arial"/>
              </w:rPr>
              <w:t>Discussion and Conclusions</w:t>
            </w:r>
          </w:p>
        </w:tc>
        <w:tc>
          <w:tcPr>
            <w:tcW w:w="1435" w:type="dxa"/>
          </w:tcPr>
          <w:p w14:paraId="71D2BEC1" w14:textId="474D0060" w:rsidR="006A1A22" w:rsidRPr="00F36381" w:rsidRDefault="00C06481" w:rsidP="00E13A3A">
            <w:pPr>
              <w:jc w:val="center"/>
              <w:rPr>
                <w:rFonts w:ascii="Cambria Math" w:hAnsi="Cambria Math" w:cs="Arial"/>
              </w:rPr>
            </w:pPr>
            <w:r>
              <w:rPr>
                <w:rFonts w:ascii="Cambria Math" w:hAnsi="Cambria Math" w:cs="Arial"/>
              </w:rPr>
              <w:t>10</w:t>
            </w:r>
          </w:p>
        </w:tc>
      </w:tr>
      <w:tr w:rsidR="006A1A22" w:rsidRPr="00F36381" w14:paraId="720F5B8C" w14:textId="77777777" w:rsidTr="00E13A3A">
        <w:tc>
          <w:tcPr>
            <w:tcW w:w="7915" w:type="dxa"/>
          </w:tcPr>
          <w:p w14:paraId="69C83735" w14:textId="77777777" w:rsidR="006A1A22" w:rsidRPr="00F36381" w:rsidRDefault="006A1A22" w:rsidP="00E13A3A">
            <w:pPr>
              <w:rPr>
                <w:rFonts w:ascii="Cambria Math" w:hAnsi="Cambria Math" w:cs="Arial"/>
              </w:rPr>
            </w:pPr>
            <w:r w:rsidRPr="00F36381">
              <w:rPr>
                <w:rFonts w:ascii="Cambria Math" w:hAnsi="Cambria Math" w:cs="Arial"/>
              </w:rPr>
              <w:t>Grammar and Professionalism</w:t>
            </w:r>
          </w:p>
        </w:tc>
        <w:tc>
          <w:tcPr>
            <w:tcW w:w="1435" w:type="dxa"/>
          </w:tcPr>
          <w:p w14:paraId="40FAD6CD" w14:textId="77777777" w:rsidR="006A1A22" w:rsidRPr="00F36381" w:rsidRDefault="006A1A22" w:rsidP="00E13A3A">
            <w:pPr>
              <w:jc w:val="center"/>
              <w:rPr>
                <w:rFonts w:ascii="Cambria Math" w:hAnsi="Cambria Math" w:cs="Arial"/>
              </w:rPr>
            </w:pPr>
            <w:r w:rsidRPr="00F36381">
              <w:rPr>
                <w:rFonts w:ascii="Cambria Math" w:hAnsi="Cambria Math" w:cs="Arial"/>
              </w:rPr>
              <w:t>4</w:t>
            </w:r>
          </w:p>
        </w:tc>
      </w:tr>
      <w:tr w:rsidR="006A1A22" w:rsidRPr="00F36381" w14:paraId="67DF4B93" w14:textId="77777777" w:rsidTr="00E13A3A">
        <w:tc>
          <w:tcPr>
            <w:tcW w:w="7915" w:type="dxa"/>
          </w:tcPr>
          <w:p w14:paraId="52380B56" w14:textId="77777777" w:rsidR="006A1A22" w:rsidRPr="00F36381" w:rsidRDefault="006A1A22" w:rsidP="00E13A3A">
            <w:pPr>
              <w:rPr>
                <w:rFonts w:ascii="Cambria Math" w:hAnsi="Cambria Math" w:cs="Arial"/>
              </w:rPr>
            </w:pPr>
          </w:p>
        </w:tc>
        <w:tc>
          <w:tcPr>
            <w:tcW w:w="1435" w:type="dxa"/>
          </w:tcPr>
          <w:p w14:paraId="4B17B749" w14:textId="77777777" w:rsidR="006A1A22" w:rsidRPr="00F36381" w:rsidRDefault="006A1A22" w:rsidP="00E13A3A">
            <w:pPr>
              <w:jc w:val="center"/>
              <w:rPr>
                <w:rFonts w:ascii="Cambria Math" w:hAnsi="Cambria Math" w:cs="Arial"/>
              </w:rPr>
            </w:pPr>
          </w:p>
        </w:tc>
      </w:tr>
      <w:tr w:rsidR="006A1A22" w:rsidRPr="00F36381" w14:paraId="584B773A" w14:textId="77777777" w:rsidTr="00E13A3A">
        <w:tc>
          <w:tcPr>
            <w:tcW w:w="7915" w:type="dxa"/>
          </w:tcPr>
          <w:p w14:paraId="7C63415B" w14:textId="77777777" w:rsidR="006A1A22" w:rsidRPr="00F36381" w:rsidRDefault="006A1A22" w:rsidP="00E13A3A">
            <w:pPr>
              <w:rPr>
                <w:rFonts w:ascii="Cambria Math" w:hAnsi="Cambria Math" w:cs="Arial"/>
                <w:b/>
              </w:rPr>
            </w:pPr>
            <w:r w:rsidRPr="00F36381">
              <w:rPr>
                <w:rFonts w:ascii="Cambria Math" w:hAnsi="Cambria Math" w:cs="Arial"/>
                <w:b/>
              </w:rPr>
              <w:t>Total</w:t>
            </w:r>
          </w:p>
        </w:tc>
        <w:tc>
          <w:tcPr>
            <w:tcW w:w="1435" w:type="dxa"/>
          </w:tcPr>
          <w:p w14:paraId="06CF4309" w14:textId="5A7E78A1" w:rsidR="006A1A22" w:rsidRPr="00F36381" w:rsidRDefault="00384231" w:rsidP="00E13A3A">
            <w:pPr>
              <w:jc w:val="center"/>
              <w:rPr>
                <w:rFonts w:ascii="Cambria Math" w:hAnsi="Cambria Math" w:cs="Arial"/>
              </w:rPr>
            </w:pPr>
            <w:r>
              <w:rPr>
                <w:rFonts w:ascii="Cambria Math" w:hAnsi="Cambria Math" w:cs="Arial"/>
              </w:rPr>
              <w:t>50</w:t>
            </w:r>
          </w:p>
        </w:tc>
      </w:tr>
    </w:tbl>
    <w:p w14:paraId="60864F1B" w14:textId="77777777" w:rsidR="005604A0" w:rsidRDefault="005604A0" w:rsidP="00DE5CD1">
      <w:pPr>
        <w:rPr>
          <w:rFonts w:ascii="Cambria Math" w:hAnsi="Cambria Math" w:cs="Arial"/>
        </w:rPr>
      </w:pPr>
    </w:p>
    <w:p w14:paraId="1B95A77C" w14:textId="77777777" w:rsidR="0020411B" w:rsidRPr="00F36381" w:rsidRDefault="0020411B" w:rsidP="0020411B">
      <w:pPr>
        <w:rPr>
          <w:rFonts w:ascii="Cambria Math" w:eastAsiaTheme="minorHAnsi" w:hAnsi="Cambria Math" w:cs="Arial"/>
        </w:rPr>
      </w:pPr>
      <w:r w:rsidRPr="00F36381">
        <w:rPr>
          <w:rFonts w:ascii="Cambria Math" w:eastAsiaTheme="minorHAnsi" w:hAnsi="Cambria Math" w:cs="Arial"/>
        </w:rPr>
        <w:t>Please give feedback on typos, etc. you find for this lab handout.</w:t>
      </w:r>
    </w:p>
    <w:p w14:paraId="362C5672" w14:textId="77777777" w:rsidR="00742875" w:rsidRDefault="00742875" w:rsidP="009369B6">
      <w:pPr>
        <w:rPr>
          <w:rFonts w:ascii="Cambria Math" w:hAnsi="Cambria Math" w:cs="Arial"/>
        </w:rPr>
      </w:pPr>
    </w:p>
    <w:p w14:paraId="0E10542B" w14:textId="77777777" w:rsidR="00BF2C67" w:rsidRDefault="00BF2C67" w:rsidP="009369B6">
      <w:pPr>
        <w:rPr>
          <w:rFonts w:ascii="Cambria Math" w:hAnsi="Cambria Math" w:cs="Arial"/>
        </w:rPr>
      </w:pPr>
    </w:p>
    <w:p w14:paraId="54EBCE4F" w14:textId="44EE8D7B" w:rsidR="00742875" w:rsidRDefault="00742875" w:rsidP="009369B6">
      <w:pPr>
        <w:rPr>
          <w:rFonts w:ascii="Cambria Math" w:hAnsi="Cambria Math" w:cs="Arial"/>
          <w:vertAlign w:val="subscript"/>
        </w:rPr>
      </w:pPr>
      <w:r>
        <w:rPr>
          <w:rFonts w:ascii="Cambria Math" w:hAnsi="Cambria Math" w:cs="Arial"/>
        </w:rPr>
        <w:t xml:space="preserve">In step 2, it is NOT clear that: </w:t>
      </w:r>
      <m:oMath>
        <m:r>
          <m:rPr>
            <m:sty m:val="p"/>
          </m:rPr>
          <w:rPr>
            <w:rFonts w:ascii="Cambria Math" w:hAnsi="Cambria Math" w:cs="Arial"/>
          </w:rPr>
          <m:t>V</m:t>
        </m:r>
        <m:r>
          <m:rPr>
            <m:nor/>
          </m:rPr>
          <w:rPr>
            <w:rFonts w:ascii="Cambria Math" w:hAnsi="Cambria Math" w:cs="Arial"/>
            <w:vertAlign w:val="subscript"/>
          </w:rPr>
          <m:t xml:space="preserve">in_full-scale </m:t>
        </m:r>
        <m:r>
          <m:rPr>
            <m:nor/>
          </m:rPr>
          <w:rPr>
            <w:rFonts w:ascii="Cambria Math" w:hAnsi="Cambria Math" w:cs="Arial"/>
            <w:i/>
          </w:rPr>
          <m:t xml:space="preserve">≠ </m:t>
        </m:r>
        <m:r>
          <m:rPr>
            <m:sty m:val="p"/>
          </m:rPr>
          <w:rPr>
            <w:rFonts w:ascii="Cambria Math" w:hAnsi="Cambria Math" w:cs="Arial"/>
          </w:rPr>
          <m:t>V</m:t>
        </m:r>
        <m:r>
          <m:rPr>
            <m:nor/>
          </m:rPr>
          <w:rPr>
            <w:rFonts w:ascii="Cambria Math" w:hAnsi="Cambria Math" w:cs="Arial"/>
            <w:vertAlign w:val="subscript"/>
          </w:rPr>
          <m:t>in</m:t>
        </m:r>
        <m:r>
          <w:rPr>
            <w:rFonts w:ascii="Cambria Math" w:hAnsi="Cambria Math" w:cs="Arial"/>
            <w:vertAlign w:val="subscript"/>
          </w:rPr>
          <m:t xml:space="preserve"> </m:t>
        </m:r>
      </m:oMath>
      <w:r>
        <w:rPr>
          <w:rFonts w:ascii="Cambria Math" w:hAnsi="Cambria Math" w:cs="Arial"/>
          <w:vertAlign w:val="subscript"/>
        </w:rPr>
        <w:t xml:space="preserve"> </w:t>
      </w:r>
    </w:p>
    <w:p w14:paraId="2FD92E2A" w14:textId="5CB3B566" w:rsidR="00B4415F" w:rsidRPr="00742875" w:rsidRDefault="00B4415F" w:rsidP="009369B6">
      <w:pPr>
        <w:rPr>
          <w:rFonts w:ascii="Cambria Math" w:hAnsi="Cambria Math" w:cs="Arial"/>
          <w:vertAlign w:val="subscript"/>
        </w:rPr>
      </w:pPr>
      <w:r>
        <w:rPr>
          <w:rFonts w:ascii="Cambria Math" w:hAnsi="Cambria Math" w:cs="Arial"/>
        </w:rPr>
        <w:lastRenderedPageBreak/>
        <w:t xml:space="preserve">A lot of students, including me, got caught up on that. It looks like all of the b values are supposed to be the same because </w:t>
      </w:r>
      <w:proofErr w:type="spellStart"/>
      <w:r>
        <w:rPr>
          <w:rFonts w:ascii="Cambria Math" w:hAnsi="Cambria Math" w:cs="Arial"/>
        </w:rPr>
        <w:t>Vin_full_scale</w:t>
      </w:r>
      <w:proofErr w:type="spellEnd"/>
      <w:r>
        <w:rPr>
          <w:rFonts w:ascii="Cambria Math" w:hAnsi="Cambria Math" w:cs="Arial"/>
        </w:rPr>
        <w:t xml:space="preserve"> is the same</w:t>
      </w:r>
      <w:r w:rsidR="00ED1251">
        <w:rPr>
          <w:rFonts w:ascii="Cambria Math" w:hAnsi="Cambria Math" w:cs="Arial"/>
        </w:rPr>
        <w:t xml:space="preserve"> for all the bs.</w:t>
      </w:r>
      <w:r>
        <w:rPr>
          <w:rFonts w:ascii="Cambria Math" w:hAnsi="Cambria Math" w:cs="Arial"/>
        </w:rPr>
        <w:t xml:space="preserve"> </w:t>
      </w:r>
    </w:p>
    <w:sectPr w:rsidR="00B4415F" w:rsidRPr="00742875" w:rsidSect="00250D18">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61F71" w14:textId="77777777" w:rsidR="00906438" w:rsidRDefault="00906438">
      <w:r>
        <w:separator/>
      </w:r>
    </w:p>
  </w:endnote>
  <w:endnote w:type="continuationSeparator" w:id="0">
    <w:p w14:paraId="0D4DB70D" w14:textId="77777777" w:rsidR="00906438" w:rsidRDefault="0090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F50B5" w14:textId="77777777" w:rsidR="00906438" w:rsidRDefault="00906438">
      <w:r>
        <w:separator/>
      </w:r>
    </w:p>
  </w:footnote>
  <w:footnote w:type="continuationSeparator" w:id="0">
    <w:p w14:paraId="0ED61F05" w14:textId="77777777" w:rsidR="00906438" w:rsidRDefault="00906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75FC"/>
    <w:multiLevelType w:val="hybridMultilevel"/>
    <w:tmpl w:val="1D406198"/>
    <w:lvl w:ilvl="0" w:tplc="E78CA6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4018"/>
    <w:multiLevelType w:val="hybridMultilevel"/>
    <w:tmpl w:val="E8C0C5AC"/>
    <w:lvl w:ilvl="0" w:tplc="EB82677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0D0A36"/>
    <w:multiLevelType w:val="hybridMultilevel"/>
    <w:tmpl w:val="B838D9BC"/>
    <w:lvl w:ilvl="0" w:tplc="B5749DC0">
      <w:start w:val="1"/>
      <w:numFmt w:val="bullet"/>
      <w:lvlText w:val="•"/>
      <w:lvlJc w:val="left"/>
      <w:pPr>
        <w:tabs>
          <w:tab w:val="num" w:pos="720"/>
        </w:tabs>
        <w:ind w:left="720" w:hanging="360"/>
      </w:pPr>
      <w:rPr>
        <w:rFonts w:ascii="Arial" w:hAnsi="Arial" w:hint="default"/>
      </w:rPr>
    </w:lvl>
    <w:lvl w:ilvl="1" w:tplc="65BA213E" w:tentative="1">
      <w:start w:val="1"/>
      <w:numFmt w:val="bullet"/>
      <w:lvlText w:val="•"/>
      <w:lvlJc w:val="left"/>
      <w:pPr>
        <w:tabs>
          <w:tab w:val="num" w:pos="1440"/>
        </w:tabs>
        <w:ind w:left="1440" w:hanging="360"/>
      </w:pPr>
      <w:rPr>
        <w:rFonts w:ascii="Arial" w:hAnsi="Arial" w:hint="default"/>
      </w:rPr>
    </w:lvl>
    <w:lvl w:ilvl="2" w:tplc="BF7A4E2E" w:tentative="1">
      <w:start w:val="1"/>
      <w:numFmt w:val="bullet"/>
      <w:lvlText w:val="•"/>
      <w:lvlJc w:val="left"/>
      <w:pPr>
        <w:tabs>
          <w:tab w:val="num" w:pos="2160"/>
        </w:tabs>
        <w:ind w:left="2160" w:hanging="360"/>
      </w:pPr>
      <w:rPr>
        <w:rFonts w:ascii="Arial" w:hAnsi="Arial" w:hint="default"/>
      </w:rPr>
    </w:lvl>
    <w:lvl w:ilvl="3" w:tplc="C73E456E" w:tentative="1">
      <w:start w:val="1"/>
      <w:numFmt w:val="bullet"/>
      <w:lvlText w:val="•"/>
      <w:lvlJc w:val="left"/>
      <w:pPr>
        <w:tabs>
          <w:tab w:val="num" w:pos="2880"/>
        </w:tabs>
        <w:ind w:left="2880" w:hanging="360"/>
      </w:pPr>
      <w:rPr>
        <w:rFonts w:ascii="Arial" w:hAnsi="Arial" w:hint="default"/>
      </w:rPr>
    </w:lvl>
    <w:lvl w:ilvl="4" w:tplc="DAF6ABAA" w:tentative="1">
      <w:start w:val="1"/>
      <w:numFmt w:val="bullet"/>
      <w:lvlText w:val="•"/>
      <w:lvlJc w:val="left"/>
      <w:pPr>
        <w:tabs>
          <w:tab w:val="num" w:pos="3600"/>
        </w:tabs>
        <w:ind w:left="3600" w:hanging="360"/>
      </w:pPr>
      <w:rPr>
        <w:rFonts w:ascii="Arial" w:hAnsi="Arial" w:hint="default"/>
      </w:rPr>
    </w:lvl>
    <w:lvl w:ilvl="5" w:tplc="37E6CF6E" w:tentative="1">
      <w:start w:val="1"/>
      <w:numFmt w:val="bullet"/>
      <w:lvlText w:val="•"/>
      <w:lvlJc w:val="left"/>
      <w:pPr>
        <w:tabs>
          <w:tab w:val="num" w:pos="4320"/>
        </w:tabs>
        <w:ind w:left="4320" w:hanging="360"/>
      </w:pPr>
      <w:rPr>
        <w:rFonts w:ascii="Arial" w:hAnsi="Arial" w:hint="default"/>
      </w:rPr>
    </w:lvl>
    <w:lvl w:ilvl="6" w:tplc="43B25FAE" w:tentative="1">
      <w:start w:val="1"/>
      <w:numFmt w:val="bullet"/>
      <w:lvlText w:val="•"/>
      <w:lvlJc w:val="left"/>
      <w:pPr>
        <w:tabs>
          <w:tab w:val="num" w:pos="5040"/>
        </w:tabs>
        <w:ind w:left="5040" w:hanging="360"/>
      </w:pPr>
      <w:rPr>
        <w:rFonts w:ascii="Arial" w:hAnsi="Arial" w:hint="default"/>
      </w:rPr>
    </w:lvl>
    <w:lvl w:ilvl="7" w:tplc="1B3AD940" w:tentative="1">
      <w:start w:val="1"/>
      <w:numFmt w:val="bullet"/>
      <w:lvlText w:val="•"/>
      <w:lvlJc w:val="left"/>
      <w:pPr>
        <w:tabs>
          <w:tab w:val="num" w:pos="5760"/>
        </w:tabs>
        <w:ind w:left="5760" w:hanging="360"/>
      </w:pPr>
      <w:rPr>
        <w:rFonts w:ascii="Arial" w:hAnsi="Arial" w:hint="default"/>
      </w:rPr>
    </w:lvl>
    <w:lvl w:ilvl="8" w:tplc="18E0C0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E61223"/>
    <w:multiLevelType w:val="hybridMultilevel"/>
    <w:tmpl w:val="DC506A00"/>
    <w:lvl w:ilvl="0" w:tplc="FDA8E4BC">
      <w:start w:val="1"/>
      <w:numFmt w:val="bullet"/>
      <w:lvlText w:val="•"/>
      <w:lvlJc w:val="left"/>
      <w:pPr>
        <w:tabs>
          <w:tab w:val="num" w:pos="720"/>
        </w:tabs>
        <w:ind w:left="720" w:hanging="360"/>
      </w:pPr>
      <w:rPr>
        <w:rFonts w:ascii="Arial" w:hAnsi="Arial" w:hint="default"/>
      </w:rPr>
    </w:lvl>
    <w:lvl w:ilvl="1" w:tplc="A150E71A" w:tentative="1">
      <w:start w:val="1"/>
      <w:numFmt w:val="bullet"/>
      <w:lvlText w:val="•"/>
      <w:lvlJc w:val="left"/>
      <w:pPr>
        <w:tabs>
          <w:tab w:val="num" w:pos="1440"/>
        </w:tabs>
        <w:ind w:left="1440" w:hanging="360"/>
      </w:pPr>
      <w:rPr>
        <w:rFonts w:ascii="Arial" w:hAnsi="Arial" w:hint="default"/>
      </w:rPr>
    </w:lvl>
    <w:lvl w:ilvl="2" w:tplc="83B2A7AC" w:tentative="1">
      <w:start w:val="1"/>
      <w:numFmt w:val="bullet"/>
      <w:lvlText w:val="•"/>
      <w:lvlJc w:val="left"/>
      <w:pPr>
        <w:tabs>
          <w:tab w:val="num" w:pos="2160"/>
        </w:tabs>
        <w:ind w:left="2160" w:hanging="360"/>
      </w:pPr>
      <w:rPr>
        <w:rFonts w:ascii="Arial" w:hAnsi="Arial" w:hint="default"/>
      </w:rPr>
    </w:lvl>
    <w:lvl w:ilvl="3" w:tplc="19A40C9A" w:tentative="1">
      <w:start w:val="1"/>
      <w:numFmt w:val="bullet"/>
      <w:lvlText w:val="•"/>
      <w:lvlJc w:val="left"/>
      <w:pPr>
        <w:tabs>
          <w:tab w:val="num" w:pos="2880"/>
        </w:tabs>
        <w:ind w:left="2880" w:hanging="360"/>
      </w:pPr>
      <w:rPr>
        <w:rFonts w:ascii="Arial" w:hAnsi="Arial" w:hint="default"/>
      </w:rPr>
    </w:lvl>
    <w:lvl w:ilvl="4" w:tplc="EB04C124" w:tentative="1">
      <w:start w:val="1"/>
      <w:numFmt w:val="bullet"/>
      <w:lvlText w:val="•"/>
      <w:lvlJc w:val="left"/>
      <w:pPr>
        <w:tabs>
          <w:tab w:val="num" w:pos="3600"/>
        </w:tabs>
        <w:ind w:left="3600" w:hanging="360"/>
      </w:pPr>
      <w:rPr>
        <w:rFonts w:ascii="Arial" w:hAnsi="Arial" w:hint="default"/>
      </w:rPr>
    </w:lvl>
    <w:lvl w:ilvl="5" w:tplc="0CD8326C" w:tentative="1">
      <w:start w:val="1"/>
      <w:numFmt w:val="bullet"/>
      <w:lvlText w:val="•"/>
      <w:lvlJc w:val="left"/>
      <w:pPr>
        <w:tabs>
          <w:tab w:val="num" w:pos="4320"/>
        </w:tabs>
        <w:ind w:left="4320" w:hanging="360"/>
      </w:pPr>
      <w:rPr>
        <w:rFonts w:ascii="Arial" w:hAnsi="Arial" w:hint="default"/>
      </w:rPr>
    </w:lvl>
    <w:lvl w:ilvl="6" w:tplc="DD98BE36" w:tentative="1">
      <w:start w:val="1"/>
      <w:numFmt w:val="bullet"/>
      <w:lvlText w:val="•"/>
      <w:lvlJc w:val="left"/>
      <w:pPr>
        <w:tabs>
          <w:tab w:val="num" w:pos="5040"/>
        </w:tabs>
        <w:ind w:left="5040" w:hanging="360"/>
      </w:pPr>
      <w:rPr>
        <w:rFonts w:ascii="Arial" w:hAnsi="Arial" w:hint="default"/>
      </w:rPr>
    </w:lvl>
    <w:lvl w:ilvl="7" w:tplc="9684BE1C" w:tentative="1">
      <w:start w:val="1"/>
      <w:numFmt w:val="bullet"/>
      <w:lvlText w:val="•"/>
      <w:lvlJc w:val="left"/>
      <w:pPr>
        <w:tabs>
          <w:tab w:val="num" w:pos="5760"/>
        </w:tabs>
        <w:ind w:left="5760" w:hanging="360"/>
      </w:pPr>
      <w:rPr>
        <w:rFonts w:ascii="Arial" w:hAnsi="Arial" w:hint="default"/>
      </w:rPr>
    </w:lvl>
    <w:lvl w:ilvl="8" w:tplc="B0C641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F90548"/>
    <w:multiLevelType w:val="hybridMultilevel"/>
    <w:tmpl w:val="194E2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4550277">
    <w:abstractNumId w:val="1"/>
  </w:num>
  <w:num w:numId="2" w16cid:durableId="1397632568">
    <w:abstractNumId w:val="0"/>
  </w:num>
  <w:num w:numId="3" w16cid:durableId="625550690">
    <w:abstractNumId w:val="3"/>
  </w:num>
  <w:num w:numId="4" w16cid:durableId="1829130752">
    <w:abstractNumId w:val="2"/>
  </w:num>
  <w:num w:numId="5" w16cid:durableId="214257546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57D"/>
    <w:rsid w:val="000011C5"/>
    <w:rsid w:val="0000184E"/>
    <w:rsid w:val="000035BE"/>
    <w:rsid w:val="000037D5"/>
    <w:rsid w:val="00004496"/>
    <w:rsid w:val="000044DB"/>
    <w:rsid w:val="00005070"/>
    <w:rsid w:val="00006486"/>
    <w:rsid w:val="0000655D"/>
    <w:rsid w:val="00006A83"/>
    <w:rsid w:val="00007D5D"/>
    <w:rsid w:val="00012EDF"/>
    <w:rsid w:val="00013E38"/>
    <w:rsid w:val="00014A77"/>
    <w:rsid w:val="000178EF"/>
    <w:rsid w:val="00017E49"/>
    <w:rsid w:val="00020388"/>
    <w:rsid w:val="00020CFB"/>
    <w:rsid w:val="0002124A"/>
    <w:rsid w:val="00021A6A"/>
    <w:rsid w:val="00024173"/>
    <w:rsid w:val="00025A16"/>
    <w:rsid w:val="00025C4F"/>
    <w:rsid w:val="00025F65"/>
    <w:rsid w:val="00026010"/>
    <w:rsid w:val="00030972"/>
    <w:rsid w:val="0003258D"/>
    <w:rsid w:val="000338B3"/>
    <w:rsid w:val="00033BE6"/>
    <w:rsid w:val="00034994"/>
    <w:rsid w:val="00036112"/>
    <w:rsid w:val="000372BF"/>
    <w:rsid w:val="00037B64"/>
    <w:rsid w:val="00040B35"/>
    <w:rsid w:val="00040BFC"/>
    <w:rsid w:val="000414AE"/>
    <w:rsid w:val="00042255"/>
    <w:rsid w:val="00045D67"/>
    <w:rsid w:val="00046C79"/>
    <w:rsid w:val="00046F07"/>
    <w:rsid w:val="00047ABB"/>
    <w:rsid w:val="000515E1"/>
    <w:rsid w:val="00052E52"/>
    <w:rsid w:val="000530AC"/>
    <w:rsid w:val="000530D0"/>
    <w:rsid w:val="00056569"/>
    <w:rsid w:val="00056F37"/>
    <w:rsid w:val="0005747B"/>
    <w:rsid w:val="000611DE"/>
    <w:rsid w:val="000621FB"/>
    <w:rsid w:val="000622C1"/>
    <w:rsid w:val="000627AA"/>
    <w:rsid w:val="000631E8"/>
    <w:rsid w:val="0006386A"/>
    <w:rsid w:val="00064349"/>
    <w:rsid w:val="0006453E"/>
    <w:rsid w:val="000647E5"/>
    <w:rsid w:val="00064C74"/>
    <w:rsid w:val="00064F86"/>
    <w:rsid w:val="00066B72"/>
    <w:rsid w:val="0006721E"/>
    <w:rsid w:val="0007042B"/>
    <w:rsid w:val="0007102D"/>
    <w:rsid w:val="00071D39"/>
    <w:rsid w:val="00073036"/>
    <w:rsid w:val="000733E2"/>
    <w:rsid w:val="00073B60"/>
    <w:rsid w:val="000740FF"/>
    <w:rsid w:val="00074A6B"/>
    <w:rsid w:val="000772A6"/>
    <w:rsid w:val="0007796C"/>
    <w:rsid w:val="0008006F"/>
    <w:rsid w:val="00080D02"/>
    <w:rsid w:val="00080DCF"/>
    <w:rsid w:val="00081116"/>
    <w:rsid w:val="00081239"/>
    <w:rsid w:val="000817B3"/>
    <w:rsid w:val="00081805"/>
    <w:rsid w:val="00082B1D"/>
    <w:rsid w:val="0008314A"/>
    <w:rsid w:val="0008351F"/>
    <w:rsid w:val="00083DDD"/>
    <w:rsid w:val="000861E1"/>
    <w:rsid w:val="0008666A"/>
    <w:rsid w:val="00087EA3"/>
    <w:rsid w:val="0009002F"/>
    <w:rsid w:val="0009089C"/>
    <w:rsid w:val="00093826"/>
    <w:rsid w:val="00093E44"/>
    <w:rsid w:val="000946F2"/>
    <w:rsid w:val="00094DFE"/>
    <w:rsid w:val="00095F4F"/>
    <w:rsid w:val="00095FD4"/>
    <w:rsid w:val="000A0502"/>
    <w:rsid w:val="000A3689"/>
    <w:rsid w:val="000A4870"/>
    <w:rsid w:val="000A4BF2"/>
    <w:rsid w:val="000A4EDC"/>
    <w:rsid w:val="000A5D77"/>
    <w:rsid w:val="000A6C99"/>
    <w:rsid w:val="000A7EED"/>
    <w:rsid w:val="000B3722"/>
    <w:rsid w:val="000B3BCA"/>
    <w:rsid w:val="000B3F31"/>
    <w:rsid w:val="000B5053"/>
    <w:rsid w:val="000B5DD4"/>
    <w:rsid w:val="000B6DE5"/>
    <w:rsid w:val="000C06BA"/>
    <w:rsid w:val="000C0A2C"/>
    <w:rsid w:val="000C1089"/>
    <w:rsid w:val="000C1609"/>
    <w:rsid w:val="000C1F8B"/>
    <w:rsid w:val="000C2B5D"/>
    <w:rsid w:val="000C2D2A"/>
    <w:rsid w:val="000C34C0"/>
    <w:rsid w:val="000C34FE"/>
    <w:rsid w:val="000C42B8"/>
    <w:rsid w:val="000C47E3"/>
    <w:rsid w:val="000C517F"/>
    <w:rsid w:val="000C59EF"/>
    <w:rsid w:val="000C6154"/>
    <w:rsid w:val="000D0E29"/>
    <w:rsid w:val="000D1459"/>
    <w:rsid w:val="000D1E3C"/>
    <w:rsid w:val="000D28B4"/>
    <w:rsid w:val="000D3F40"/>
    <w:rsid w:val="000D422D"/>
    <w:rsid w:val="000D51C5"/>
    <w:rsid w:val="000D659C"/>
    <w:rsid w:val="000D73AD"/>
    <w:rsid w:val="000D74B5"/>
    <w:rsid w:val="000E02AD"/>
    <w:rsid w:val="000E075E"/>
    <w:rsid w:val="000E0F1F"/>
    <w:rsid w:val="000E166A"/>
    <w:rsid w:val="000E376A"/>
    <w:rsid w:val="000E3CCA"/>
    <w:rsid w:val="000E435D"/>
    <w:rsid w:val="000E59A0"/>
    <w:rsid w:val="000E690B"/>
    <w:rsid w:val="000E6D45"/>
    <w:rsid w:val="000E6F83"/>
    <w:rsid w:val="000E7611"/>
    <w:rsid w:val="000E76A1"/>
    <w:rsid w:val="000F063C"/>
    <w:rsid w:val="000F1A76"/>
    <w:rsid w:val="000F291C"/>
    <w:rsid w:val="000F2C08"/>
    <w:rsid w:val="000F3E9A"/>
    <w:rsid w:val="000F54C5"/>
    <w:rsid w:val="000F6844"/>
    <w:rsid w:val="000F714C"/>
    <w:rsid w:val="000F7A1E"/>
    <w:rsid w:val="0010109B"/>
    <w:rsid w:val="001012E2"/>
    <w:rsid w:val="001013E6"/>
    <w:rsid w:val="0010180E"/>
    <w:rsid w:val="00102B85"/>
    <w:rsid w:val="0010440D"/>
    <w:rsid w:val="00104C9A"/>
    <w:rsid w:val="00105F6A"/>
    <w:rsid w:val="00106062"/>
    <w:rsid w:val="001063BC"/>
    <w:rsid w:val="001068A9"/>
    <w:rsid w:val="001069E5"/>
    <w:rsid w:val="00106AAA"/>
    <w:rsid w:val="001101BC"/>
    <w:rsid w:val="00111DD5"/>
    <w:rsid w:val="00112BEA"/>
    <w:rsid w:val="001132FA"/>
    <w:rsid w:val="00113674"/>
    <w:rsid w:val="00115A95"/>
    <w:rsid w:val="0012209C"/>
    <w:rsid w:val="001220F2"/>
    <w:rsid w:val="00123257"/>
    <w:rsid w:val="00125119"/>
    <w:rsid w:val="00125BB8"/>
    <w:rsid w:val="00125BBB"/>
    <w:rsid w:val="0012646C"/>
    <w:rsid w:val="0012664E"/>
    <w:rsid w:val="00126FED"/>
    <w:rsid w:val="00127DF9"/>
    <w:rsid w:val="00130666"/>
    <w:rsid w:val="0013082C"/>
    <w:rsid w:val="00130E0D"/>
    <w:rsid w:val="00131C2B"/>
    <w:rsid w:val="00132D40"/>
    <w:rsid w:val="0013325F"/>
    <w:rsid w:val="00134EAE"/>
    <w:rsid w:val="00135329"/>
    <w:rsid w:val="00136748"/>
    <w:rsid w:val="00140609"/>
    <w:rsid w:val="00141B35"/>
    <w:rsid w:val="001420D1"/>
    <w:rsid w:val="00142BC7"/>
    <w:rsid w:val="0014353C"/>
    <w:rsid w:val="00144D46"/>
    <w:rsid w:val="001503B2"/>
    <w:rsid w:val="00151DC5"/>
    <w:rsid w:val="00152B8E"/>
    <w:rsid w:val="001530C3"/>
    <w:rsid w:val="0015433A"/>
    <w:rsid w:val="00154517"/>
    <w:rsid w:val="00154E03"/>
    <w:rsid w:val="001565E1"/>
    <w:rsid w:val="00156BA3"/>
    <w:rsid w:val="0015792B"/>
    <w:rsid w:val="001605C9"/>
    <w:rsid w:val="00160EDE"/>
    <w:rsid w:val="00161333"/>
    <w:rsid w:val="00161389"/>
    <w:rsid w:val="00161B5C"/>
    <w:rsid w:val="00162B3B"/>
    <w:rsid w:val="00162FB2"/>
    <w:rsid w:val="00166430"/>
    <w:rsid w:val="00166BDF"/>
    <w:rsid w:val="00166E49"/>
    <w:rsid w:val="00167279"/>
    <w:rsid w:val="00167E12"/>
    <w:rsid w:val="0017277E"/>
    <w:rsid w:val="0017356F"/>
    <w:rsid w:val="00173824"/>
    <w:rsid w:val="00173A25"/>
    <w:rsid w:val="00174495"/>
    <w:rsid w:val="0017477F"/>
    <w:rsid w:val="00176772"/>
    <w:rsid w:val="00177C8F"/>
    <w:rsid w:val="00180110"/>
    <w:rsid w:val="00180CEB"/>
    <w:rsid w:val="00183654"/>
    <w:rsid w:val="00185A75"/>
    <w:rsid w:val="00185EB9"/>
    <w:rsid w:val="00185F46"/>
    <w:rsid w:val="00187523"/>
    <w:rsid w:val="00190A82"/>
    <w:rsid w:val="00191DA1"/>
    <w:rsid w:val="00193723"/>
    <w:rsid w:val="0019769E"/>
    <w:rsid w:val="001978CB"/>
    <w:rsid w:val="001A0521"/>
    <w:rsid w:val="001A4958"/>
    <w:rsid w:val="001A53BB"/>
    <w:rsid w:val="001A7196"/>
    <w:rsid w:val="001A72A6"/>
    <w:rsid w:val="001A7B2C"/>
    <w:rsid w:val="001B04E1"/>
    <w:rsid w:val="001B12C5"/>
    <w:rsid w:val="001B1592"/>
    <w:rsid w:val="001B1A15"/>
    <w:rsid w:val="001B2077"/>
    <w:rsid w:val="001B2D30"/>
    <w:rsid w:val="001B41AF"/>
    <w:rsid w:val="001B44AF"/>
    <w:rsid w:val="001B50E0"/>
    <w:rsid w:val="001B5154"/>
    <w:rsid w:val="001B6FF8"/>
    <w:rsid w:val="001B787F"/>
    <w:rsid w:val="001C127A"/>
    <w:rsid w:val="001C3688"/>
    <w:rsid w:val="001C3713"/>
    <w:rsid w:val="001C3BB3"/>
    <w:rsid w:val="001C57EA"/>
    <w:rsid w:val="001C6FA0"/>
    <w:rsid w:val="001D0F73"/>
    <w:rsid w:val="001D4641"/>
    <w:rsid w:val="001D61C3"/>
    <w:rsid w:val="001D69E9"/>
    <w:rsid w:val="001D6B37"/>
    <w:rsid w:val="001D75D6"/>
    <w:rsid w:val="001E0D32"/>
    <w:rsid w:val="001E111F"/>
    <w:rsid w:val="001E1149"/>
    <w:rsid w:val="001E5624"/>
    <w:rsid w:val="001E6E90"/>
    <w:rsid w:val="001F07B2"/>
    <w:rsid w:val="001F10A1"/>
    <w:rsid w:val="001F51BE"/>
    <w:rsid w:val="001F693A"/>
    <w:rsid w:val="0020020F"/>
    <w:rsid w:val="0020104E"/>
    <w:rsid w:val="002012F0"/>
    <w:rsid w:val="002013A0"/>
    <w:rsid w:val="00201C12"/>
    <w:rsid w:val="002022B8"/>
    <w:rsid w:val="00202F07"/>
    <w:rsid w:val="0020411B"/>
    <w:rsid w:val="00204276"/>
    <w:rsid w:val="0020612E"/>
    <w:rsid w:val="002104BF"/>
    <w:rsid w:val="00213885"/>
    <w:rsid w:val="00213BE5"/>
    <w:rsid w:val="0021430E"/>
    <w:rsid w:val="0021436B"/>
    <w:rsid w:val="00214DB1"/>
    <w:rsid w:val="002177A8"/>
    <w:rsid w:val="0022060E"/>
    <w:rsid w:val="0022090B"/>
    <w:rsid w:val="00220C06"/>
    <w:rsid w:val="00222009"/>
    <w:rsid w:val="0022307B"/>
    <w:rsid w:val="00223317"/>
    <w:rsid w:val="002239DE"/>
    <w:rsid w:val="002254C9"/>
    <w:rsid w:val="002264CA"/>
    <w:rsid w:val="00226A13"/>
    <w:rsid w:val="00226A33"/>
    <w:rsid w:val="002273A5"/>
    <w:rsid w:val="00230357"/>
    <w:rsid w:val="002308CF"/>
    <w:rsid w:val="00230CE9"/>
    <w:rsid w:val="00233093"/>
    <w:rsid w:val="00235028"/>
    <w:rsid w:val="00235847"/>
    <w:rsid w:val="00240181"/>
    <w:rsid w:val="002401F5"/>
    <w:rsid w:val="00241609"/>
    <w:rsid w:val="00241841"/>
    <w:rsid w:val="0024258D"/>
    <w:rsid w:val="002445A3"/>
    <w:rsid w:val="00245842"/>
    <w:rsid w:val="00245E32"/>
    <w:rsid w:val="002465F1"/>
    <w:rsid w:val="00247F24"/>
    <w:rsid w:val="00250D18"/>
    <w:rsid w:val="002523D4"/>
    <w:rsid w:val="0025246B"/>
    <w:rsid w:val="00253885"/>
    <w:rsid w:val="00256C36"/>
    <w:rsid w:val="00256F57"/>
    <w:rsid w:val="00256F66"/>
    <w:rsid w:val="0025770A"/>
    <w:rsid w:val="00260CCD"/>
    <w:rsid w:val="002610B8"/>
    <w:rsid w:val="002617AB"/>
    <w:rsid w:val="002627C5"/>
    <w:rsid w:val="002642C0"/>
    <w:rsid w:val="002649C1"/>
    <w:rsid w:val="002650F6"/>
    <w:rsid w:val="002651E5"/>
    <w:rsid w:val="0026724D"/>
    <w:rsid w:val="00272F85"/>
    <w:rsid w:val="002759A7"/>
    <w:rsid w:val="0027764D"/>
    <w:rsid w:val="00277916"/>
    <w:rsid w:val="0028010B"/>
    <w:rsid w:val="00280601"/>
    <w:rsid w:val="00280C33"/>
    <w:rsid w:val="002816CD"/>
    <w:rsid w:val="00281FE1"/>
    <w:rsid w:val="002820C2"/>
    <w:rsid w:val="00282583"/>
    <w:rsid w:val="00283646"/>
    <w:rsid w:val="00283678"/>
    <w:rsid w:val="00285A09"/>
    <w:rsid w:val="00285F8D"/>
    <w:rsid w:val="00286AC3"/>
    <w:rsid w:val="00286B36"/>
    <w:rsid w:val="00286EA6"/>
    <w:rsid w:val="00290383"/>
    <w:rsid w:val="00292709"/>
    <w:rsid w:val="00292791"/>
    <w:rsid w:val="00293046"/>
    <w:rsid w:val="0029372F"/>
    <w:rsid w:val="002938EB"/>
    <w:rsid w:val="00296871"/>
    <w:rsid w:val="002973BA"/>
    <w:rsid w:val="00297640"/>
    <w:rsid w:val="002A09DE"/>
    <w:rsid w:val="002A17AE"/>
    <w:rsid w:val="002A18E3"/>
    <w:rsid w:val="002A26FD"/>
    <w:rsid w:val="002A397F"/>
    <w:rsid w:val="002A477A"/>
    <w:rsid w:val="002A4B7F"/>
    <w:rsid w:val="002A4C07"/>
    <w:rsid w:val="002A4DB7"/>
    <w:rsid w:val="002A50DF"/>
    <w:rsid w:val="002A7CF1"/>
    <w:rsid w:val="002B15D5"/>
    <w:rsid w:val="002B1ABD"/>
    <w:rsid w:val="002B2749"/>
    <w:rsid w:val="002B2A41"/>
    <w:rsid w:val="002B3C6E"/>
    <w:rsid w:val="002B5C47"/>
    <w:rsid w:val="002B6CEA"/>
    <w:rsid w:val="002B732B"/>
    <w:rsid w:val="002B73C7"/>
    <w:rsid w:val="002B74AB"/>
    <w:rsid w:val="002B78BF"/>
    <w:rsid w:val="002C0137"/>
    <w:rsid w:val="002C06BE"/>
    <w:rsid w:val="002C0909"/>
    <w:rsid w:val="002C0910"/>
    <w:rsid w:val="002C1F19"/>
    <w:rsid w:val="002C1F22"/>
    <w:rsid w:val="002C2AF5"/>
    <w:rsid w:val="002C31C9"/>
    <w:rsid w:val="002C438B"/>
    <w:rsid w:val="002C4858"/>
    <w:rsid w:val="002C5041"/>
    <w:rsid w:val="002C51F1"/>
    <w:rsid w:val="002C52C8"/>
    <w:rsid w:val="002C5973"/>
    <w:rsid w:val="002C5F68"/>
    <w:rsid w:val="002C7797"/>
    <w:rsid w:val="002D079C"/>
    <w:rsid w:val="002D09FF"/>
    <w:rsid w:val="002D1DFD"/>
    <w:rsid w:val="002D2221"/>
    <w:rsid w:val="002D23D5"/>
    <w:rsid w:val="002D302D"/>
    <w:rsid w:val="002D37F4"/>
    <w:rsid w:val="002D6725"/>
    <w:rsid w:val="002D6D9F"/>
    <w:rsid w:val="002D760C"/>
    <w:rsid w:val="002D7DB4"/>
    <w:rsid w:val="002E2A2F"/>
    <w:rsid w:val="002E4747"/>
    <w:rsid w:val="002E4D83"/>
    <w:rsid w:val="002E5944"/>
    <w:rsid w:val="002E7880"/>
    <w:rsid w:val="002E7C98"/>
    <w:rsid w:val="002E7F66"/>
    <w:rsid w:val="002F0706"/>
    <w:rsid w:val="002F07DC"/>
    <w:rsid w:val="002F153D"/>
    <w:rsid w:val="002F19AF"/>
    <w:rsid w:val="002F4B95"/>
    <w:rsid w:val="002F6F34"/>
    <w:rsid w:val="002F73F6"/>
    <w:rsid w:val="0030153A"/>
    <w:rsid w:val="003018CC"/>
    <w:rsid w:val="00301A65"/>
    <w:rsid w:val="00302814"/>
    <w:rsid w:val="00304022"/>
    <w:rsid w:val="00305CFF"/>
    <w:rsid w:val="0030644D"/>
    <w:rsid w:val="003072E3"/>
    <w:rsid w:val="0030765F"/>
    <w:rsid w:val="00307722"/>
    <w:rsid w:val="003104BF"/>
    <w:rsid w:val="003120FE"/>
    <w:rsid w:val="0031268F"/>
    <w:rsid w:val="00312C74"/>
    <w:rsid w:val="00313C2C"/>
    <w:rsid w:val="003152AA"/>
    <w:rsid w:val="00316BF3"/>
    <w:rsid w:val="00320729"/>
    <w:rsid w:val="0032116B"/>
    <w:rsid w:val="0032154B"/>
    <w:rsid w:val="00323F85"/>
    <w:rsid w:val="00324899"/>
    <w:rsid w:val="00325DCA"/>
    <w:rsid w:val="00326641"/>
    <w:rsid w:val="00326C21"/>
    <w:rsid w:val="003271C1"/>
    <w:rsid w:val="00330D5A"/>
    <w:rsid w:val="00331E0C"/>
    <w:rsid w:val="00331FBD"/>
    <w:rsid w:val="0033219C"/>
    <w:rsid w:val="00332BE0"/>
    <w:rsid w:val="00333527"/>
    <w:rsid w:val="00333D44"/>
    <w:rsid w:val="00334072"/>
    <w:rsid w:val="00334A9D"/>
    <w:rsid w:val="0033516C"/>
    <w:rsid w:val="003377FA"/>
    <w:rsid w:val="003414AF"/>
    <w:rsid w:val="00341C13"/>
    <w:rsid w:val="00342951"/>
    <w:rsid w:val="00344B8B"/>
    <w:rsid w:val="003458E9"/>
    <w:rsid w:val="00345AFE"/>
    <w:rsid w:val="003461E4"/>
    <w:rsid w:val="00346297"/>
    <w:rsid w:val="00346535"/>
    <w:rsid w:val="003466D3"/>
    <w:rsid w:val="003469A3"/>
    <w:rsid w:val="00346CD2"/>
    <w:rsid w:val="00347022"/>
    <w:rsid w:val="00347588"/>
    <w:rsid w:val="0035005F"/>
    <w:rsid w:val="003508B2"/>
    <w:rsid w:val="00350DA0"/>
    <w:rsid w:val="00351038"/>
    <w:rsid w:val="00352446"/>
    <w:rsid w:val="00355870"/>
    <w:rsid w:val="00355EB8"/>
    <w:rsid w:val="00355F98"/>
    <w:rsid w:val="00356CE0"/>
    <w:rsid w:val="00360110"/>
    <w:rsid w:val="00361D43"/>
    <w:rsid w:val="00361FFC"/>
    <w:rsid w:val="00362B95"/>
    <w:rsid w:val="00362CEE"/>
    <w:rsid w:val="003630A4"/>
    <w:rsid w:val="00363C39"/>
    <w:rsid w:val="00363E17"/>
    <w:rsid w:val="003641F6"/>
    <w:rsid w:val="00364422"/>
    <w:rsid w:val="00366084"/>
    <w:rsid w:val="003666CD"/>
    <w:rsid w:val="00366FA5"/>
    <w:rsid w:val="00367622"/>
    <w:rsid w:val="00367BD9"/>
    <w:rsid w:val="00370DD3"/>
    <w:rsid w:val="003723A6"/>
    <w:rsid w:val="00372DBC"/>
    <w:rsid w:val="00373176"/>
    <w:rsid w:val="00373771"/>
    <w:rsid w:val="00374624"/>
    <w:rsid w:val="003759B2"/>
    <w:rsid w:val="00375F0D"/>
    <w:rsid w:val="003777B3"/>
    <w:rsid w:val="00377E45"/>
    <w:rsid w:val="0038038D"/>
    <w:rsid w:val="00380C0B"/>
    <w:rsid w:val="003815F7"/>
    <w:rsid w:val="003830B9"/>
    <w:rsid w:val="00384231"/>
    <w:rsid w:val="00385B9D"/>
    <w:rsid w:val="00386142"/>
    <w:rsid w:val="00386E37"/>
    <w:rsid w:val="003874CD"/>
    <w:rsid w:val="003904B0"/>
    <w:rsid w:val="003904E9"/>
    <w:rsid w:val="003915AB"/>
    <w:rsid w:val="00391609"/>
    <w:rsid w:val="0039208E"/>
    <w:rsid w:val="00392A4D"/>
    <w:rsid w:val="003937EA"/>
    <w:rsid w:val="00393B1C"/>
    <w:rsid w:val="0039442C"/>
    <w:rsid w:val="00394EFE"/>
    <w:rsid w:val="003953A7"/>
    <w:rsid w:val="00395458"/>
    <w:rsid w:val="00395C66"/>
    <w:rsid w:val="00396CC7"/>
    <w:rsid w:val="003A07DA"/>
    <w:rsid w:val="003A07DC"/>
    <w:rsid w:val="003A1D53"/>
    <w:rsid w:val="003A285B"/>
    <w:rsid w:val="003A32D1"/>
    <w:rsid w:val="003A4D5F"/>
    <w:rsid w:val="003A591C"/>
    <w:rsid w:val="003A6434"/>
    <w:rsid w:val="003A6996"/>
    <w:rsid w:val="003B0142"/>
    <w:rsid w:val="003B0A65"/>
    <w:rsid w:val="003B1089"/>
    <w:rsid w:val="003B1325"/>
    <w:rsid w:val="003B264A"/>
    <w:rsid w:val="003B366F"/>
    <w:rsid w:val="003B4E33"/>
    <w:rsid w:val="003B4ECD"/>
    <w:rsid w:val="003B5183"/>
    <w:rsid w:val="003B6411"/>
    <w:rsid w:val="003B7566"/>
    <w:rsid w:val="003B7691"/>
    <w:rsid w:val="003C0E65"/>
    <w:rsid w:val="003C103C"/>
    <w:rsid w:val="003C119C"/>
    <w:rsid w:val="003C169F"/>
    <w:rsid w:val="003C1FDE"/>
    <w:rsid w:val="003C32B2"/>
    <w:rsid w:val="003C378D"/>
    <w:rsid w:val="003C381C"/>
    <w:rsid w:val="003C3921"/>
    <w:rsid w:val="003C4082"/>
    <w:rsid w:val="003C50A4"/>
    <w:rsid w:val="003C7FF7"/>
    <w:rsid w:val="003D03B1"/>
    <w:rsid w:val="003D0855"/>
    <w:rsid w:val="003D1254"/>
    <w:rsid w:val="003D1AB2"/>
    <w:rsid w:val="003D225C"/>
    <w:rsid w:val="003D4450"/>
    <w:rsid w:val="003D6213"/>
    <w:rsid w:val="003E0F4C"/>
    <w:rsid w:val="003E1998"/>
    <w:rsid w:val="003E3127"/>
    <w:rsid w:val="003E4EB5"/>
    <w:rsid w:val="003E7281"/>
    <w:rsid w:val="003F0E09"/>
    <w:rsid w:val="003F15D5"/>
    <w:rsid w:val="003F1E7F"/>
    <w:rsid w:val="003F2593"/>
    <w:rsid w:val="003F3C10"/>
    <w:rsid w:val="003F3E0A"/>
    <w:rsid w:val="003F4CD9"/>
    <w:rsid w:val="003F641F"/>
    <w:rsid w:val="003F6AA9"/>
    <w:rsid w:val="003F7F0C"/>
    <w:rsid w:val="00400076"/>
    <w:rsid w:val="00400968"/>
    <w:rsid w:val="00400BA3"/>
    <w:rsid w:val="004020AF"/>
    <w:rsid w:val="004021FF"/>
    <w:rsid w:val="0040269C"/>
    <w:rsid w:val="00402CF1"/>
    <w:rsid w:val="00403A6C"/>
    <w:rsid w:val="00403F8F"/>
    <w:rsid w:val="00404410"/>
    <w:rsid w:val="00404F52"/>
    <w:rsid w:val="00405038"/>
    <w:rsid w:val="00405C63"/>
    <w:rsid w:val="00405CE7"/>
    <w:rsid w:val="00406005"/>
    <w:rsid w:val="0041108C"/>
    <w:rsid w:val="004116A3"/>
    <w:rsid w:val="0041183F"/>
    <w:rsid w:val="00411B7B"/>
    <w:rsid w:val="0041466E"/>
    <w:rsid w:val="00414BC1"/>
    <w:rsid w:val="00414F77"/>
    <w:rsid w:val="0041536B"/>
    <w:rsid w:val="00416807"/>
    <w:rsid w:val="00420123"/>
    <w:rsid w:val="0042096A"/>
    <w:rsid w:val="00422AA3"/>
    <w:rsid w:val="00423C39"/>
    <w:rsid w:val="00425603"/>
    <w:rsid w:val="00426388"/>
    <w:rsid w:val="00426C7C"/>
    <w:rsid w:val="00426DCD"/>
    <w:rsid w:val="004301C7"/>
    <w:rsid w:val="0043041F"/>
    <w:rsid w:val="00431A44"/>
    <w:rsid w:val="00431AC8"/>
    <w:rsid w:val="00432153"/>
    <w:rsid w:val="00433C6C"/>
    <w:rsid w:val="00433D1A"/>
    <w:rsid w:val="0043593E"/>
    <w:rsid w:val="00441E87"/>
    <w:rsid w:val="00444B3B"/>
    <w:rsid w:val="00444D50"/>
    <w:rsid w:val="00445DAC"/>
    <w:rsid w:val="00447547"/>
    <w:rsid w:val="00447E18"/>
    <w:rsid w:val="0045009C"/>
    <w:rsid w:val="00451232"/>
    <w:rsid w:val="00451F94"/>
    <w:rsid w:val="00452133"/>
    <w:rsid w:val="004527B4"/>
    <w:rsid w:val="00454625"/>
    <w:rsid w:val="00455952"/>
    <w:rsid w:val="00457EA4"/>
    <w:rsid w:val="004609E1"/>
    <w:rsid w:val="00461819"/>
    <w:rsid w:val="00462774"/>
    <w:rsid w:val="00462899"/>
    <w:rsid w:val="00462E69"/>
    <w:rsid w:val="004634E3"/>
    <w:rsid w:val="00463554"/>
    <w:rsid w:val="0046453D"/>
    <w:rsid w:val="00465F76"/>
    <w:rsid w:val="004670C8"/>
    <w:rsid w:val="0047058D"/>
    <w:rsid w:val="00471EB1"/>
    <w:rsid w:val="00471F92"/>
    <w:rsid w:val="00473129"/>
    <w:rsid w:val="00473BA9"/>
    <w:rsid w:val="00473EF4"/>
    <w:rsid w:val="00476E1C"/>
    <w:rsid w:val="00483140"/>
    <w:rsid w:val="00484EA1"/>
    <w:rsid w:val="004864FD"/>
    <w:rsid w:val="00486CC3"/>
    <w:rsid w:val="00486FE9"/>
    <w:rsid w:val="004875B0"/>
    <w:rsid w:val="0049094D"/>
    <w:rsid w:val="00490BB9"/>
    <w:rsid w:val="00492B03"/>
    <w:rsid w:val="00492EE0"/>
    <w:rsid w:val="00494128"/>
    <w:rsid w:val="004958A2"/>
    <w:rsid w:val="00497279"/>
    <w:rsid w:val="004A102E"/>
    <w:rsid w:val="004A10A8"/>
    <w:rsid w:val="004A1A74"/>
    <w:rsid w:val="004A1FA6"/>
    <w:rsid w:val="004A25E3"/>
    <w:rsid w:val="004A292E"/>
    <w:rsid w:val="004A378A"/>
    <w:rsid w:val="004A42EF"/>
    <w:rsid w:val="004A4D7C"/>
    <w:rsid w:val="004A56E3"/>
    <w:rsid w:val="004A6267"/>
    <w:rsid w:val="004A6939"/>
    <w:rsid w:val="004A6CB0"/>
    <w:rsid w:val="004A7B5C"/>
    <w:rsid w:val="004A7C8C"/>
    <w:rsid w:val="004B2D9B"/>
    <w:rsid w:val="004B385C"/>
    <w:rsid w:val="004B39A6"/>
    <w:rsid w:val="004B5931"/>
    <w:rsid w:val="004B5D2B"/>
    <w:rsid w:val="004B6420"/>
    <w:rsid w:val="004C30DD"/>
    <w:rsid w:val="004C3A88"/>
    <w:rsid w:val="004C4452"/>
    <w:rsid w:val="004C474A"/>
    <w:rsid w:val="004C568C"/>
    <w:rsid w:val="004D130E"/>
    <w:rsid w:val="004D147A"/>
    <w:rsid w:val="004D31D4"/>
    <w:rsid w:val="004D3968"/>
    <w:rsid w:val="004D3D54"/>
    <w:rsid w:val="004D4242"/>
    <w:rsid w:val="004D5FA3"/>
    <w:rsid w:val="004D6754"/>
    <w:rsid w:val="004D6A22"/>
    <w:rsid w:val="004D720F"/>
    <w:rsid w:val="004D7A70"/>
    <w:rsid w:val="004E607F"/>
    <w:rsid w:val="004E7A52"/>
    <w:rsid w:val="004E7AE5"/>
    <w:rsid w:val="004F0A52"/>
    <w:rsid w:val="004F350A"/>
    <w:rsid w:val="004F4598"/>
    <w:rsid w:val="004F46AD"/>
    <w:rsid w:val="004F5AB7"/>
    <w:rsid w:val="00500227"/>
    <w:rsid w:val="00500443"/>
    <w:rsid w:val="00501946"/>
    <w:rsid w:val="00501B1A"/>
    <w:rsid w:val="0050247E"/>
    <w:rsid w:val="0050253C"/>
    <w:rsid w:val="00502F1E"/>
    <w:rsid w:val="00504101"/>
    <w:rsid w:val="005054C0"/>
    <w:rsid w:val="00506C71"/>
    <w:rsid w:val="00510BA7"/>
    <w:rsid w:val="00511FBD"/>
    <w:rsid w:val="00512339"/>
    <w:rsid w:val="005130CA"/>
    <w:rsid w:val="005136FE"/>
    <w:rsid w:val="00513C00"/>
    <w:rsid w:val="00514DD5"/>
    <w:rsid w:val="00515111"/>
    <w:rsid w:val="0051649F"/>
    <w:rsid w:val="00516A38"/>
    <w:rsid w:val="00516F97"/>
    <w:rsid w:val="00517290"/>
    <w:rsid w:val="00520A66"/>
    <w:rsid w:val="005212B7"/>
    <w:rsid w:val="00521BE3"/>
    <w:rsid w:val="005223BD"/>
    <w:rsid w:val="0052425B"/>
    <w:rsid w:val="0052432E"/>
    <w:rsid w:val="00524ECC"/>
    <w:rsid w:val="0052600B"/>
    <w:rsid w:val="005263FC"/>
    <w:rsid w:val="00526B60"/>
    <w:rsid w:val="00527B67"/>
    <w:rsid w:val="00530EC8"/>
    <w:rsid w:val="0053110F"/>
    <w:rsid w:val="00531197"/>
    <w:rsid w:val="00531389"/>
    <w:rsid w:val="00532581"/>
    <w:rsid w:val="00533E29"/>
    <w:rsid w:val="00534E58"/>
    <w:rsid w:val="0053598C"/>
    <w:rsid w:val="0053747E"/>
    <w:rsid w:val="00540094"/>
    <w:rsid w:val="00540288"/>
    <w:rsid w:val="00542B18"/>
    <w:rsid w:val="00550D00"/>
    <w:rsid w:val="005532A5"/>
    <w:rsid w:val="005532EB"/>
    <w:rsid w:val="0055374E"/>
    <w:rsid w:val="0055403C"/>
    <w:rsid w:val="00554D50"/>
    <w:rsid w:val="00556454"/>
    <w:rsid w:val="00557BEE"/>
    <w:rsid w:val="00557FE1"/>
    <w:rsid w:val="005604A0"/>
    <w:rsid w:val="005617AF"/>
    <w:rsid w:val="005623C3"/>
    <w:rsid w:val="00562A41"/>
    <w:rsid w:val="0056333D"/>
    <w:rsid w:val="0056398C"/>
    <w:rsid w:val="00563A3D"/>
    <w:rsid w:val="0056452B"/>
    <w:rsid w:val="005649D0"/>
    <w:rsid w:val="0056557B"/>
    <w:rsid w:val="00565BC7"/>
    <w:rsid w:val="00566977"/>
    <w:rsid w:val="00566EDA"/>
    <w:rsid w:val="00567A73"/>
    <w:rsid w:val="00570407"/>
    <w:rsid w:val="00571047"/>
    <w:rsid w:val="00571CC4"/>
    <w:rsid w:val="00571CE2"/>
    <w:rsid w:val="00572216"/>
    <w:rsid w:val="00572F84"/>
    <w:rsid w:val="00573E68"/>
    <w:rsid w:val="00573F4E"/>
    <w:rsid w:val="00574572"/>
    <w:rsid w:val="005768C1"/>
    <w:rsid w:val="00581CAF"/>
    <w:rsid w:val="00581FBB"/>
    <w:rsid w:val="005823DF"/>
    <w:rsid w:val="00582ED5"/>
    <w:rsid w:val="0058339C"/>
    <w:rsid w:val="005838C4"/>
    <w:rsid w:val="005839C5"/>
    <w:rsid w:val="00585CB0"/>
    <w:rsid w:val="005861D1"/>
    <w:rsid w:val="0058644D"/>
    <w:rsid w:val="005876E3"/>
    <w:rsid w:val="005878B3"/>
    <w:rsid w:val="00590224"/>
    <w:rsid w:val="00591CFA"/>
    <w:rsid w:val="00591EBD"/>
    <w:rsid w:val="00591ECA"/>
    <w:rsid w:val="005924C1"/>
    <w:rsid w:val="00594376"/>
    <w:rsid w:val="005945B9"/>
    <w:rsid w:val="00595DE0"/>
    <w:rsid w:val="0059622A"/>
    <w:rsid w:val="00596436"/>
    <w:rsid w:val="00596C34"/>
    <w:rsid w:val="005977D2"/>
    <w:rsid w:val="005A08CB"/>
    <w:rsid w:val="005A1F10"/>
    <w:rsid w:val="005A2458"/>
    <w:rsid w:val="005A2D6B"/>
    <w:rsid w:val="005A6867"/>
    <w:rsid w:val="005A69F0"/>
    <w:rsid w:val="005A72E3"/>
    <w:rsid w:val="005A736D"/>
    <w:rsid w:val="005A7970"/>
    <w:rsid w:val="005B0A9D"/>
    <w:rsid w:val="005B0CCE"/>
    <w:rsid w:val="005B285F"/>
    <w:rsid w:val="005B3248"/>
    <w:rsid w:val="005B34F3"/>
    <w:rsid w:val="005B452F"/>
    <w:rsid w:val="005B50D7"/>
    <w:rsid w:val="005B57FD"/>
    <w:rsid w:val="005B5C1E"/>
    <w:rsid w:val="005B69BF"/>
    <w:rsid w:val="005B6A39"/>
    <w:rsid w:val="005C0750"/>
    <w:rsid w:val="005C1D86"/>
    <w:rsid w:val="005C2C48"/>
    <w:rsid w:val="005C33AC"/>
    <w:rsid w:val="005C3BB0"/>
    <w:rsid w:val="005C541C"/>
    <w:rsid w:val="005C6CA3"/>
    <w:rsid w:val="005D0247"/>
    <w:rsid w:val="005D058C"/>
    <w:rsid w:val="005D1DAB"/>
    <w:rsid w:val="005D3AC7"/>
    <w:rsid w:val="005D3DDA"/>
    <w:rsid w:val="005D4C86"/>
    <w:rsid w:val="005D5A05"/>
    <w:rsid w:val="005D5E97"/>
    <w:rsid w:val="005D68EC"/>
    <w:rsid w:val="005D6A5B"/>
    <w:rsid w:val="005E0B51"/>
    <w:rsid w:val="005E4F46"/>
    <w:rsid w:val="005E6BAA"/>
    <w:rsid w:val="005E79ED"/>
    <w:rsid w:val="005F0D65"/>
    <w:rsid w:val="005F1D92"/>
    <w:rsid w:val="005F2400"/>
    <w:rsid w:val="005F2AC8"/>
    <w:rsid w:val="005F2FC2"/>
    <w:rsid w:val="005F5763"/>
    <w:rsid w:val="005F5A73"/>
    <w:rsid w:val="005F66D2"/>
    <w:rsid w:val="005F6C74"/>
    <w:rsid w:val="005F6C8A"/>
    <w:rsid w:val="005F72E6"/>
    <w:rsid w:val="005F7A14"/>
    <w:rsid w:val="00602AC5"/>
    <w:rsid w:val="00604856"/>
    <w:rsid w:val="00605029"/>
    <w:rsid w:val="006052B3"/>
    <w:rsid w:val="00605423"/>
    <w:rsid w:val="00606522"/>
    <w:rsid w:val="00607651"/>
    <w:rsid w:val="00607B7E"/>
    <w:rsid w:val="00612C2E"/>
    <w:rsid w:val="00613764"/>
    <w:rsid w:val="00613FBA"/>
    <w:rsid w:val="00614557"/>
    <w:rsid w:val="00615966"/>
    <w:rsid w:val="00615B31"/>
    <w:rsid w:val="00616668"/>
    <w:rsid w:val="00620B2F"/>
    <w:rsid w:val="00620CA0"/>
    <w:rsid w:val="00621195"/>
    <w:rsid w:val="0062174C"/>
    <w:rsid w:val="00621A46"/>
    <w:rsid w:val="0062355F"/>
    <w:rsid w:val="00623760"/>
    <w:rsid w:val="00623C51"/>
    <w:rsid w:val="006242B3"/>
    <w:rsid w:val="0062445B"/>
    <w:rsid w:val="00624BBD"/>
    <w:rsid w:val="006262D4"/>
    <w:rsid w:val="00626A2B"/>
    <w:rsid w:val="00630E0A"/>
    <w:rsid w:val="0063151A"/>
    <w:rsid w:val="00631642"/>
    <w:rsid w:val="006316B7"/>
    <w:rsid w:val="00631E17"/>
    <w:rsid w:val="00632008"/>
    <w:rsid w:val="00633FFF"/>
    <w:rsid w:val="006353B0"/>
    <w:rsid w:val="006353C8"/>
    <w:rsid w:val="00635F28"/>
    <w:rsid w:val="00636229"/>
    <w:rsid w:val="00636B22"/>
    <w:rsid w:val="00637D43"/>
    <w:rsid w:val="006429FB"/>
    <w:rsid w:val="0064320C"/>
    <w:rsid w:val="00644146"/>
    <w:rsid w:val="006444EC"/>
    <w:rsid w:val="0065002D"/>
    <w:rsid w:val="00650066"/>
    <w:rsid w:val="00650ABA"/>
    <w:rsid w:val="00650E62"/>
    <w:rsid w:val="0065344B"/>
    <w:rsid w:val="006540F4"/>
    <w:rsid w:val="006560B1"/>
    <w:rsid w:val="0065657C"/>
    <w:rsid w:val="006575E8"/>
    <w:rsid w:val="00657B50"/>
    <w:rsid w:val="006602C1"/>
    <w:rsid w:val="006612C6"/>
    <w:rsid w:val="00661463"/>
    <w:rsid w:val="006640B4"/>
    <w:rsid w:val="006643D5"/>
    <w:rsid w:val="00664EB8"/>
    <w:rsid w:val="00666A04"/>
    <w:rsid w:val="00666D05"/>
    <w:rsid w:val="006704C7"/>
    <w:rsid w:val="006742BA"/>
    <w:rsid w:val="00675B1C"/>
    <w:rsid w:val="00682378"/>
    <w:rsid w:val="00682904"/>
    <w:rsid w:val="00683963"/>
    <w:rsid w:val="00685F6B"/>
    <w:rsid w:val="00686299"/>
    <w:rsid w:val="006866D8"/>
    <w:rsid w:val="00690D98"/>
    <w:rsid w:val="00693712"/>
    <w:rsid w:val="00694131"/>
    <w:rsid w:val="00694751"/>
    <w:rsid w:val="006949F8"/>
    <w:rsid w:val="006A02A0"/>
    <w:rsid w:val="006A1A22"/>
    <w:rsid w:val="006A2B8D"/>
    <w:rsid w:val="006A2E0C"/>
    <w:rsid w:val="006A3117"/>
    <w:rsid w:val="006A3331"/>
    <w:rsid w:val="006A3463"/>
    <w:rsid w:val="006A3569"/>
    <w:rsid w:val="006A36A5"/>
    <w:rsid w:val="006A446E"/>
    <w:rsid w:val="006A5CB4"/>
    <w:rsid w:val="006A5DC9"/>
    <w:rsid w:val="006A60EA"/>
    <w:rsid w:val="006B0211"/>
    <w:rsid w:val="006B0F77"/>
    <w:rsid w:val="006B1A9D"/>
    <w:rsid w:val="006B2D57"/>
    <w:rsid w:val="006B3120"/>
    <w:rsid w:val="006B3CCD"/>
    <w:rsid w:val="006B3D20"/>
    <w:rsid w:val="006B3EF3"/>
    <w:rsid w:val="006B54D7"/>
    <w:rsid w:val="006B659F"/>
    <w:rsid w:val="006B65D5"/>
    <w:rsid w:val="006B73C1"/>
    <w:rsid w:val="006B7834"/>
    <w:rsid w:val="006B7EF3"/>
    <w:rsid w:val="006C0D75"/>
    <w:rsid w:val="006C3A98"/>
    <w:rsid w:val="006C4250"/>
    <w:rsid w:val="006C49A6"/>
    <w:rsid w:val="006C55E8"/>
    <w:rsid w:val="006C696F"/>
    <w:rsid w:val="006C73F8"/>
    <w:rsid w:val="006C75CE"/>
    <w:rsid w:val="006D0740"/>
    <w:rsid w:val="006D1A89"/>
    <w:rsid w:val="006D1CFC"/>
    <w:rsid w:val="006D1E82"/>
    <w:rsid w:val="006D20EC"/>
    <w:rsid w:val="006D252E"/>
    <w:rsid w:val="006D339D"/>
    <w:rsid w:val="006D3FDF"/>
    <w:rsid w:val="006D49B7"/>
    <w:rsid w:val="006D5A85"/>
    <w:rsid w:val="006D5E76"/>
    <w:rsid w:val="006D6631"/>
    <w:rsid w:val="006D6869"/>
    <w:rsid w:val="006D760D"/>
    <w:rsid w:val="006D771A"/>
    <w:rsid w:val="006E0314"/>
    <w:rsid w:val="006E0420"/>
    <w:rsid w:val="006E2151"/>
    <w:rsid w:val="006E241D"/>
    <w:rsid w:val="006E3119"/>
    <w:rsid w:val="006E3889"/>
    <w:rsid w:val="006E38FE"/>
    <w:rsid w:val="006E55F2"/>
    <w:rsid w:val="006E7087"/>
    <w:rsid w:val="006F0E1F"/>
    <w:rsid w:val="006F1278"/>
    <w:rsid w:val="006F1CA3"/>
    <w:rsid w:val="006F3E91"/>
    <w:rsid w:val="006F413E"/>
    <w:rsid w:val="006F4D0E"/>
    <w:rsid w:val="006F4DB7"/>
    <w:rsid w:val="006F4EAF"/>
    <w:rsid w:val="006F55C5"/>
    <w:rsid w:val="006F6CCE"/>
    <w:rsid w:val="006F6E96"/>
    <w:rsid w:val="00701563"/>
    <w:rsid w:val="00701CF2"/>
    <w:rsid w:val="0070306D"/>
    <w:rsid w:val="00703769"/>
    <w:rsid w:val="00704F34"/>
    <w:rsid w:val="007050CD"/>
    <w:rsid w:val="00705D52"/>
    <w:rsid w:val="00710A5F"/>
    <w:rsid w:val="0071190F"/>
    <w:rsid w:val="00713CB6"/>
    <w:rsid w:val="00714050"/>
    <w:rsid w:val="00714960"/>
    <w:rsid w:val="00715AA5"/>
    <w:rsid w:val="00716D43"/>
    <w:rsid w:val="007174E0"/>
    <w:rsid w:val="00721016"/>
    <w:rsid w:val="0072116F"/>
    <w:rsid w:val="0072230C"/>
    <w:rsid w:val="00723257"/>
    <w:rsid w:val="0072481E"/>
    <w:rsid w:val="00725135"/>
    <w:rsid w:val="00726129"/>
    <w:rsid w:val="007265C7"/>
    <w:rsid w:val="007276CB"/>
    <w:rsid w:val="007300E0"/>
    <w:rsid w:val="007325BD"/>
    <w:rsid w:val="00734944"/>
    <w:rsid w:val="007349C2"/>
    <w:rsid w:val="007354C8"/>
    <w:rsid w:val="00735AEA"/>
    <w:rsid w:val="00736902"/>
    <w:rsid w:val="0073772A"/>
    <w:rsid w:val="00737DAD"/>
    <w:rsid w:val="0074029A"/>
    <w:rsid w:val="00742875"/>
    <w:rsid w:val="00742DEF"/>
    <w:rsid w:val="007443EE"/>
    <w:rsid w:val="007444E1"/>
    <w:rsid w:val="007448FF"/>
    <w:rsid w:val="00744D1E"/>
    <w:rsid w:val="00744D94"/>
    <w:rsid w:val="007455A1"/>
    <w:rsid w:val="00745A2A"/>
    <w:rsid w:val="007466ED"/>
    <w:rsid w:val="00746B46"/>
    <w:rsid w:val="00747F14"/>
    <w:rsid w:val="00750585"/>
    <w:rsid w:val="00753EC6"/>
    <w:rsid w:val="00753FF7"/>
    <w:rsid w:val="00755E03"/>
    <w:rsid w:val="007560B8"/>
    <w:rsid w:val="00757258"/>
    <w:rsid w:val="00761AEF"/>
    <w:rsid w:val="007620CF"/>
    <w:rsid w:val="00763844"/>
    <w:rsid w:val="00764247"/>
    <w:rsid w:val="007645DE"/>
    <w:rsid w:val="00764C3E"/>
    <w:rsid w:val="007658FD"/>
    <w:rsid w:val="00766512"/>
    <w:rsid w:val="00766853"/>
    <w:rsid w:val="00766973"/>
    <w:rsid w:val="007676E5"/>
    <w:rsid w:val="00767B15"/>
    <w:rsid w:val="00771FB8"/>
    <w:rsid w:val="00774702"/>
    <w:rsid w:val="00774951"/>
    <w:rsid w:val="00775D58"/>
    <w:rsid w:val="0077680B"/>
    <w:rsid w:val="00776883"/>
    <w:rsid w:val="00780132"/>
    <w:rsid w:val="00781146"/>
    <w:rsid w:val="007813A6"/>
    <w:rsid w:val="0078148F"/>
    <w:rsid w:val="00781739"/>
    <w:rsid w:val="00781D26"/>
    <w:rsid w:val="00783219"/>
    <w:rsid w:val="0078380D"/>
    <w:rsid w:val="00783DDE"/>
    <w:rsid w:val="00783FBB"/>
    <w:rsid w:val="00786AE0"/>
    <w:rsid w:val="0079002D"/>
    <w:rsid w:val="007907C2"/>
    <w:rsid w:val="00790B3C"/>
    <w:rsid w:val="00791F40"/>
    <w:rsid w:val="007925D1"/>
    <w:rsid w:val="00793BF5"/>
    <w:rsid w:val="00793F12"/>
    <w:rsid w:val="007943FC"/>
    <w:rsid w:val="007959B5"/>
    <w:rsid w:val="00796874"/>
    <w:rsid w:val="00796EEE"/>
    <w:rsid w:val="00797BAB"/>
    <w:rsid w:val="007A062B"/>
    <w:rsid w:val="007A0CEE"/>
    <w:rsid w:val="007A243C"/>
    <w:rsid w:val="007A263D"/>
    <w:rsid w:val="007A28D4"/>
    <w:rsid w:val="007A40CB"/>
    <w:rsid w:val="007A57BA"/>
    <w:rsid w:val="007A5850"/>
    <w:rsid w:val="007A58D7"/>
    <w:rsid w:val="007A59D7"/>
    <w:rsid w:val="007A6576"/>
    <w:rsid w:val="007A6704"/>
    <w:rsid w:val="007A6C56"/>
    <w:rsid w:val="007B03CC"/>
    <w:rsid w:val="007B0AD6"/>
    <w:rsid w:val="007B3DCF"/>
    <w:rsid w:val="007B4745"/>
    <w:rsid w:val="007B50F4"/>
    <w:rsid w:val="007B553C"/>
    <w:rsid w:val="007B63B3"/>
    <w:rsid w:val="007B7912"/>
    <w:rsid w:val="007C0EE0"/>
    <w:rsid w:val="007C1B64"/>
    <w:rsid w:val="007C79B2"/>
    <w:rsid w:val="007D032D"/>
    <w:rsid w:val="007D0761"/>
    <w:rsid w:val="007D29BB"/>
    <w:rsid w:val="007D2B06"/>
    <w:rsid w:val="007D2BB5"/>
    <w:rsid w:val="007D340A"/>
    <w:rsid w:val="007D431D"/>
    <w:rsid w:val="007D6C2A"/>
    <w:rsid w:val="007D6FB4"/>
    <w:rsid w:val="007D760A"/>
    <w:rsid w:val="007E0038"/>
    <w:rsid w:val="007E07A6"/>
    <w:rsid w:val="007E10C8"/>
    <w:rsid w:val="007E4182"/>
    <w:rsid w:val="007E4FD4"/>
    <w:rsid w:val="007E57AE"/>
    <w:rsid w:val="007E63EA"/>
    <w:rsid w:val="007E6A3C"/>
    <w:rsid w:val="007E6A40"/>
    <w:rsid w:val="007E7041"/>
    <w:rsid w:val="007E7C78"/>
    <w:rsid w:val="007F2B1D"/>
    <w:rsid w:val="007F2EAC"/>
    <w:rsid w:val="007F3126"/>
    <w:rsid w:val="007F312B"/>
    <w:rsid w:val="007F35A0"/>
    <w:rsid w:val="007F36C8"/>
    <w:rsid w:val="007F43F2"/>
    <w:rsid w:val="007F4844"/>
    <w:rsid w:val="007F4CC3"/>
    <w:rsid w:val="007F524F"/>
    <w:rsid w:val="007F63DB"/>
    <w:rsid w:val="007F729A"/>
    <w:rsid w:val="007F79F5"/>
    <w:rsid w:val="008002B9"/>
    <w:rsid w:val="0080158B"/>
    <w:rsid w:val="00801836"/>
    <w:rsid w:val="008033A4"/>
    <w:rsid w:val="00803644"/>
    <w:rsid w:val="00803F18"/>
    <w:rsid w:val="00804DDB"/>
    <w:rsid w:val="00805782"/>
    <w:rsid w:val="0080603C"/>
    <w:rsid w:val="00806577"/>
    <w:rsid w:val="008073AE"/>
    <w:rsid w:val="008074AB"/>
    <w:rsid w:val="00807DF2"/>
    <w:rsid w:val="008107F9"/>
    <w:rsid w:val="00810B43"/>
    <w:rsid w:val="008119BE"/>
    <w:rsid w:val="008122BC"/>
    <w:rsid w:val="00812991"/>
    <w:rsid w:val="008144EB"/>
    <w:rsid w:val="00817A30"/>
    <w:rsid w:val="00817EB4"/>
    <w:rsid w:val="00817F5E"/>
    <w:rsid w:val="0082101B"/>
    <w:rsid w:val="00821032"/>
    <w:rsid w:val="008216FB"/>
    <w:rsid w:val="00821CC7"/>
    <w:rsid w:val="00821E81"/>
    <w:rsid w:val="00822903"/>
    <w:rsid w:val="00822D70"/>
    <w:rsid w:val="008249EB"/>
    <w:rsid w:val="00826EC4"/>
    <w:rsid w:val="00827B7D"/>
    <w:rsid w:val="008330B3"/>
    <w:rsid w:val="008332B9"/>
    <w:rsid w:val="00834111"/>
    <w:rsid w:val="0083438F"/>
    <w:rsid w:val="00834E40"/>
    <w:rsid w:val="00836E0E"/>
    <w:rsid w:val="00840588"/>
    <w:rsid w:val="0084173A"/>
    <w:rsid w:val="0085020C"/>
    <w:rsid w:val="00850677"/>
    <w:rsid w:val="00850A33"/>
    <w:rsid w:val="00850D62"/>
    <w:rsid w:val="008526F2"/>
    <w:rsid w:val="00852A39"/>
    <w:rsid w:val="00852DFD"/>
    <w:rsid w:val="00855406"/>
    <w:rsid w:val="008557EB"/>
    <w:rsid w:val="00855EEE"/>
    <w:rsid w:val="008567EE"/>
    <w:rsid w:val="00856E0D"/>
    <w:rsid w:val="00857422"/>
    <w:rsid w:val="00857FED"/>
    <w:rsid w:val="0086022E"/>
    <w:rsid w:val="0086036C"/>
    <w:rsid w:val="00860385"/>
    <w:rsid w:val="008615AC"/>
    <w:rsid w:val="00862974"/>
    <w:rsid w:val="0086477F"/>
    <w:rsid w:val="00864AE8"/>
    <w:rsid w:val="00864D2A"/>
    <w:rsid w:val="00866391"/>
    <w:rsid w:val="00866FF7"/>
    <w:rsid w:val="008675EF"/>
    <w:rsid w:val="0087058E"/>
    <w:rsid w:val="008748AE"/>
    <w:rsid w:val="00874F11"/>
    <w:rsid w:val="008767EB"/>
    <w:rsid w:val="00876847"/>
    <w:rsid w:val="00876A67"/>
    <w:rsid w:val="0087710F"/>
    <w:rsid w:val="008804A5"/>
    <w:rsid w:val="00881125"/>
    <w:rsid w:val="0088137B"/>
    <w:rsid w:val="008848D8"/>
    <w:rsid w:val="00886253"/>
    <w:rsid w:val="008901D5"/>
    <w:rsid w:val="008927EF"/>
    <w:rsid w:val="00893BE8"/>
    <w:rsid w:val="00893D4B"/>
    <w:rsid w:val="0089412D"/>
    <w:rsid w:val="00894441"/>
    <w:rsid w:val="00895202"/>
    <w:rsid w:val="00895E77"/>
    <w:rsid w:val="0089618F"/>
    <w:rsid w:val="00896B19"/>
    <w:rsid w:val="00897447"/>
    <w:rsid w:val="008A02CB"/>
    <w:rsid w:val="008A03F6"/>
    <w:rsid w:val="008A09CB"/>
    <w:rsid w:val="008A0ECA"/>
    <w:rsid w:val="008A2283"/>
    <w:rsid w:val="008A332D"/>
    <w:rsid w:val="008A37DE"/>
    <w:rsid w:val="008A5907"/>
    <w:rsid w:val="008A7F97"/>
    <w:rsid w:val="008B194D"/>
    <w:rsid w:val="008B1D14"/>
    <w:rsid w:val="008B293D"/>
    <w:rsid w:val="008B2C24"/>
    <w:rsid w:val="008B3122"/>
    <w:rsid w:val="008B3172"/>
    <w:rsid w:val="008B3259"/>
    <w:rsid w:val="008B37DA"/>
    <w:rsid w:val="008B3CC3"/>
    <w:rsid w:val="008B5C87"/>
    <w:rsid w:val="008B70C4"/>
    <w:rsid w:val="008B75A6"/>
    <w:rsid w:val="008B7616"/>
    <w:rsid w:val="008B7A4D"/>
    <w:rsid w:val="008C02F5"/>
    <w:rsid w:val="008C18A0"/>
    <w:rsid w:val="008C19E5"/>
    <w:rsid w:val="008C1AA9"/>
    <w:rsid w:val="008C1E97"/>
    <w:rsid w:val="008C2085"/>
    <w:rsid w:val="008C21C7"/>
    <w:rsid w:val="008C2F64"/>
    <w:rsid w:val="008C2F69"/>
    <w:rsid w:val="008C3312"/>
    <w:rsid w:val="008C3C23"/>
    <w:rsid w:val="008C4FC8"/>
    <w:rsid w:val="008C51D6"/>
    <w:rsid w:val="008C7F03"/>
    <w:rsid w:val="008D02B0"/>
    <w:rsid w:val="008D0E37"/>
    <w:rsid w:val="008D10E9"/>
    <w:rsid w:val="008D236B"/>
    <w:rsid w:val="008D32DF"/>
    <w:rsid w:val="008D404C"/>
    <w:rsid w:val="008D4D37"/>
    <w:rsid w:val="008D516B"/>
    <w:rsid w:val="008D7499"/>
    <w:rsid w:val="008D7E13"/>
    <w:rsid w:val="008E04F8"/>
    <w:rsid w:val="008E0CE9"/>
    <w:rsid w:val="008E0E98"/>
    <w:rsid w:val="008E1059"/>
    <w:rsid w:val="008E133D"/>
    <w:rsid w:val="008E1458"/>
    <w:rsid w:val="008E2609"/>
    <w:rsid w:val="008E2AC5"/>
    <w:rsid w:val="008E336C"/>
    <w:rsid w:val="008E39C9"/>
    <w:rsid w:val="008E3A9B"/>
    <w:rsid w:val="008E45EB"/>
    <w:rsid w:val="008E4E20"/>
    <w:rsid w:val="008E4FCE"/>
    <w:rsid w:val="008F062A"/>
    <w:rsid w:val="008F1350"/>
    <w:rsid w:val="008F1409"/>
    <w:rsid w:val="008F159F"/>
    <w:rsid w:val="008F4401"/>
    <w:rsid w:val="008F47AB"/>
    <w:rsid w:val="008F51AC"/>
    <w:rsid w:val="008F5D02"/>
    <w:rsid w:val="00900B08"/>
    <w:rsid w:val="00900BB6"/>
    <w:rsid w:val="0090129F"/>
    <w:rsid w:val="00901356"/>
    <w:rsid w:val="00901857"/>
    <w:rsid w:val="00901EC7"/>
    <w:rsid w:val="009020DD"/>
    <w:rsid w:val="0090417E"/>
    <w:rsid w:val="009043BA"/>
    <w:rsid w:val="00904894"/>
    <w:rsid w:val="00905EAF"/>
    <w:rsid w:val="0090617E"/>
    <w:rsid w:val="00906274"/>
    <w:rsid w:val="00906438"/>
    <w:rsid w:val="00906638"/>
    <w:rsid w:val="00907137"/>
    <w:rsid w:val="009107A2"/>
    <w:rsid w:val="00910CCA"/>
    <w:rsid w:val="009110A6"/>
    <w:rsid w:val="009114C0"/>
    <w:rsid w:val="0091375D"/>
    <w:rsid w:val="00914A56"/>
    <w:rsid w:val="00916103"/>
    <w:rsid w:val="00916821"/>
    <w:rsid w:val="00920E15"/>
    <w:rsid w:val="00921526"/>
    <w:rsid w:val="00921F84"/>
    <w:rsid w:val="00922C6F"/>
    <w:rsid w:val="00923406"/>
    <w:rsid w:val="00923BB2"/>
    <w:rsid w:val="009247B2"/>
    <w:rsid w:val="0092620E"/>
    <w:rsid w:val="00926EB2"/>
    <w:rsid w:val="00926F3A"/>
    <w:rsid w:val="0093011C"/>
    <w:rsid w:val="00932A89"/>
    <w:rsid w:val="00932EDB"/>
    <w:rsid w:val="00934008"/>
    <w:rsid w:val="0093482E"/>
    <w:rsid w:val="00935BBC"/>
    <w:rsid w:val="00935CA5"/>
    <w:rsid w:val="009369B6"/>
    <w:rsid w:val="009372E5"/>
    <w:rsid w:val="009374F8"/>
    <w:rsid w:val="0094009B"/>
    <w:rsid w:val="00940BD4"/>
    <w:rsid w:val="009412D7"/>
    <w:rsid w:val="0094324A"/>
    <w:rsid w:val="00946040"/>
    <w:rsid w:val="00946F24"/>
    <w:rsid w:val="00950337"/>
    <w:rsid w:val="00950609"/>
    <w:rsid w:val="00950F0C"/>
    <w:rsid w:val="009511D7"/>
    <w:rsid w:val="009513D6"/>
    <w:rsid w:val="009519C3"/>
    <w:rsid w:val="009526B6"/>
    <w:rsid w:val="00952E1F"/>
    <w:rsid w:val="00953790"/>
    <w:rsid w:val="00954D98"/>
    <w:rsid w:val="0095524C"/>
    <w:rsid w:val="009553BA"/>
    <w:rsid w:val="00956023"/>
    <w:rsid w:val="009573CA"/>
    <w:rsid w:val="00960903"/>
    <w:rsid w:val="00962659"/>
    <w:rsid w:val="009655C6"/>
    <w:rsid w:val="009664C2"/>
    <w:rsid w:val="009664CB"/>
    <w:rsid w:val="009673E0"/>
    <w:rsid w:val="00967A6D"/>
    <w:rsid w:val="009715D7"/>
    <w:rsid w:val="00972271"/>
    <w:rsid w:val="00972923"/>
    <w:rsid w:val="00972E4D"/>
    <w:rsid w:val="0097349D"/>
    <w:rsid w:val="0097370C"/>
    <w:rsid w:val="009747CA"/>
    <w:rsid w:val="0097541A"/>
    <w:rsid w:val="0097549D"/>
    <w:rsid w:val="00975F3A"/>
    <w:rsid w:val="00976B97"/>
    <w:rsid w:val="00976EEE"/>
    <w:rsid w:val="00977FA4"/>
    <w:rsid w:val="00980322"/>
    <w:rsid w:val="00980423"/>
    <w:rsid w:val="00981552"/>
    <w:rsid w:val="0098385E"/>
    <w:rsid w:val="009843C3"/>
    <w:rsid w:val="00986271"/>
    <w:rsid w:val="00986CD6"/>
    <w:rsid w:val="00986EE8"/>
    <w:rsid w:val="00987001"/>
    <w:rsid w:val="00990062"/>
    <w:rsid w:val="00991077"/>
    <w:rsid w:val="009912DC"/>
    <w:rsid w:val="0099173D"/>
    <w:rsid w:val="00992DE7"/>
    <w:rsid w:val="009941EA"/>
    <w:rsid w:val="00994A04"/>
    <w:rsid w:val="00994BC8"/>
    <w:rsid w:val="00996FBD"/>
    <w:rsid w:val="009A02B5"/>
    <w:rsid w:val="009A0AB0"/>
    <w:rsid w:val="009A17DF"/>
    <w:rsid w:val="009A22E1"/>
    <w:rsid w:val="009A334A"/>
    <w:rsid w:val="009A444E"/>
    <w:rsid w:val="009A46C9"/>
    <w:rsid w:val="009A4792"/>
    <w:rsid w:val="009A60A9"/>
    <w:rsid w:val="009A71CF"/>
    <w:rsid w:val="009A7653"/>
    <w:rsid w:val="009B017D"/>
    <w:rsid w:val="009B04A5"/>
    <w:rsid w:val="009B0E68"/>
    <w:rsid w:val="009B4B41"/>
    <w:rsid w:val="009B5AB2"/>
    <w:rsid w:val="009B7215"/>
    <w:rsid w:val="009B731C"/>
    <w:rsid w:val="009B770D"/>
    <w:rsid w:val="009B7D4C"/>
    <w:rsid w:val="009C17CA"/>
    <w:rsid w:val="009C1C0D"/>
    <w:rsid w:val="009C1F6B"/>
    <w:rsid w:val="009C2656"/>
    <w:rsid w:val="009C36D9"/>
    <w:rsid w:val="009C3C89"/>
    <w:rsid w:val="009C45A6"/>
    <w:rsid w:val="009C45E0"/>
    <w:rsid w:val="009C496C"/>
    <w:rsid w:val="009C5677"/>
    <w:rsid w:val="009C6038"/>
    <w:rsid w:val="009C632B"/>
    <w:rsid w:val="009C7496"/>
    <w:rsid w:val="009D0340"/>
    <w:rsid w:val="009D1BC4"/>
    <w:rsid w:val="009D22DE"/>
    <w:rsid w:val="009D36B9"/>
    <w:rsid w:val="009D385C"/>
    <w:rsid w:val="009D40D2"/>
    <w:rsid w:val="009D6F70"/>
    <w:rsid w:val="009D701C"/>
    <w:rsid w:val="009D7230"/>
    <w:rsid w:val="009E0D38"/>
    <w:rsid w:val="009E0E54"/>
    <w:rsid w:val="009E1677"/>
    <w:rsid w:val="009E1E84"/>
    <w:rsid w:val="009E3638"/>
    <w:rsid w:val="009E3E0D"/>
    <w:rsid w:val="009E6BD6"/>
    <w:rsid w:val="009E75A2"/>
    <w:rsid w:val="009F0A73"/>
    <w:rsid w:val="009F15F3"/>
    <w:rsid w:val="009F263D"/>
    <w:rsid w:val="009F2768"/>
    <w:rsid w:val="009F33FA"/>
    <w:rsid w:val="009F3EE9"/>
    <w:rsid w:val="009F44E1"/>
    <w:rsid w:val="009F5091"/>
    <w:rsid w:val="009F54F1"/>
    <w:rsid w:val="009F5DAB"/>
    <w:rsid w:val="009F6055"/>
    <w:rsid w:val="009F6721"/>
    <w:rsid w:val="009F7939"/>
    <w:rsid w:val="00A018ED"/>
    <w:rsid w:val="00A02415"/>
    <w:rsid w:val="00A03D85"/>
    <w:rsid w:val="00A05468"/>
    <w:rsid w:val="00A0609A"/>
    <w:rsid w:val="00A10240"/>
    <w:rsid w:val="00A10F8A"/>
    <w:rsid w:val="00A123D4"/>
    <w:rsid w:val="00A12500"/>
    <w:rsid w:val="00A12704"/>
    <w:rsid w:val="00A12C73"/>
    <w:rsid w:val="00A1347E"/>
    <w:rsid w:val="00A135F8"/>
    <w:rsid w:val="00A13672"/>
    <w:rsid w:val="00A1457D"/>
    <w:rsid w:val="00A1504C"/>
    <w:rsid w:val="00A15363"/>
    <w:rsid w:val="00A16303"/>
    <w:rsid w:val="00A16DC9"/>
    <w:rsid w:val="00A16E76"/>
    <w:rsid w:val="00A20BB1"/>
    <w:rsid w:val="00A2200F"/>
    <w:rsid w:val="00A22C81"/>
    <w:rsid w:val="00A2439F"/>
    <w:rsid w:val="00A24CF9"/>
    <w:rsid w:val="00A25A50"/>
    <w:rsid w:val="00A25E65"/>
    <w:rsid w:val="00A27C92"/>
    <w:rsid w:val="00A30F7D"/>
    <w:rsid w:val="00A31E9A"/>
    <w:rsid w:val="00A324D1"/>
    <w:rsid w:val="00A338EE"/>
    <w:rsid w:val="00A34154"/>
    <w:rsid w:val="00A35A0B"/>
    <w:rsid w:val="00A365CE"/>
    <w:rsid w:val="00A36801"/>
    <w:rsid w:val="00A370D5"/>
    <w:rsid w:val="00A372F3"/>
    <w:rsid w:val="00A37363"/>
    <w:rsid w:val="00A40775"/>
    <w:rsid w:val="00A40A86"/>
    <w:rsid w:val="00A40ACB"/>
    <w:rsid w:val="00A42380"/>
    <w:rsid w:val="00A42586"/>
    <w:rsid w:val="00A427DE"/>
    <w:rsid w:val="00A42C96"/>
    <w:rsid w:val="00A44897"/>
    <w:rsid w:val="00A45F0A"/>
    <w:rsid w:val="00A46684"/>
    <w:rsid w:val="00A4690B"/>
    <w:rsid w:val="00A46BAB"/>
    <w:rsid w:val="00A47C1D"/>
    <w:rsid w:val="00A503B8"/>
    <w:rsid w:val="00A51909"/>
    <w:rsid w:val="00A5387D"/>
    <w:rsid w:val="00A54099"/>
    <w:rsid w:val="00A54A74"/>
    <w:rsid w:val="00A55C62"/>
    <w:rsid w:val="00A56008"/>
    <w:rsid w:val="00A56C75"/>
    <w:rsid w:val="00A56E77"/>
    <w:rsid w:val="00A576D6"/>
    <w:rsid w:val="00A57D3F"/>
    <w:rsid w:val="00A60D58"/>
    <w:rsid w:val="00A60E16"/>
    <w:rsid w:val="00A62394"/>
    <w:rsid w:val="00A62518"/>
    <w:rsid w:val="00A625BB"/>
    <w:rsid w:val="00A63638"/>
    <w:rsid w:val="00A6372E"/>
    <w:rsid w:val="00A63D5B"/>
    <w:rsid w:val="00A640AF"/>
    <w:rsid w:val="00A65297"/>
    <w:rsid w:val="00A657F0"/>
    <w:rsid w:val="00A667C1"/>
    <w:rsid w:val="00A67030"/>
    <w:rsid w:val="00A679ED"/>
    <w:rsid w:val="00A7063D"/>
    <w:rsid w:val="00A71450"/>
    <w:rsid w:val="00A714CD"/>
    <w:rsid w:val="00A72AE9"/>
    <w:rsid w:val="00A738C7"/>
    <w:rsid w:val="00A73A6A"/>
    <w:rsid w:val="00A73C17"/>
    <w:rsid w:val="00A742F3"/>
    <w:rsid w:val="00A758E8"/>
    <w:rsid w:val="00A768DB"/>
    <w:rsid w:val="00A76BDD"/>
    <w:rsid w:val="00A77572"/>
    <w:rsid w:val="00A80651"/>
    <w:rsid w:val="00A81B53"/>
    <w:rsid w:val="00A81EAD"/>
    <w:rsid w:val="00A821B8"/>
    <w:rsid w:val="00A8252E"/>
    <w:rsid w:val="00A839BE"/>
    <w:rsid w:val="00A84C2A"/>
    <w:rsid w:val="00A93159"/>
    <w:rsid w:val="00A94DCB"/>
    <w:rsid w:val="00A95331"/>
    <w:rsid w:val="00A95C85"/>
    <w:rsid w:val="00A9612F"/>
    <w:rsid w:val="00A962CA"/>
    <w:rsid w:val="00A96BF6"/>
    <w:rsid w:val="00A97DB1"/>
    <w:rsid w:val="00AA031F"/>
    <w:rsid w:val="00AA09E5"/>
    <w:rsid w:val="00AA0C83"/>
    <w:rsid w:val="00AA1C7A"/>
    <w:rsid w:val="00AA4518"/>
    <w:rsid w:val="00AA47F3"/>
    <w:rsid w:val="00AA6487"/>
    <w:rsid w:val="00AB07A9"/>
    <w:rsid w:val="00AB122C"/>
    <w:rsid w:val="00AB14E8"/>
    <w:rsid w:val="00AB3135"/>
    <w:rsid w:val="00AB3BA3"/>
    <w:rsid w:val="00AB47B2"/>
    <w:rsid w:val="00AB7C42"/>
    <w:rsid w:val="00AB7F4E"/>
    <w:rsid w:val="00AC05F0"/>
    <w:rsid w:val="00AC249E"/>
    <w:rsid w:val="00AC285E"/>
    <w:rsid w:val="00AC3256"/>
    <w:rsid w:val="00AC3E2A"/>
    <w:rsid w:val="00AC4182"/>
    <w:rsid w:val="00AC6767"/>
    <w:rsid w:val="00AC69C1"/>
    <w:rsid w:val="00AC710E"/>
    <w:rsid w:val="00AC7200"/>
    <w:rsid w:val="00AD103C"/>
    <w:rsid w:val="00AD3C30"/>
    <w:rsid w:val="00AD7234"/>
    <w:rsid w:val="00AE043B"/>
    <w:rsid w:val="00AE0EF0"/>
    <w:rsid w:val="00AE1A88"/>
    <w:rsid w:val="00AE1C29"/>
    <w:rsid w:val="00AE3011"/>
    <w:rsid w:val="00AE3BB0"/>
    <w:rsid w:val="00AE42CD"/>
    <w:rsid w:val="00AE46EA"/>
    <w:rsid w:val="00AE5C10"/>
    <w:rsid w:val="00AE6428"/>
    <w:rsid w:val="00AE6616"/>
    <w:rsid w:val="00AE6A82"/>
    <w:rsid w:val="00AE6A8D"/>
    <w:rsid w:val="00AE6ABD"/>
    <w:rsid w:val="00AE778A"/>
    <w:rsid w:val="00AE7FAA"/>
    <w:rsid w:val="00AF0865"/>
    <w:rsid w:val="00AF4925"/>
    <w:rsid w:val="00AF5822"/>
    <w:rsid w:val="00AF5AB6"/>
    <w:rsid w:val="00AF6A94"/>
    <w:rsid w:val="00AF7CA8"/>
    <w:rsid w:val="00B002F9"/>
    <w:rsid w:val="00B00A2E"/>
    <w:rsid w:val="00B00A69"/>
    <w:rsid w:val="00B02C20"/>
    <w:rsid w:val="00B02F4B"/>
    <w:rsid w:val="00B03B51"/>
    <w:rsid w:val="00B04F25"/>
    <w:rsid w:val="00B05919"/>
    <w:rsid w:val="00B0592C"/>
    <w:rsid w:val="00B06077"/>
    <w:rsid w:val="00B076FD"/>
    <w:rsid w:val="00B10627"/>
    <w:rsid w:val="00B11845"/>
    <w:rsid w:val="00B1358D"/>
    <w:rsid w:val="00B13A54"/>
    <w:rsid w:val="00B14075"/>
    <w:rsid w:val="00B14428"/>
    <w:rsid w:val="00B146FF"/>
    <w:rsid w:val="00B14F01"/>
    <w:rsid w:val="00B1663D"/>
    <w:rsid w:val="00B17033"/>
    <w:rsid w:val="00B17290"/>
    <w:rsid w:val="00B174FA"/>
    <w:rsid w:val="00B17C80"/>
    <w:rsid w:val="00B21299"/>
    <w:rsid w:val="00B22412"/>
    <w:rsid w:val="00B2340E"/>
    <w:rsid w:val="00B23650"/>
    <w:rsid w:val="00B23D2A"/>
    <w:rsid w:val="00B246A4"/>
    <w:rsid w:val="00B24CED"/>
    <w:rsid w:val="00B26665"/>
    <w:rsid w:val="00B26CD8"/>
    <w:rsid w:val="00B31C5D"/>
    <w:rsid w:val="00B3228F"/>
    <w:rsid w:val="00B32374"/>
    <w:rsid w:val="00B3278C"/>
    <w:rsid w:val="00B34404"/>
    <w:rsid w:val="00B34B06"/>
    <w:rsid w:val="00B350A5"/>
    <w:rsid w:val="00B3565F"/>
    <w:rsid w:val="00B3744D"/>
    <w:rsid w:val="00B37A90"/>
    <w:rsid w:val="00B40B75"/>
    <w:rsid w:val="00B410D1"/>
    <w:rsid w:val="00B4151A"/>
    <w:rsid w:val="00B41757"/>
    <w:rsid w:val="00B4415F"/>
    <w:rsid w:val="00B444E5"/>
    <w:rsid w:val="00B46F0B"/>
    <w:rsid w:val="00B500CA"/>
    <w:rsid w:val="00B50154"/>
    <w:rsid w:val="00B5015F"/>
    <w:rsid w:val="00B50BE7"/>
    <w:rsid w:val="00B513DD"/>
    <w:rsid w:val="00B515F9"/>
    <w:rsid w:val="00B52113"/>
    <w:rsid w:val="00B53483"/>
    <w:rsid w:val="00B54DD0"/>
    <w:rsid w:val="00B565A7"/>
    <w:rsid w:val="00B5686E"/>
    <w:rsid w:val="00B56AA9"/>
    <w:rsid w:val="00B57864"/>
    <w:rsid w:val="00B601A3"/>
    <w:rsid w:val="00B60E79"/>
    <w:rsid w:val="00B61780"/>
    <w:rsid w:val="00B64383"/>
    <w:rsid w:val="00B64C00"/>
    <w:rsid w:val="00B651F3"/>
    <w:rsid w:val="00B65216"/>
    <w:rsid w:val="00B654CE"/>
    <w:rsid w:val="00B673A4"/>
    <w:rsid w:val="00B6788E"/>
    <w:rsid w:val="00B67BEE"/>
    <w:rsid w:val="00B71268"/>
    <w:rsid w:val="00B71C0B"/>
    <w:rsid w:val="00B71D0C"/>
    <w:rsid w:val="00B732E3"/>
    <w:rsid w:val="00B7476E"/>
    <w:rsid w:val="00B74BC5"/>
    <w:rsid w:val="00B75370"/>
    <w:rsid w:val="00B756C0"/>
    <w:rsid w:val="00B768B5"/>
    <w:rsid w:val="00B76A8A"/>
    <w:rsid w:val="00B77365"/>
    <w:rsid w:val="00B7777C"/>
    <w:rsid w:val="00B80002"/>
    <w:rsid w:val="00B810BD"/>
    <w:rsid w:val="00B81399"/>
    <w:rsid w:val="00B82807"/>
    <w:rsid w:val="00B82976"/>
    <w:rsid w:val="00B82EB2"/>
    <w:rsid w:val="00B845D7"/>
    <w:rsid w:val="00B84EB7"/>
    <w:rsid w:val="00B85A33"/>
    <w:rsid w:val="00B875DE"/>
    <w:rsid w:val="00B90DCB"/>
    <w:rsid w:val="00B917CF"/>
    <w:rsid w:val="00B91F23"/>
    <w:rsid w:val="00B95849"/>
    <w:rsid w:val="00B97C82"/>
    <w:rsid w:val="00BA04EC"/>
    <w:rsid w:val="00BA0916"/>
    <w:rsid w:val="00BA0B23"/>
    <w:rsid w:val="00BA16EE"/>
    <w:rsid w:val="00BA1E55"/>
    <w:rsid w:val="00BA2175"/>
    <w:rsid w:val="00BA294A"/>
    <w:rsid w:val="00BA2CAC"/>
    <w:rsid w:val="00BA4012"/>
    <w:rsid w:val="00BA444F"/>
    <w:rsid w:val="00BA4B83"/>
    <w:rsid w:val="00BA544C"/>
    <w:rsid w:val="00BB0802"/>
    <w:rsid w:val="00BB0898"/>
    <w:rsid w:val="00BB0A02"/>
    <w:rsid w:val="00BB1C2B"/>
    <w:rsid w:val="00BB2D15"/>
    <w:rsid w:val="00BB4B3D"/>
    <w:rsid w:val="00BB5CB3"/>
    <w:rsid w:val="00BB6B55"/>
    <w:rsid w:val="00BB6EED"/>
    <w:rsid w:val="00BB70CF"/>
    <w:rsid w:val="00BB75C0"/>
    <w:rsid w:val="00BB7EE0"/>
    <w:rsid w:val="00BC0EE2"/>
    <w:rsid w:val="00BC1A62"/>
    <w:rsid w:val="00BC1F92"/>
    <w:rsid w:val="00BC25A5"/>
    <w:rsid w:val="00BC263B"/>
    <w:rsid w:val="00BC2DDE"/>
    <w:rsid w:val="00BC351A"/>
    <w:rsid w:val="00BC505E"/>
    <w:rsid w:val="00BC5A6D"/>
    <w:rsid w:val="00BC7C64"/>
    <w:rsid w:val="00BD01B0"/>
    <w:rsid w:val="00BD0CA3"/>
    <w:rsid w:val="00BD0F94"/>
    <w:rsid w:val="00BD1BE1"/>
    <w:rsid w:val="00BD2B94"/>
    <w:rsid w:val="00BD2C0D"/>
    <w:rsid w:val="00BD4FD8"/>
    <w:rsid w:val="00BD570E"/>
    <w:rsid w:val="00BD5818"/>
    <w:rsid w:val="00BD65A3"/>
    <w:rsid w:val="00BD6E60"/>
    <w:rsid w:val="00BD6EAE"/>
    <w:rsid w:val="00BD745D"/>
    <w:rsid w:val="00BD7B0C"/>
    <w:rsid w:val="00BE0337"/>
    <w:rsid w:val="00BE09B0"/>
    <w:rsid w:val="00BE0E47"/>
    <w:rsid w:val="00BE18ED"/>
    <w:rsid w:val="00BE2474"/>
    <w:rsid w:val="00BE305B"/>
    <w:rsid w:val="00BE3314"/>
    <w:rsid w:val="00BE36F2"/>
    <w:rsid w:val="00BE591F"/>
    <w:rsid w:val="00BE665C"/>
    <w:rsid w:val="00BF16C1"/>
    <w:rsid w:val="00BF1BC4"/>
    <w:rsid w:val="00BF2C67"/>
    <w:rsid w:val="00BF2E2D"/>
    <w:rsid w:val="00BF31D6"/>
    <w:rsid w:val="00BF3809"/>
    <w:rsid w:val="00BF3B15"/>
    <w:rsid w:val="00BF530B"/>
    <w:rsid w:val="00BF5644"/>
    <w:rsid w:val="00BF6CA3"/>
    <w:rsid w:val="00C00CA8"/>
    <w:rsid w:val="00C011F4"/>
    <w:rsid w:val="00C01E5A"/>
    <w:rsid w:val="00C046A7"/>
    <w:rsid w:val="00C04A68"/>
    <w:rsid w:val="00C04C17"/>
    <w:rsid w:val="00C06481"/>
    <w:rsid w:val="00C0661A"/>
    <w:rsid w:val="00C07251"/>
    <w:rsid w:val="00C07607"/>
    <w:rsid w:val="00C11976"/>
    <w:rsid w:val="00C11B6C"/>
    <w:rsid w:val="00C11C9F"/>
    <w:rsid w:val="00C13087"/>
    <w:rsid w:val="00C13C3C"/>
    <w:rsid w:val="00C147D9"/>
    <w:rsid w:val="00C153B8"/>
    <w:rsid w:val="00C155C8"/>
    <w:rsid w:val="00C2049E"/>
    <w:rsid w:val="00C209B5"/>
    <w:rsid w:val="00C21170"/>
    <w:rsid w:val="00C2134D"/>
    <w:rsid w:val="00C22C24"/>
    <w:rsid w:val="00C22EA3"/>
    <w:rsid w:val="00C24029"/>
    <w:rsid w:val="00C2555B"/>
    <w:rsid w:val="00C25D41"/>
    <w:rsid w:val="00C272C9"/>
    <w:rsid w:val="00C300EC"/>
    <w:rsid w:val="00C3137D"/>
    <w:rsid w:val="00C325B0"/>
    <w:rsid w:val="00C325E0"/>
    <w:rsid w:val="00C329C8"/>
    <w:rsid w:val="00C32BF5"/>
    <w:rsid w:val="00C33176"/>
    <w:rsid w:val="00C336BB"/>
    <w:rsid w:val="00C33F76"/>
    <w:rsid w:val="00C34900"/>
    <w:rsid w:val="00C34EDD"/>
    <w:rsid w:val="00C354CD"/>
    <w:rsid w:val="00C356D6"/>
    <w:rsid w:val="00C36FE4"/>
    <w:rsid w:val="00C37DA6"/>
    <w:rsid w:val="00C37EAB"/>
    <w:rsid w:val="00C41176"/>
    <w:rsid w:val="00C47B0B"/>
    <w:rsid w:val="00C47E69"/>
    <w:rsid w:val="00C505C1"/>
    <w:rsid w:val="00C51A7C"/>
    <w:rsid w:val="00C520A7"/>
    <w:rsid w:val="00C52130"/>
    <w:rsid w:val="00C52797"/>
    <w:rsid w:val="00C532BA"/>
    <w:rsid w:val="00C541A8"/>
    <w:rsid w:val="00C55F54"/>
    <w:rsid w:val="00C5668D"/>
    <w:rsid w:val="00C566AF"/>
    <w:rsid w:val="00C571B6"/>
    <w:rsid w:val="00C60669"/>
    <w:rsid w:val="00C610F6"/>
    <w:rsid w:val="00C622E1"/>
    <w:rsid w:val="00C62663"/>
    <w:rsid w:val="00C632D1"/>
    <w:rsid w:val="00C642EE"/>
    <w:rsid w:val="00C64CBC"/>
    <w:rsid w:val="00C65946"/>
    <w:rsid w:val="00C66387"/>
    <w:rsid w:val="00C67226"/>
    <w:rsid w:val="00C67685"/>
    <w:rsid w:val="00C67ABE"/>
    <w:rsid w:val="00C706A2"/>
    <w:rsid w:val="00C7111A"/>
    <w:rsid w:val="00C71AF8"/>
    <w:rsid w:val="00C7434E"/>
    <w:rsid w:val="00C7500B"/>
    <w:rsid w:val="00C76374"/>
    <w:rsid w:val="00C77184"/>
    <w:rsid w:val="00C82C2A"/>
    <w:rsid w:val="00C833BA"/>
    <w:rsid w:val="00C83BBD"/>
    <w:rsid w:val="00C856D8"/>
    <w:rsid w:val="00C86717"/>
    <w:rsid w:val="00C86820"/>
    <w:rsid w:val="00C877CE"/>
    <w:rsid w:val="00C91157"/>
    <w:rsid w:val="00C91672"/>
    <w:rsid w:val="00C91895"/>
    <w:rsid w:val="00C918B1"/>
    <w:rsid w:val="00C9312C"/>
    <w:rsid w:val="00C935D8"/>
    <w:rsid w:val="00C93845"/>
    <w:rsid w:val="00C93CCE"/>
    <w:rsid w:val="00C94093"/>
    <w:rsid w:val="00C9427A"/>
    <w:rsid w:val="00C95334"/>
    <w:rsid w:val="00C95C84"/>
    <w:rsid w:val="00C95E32"/>
    <w:rsid w:val="00C95FC3"/>
    <w:rsid w:val="00C966EB"/>
    <w:rsid w:val="00C96CCA"/>
    <w:rsid w:val="00C974F0"/>
    <w:rsid w:val="00C97621"/>
    <w:rsid w:val="00C97C52"/>
    <w:rsid w:val="00CA0C3A"/>
    <w:rsid w:val="00CA2674"/>
    <w:rsid w:val="00CA3026"/>
    <w:rsid w:val="00CA430F"/>
    <w:rsid w:val="00CA50F5"/>
    <w:rsid w:val="00CA5208"/>
    <w:rsid w:val="00CA5290"/>
    <w:rsid w:val="00CA558D"/>
    <w:rsid w:val="00CA7B19"/>
    <w:rsid w:val="00CB19A1"/>
    <w:rsid w:val="00CB1A45"/>
    <w:rsid w:val="00CB1C7F"/>
    <w:rsid w:val="00CB1DD2"/>
    <w:rsid w:val="00CB345E"/>
    <w:rsid w:val="00CB378E"/>
    <w:rsid w:val="00CB3F4D"/>
    <w:rsid w:val="00CB5492"/>
    <w:rsid w:val="00CB76F2"/>
    <w:rsid w:val="00CB784D"/>
    <w:rsid w:val="00CC07E3"/>
    <w:rsid w:val="00CC1BCA"/>
    <w:rsid w:val="00CC2264"/>
    <w:rsid w:val="00CC588F"/>
    <w:rsid w:val="00CD015A"/>
    <w:rsid w:val="00CD215F"/>
    <w:rsid w:val="00CD229B"/>
    <w:rsid w:val="00CD22E4"/>
    <w:rsid w:val="00CD24D0"/>
    <w:rsid w:val="00CD259B"/>
    <w:rsid w:val="00CD2648"/>
    <w:rsid w:val="00CD4F18"/>
    <w:rsid w:val="00CD5283"/>
    <w:rsid w:val="00CD65EA"/>
    <w:rsid w:val="00CD6628"/>
    <w:rsid w:val="00CD7657"/>
    <w:rsid w:val="00CE09D4"/>
    <w:rsid w:val="00CE0ABF"/>
    <w:rsid w:val="00CE13AB"/>
    <w:rsid w:val="00CE13D1"/>
    <w:rsid w:val="00CE229E"/>
    <w:rsid w:val="00CE2A23"/>
    <w:rsid w:val="00CE37C8"/>
    <w:rsid w:val="00CE49B8"/>
    <w:rsid w:val="00CE4A4A"/>
    <w:rsid w:val="00CE5417"/>
    <w:rsid w:val="00CE6648"/>
    <w:rsid w:val="00CE6929"/>
    <w:rsid w:val="00CE731E"/>
    <w:rsid w:val="00CE7D97"/>
    <w:rsid w:val="00CF0E93"/>
    <w:rsid w:val="00CF13DC"/>
    <w:rsid w:val="00CF19CB"/>
    <w:rsid w:val="00CF1E02"/>
    <w:rsid w:val="00CF3C1A"/>
    <w:rsid w:val="00CF7370"/>
    <w:rsid w:val="00CF7A46"/>
    <w:rsid w:val="00D00D0E"/>
    <w:rsid w:val="00D021AB"/>
    <w:rsid w:val="00D02796"/>
    <w:rsid w:val="00D02BBC"/>
    <w:rsid w:val="00D02C98"/>
    <w:rsid w:val="00D03CB4"/>
    <w:rsid w:val="00D0436A"/>
    <w:rsid w:val="00D05428"/>
    <w:rsid w:val="00D054BC"/>
    <w:rsid w:val="00D062F2"/>
    <w:rsid w:val="00D066D5"/>
    <w:rsid w:val="00D108A1"/>
    <w:rsid w:val="00D12039"/>
    <w:rsid w:val="00D1700F"/>
    <w:rsid w:val="00D231F5"/>
    <w:rsid w:val="00D236DC"/>
    <w:rsid w:val="00D245B2"/>
    <w:rsid w:val="00D24A48"/>
    <w:rsid w:val="00D271AD"/>
    <w:rsid w:val="00D2761F"/>
    <w:rsid w:val="00D27A5C"/>
    <w:rsid w:val="00D31D28"/>
    <w:rsid w:val="00D32320"/>
    <w:rsid w:val="00D323CA"/>
    <w:rsid w:val="00D33B24"/>
    <w:rsid w:val="00D33B44"/>
    <w:rsid w:val="00D3429F"/>
    <w:rsid w:val="00D342E4"/>
    <w:rsid w:val="00D35092"/>
    <w:rsid w:val="00D351F6"/>
    <w:rsid w:val="00D37084"/>
    <w:rsid w:val="00D413DB"/>
    <w:rsid w:val="00D42FAB"/>
    <w:rsid w:val="00D44085"/>
    <w:rsid w:val="00D44429"/>
    <w:rsid w:val="00D44E88"/>
    <w:rsid w:val="00D4548B"/>
    <w:rsid w:val="00D466AE"/>
    <w:rsid w:val="00D46822"/>
    <w:rsid w:val="00D50674"/>
    <w:rsid w:val="00D52B06"/>
    <w:rsid w:val="00D52C26"/>
    <w:rsid w:val="00D539D5"/>
    <w:rsid w:val="00D552B0"/>
    <w:rsid w:val="00D559A6"/>
    <w:rsid w:val="00D5711A"/>
    <w:rsid w:val="00D60D2B"/>
    <w:rsid w:val="00D60D2D"/>
    <w:rsid w:val="00D61AD8"/>
    <w:rsid w:val="00D62AF2"/>
    <w:rsid w:val="00D634A0"/>
    <w:rsid w:val="00D63DED"/>
    <w:rsid w:val="00D64D91"/>
    <w:rsid w:val="00D65104"/>
    <w:rsid w:val="00D65155"/>
    <w:rsid w:val="00D65908"/>
    <w:rsid w:val="00D659F0"/>
    <w:rsid w:val="00D66A21"/>
    <w:rsid w:val="00D66A5A"/>
    <w:rsid w:val="00D711E7"/>
    <w:rsid w:val="00D716A2"/>
    <w:rsid w:val="00D71C81"/>
    <w:rsid w:val="00D72021"/>
    <w:rsid w:val="00D72978"/>
    <w:rsid w:val="00D732B0"/>
    <w:rsid w:val="00D738E0"/>
    <w:rsid w:val="00D7535E"/>
    <w:rsid w:val="00D76642"/>
    <w:rsid w:val="00D76B86"/>
    <w:rsid w:val="00D76F07"/>
    <w:rsid w:val="00D7733D"/>
    <w:rsid w:val="00D77715"/>
    <w:rsid w:val="00D80096"/>
    <w:rsid w:val="00D81226"/>
    <w:rsid w:val="00D814CF"/>
    <w:rsid w:val="00D81785"/>
    <w:rsid w:val="00D81DB5"/>
    <w:rsid w:val="00D81FDC"/>
    <w:rsid w:val="00D823DB"/>
    <w:rsid w:val="00D8280B"/>
    <w:rsid w:val="00D8329E"/>
    <w:rsid w:val="00D8427C"/>
    <w:rsid w:val="00D8571B"/>
    <w:rsid w:val="00D85ADA"/>
    <w:rsid w:val="00D87681"/>
    <w:rsid w:val="00D9084E"/>
    <w:rsid w:val="00D91092"/>
    <w:rsid w:val="00D9345F"/>
    <w:rsid w:val="00D93BB5"/>
    <w:rsid w:val="00D93CA0"/>
    <w:rsid w:val="00D94557"/>
    <w:rsid w:val="00D9458F"/>
    <w:rsid w:val="00D94689"/>
    <w:rsid w:val="00D94A50"/>
    <w:rsid w:val="00D95134"/>
    <w:rsid w:val="00D97035"/>
    <w:rsid w:val="00DA0083"/>
    <w:rsid w:val="00DA1058"/>
    <w:rsid w:val="00DA1EE2"/>
    <w:rsid w:val="00DA31DA"/>
    <w:rsid w:val="00DA4262"/>
    <w:rsid w:val="00DA6305"/>
    <w:rsid w:val="00DA677E"/>
    <w:rsid w:val="00DA7D72"/>
    <w:rsid w:val="00DB074B"/>
    <w:rsid w:val="00DB08A9"/>
    <w:rsid w:val="00DB09E7"/>
    <w:rsid w:val="00DB0D83"/>
    <w:rsid w:val="00DB15ED"/>
    <w:rsid w:val="00DB2BF8"/>
    <w:rsid w:val="00DB33D1"/>
    <w:rsid w:val="00DB3432"/>
    <w:rsid w:val="00DB3F71"/>
    <w:rsid w:val="00DB6816"/>
    <w:rsid w:val="00DB68A3"/>
    <w:rsid w:val="00DB6C2C"/>
    <w:rsid w:val="00DB788A"/>
    <w:rsid w:val="00DB7D2D"/>
    <w:rsid w:val="00DC601A"/>
    <w:rsid w:val="00DC67C1"/>
    <w:rsid w:val="00DC6AC2"/>
    <w:rsid w:val="00DC7AB9"/>
    <w:rsid w:val="00DD0829"/>
    <w:rsid w:val="00DD1681"/>
    <w:rsid w:val="00DD1C67"/>
    <w:rsid w:val="00DD1E70"/>
    <w:rsid w:val="00DD278E"/>
    <w:rsid w:val="00DD3AFB"/>
    <w:rsid w:val="00DD5463"/>
    <w:rsid w:val="00DD5EC1"/>
    <w:rsid w:val="00DD74CD"/>
    <w:rsid w:val="00DE18B2"/>
    <w:rsid w:val="00DE364E"/>
    <w:rsid w:val="00DE3E0F"/>
    <w:rsid w:val="00DE3EB3"/>
    <w:rsid w:val="00DE4741"/>
    <w:rsid w:val="00DE4AAF"/>
    <w:rsid w:val="00DE5BA8"/>
    <w:rsid w:val="00DE5CD1"/>
    <w:rsid w:val="00DE5CE7"/>
    <w:rsid w:val="00DE6C33"/>
    <w:rsid w:val="00DE7C4C"/>
    <w:rsid w:val="00DF0795"/>
    <w:rsid w:val="00DF0C10"/>
    <w:rsid w:val="00DF1332"/>
    <w:rsid w:val="00DF1B3A"/>
    <w:rsid w:val="00DF745A"/>
    <w:rsid w:val="00DF7772"/>
    <w:rsid w:val="00E00028"/>
    <w:rsid w:val="00E00394"/>
    <w:rsid w:val="00E01911"/>
    <w:rsid w:val="00E01A7A"/>
    <w:rsid w:val="00E01AE7"/>
    <w:rsid w:val="00E033DA"/>
    <w:rsid w:val="00E03F45"/>
    <w:rsid w:val="00E05B5F"/>
    <w:rsid w:val="00E05FA9"/>
    <w:rsid w:val="00E06D21"/>
    <w:rsid w:val="00E10028"/>
    <w:rsid w:val="00E104C6"/>
    <w:rsid w:val="00E109DE"/>
    <w:rsid w:val="00E10D3D"/>
    <w:rsid w:val="00E111C9"/>
    <w:rsid w:val="00E116CD"/>
    <w:rsid w:val="00E121F2"/>
    <w:rsid w:val="00E15099"/>
    <w:rsid w:val="00E174A5"/>
    <w:rsid w:val="00E2194D"/>
    <w:rsid w:val="00E225C1"/>
    <w:rsid w:val="00E23B47"/>
    <w:rsid w:val="00E24FE2"/>
    <w:rsid w:val="00E2541C"/>
    <w:rsid w:val="00E278BF"/>
    <w:rsid w:val="00E303CF"/>
    <w:rsid w:val="00E30B11"/>
    <w:rsid w:val="00E32A63"/>
    <w:rsid w:val="00E33C0C"/>
    <w:rsid w:val="00E346B9"/>
    <w:rsid w:val="00E35AE0"/>
    <w:rsid w:val="00E36E62"/>
    <w:rsid w:val="00E37051"/>
    <w:rsid w:val="00E37E18"/>
    <w:rsid w:val="00E40087"/>
    <w:rsid w:val="00E40BBD"/>
    <w:rsid w:val="00E4192D"/>
    <w:rsid w:val="00E41987"/>
    <w:rsid w:val="00E4265C"/>
    <w:rsid w:val="00E42A8E"/>
    <w:rsid w:val="00E42FF3"/>
    <w:rsid w:val="00E4500A"/>
    <w:rsid w:val="00E4540C"/>
    <w:rsid w:val="00E458B8"/>
    <w:rsid w:val="00E46368"/>
    <w:rsid w:val="00E4695B"/>
    <w:rsid w:val="00E47066"/>
    <w:rsid w:val="00E5361F"/>
    <w:rsid w:val="00E53F2D"/>
    <w:rsid w:val="00E54FDC"/>
    <w:rsid w:val="00E55D8C"/>
    <w:rsid w:val="00E56267"/>
    <w:rsid w:val="00E564BC"/>
    <w:rsid w:val="00E57963"/>
    <w:rsid w:val="00E57BFC"/>
    <w:rsid w:val="00E57C5C"/>
    <w:rsid w:val="00E60A80"/>
    <w:rsid w:val="00E61C5C"/>
    <w:rsid w:val="00E6248A"/>
    <w:rsid w:val="00E624B9"/>
    <w:rsid w:val="00E63057"/>
    <w:rsid w:val="00E63EC6"/>
    <w:rsid w:val="00E64143"/>
    <w:rsid w:val="00E64B95"/>
    <w:rsid w:val="00E64DC2"/>
    <w:rsid w:val="00E652C4"/>
    <w:rsid w:val="00E66104"/>
    <w:rsid w:val="00E66CB5"/>
    <w:rsid w:val="00E66FF5"/>
    <w:rsid w:val="00E67225"/>
    <w:rsid w:val="00E6723E"/>
    <w:rsid w:val="00E702F8"/>
    <w:rsid w:val="00E709A1"/>
    <w:rsid w:val="00E71A92"/>
    <w:rsid w:val="00E72150"/>
    <w:rsid w:val="00E726EB"/>
    <w:rsid w:val="00E72964"/>
    <w:rsid w:val="00E72E9B"/>
    <w:rsid w:val="00E73BD2"/>
    <w:rsid w:val="00E762AC"/>
    <w:rsid w:val="00E7634C"/>
    <w:rsid w:val="00E7716E"/>
    <w:rsid w:val="00E77ECA"/>
    <w:rsid w:val="00E807BB"/>
    <w:rsid w:val="00E811B1"/>
    <w:rsid w:val="00E81C86"/>
    <w:rsid w:val="00E823AD"/>
    <w:rsid w:val="00E82959"/>
    <w:rsid w:val="00E831AF"/>
    <w:rsid w:val="00E83E9B"/>
    <w:rsid w:val="00E848EA"/>
    <w:rsid w:val="00E84937"/>
    <w:rsid w:val="00E84CA3"/>
    <w:rsid w:val="00E84D0E"/>
    <w:rsid w:val="00E84D43"/>
    <w:rsid w:val="00E84D6A"/>
    <w:rsid w:val="00E85213"/>
    <w:rsid w:val="00E85F51"/>
    <w:rsid w:val="00E86CEA"/>
    <w:rsid w:val="00E86DFC"/>
    <w:rsid w:val="00E87514"/>
    <w:rsid w:val="00E94B1C"/>
    <w:rsid w:val="00E94BDB"/>
    <w:rsid w:val="00E95277"/>
    <w:rsid w:val="00E95511"/>
    <w:rsid w:val="00E97688"/>
    <w:rsid w:val="00E97D41"/>
    <w:rsid w:val="00EA037D"/>
    <w:rsid w:val="00EA0759"/>
    <w:rsid w:val="00EA1186"/>
    <w:rsid w:val="00EA1DA0"/>
    <w:rsid w:val="00EA39BC"/>
    <w:rsid w:val="00EA4317"/>
    <w:rsid w:val="00EA444E"/>
    <w:rsid w:val="00EA4A9A"/>
    <w:rsid w:val="00EB4F7A"/>
    <w:rsid w:val="00EB5B05"/>
    <w:rsid w:val="00EB6C2C"/>
    <w:rsid w:val="00EB7A5F"/>
    <w:rsid w:val="00EB7CB6"/>
    <w:rsid w:val="00EC0788"/>
    <w:rsid w:val="00EC1095"/>
    <w:rsid w:val="00EC2263"/>
    <w:rsid w:val="00EC23CA"/>
    <w:rsid w:val="00EC2486"/>
    <w:rsid w:val="00EC27FA"/>
    <w:rsid w:val="00EC2B1B"/>
    <w:rsid w:val="00EC30BF"/>
    <w:rsid w:val="00EC34B5"/>
    <w:rsid w:val="00EC3DB2"/>
    <w:rsid w:val="00EC4217"/>
    <w:rsid w:val="00EC5174"/>
    <w:rsid w:val="00EC5517"/>
    <w:rsid w:val="00EC57D0"/>
    <w:rsid w:val="00EC6B7B"/>
    <w:rsid w:val="00EC6F0D"/>
    <w:rsid w:val="00EC73DC"/>
    <w:rsid w:val="00ED1251"/>
    <w:rsid w:val="00ED5DA5"/>
    <w:rsid w:val="00ED6AE0"/>
    <w:rsid w:val="00ED6B3C"/>
    <w:rsid w:val="00ED7162"/>
    <w:rsid w:val="00ED7E7C"/>
    <w:rsid w:val="00ED7EA9"/>
    <w:rsid w:val="00ED7F27"/>
    <w:rsid w:val="00ED7FA4"/>
    <w:rsid w:val="00EE2660"/>
    <w:rsid w:val="00EE3083"/>
    <w:rsid w:val="00EE4604"/>
    <w:rsid w:val="00EE49E3"/>
    <w:rsid w:val="00EE5AE5"/>
    <w:rsid w:val="00EE5B08"/>
    <w:rsid w:val="00EE72FC"/>
    <w:rsid w:val="00EE7B34"/>
    <w:rsid w:val="00EF021F"/>
    <w:rsid w:val="00EF067E"/>
    <w:rsid w:val="00EF0A2B"/>
    <w:rsid w:val="00EF17EC"/>
    <w:rsid w:val="00EF19E3"/>
    <w:rsid w:val="00EF1FDC"/>
    <w:rsid w:val="00EF2FC3"/>
    <w:rsid w:val="00EF36B2"/>
    <w:rsid w:val="00EF3716"/>
    <w:rsid w:val="00EF383A"/>
    <w:rsid w:val="00EF428B"/>
    <w:rsid w:val="00EF58CE"/>
    <w:rsid w:val="00EF788E"/>
    <w:rsid w:val="00EF7C7A"/>
    <w:rsid w:val="00EF7F58"/>
    <w:rsid w:val="00F003B6"/>
    <w:rsid w:val="00F00710"/>
    <w:rsid w:val="00F013EF"/>
    <w:rsid w:val="00F01B5B"/>
    <w:rsid w:val="00F020E9"/>
    <w:rsid w:val="00F021B9"/>
    <w:rsid w:val="00F02EA2"/>
    <w:rsid w:val="00F038E1"/>
    <w:rsid w:val="00F03D8C"/>
    <w:rsid w:val="00F0483F"/>
    <w:rsid w:val="00F07032"/>
    <w:rsid w:val="00F071DB"/>
    <w:rsid w:val="00F079A7"/>
    <w:rsid w:val="00F1100E"/>
    <w:rsid w:val="00F12729"/>
    <w:rsid w:val="00F12B0E"/>
    <w:rsid w:val="00F12F99"/>
    <w:rsid w:val="00F15E05"/>
    <w:rsid w:val="00F15E22"/>
    <w:rsid w:val="00F15FD0"/>
    <w:rsid w:val="00F17B03"/>
    <w:rsid w:val="00F2133C"/>
    <w:rsid w:val="00F227A9"/>
    <w:rsid w:val="00F23E9A"/>
    <w:rsid w:val="00F24104"/>
    <w:rsid w:val="00F2525E"/>
    <w:rsid w:val="00F258D0"/>
    <w:rsid w:val="00F25A17"/>
    <w:rsid w:val="00F26A62"/>
    <w:rsid w:val="00F27231"/>
    <w:rsid w:val="00F27358"/>
    <w:rsid w:val="00F3042E"/>
    <w:rsid w:val="00F3073C"/>
    <w:rsid w:val="00F31CAB"/>
    <w:rsid w:val="00F31E4B"/>
    <w:rsid w:val="00F32F33"/>
    <w:rsid w:val="00F331BA"/>
    <w:rsid w:val="00F3482F"/>
    <w:rsid w:val="00F35669"/>
    <w:rsid w:val="00F35A3E"/>
    <w:rsid w:val="00F35A97"/>
    <w:rsid w:val="00F36381"/>
    <w:rsid w:val="00F37174"/>
    <w:rsid w:val="00F373A5"/>
    <w:rsid w:val="00F40447"/>
    <w:rsid w:val="00F40F9B"/>
    <w:rsid w:val="00F4112C"/>
    <w:rsid w:val="00F412CB"/>
    <w:rsid w:val="00F42E6C"/>
    <w:rsid w:val="00F4377C"/>
    <w:rsid w:val="00F440BB"/>
    <w:rsid w:val="00F44AF7"/>
    <w:rsid w:val="00F452D2"/>
    <w:rsid w:val="00F45C59"/>
    <w:rsid w:val="00F466C3"/>
    <w:rsid w:val="00F46895"/>
    <w:rsid w:val="00F469F7"/>
    <w:rsid w:val="00F47DDE"/>
    <w:rsid w:val="00F50D67"/>
    <w:rsid w:val="00F518AC"/>
    <w:rsid w:val="00F542FD"/>
    <w:rsid w:val="00F54B45"/>
    <w:rsid w:val="00F55678"/>
    <w:rsid w:val="00F55738"/>
    <w:rsid w:val="00F5693F"/>
    <w:rsid w:val="00F56BDD"/>
    <w:rsid w:val="00F5713D"/>
    <w:rsid w:val="00F574F4"/>
    <w:rsid w:val="00F60A5E"/>
    <w:rsid w:val="00F61F1D"/>
    <w:rsid w:val="00F6255B"/>
    <w:rsid w:val="00F63685"/>
    <w:rsid w:val="00F65145"/>
    <w:rsid w:val="00F655EE"/>
    <w:rsid w:val="00F67F2E"/>
    <w:rsid w:val="00F71680"/>
    <w:rsid w:val="00F71E53"/>
    <w:rsid w:val="00F73660"/>
    <w:rsid w:val="00F73DA5"/>
    <w:rsid w:val="00F757E5"/>
    <w:rsid w:val="00F76872"/>
    <w:rsid w:val="00F76E7E"/>
    <w:rsid w:val="00F807C2"/>
    <w:rsid w:val="00F80B46"/>
    <w:rsid w:val="00F81AA2"/>
    <w:rsid w:val="00F81F41"/>
    <w:rsid w:val="00F82F06"/>
    <w:rsid w:val="00F831B2"/>
    <w:rsid w:val="00F832BB"/>
    <w:rsid w:val="00F83429"/>
    <w:rsid w:val="00F8377F"/>
    <w:rsid w:val="00F84926"/>
    <w:rsid w:val="00F84E7F"/>
    <w:rsid w:val="00F84EC8"/>
    <w:rsid w:val="00F85626"/>
    <w:rsid w:val="00F85C89"/>
    <w:rsid w:val="00F865C2"/>
    <w:rsid w:val="00F8726D"/>
    <w:rsid w:val="00F87716"/>
    <w:rsid w:val="00F90E71"/>
    <w:rsid w:val="00F910FD"/>
    <w:rsid w:val="00F920A0"/>
    <w:rsid w:val="00F948E8"/>
    <w:rsid w:val="00F94F74"/>
    <w:rsid w:val="00F952A4"/>
    <w:rsid w:val="00F96863"/>
    <w:rsid w:val="00F970CB"/>
    <w:rsid w:val="00F977F5"/>
    <w:rsid w:val="00F97A29"/>
    <w:rsid w:val="00F97B67"/>
    <w:rsid w:val="00FA05C9"/>
    <w:rsid w:val="00FA0874"/>
    <w:rsid w:val="00FA1762"/>
    <w:rsid w:val="00FA177F"/>
    <w:rsid w:val="00FA2CA5"/>
    <w:rsid w:val="00FA4851"/>
    <w:rsid w:val="00FA57CE"/>
    <w:rsid w:val="00FA5BDA"/>
    <w:rsid w:val="00FA78A5"/>
    <w:rsid w:val="00FB06C9"/>
    <w:rsid w:val="00FB1315"/>
    <w:rsid w:val="00FB3261"/>
    <w:rsid w:val="00FB36D0"/>
    <w:rsid w:val="00FB40FE"/>
    <w:rsid w:val="00FB61F9"/>
    <w:rsid w:val="00FB64CF"/>
    <w:rsid w:val="00FC0837"/>
    <w:rsid w:val="00FC1145"/>
    <w:rsid w:val="00FC1905"/>
    <w:rsid w:val="00FC21F9"/>
    <w:rsid w:val="00FC5D5C"/>
    <w:rsid w:val="00FC5F05"/>
    <w:rsid w:val="00FC60EE"/>
    <w:rsid w:val="00FC6AE1"/>
    <w:rsid w:val="00FC7949"/>
    <w:rsid w:val="00FD0C0F"/>
    <w:rsid w:val="00FD1A88"/>
    <w:rsid w:val="00FD23DA"/>
    <w:rsid w:val="00FD3077"/>
    <w:rsid w:val="00FD3301"/>
    <w:rsid w:val="00FD3757"/>
    <w:rsid w:val="00FD3B98"/>
    <w:rsid w:val="00FD40BC"/>
    <w:rsid w:val="00FD54EF"/>
    <w:rsid w:val="00FD5506"/>
    <w:rsid w:val="00FD65D9"/>
    <w:rsid w:val="00FD6635"/>
    <w:rsid w:val="00FD70B0"/>
    <w:rsid w:val="00FD7379"/>
    <w:rsid w:val="00FD7655"/>
    <w:rsid w:val="00FE01DD"/>
    <w:rsid w:val="00FE02D8"/>
    <w:rsid w:val="00FE0337"/>
    <w:rsid w:val="00FE13AB"/>
    <w:rsid w:val="00FE23C0"/>
    <w:rsid w:val="00FE264C"/>
    <w:rsid w:val="00FE5717"/>
    <w:rsid w:val="00FE58C1"/>
    <w:rsid w:val="00FE5E35"/>
    <w:rsid w:val="00FE5F06"/>
    <w:rsid w:val="00FE7890"/>
    <w:rsid w:val="00FF06B4"/>
    <w:rsid w:val="00FF1A22"/>
    <w:rsid w:val="00FF1F60"/>
    <w:rsid w:val="00FF2B5F"/>
    <w:rsid w:val="00FF3239"/>
    <w:rsid w:val="00FF6B0A"/>
    <w:rsid w:val="00FF7CB5"/>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97D1F"/>
  <w15:chartTrackingRefBased/>
  <w15:docId w15:val="{03853C11-9224-460A-B532-B96A7339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1780"/>
    <w:rPr>
      <w:sz w:val="24"/>
      <w:szCs w:val="24"/>
    </w:rPr>
  </w:style>
  <w:style w:type="paragraph" w:styleId="Heading1">
    <w:name w:val="heading 1"/>
    <w:basedOn w:val="Normal"/>
    <w:next w:val="Normal"/>
    <w:qFormat/>
    <w:rsid w:val="00D2761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01A7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01A7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10F6"/>
    <w:rPr>
      <w:color w:val="0000FF"/>
      <w:u w:val="single"/>
    </w:rPr>
  </w:style>
  <w:style w:type="paragraph" w:styleId="EndnoteText">
    <w:name w:val="endnote text"/>
    <w:basedOn w:val="Normal"/>
    <w:semiHidden/>
    <w:rsid w:val="003830B9"/>
    <w:rPr>
      <w:sz w:val="20"/>
      <w:szCs w:val="20"/>
    </w:rPr>
  </w:style>
  <w:style w:type="character" w:styleId="EndnoteReference">
    <w:name w:val="endnote reference"/>
    <w:semiHidden/>
    <w:rsid w:val="003830B9"/>
    <w:rPr>
      <w:vertAlign w:val="superscript"/>
    </w:rPr>
  </w:style>
  <w:style w:type="paragraph" w:styleId="FootnoteText">
    <w:name w:val="footnote text"/>
    <w:basedOn w:val="Normal"/>
    <w:semiHidden/>
    <w:rsid w:val="00DC601A"/>
    <w:rPr>
      <w:sz w:val="20"/>
      <w:szCs w:val="20"/>
    </w:rPr>
  </w:style>
  <w:style w:type="character" w:styleId="FootnoteReference">
    <w:name w:val="footnote reference"/>
    <w:semiHidden/>
    <w:rsid w:val="00DC601A"/>
    <w:rPr>
      <w:vertAlign w:val="superscript"/>
    </w:rPr>
  </w:style>
  <w:style w:type="paragraph" w:styleId="BodyText">
    <w:name w:val="Body Text"/>
    <w:basedOn w:val="Normal"/>
    <w:link w:val="BodyTextChar"/>
    <w:uiPriority w:val="1"/>
    <w:qFormat/>
    <w:rsid w:val="00BF1BC4"/>
    <w:pPr>
      <w:autoSpaceDE w:val="0"/>
      <w:autoSpaceDN w:val="0"/>
      <w:adjustRightInd w:val="0"/>
      <w:ind w:left="79"/>
    </w:pPr>
    <w:rPr>
      <w:rFonts w:ascii="Arial" w:hAnsi="Arial" w:cs="Arial"/>
      <w:sz w:val="25"/>
      <w:szCs w:val="25"/>
    </w:rPr>
  </w:style>
  <w:style w:type="character" w:customStyle="1" w:styleId="BodyTextChar">
    <w:name w:val="Body Text Char"/>
    <w:link w:val="BodyText"/>
    <w:uiPriority w:val="1"/>
    <w:rsid w:val="00BF1BC4"/>
    <w:rPr>
      <w:rFonts w:ascii="Arial" w:hAnsi="Arial" w:cs="Arial"/>
      <w:sz w:val="25"/>
      <w:szCs w:val="25"/>
    </w:rPr>
  </w:style>
  <w:style w:type="paragraph" w:styleId="ListParagraph">
    <w:name w:val="List Paragraph"/>
    <w:basedOn w:val="Normal"/>
    <w:uiPriority w:val="34"/>
    <w:qFormat/>
    <w:rsid w:val="00B17C80"/>
    <w:pPr>
      <w:spacing w:after="160" w:line="259" w:lineRule="auto"/>
      <w:ind w:left="720"/>
      <w:contextualSpacing/>
    </w:pPr>
    <w:rPr>
      <w:rFonts w:ascii="Calibri" w:eastAsia="Calibri" w:hAnsi="Calibri"/>
      <w:sz w:val="22"/>
      <w:szCs w:val="22"/>
    </w:rPr>
  </w:style>
  <w:style w:type="character" w:styleId="FollowedHyperlink">
    <w:name w:val="FollowedHyperlink"/>
    <w:rsid w:val="00C11976"/>
    <w:rPr>
      <w:color w:val="954F72"/>
      <w:u w:val="single"/>
    </w:rPr>
  </w:style>
  <w:style w:type="table" w:styleId="TableGrid">
    <w:name w:val="Table Grid"/>
    <w:basedOn w:val="TableNormal"/>
    <w:rsid w:val="00670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26A62"/>
    <w:rPr>
      <w:rFonts w:ascii="Segoe UI" w:hAnsi="Segoe UI" w:cs="Segoe UI"/>
      <w:sz w:val="18"/>
      <w:szCs w:val="18"/>
    </w:rPr>
  </w:style>
  <w:style w:type="character" w:customStyle="1" w:styleId="BalloonTextChar">
    <w:name w:val="Balloon Text Char"/>
    <w:basedOn w:val="DefaultParagraphFont"/>
    <w:link w:val="BalloonText"/>
    <w:rsid w:val="00F26A62"/>
    <w:rPr>
      <w:rFonts w:ascii="Segoe UI" w:hAnsi="Segoe UI" w:cs="Segoe UI"/>
      <w:sz w:val="18"/>
      <w:szCs w:val="18"/>
    </w:rPr>
  </w:style>
  <w:style w:type="character" w:styleId="PlaceholderText">
    <w:name w:val="Placeholder Text"/>
    <w:basedOn w:val="DefaultParagraphFont"/>
    <w:uiPriority w:val="99"/>
    <w:semiHidden/>
    <w:rsid w:val="00B50154"/>
    <w:rPr>
      <w:color w:val="808080"/>
    </w:rPr>
  </w:style>
  <w:style w:type="character" w:styleId="CommentReference">
    <w:name w:val="annotation reference"/>
    <w:basedOn w:val="DefaultParagraphFont"/>
    <w:rsid w:val="00B64383"/>
    <w:rPr>
      <w:sz w:val="16"/>
      <w:szCs w:val="16"/>
    </w:rPr>
  </w:style>
  <w:style w:type="paragraph" w:styleId="CommentText">
    <w:name w:val="annotation text"/>
    <w:basedOn w:val="Normal"/>
    <w:link w:val="CommentTextChar"/>
    <w:rsid w:val="00B64383"/>
    <w:rPr>
      <w:sz w:val="20"/>
      <w:szCs w:val="20"/>
    </w:rPr>
  </w:style>
  <w:style w:type="character" w:customStyle="1" w:styleId="CommentTextChar">
    <w:name w:val="Comment Text Char"/>
    <w:basedOn w:val="DefaultParagraphFont"/>
    <w:link w:val="CommentText"/>
    <w:rsid w:val="00B64383"/>
  </w:style>
  <w:style w:type="paragraph" w:styleId="CommentSubject">
    <w:name w:val="annotation subject"/>
    <w:basedOn w:val="CommentText"/>
    <w:next w:val="CommentText"/>
    <w:link w:val="CommentSubjectChar"/>
    <w:rsid w:val="00B64383"/>
    <w:rPr>
      <w:b/>
      <w:bCs/>
    </w:rPr>
  </w:style>
  <w:style w:type="character" w:customStyle="1" w:styleId="CommentSubjectChar">
    <w:name w:val="Comment Subject Char"/>
    <w:basedOn w:val="CommentTextChar"/>
    <w:link w:val="CommentSubject"/>
    <w:rsid w:val="00B64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2052">
      <w:bodyDiv w:val="1"/>
      <w:marLeft w:val="0"/>
      <w:marRight w:val="0"/>
      <w:marTop w:val="0"/>
      <w:marBottom w:val="0"/>
      <w:divBdr>
        <w:top w:val="none" w:sz="0" w:space="0" w:color="auto"/>
        <w:left w:val="none" w:sz="0" w:space="0" w:color="auto"/>
        <w:bottom w:val="none" w:sz="0" w:space="0" w:color="auto"/>
        <w:right w:val="none" w:sz="0" w:space="0" w:color="auto"/>
      </w:divBdr>
    </w:div>
    <w:div w:id="75640563">
      <w:bodyDiv w:val="1"/>
      <w:marLeft w:val="0"/>
      <w:marRight w:val="0"/>
      <w:marTop w:val="0"/>
      <w:marBottom w:val="0"/>
      <w:divBdr>
        <w:top w:val="none" w:sz="0" w:space="0" w:color="auto"/>
        <w:left w:val="none" w:sz="0" w:space="0" w:color="auto"/>
        <w:bottom w:val="none" w:sz="0" w:space="0" w:color="auto"/>
        <w:right w:val="none" w:sz="0" w:space="0" w:color="auto"/>
      </w:divBdr>
    </w:div>
    <w:div w:id="77748662">
      <w:bodyDiv w:val="1"/>
      <w:marLeft w:val="0"/>
      <w:marRight w:val="0"/>
      <w:marTop w:val="0"/>
      <w:marBottom w:val="0"/>
      <w:divBdr>
        <w:top w:val="none" w:sz="0" w:space="0" w:color="auto"/>
        <w:left w:val="none" w:sz="0" w:space="0" w:color="auto"/>
        <w:bottom w:val="none" w:sz="0" w:space="0" w:color="auto"/>
        <w:right w:val="none" w:sz="0" w:space="0" w:color="auto"/>
      </w:divBdr>
    </w:div>
    <w:div w:id="906569445">
      <w:bodyDiv w:val="1"/>
      <w:marLeft w:val="0"/>
      <w:marRight w:val="0"/>
      <w:marTop w:val="0"/>
      <w:marBottom w:val="0"/>
      <w:divBdr>
        <w:top w:val="none" w:sz="0" w:space="0" w:color="auto"/>
        <w:left w:val="none" w:sz="0" w:space="0" w:color="auto"/>
        <w:bottom w:val="none" w:sz="0" w:space="0" w:color="auto"/>
        <w:right w:val="none" w:sz="0" w:space="0" w:color="auto"/>
      </w:divBdr>
    </w:div>
    <w:div w:id="1236089534">
      <w:bodyDiv w:val="1"/>
      <w:marLeft w:val="0"/>
      <w:marRight w:val="0"/>
      <w:marTop w:val="0"/>
      <w:marBottom w:val="0"/>
      <w:divBdr>
        <w:top w:val="none" w:sz="0" w:space="0" w:color="auto"/>
        <w:left w:val="none" w:sz="0" w:space="0" w:color="auto"/>
        <w:bottom w:val="none" w:sz="0" w:space="0" w:color="auto"/>
        <w:right w:val="none" w:sz="0" w:space="0" w:color="auto"/>
      </w:divBdr>
      <w:divsChild>
        <w:div w:id="196625554">
          <w:marLeft w:val="0"/>
          <w:marRight w:val="0"/>
          <w:marTop w:val="0"/>
          <w:marBottom w:val="0"/>
          <w:divBdr>
            <w:top w:val="none" w:sz="0" w:space="0" w:color="auto"/>
            <w:left w:val="none" w:sz="0" w:space="0" w:color="auto"/>
            <w:bottom w:val="none" w:sz="0" w:space="0" w:color="auto"/>
            <w:right w:val="none" w:sz="0" w:space="0" w:color="auto"/>
          </w:divBdr>
        </w:div>
        <w:div w:id="230508024">
          <w:marLeft w:val="0"/>
          <w:marRight w:val="0"/>
          <w:marTop w:val="0"/>
          <w:marBottom w:val="0"/>
          <w:divBdr>
            <w:top w:val="none" w:sz="0" w:space="0" w:color="auto"/>
            <w:left w:val="none" w:sz="0" w:space="0" w:color="auto"/>
            <w:bottom w:val="none" w:sz="0" w:space="0" w:color="auto"/>
            <w:right w:val="none" w:sz="0" w:space="0" w:color="auto"/>
          </w:divBdr>
        </w:div>
        <w:div w:id="433552400">
          <w:marLeft w:val="0"/>
          <w:marRight w:val="0"/>
          <w:marTop w:val="0"/>
          <w:marBottom w:val="0"/>
          <w:divBdr>
            <w:top w:val="none" w:sz="0" w:space="0" w:color="auto"/>
            <w:left w:val="none" w:sz="0" w:space="0" w:color="auto"/>
            <w:bottom w:val="none" w:sz="0" w:space="0" w:color="auto"/>
            <w:right w:val="none" w:sz="0" w:space="0" w:color="auto"/>
          </w:divBdr>
        </w:div>
        <w:div w:id="494296609">
          <w:marLeft w:val="0"/>
          <w:marRight w:val="0"/>
          <w:marTop w:val="0"/>
          <w:marBottom w:val="0"/>
          <w:divBdr>
            <w:top w:val="none" w:sz="0" w:space="0" w:color="auto"/>
            <w:left w:val="none" w:sz="0" w:space="0" w:color="auto"/>
            <w:bottom w:val="none" w:sz="0" w:space="0" w:color="auto"/>
            <w:right w:val="none" w:sz="0" w:space="0" w:color="auto"/>
          </w:divBdr>
        </w:div>
        <w:div w:id="738135923">
          <w:marLeft w:val="0"/>
          <w:marRight w:val="0"/>
          <w:marTop w:val="0"/>
          <w:marBottom w:val="0"/>
          <w:divBdr>
            <w:top w:val="none" w:sz="0" w:space="0" w:color="auto"/>
            <w:left w:val="none" w:sz="0" w:space="0" w:color="auto"/>
            <w:bottom w:val="none" w:sz="0" w:space="0" w:color="auto"/>
            <w:right w:val="none" w:sz="0" w:space="0" w:color="auto"/>
          </w:divBdr>
        </w:div>
        <w:div w:id="816185756">
          <w:marLeft w:val="0"/>
          <w:marRight w:val="0"/>
          <w:marTop w:val="0"/>
          <w:marBottom w:val="0"/>
          <w:divBdr>
            <w:top w:val="none" w:sz="0" w:space="0" w:color="auto"/>
            <w:left w:val="none" w:sz="0" w:space="0" w:color="auto"/>
            <w:bottom w:val="none" w:sz="0" w:space="0" w:color="auto"/>
            <w:right w:val="none" w:sz="0" w:space="0" w:color="auto"/>
          </w:divBdr>
        </w:div>
        <w:div w:id="924537909">
          <w:marLeft w:val="0"/>
          <w:marRight w:val="0"/>
          <w:marTop w:val="0"/>
          <w:marBottom w:val="0"/>
          <w:divBdr>
            <w:top w:val="none" w:sz="0" w:space="0" w:color="auto"/>
            <w:left w:val="none" w:sz="0" w:space="0" w:color="auto"/>
            <w:bottom w:val="none" w:sz="0" w:space="0" w:color="auto"/>
            <w:right w:val="none" w:sz="0" w:space="0" w:color="auto"/>
          </w:divBdr>
        </w:div>
        <w:div w:id="950165773">
          <w:marLeft w:val="0"/>
          <w:marRight w:val="0"/>
          <w:marTop w:val="0"/>
          <w:marBottom w:val="0"/>
          <w:divBdr>
            <w:top w:val="none" w:sz="0" w:space="0" w:color="auto"/>
            <w:left w:val="none" w:sz="0" w:space="0" w:color="auto"/>
            <w:bottom w:val="none" w:sz="0" w:space="0" w:color="auto"/>
            <w:right w:val="none" w:sz="0" w:space="0" w:color="auto"/>
          </w:divBdr>
        </w:div>
        <w:div w:id="1066759885">
          <w:marLeft w:val="0"/>
          <w:marRight w:val="0"/>
          <w:marTop w:val="0"/>
          <w:marBottom w:val="0"/>
          <w:divBdr>
            <w:top w:val="none" w:sz="0" w:space="0" w:color="auto"/>
            <w:left w:val="none" w:sz="0" w:space="0" w:color="auto"/>
            <w:bottom w:val="none" w:sz="0" w:space="0" w:color="auto"/>
            <w:right w:val="none" w:sz="0" w:space="0" w:color="auto"/>
          </w:divBdr>
        </w:div>
        <w:div w:id="1086221579">
          <w:marLeft w:val="0"/>
          <w:marRight w:val="0"/>
          <w:marTop w:val="0"/>
          <w:marBottom w:val="0"/>
          <w:divBdr>
            <w:top w:val="none" w:sz="0" w:space="0" w:color="auto"/>
            <w:left w:val="none" w:sz="0" w:space="0" w:color="auto"/>
            <w:bottom w:val="none" w:sz="0" w:space="0" w:color="auto"/>
            <w:right w:val="none" w:sz="0" w:space="0" w:color="auto"/>
          </w:divBdr>
        </w:div>
        <w:div w:id="1110930721">
          <w:marLeft w:val="0"/>
          <w:marRight w:val="0"/>
          <w:marTop w:val="0"/>
          <w:marBottom w:val="0"/>
          <w:divBdr>
            <w:top w:val="none" w:sz="0" w:space="0" w:color="auto"/>
            <w:left w:val="none" w:sz="0" w:space="0" w:color="auto"/>
            <w:bottom w:val="none" w:sz="0" w:space="0" w:color="auto"/>
            <w:right w:val="none" w:sz="0" w:space="0" w:color="auto"/>
          </w:divBdr>
        </w:div>
        <w:div w:id="1137527805">
          <w:marLeft w:val="0"/>
          <w:marRight w:val="0"/>
          <w:marTop w:val="0"/>
          <w:marBottom w:val="0"/>
          <w:divBdr>
            <w:top w:val="none" w:sz="0" w:space="0" w:color="auto"/>
            <w:left w:val="none" w:sz="0" w:space="0" w:color="auto"/>
            <w:bottom w:val="none" w:sz="0" w:space="0" w:color="auto"/>
            <w:right w:val="none" w:sz="0" w:space="0" w:color="auto"/>
          </w:divBdr>
        </w:div>
        <w:div w:id="1203710859">
          <w:marLeft w:val="0"/>
          <w:marRight w:val="0"/>
          <w:marTop w:val="0"/>
          <w:marBottom w:val="0"/>
          <w:divBdr>
            <w:top w:val="none" w:sz="0" w:space="0" w:color="auto"/>
            <w:left w:val="none" w:sz="0" w:space="0" w:color="auto"/>
            <w:bottom w:val="none" w:sz="0" w:space="0" w:color="auto"/>
            <w:right w:val="none" w:sz="0" w:space="0" w:color="auto"/>
          </w:divBdr>
        </w:div>
        <w:div w:id="1275674087">
          <w:marLeft w:val="0"/>
          <w:marRight w:val="0"/>
          <w:marTop w:val="0"/>
          <w:marBottom w:val="0"/>
          <w:divBdr>
            <w:top w:val="none" w:sz="0" w:space="0" w:color="auto"/>
            <w:left w:val="none" w:sz="0" w:space="0" w:color="auto"/>
            <w:bottom w:val="none" w:sz="0" w:space="0" w:color="auto"/>
            <w:right w:val="none" w:sz="0" w:space="0" w:color="auto"/>
          </w:divBdr>
        </w:div>
        <w:div w:id="1310746950">
          <w:marLeft w:val="0"/>
          <w:marRight w:val="0"/>
          <w:marTop w:val="0"/>
          <w:marBottom w:val="0"/>
          <w:divBdr>
            <w:top w:val="none" w:sz="0" w:space="0" w:color="auto"/>
            <w:left w:val="none" w:sz="0" w:space="0" w:color="auto"/>
            <w:bottom w:val="none" w:sz="0" w:space="0" w:color="auto"/>
            <w:right w:val="none" w:sz="0" w:space="0" w:color="auto"/>
          </w:divBdr>
        </w:div>
        <w:div w:id="1488014249">
          <w:marLeft w:val="0"/>
          <w:marRight w:val="0"/>
          <w:marTop w:val="0"/>
          <w:marBottom w:val="0"/>
          <w:divBdr>
            <w:top w:val="none" w:sz="0" w:space="0" w:color="auto"/>
            <w:left w:val="none" w:sz="0" w:space="0" w:color="auto"/>
            <w:bottom w:val="none" w:sz="0" w:space="0" w:color="auto"/>
            <w:right w:val="none" w:sz="0" w:space="0" w:color="auto"/>
          </w:divBdr>
        </w:div>
        <w:div w:id="1678538685">
          <w:marLeft w:val="0"/>
          <w:marRight w:val="0"/>
          <w:marTop w:val="0"/>
          <w:marBottom w:val="0"/>
          <w:divBdr>
            <w:top w:val="none" w:sz="0" w:space="0" w:color="auto"/>
            <w:left w:val="none" w:sz="0" w:space="0" w:color="auto"/>
            <w:bottom w:val="none" w:sz="0" w:space="0" w:color="auto"/>
            <w:right w:val="none" w:sz="0" w:space="0" w:color="auto"/>
          </w:divBdr>
        </w:div>
        <w:div w:id="1785076579">
          <w:marLeft w:val="0"/>
          <w:marRight w:val="0"/>
          <w:marTop w:val="0"/>
          <w:marBottom w:val="0"/>
          <w:divBdr>
            <w:top w:val="none" w:sz="0" w:space="0" w:color="auto"/>
            <w:left w:val="none" w:sz="0" w:space="0" w:color="auto"/>
            <w:bottom w:val="none" w:sz="0" w:space="0" w:color="auto"/>
            <w:right w:val="none" w:sz="0" w:space="0" w:color="auto"/>
          </w:divBdr>
        </w:div>
        <w:div w:id="1959605449">
          <w:marLeft w:val="0"/>
          <w:marRight w:val="0"/>
          <w:marTop w:val="0"/>
          <w:marBottom w:val="0"/>
          <w:divBdr>
            <w:top w:val="none" w:sz="0" w:space="0" w:color="auto"/>
            <w:left w:val="none" w:sz="0" w:space="0" w:color="auto"/>
            <w:bottom w:val="none" w:sz="0" w:space="0" w:color="auto"/>
            <w:right w:val="none" w:sz="0" w:space="0" w:color="auto"/>
          </w:divBdr>
        </w:div>
      </w:divsChild>
    </w:div>
    <w:div w:id="1462110650">
      <w:bodyDiv w:val="1"/>
      <w:marLeft w:val="0"/>
      <w:marRight w:val="0"/>
      <w:marTop w:val="0"/>
      <w:marBottom w:val="0"/>
      <w:divBdr>
        <w:top w:val="none" w:sz="0" w:space="0" w:color="auto"/>
        <w:left w:val="none" w:sz="0" w:space="0" w:color="auto"/>
        <w:bottom w:val="none" w:sz="0" w:space="0" w:color="auto"/>
        <w:right w:val="none" w:sz="0" w:space="0" w:color="auto"/>
      </w:divBdr>
      <w:divsChild>
        <w:div w:id="1840464563">
          <w:marLeft w:val="446"/>
          <w:marRight w:val="0"/>
          <w:marTop w:val="0"/>
          <w:marBottom w:val="0"/>
          <w:divBdr>
            <w:top w:val="none" w:sz="0" w:space="0" w:color="auto"/>
            <w:left w:val="none" w:sz="0" w:space="0" w:color="auto"/>
            <w:bottom w:val="none" w:sz="0" w:space="0" w:color="auto"/>
            <w:right w:val="none" w:sz="0" w:space="0" w:color="auto"/>
          </w:divBdr>
        </w:div>
      </w:divsChild>
    </w:div>
    <w:div w:id="1600990468">
      <w:bodyDiv w:val="1"/>
      <w:marLeft w:val="0"/>
      <w:marRight w:val="0"/>
      <w:marTop w:val="0"/>
      <w:marBottom w:val="0"/>
      <w:divBdr>
        <w:top w:val="none" w:sz="0" w:space="0" w:color="auto"/>
        <w:left w:val="none" w:sz="0" w:space="0" w:color="auto"/>
        <w:bottom w:val="none" w:sz="0" w:space="0" w:color="auto"/>
        <w:right w:val="none" w:sz="0" w:space="0" w:color="auto"/>
      </w:divBdr>
    </w:div>
    <w:div w:id="1615215012">
      <w:bodyDiv w:val="1"/>
      <w:marLeft w:val="0"/>
      <w:marRight w:val="0"/>
      <w:marTop w:val="0"/>
      <w:marBottom w:val="0"/>
      <w:divBdr>
        <w:top w:val="none" w:sz="0" w:space="0" w:color="auto"/>
        <w:left w:val="none" w:sz="0" w:space="0" w:color="auto"/>
        <w:bottom w:val="none" w:sz="0" w:space="0" w:color="auto"/>
        <w:right w:val="none" w:sz="0" w:space="0" w:color="auto"/>
      </w:divBdr>
    </w:div>
    <w:div w:id="1642995745">
      <w:bodyDiv w:val="1"/>
      <w:marLeft w:val="0"/>
      <w:marRight w:val="0"/>
      <w:marTop w:val="0"/>
      <w:marBottom w:val="0"/>
      <w:divBdr>
        <w:top w:val="none" w:sz="0" w:space="0" w:color="auto"/>
        <w:left w:val="none" w:sz="0" w:space="0" w:color="auto"/>
        <w:bottom w:val="none" w:sz="0" w:space="0" w:color="auto"/>
        <w:right w:val="none" w:sz="0" w:space="0" w:color="auto"/>
      </w:divBdr>
      <w:divsChild>
        <w:div w:id="774248112">
          <w:marLeft w:val="446"/>
          <w:marRight w:val="0"/>
          <w:marTop w:val="0"/>
          <w:marBottom w:val="0"/>
          <w:divBdr>
            <w:top w:val="none" w:sz="0" w:space="0" w:color="auto"/>
            <w:left w:val="none" w:sz="0" w:space="0" w:color="auto"/>
            <w:bottom w:val="none" w:sz="0" w:space="0" w:color="auto"/>
            <w:right w:val="none" w:sz="0" w:space="0" w:color="auto"/>
          </w:divBdr>
        </w:div>
      </w:divsChild>
    </w:div>
    <w:div w:id="1701978602">
      <w:bodyDiv w:val="1"/>
      <w:marLeft w:val="0"/>
      <w:marRight w:val="0"/>
      <w:marTop w:val="0"/>
      <w:marBottom w:val="0"/>
      <w:divBdr>
        <w:top w:val="none" w:sz="0" w:space="0" w:color="auto"/>
        <w:left w:val="none" w:sz="0" w:space="0" w:color="auto"/>
        <w:bottom w:val="none" w:sz="0" w:space="0" w:color="auto"/>
        <w:right w:val="none" w:sz="0" w:space="0" w:color="auto"/>
      </w:divBdr>
    </w:div>
    <w:div w:id="18779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26A60D8DBCCCE48AA8657C55249800E" ma:contentTypeVersion="13" ma:contentTypeDescription="Create a new document." ma:contentTypeScope="" ma:versionID="aa2cfcfad257a0cfffde0d66ebd3008d">
  <xsd:schema xmlns:xsd="http://www.w3.org/2001/XMLSchema" xmlns:xs="http://www.w3.org/2001/XMLSchema" xmlns:p="http://schemas.microsoft.com/office/2006/metadata/properties" xmlns:ns3="f66cb574-eea0-4eaf-b83a-07f4ca8ccc6f" xmlns:ns4="d1e3b051-3839-4ac6-bacc-e55fc897752a" targetNamespace="http://schemas.microsoft.com/office/2006/metadata/properties" ma:root="true" ma:fieldsID="05ee86d53b41fad11ffdc258d3e632a6" ns3:_="" ns4:_="">
    <xsd:import namespace="f66cb574-eea0-4eaf-b83a-07f4ca8ccc6f"/>
    <xsd:import namespace="d1e3b051-3839-4ac6-bacc-e55fc89775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cb574-eea0-4eaf-b83a-07f4ca8ccc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3b051-3839-4ac6-bacc-e55fc89775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C91D86-D687-4F17-AE2C-128941148CCF}">
  <ds:schemaRefs>
    <ds:schemaRef ds:uri="http://schemas.microsoft.com/sharepoint/v3/contenttype/forms"/>
  </ds:schemaRefs>
</ds:datastoreItem>
</file>

<file path=customXml/itemProps2.xml><?xml version="1.0" encoding="utf-8"?>
<ds:datastoreItem xmlns:ds="http://schemas.openxmlformats.org/officeDocument/2006/customXml" ds:itemID="{8F956455-319C-4DED-989F-A507207B8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8C848A-7CF9-428A-B81C-E2D78FE0C6BD}">
  <ds:schemaRefs>
    <ds:schemaRef ds:uri="http://schemas.openxmlformats.org/officeDocument/2006/bibliography"/>
  </ds:schemaRefs>
</ds:datastoreItem>
</file>

<file path=customXml/itemProps4.xml><?xml version="1.0" encoding="utf-8"?>
<ds:datastoreItem xmlns:ds="http://schemas.openxmlformats.org/officeDocument/2006/customXml" ds:itemID="{702F4D15-65C9-4BE0-925B-9E34A20C1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cb574-eea0-4eaf-b83a-07f4ca8ccc6f"/>
    <ds:schemaRef ds:uri="d1e3b051-3839-4ac6-bacc-e55fc8977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15</Pages>
  <Words>3574</Words>
  <Characters>17895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Introduction to the Tektronix Oscilloscope</vt:lpstr>
    </vt:vector>
  </TitlesOfParts>
  <Company>BYU-Idaho</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Tektronix Oscilloscope</dc:title>
  <dc:subject/>
  <dc:creator>BYUI User</dc:creator>
  <cp:keywords/>
  <dc:description/>
  <cp:lastModifiedBy>Seth Ricks</cp:lastModifiedBy>
  <cp:revision>138</cp:revision>
  <cp:lastPrinted>2015-10-24T02:22:00Z</cp:lastPrinted>
  <dcterms:created xsi:type="dcterms:W3CDTF">2023-12-15T18:55:00Z</dcterms:created>
  <dcterms:modified xsi:type="dcterms:W3CDTF">2025-09-19T20:51:00Z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0x010100F26A60D8DBCCCE48AA8657C55249800E</vt:lpwstr>
  </property>
</Properties>
</file>