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900E" w14:textId="68EE87D5" w:rsidR="00E82536" w:rsidRPr="00A55423" w:rsidRDefault="00664980" w:rsidP="00B94067">
      <w:pPr>
        <w:spacing w:after="0"/>
        <w:jc w:val="center"/>
        <w:rPr>
          <w:rFonts w:ascii="Cambria Math" w:hAnsi="Cambria Math" w:cs="Arial"/>
          <w:sz w:val="24"/>
          <w:szCs w:val="24"/>
        </w:rPr>
      </w:pPr>
      <w:r w:rsidRPr="00A55423">
        <w:rPr>
          <w:rFonts w:ascii="Cambria Math" w:hAnsi="Cambria Math" w:cs="Arial"/>
          <w:b/>
          <w:sz w:val="24"/>
          <w:szCs w:val="24"/>
        </w:rPr>
        <w:t>Op-Amp</w:t>
      </w:r>
      <w:r w:rsidR="001451F7" w:rsidRPr="00A55423">
        <w:rPr>
          <w:rFonts w:ascii="Cambria Math" w:hAnsi="Cambria Math" w:cs="Arial"/>
          <w:b/>
          <w:sz w:val="24"/>
          <w:szCs w:val="24"/>
        </w:rPr>
        <w:t xml:space="preserve"> </w:t>
      </w:r>
      <w:r w:rsidR="003712BE" w:rsidRPr="00A55423">
        <w:rPr>
          <w:rFonts w:ascii="Cambria Math" w:hAnsi="Cambria Math" w:cs="Arial"/>
          <w:b/>
          <w:sz w:val="24"/>
          <w:szCs w:val="24"/>
        </w:rPr>
        <w:t>HW</w:t>
      </w:r>
      <w:r w:rsidR="00393F67" w:rsidRPr="00A55423">
        <w:rPr>
          <w:rFonts w:ascii="Cambria Math" w:hAnsi="Cambria Math" w:cs="Arial"/>
          <w:b/>
          <w:sz w:val="24"/>
          <w:szCs w:val="24"/>
        </w:rPr>
        <w:t xml:space="preserve"> </w:t>
      </w:r>
      <w:r w:rsidR="00EE2FC9" w:rsidRPr="00A55423">
        <w:rPr>
          <w:rFonts w:ascii="Cambria Math" w:hAnsi="Cambria Math" w:cs="Arial"/>
          <w:b/>
          <w:sz w:val="24"/>
          <w:szCs w:val="24"/>
        </w:rPr>
        <w:t>(1</w:t>
      </w:r>
      <w:r w:rsidR="00774460" w:rsidRPr="00A55423">
        <w:rPr>
          <w:rFonts w:ascii="Cambria Math" w:hAnsi="Cambria Math" w:cs="Arial"/>
          <w:b/>
          <w:sz w:val="24"/>
          <w:szCs w:val="24"/>
        </w:rPr>
        <w:t>8</w:t>
      </w:r>
      <w:r w:rsidR="00163C89" w:rsidRPr="00A55423">
        <w:rPr>
          <w:rFonts w:ascii="Cambria Math" w:hAnsi="Cambria Math" w:cs="Arial"/>
          <w:b/>
          <w:sz w:val="24"/>
          <w:szCs w:val="24"/>
        </w:rPr>
        <w:t xml:space="preserve"> points)</w:t>
      </w:r>
    </w:p>
    <w:p w14:paraId="49CD900F" w14:textId="310984E8" w:rsidR="00B94067" w:rsidRPr="00A55423" w:rsidRDefault="00BF4DCD" w:rsidP="00B94067">
      <w:pPr>
        <w:spacing w:after="0"/>
        <w:jc w:val="center"/>
        <w:rPr>
          <w:rFonts w:ascii="Cambria Math" w:hAnsi="Cambria Math" w:cs="Arial"/>
          <w:sz w:val="24"/>
          <w:szCs w:val="24"/>
        </w:rPr>
      </w:pPr>
      <w:r w:rsidRPr="00A55423">
        <w:rPr>
          <w:rFonts w:ascii="Cambria Math" w:hAnsi="Cambria Math" w:cs="Arial"/>
          <w:sz w:val="24"/>
          <w:szCs w:val="24"/>
        </w:rPr>
        <w:t>(</w:t>
      </w:r>
      <w:proofErr w:type="spellStart"/>
      <w:r w:rsidR="00664980" w:rsidRPr="00A55423">
        <w:rPr>
          <w:rFonts w:ascii="Cambria Math" w:hAnsi="Cambria Math" w:cs="Arial"/>
          <w:sz w:val="24"/>
          <w:szCs w:val="24"/>
        </w:rPr>
        <w:t>jas</w:t>
      </w:r>
      <w:proofErr w:type="spellEnd"/>
      <w:r w:rsidR="007650B0" w:rsidRPr="00A55423">
        <w:rPr>
          <w:rFonts w:ascii="Cambria Math" w:hAnsi="Cambria Math" w:cs="Arial"/>
          <w:sz w:val="24"/>
          <w:szCs w:val="24"/>
        </w:rPr>
        <w:t>,</w:t>
      </w:r>
      <w:r w:rsidR="00664980" w:rsidRPr="00A55423">
        <w:rPr>
          <w:rFonts w:ascii="Cambria Math" w:hAnsi="Cambria Math" w:cs="Arial"/>
          <w:sz w:val="24"/>
          <w:szCs w:val="24"/>
        </w:rPr>
        <w:t xml:space="preserve"> Op-Amp</w:t>
      </w:r>
      <w:r w:rsidR="00D5471B" w:rsidRPr="00A55423">
        <w:rPr>
          <w:rFonts w:ascii="Cambria Math" w:hAnsi="Cambria Math" w:cs="Arial"/>
          <w:sz w:val="24"/>
          <w:szCs w:val="24"/>
        </w:rPr>
        <w:t xml:space="preserve"> HW.docx</w:t>
      </w:r>
      <w:r w:rsidR="007650B0" w:rsidRPr="00A55423">
        <w:rPr>
          <w:rFonts w:ascii="Cambria Math" w:hAnsi="Cambria Math" w:cs="Arial"/>
          <w:sz w:val="24"/>
          <w:szCs w:val="24"/>
        </w:rPr>
        <w:t xml:space="preserve">, </w:t>
      </w:r>
      <w:r w:rsidR="007C00CF" w:rsidRPr="00A55423">
        <w:rPr>
          <w:rFonts w:ascii="Cambria Math" w:hAnsi="Cambria Math" w:cs="Arial"/>
          <w:sz w:val="24"/>
          <w:szCs w:val="24"/>
        </w:rPr>
        <w:t>10/20</w:t>
      </w:r>
      <w:r w:rsidR="007650B0" w:rsidRPr="00A55423">
        <w:rPr>
          <w:rFonts w:ascii="Cambria Math" w:hAnsi="Cambria Math" w:cs="Arial"/>
          <w:sz w:val="24"/>
          <w:szCs w:val="24"/>
        </w:rPr>
        <w:t>/20</w:t>
      </w:r>
      <w:r w:rsidR="007A0F8E" w:rsidRPr="00A55423">
        <w:rPr>
          <w:rFonts w:ascii="Cambria Math" w:hAnsi="Cambria Math" w:cs="Arial"/>
          <w:sz w:val="24"/>
          <w:szCs w:val="24"/>
        </w:rPr>
        <w:t>2</w:t>
      </w:r>
      <w:r w:rsidR="007C00CF" w:rsidRPr="00A55423">
        <w:rPr>
          <w:rFonts w:ascii="Cambria Math" w:hAnsi="Cambria Math" w:cs="Arial"/>
          <w:sz w:val="24"/>
          <w:szCs w:val="24"/>
        </w:rPr>
        <w:t>5</w:t>
      </w:r>
      <w:r w:rsidR="00B94067" w:rsidRPr="00A55423">
        <w:rPr>
          <w:rFonts w:ascii="Cambria Math" w:hAnsi="Cambria Math" w:cs="Arial"/>
          <w:sz w:val="24"/>
          <w:szCs w:val="24"/>
        </w:rPr>
        <w:t>)</w:t>
      </w:r>
    </w:p>
    <w:p w14:paraId="49CD9010" w14:textId="77777777" w:rsidR="00B94067" w:rsidRPr="00A55423" w:rsidRDefault="00B94067" w:rsidP="00B94067">
      <w:pPr>
        <w:spacing w:after="0"/>
        <w:jc w:val="center"/>
        <w:rPr>
          <w:rFonts w:ascii="Cambria Math" w:hAnsi="Cambria Math" w:cs="Arial"/>
          <w:sz w:val="24"/>
          <w:szCs w:val="24"/>
        </w:rPr>
      </w:pPr>
    </w:p>
    <w:p w14:paraId="49CD9011" w14:textId="77777777" w:rsidR="00EA2578" w:rsidRPr="00A55423" w:rsidRDefault="00C62824" w:rsidP="006E5E80">
      <w:pPr>
        <w:rPr>
          <w:rFonts w:ascii="Cambria Math" w:hAnsi="Cambria Math" w:cs="Arial"/>
          <w:sz w:val="24"/>
          <w:szCs w:val="24"/>
        </w:rPr>
      </w:pPr>
      <w:r w:rsidRPr="00A55423">
        <w:rPr>
          <w:rFonts w:ascii="Cambria Math" w:hAnsi="Cambria Math" w:cs="Arial"/>
          <w:sz w:val="24"/>
          <w:szCs w:val="24"/>
        </w:rPr>
        <w:t>Include</w:t>
      </w:r>
      <w:r w:rsidR="00A85315" w:rsidRPr="00A55423">
        <w:rPr>
          <w:rFonts w:ascii="Cambria Math" w:hAnsi="Cambria Math" w:cs="Arial"/>
          <w:sz w:val="24"/>
          <w:szCs w:val="24"/>
        </w:rPr>
        <w:t xml:space="preserve"> units and </w:t>
      </w:r>
      <w:r w:rsidR="00893F9B" w:rsidRPr="00A55423">
        <w:rPr>
          <w:rFonts w:ascii="Cambria Math" w:hAnsi="Cambria Math" w:cs="Arial"/>
          <w:sz w:val="24"/>
          <w:szCs w:val="24"/>
        </w:rPr>
        <w:t>clearly label answers using 3 or 4 significant digits</w:t>
      </w:r>
      <w:r w:rsidR="00A56A14" w:rsidRPr="00A55423">
        <w:rPr>
          <w:rFonts w:ascii="Cambria Math" w:hAnsi="Cambria Math" w:cs="Arial"/>
          <w:sz w:val="24"/>
          <w:szCs w:val="24"/>
        </w:rPr>
        <w:t xml:space="preserve"> where appropriate</w:t>
      </w:r>
      <w:r w:rsidR="00893F9B" w:rsidRPr="00A55423">
        <w:rPr>
          <w:rFonts w:ascii="Cambria Math" w:hAnsi="Cambria Math" w:cs="Arial"/>
          <w:sz w:val="24"/>
          <w:szCs w:val="24"/>
        </w:rPr>
        <w:t xml:space="preserve">. </w:t>
      </w:r>
      <w:r w:rsidR="00893F9B" w:rsidRPr="00A55423">
        <w:rPr>
          <w:rFonts w:ascii="Cambria Math" w:hAnsi="Cambria Math" w:cs="Arial"/>
          <w:b/>
          <w:sz w:val="24"/>
          <w:szCs w:val="24"/>
        </w:rPr>
        <w:t>S</w:t>
      </w:r>
      <w:r w:rsidR="00106765" w:rsidRPr="00A55423">
        <w:rPr>
          <w:rFonts w:ascii="Cambria Math" w:hAnsi="Cambria Math" w:cs="Arial"/>
          <w:b/>
          <w:sz w:val="24"/>
          <w:szCs w:val="24"/>
        </w:rPr>
        <w:t xml:space="preserve">how </w:t>
      </w:r>
      <w:r w:rsidR="006E5E80" w:rsidRPr="00A55423">
        <w:rPr>
          <w:rFonts w:ascii="Cambria Math" w:hAnsi="Cambria Math" w:cs="Arial"/>
          <w:b/>
          <w:sz w:val="24"/>
          <w:szCs w:val="24"/>
        </w:rPr>
        <w:t xml:space="preserve">your </w:t>
      </w:r>
      <w:r w:rsidR="00106765" w:rsidRPr="00A55423">
        <w:rPr>
          <w:rFonts w:ascii="Cambria Math" w:hAnsi="Cambria Math" w:cs="Arial"/>
          <w:b/>
          <w:sz w:val="24"/>
          <w:szCs w:val="24"/>
        </w:rPr>
        <w:t>work</w:t>
      </w:r>
      <w:r w:rsidR="00106765" w:rsidRPr="00A55423">
        <w:rPr>
          <w:rFonts w:ascii="Cambria Math" w:hAnsi="Cambria Math" w:cs="Arial"/>
          <w:sz w:val="24"/>
          <w:szCs w:val="24"/>
        </w:rPr>
        <w:t xml:space="preserve"> so that if necessary partial credit can be awarded.</w:t>
      </w:r>
    </w:p>
    <w:p w14:paraId="49CD9027" w14:textId="15D1A0F9" w:rsidR="00F76ABD" w:rsidRPr="00A55423" w:rsidRDefault="00F76ABD" w:rsidP="004326A7">
      <w:pPr>
        <w:spacing w:line="240" w:lineRule="auto"/>
        <w:rPr>
          <w:rFonts w:ascii="Cambria Math" w:hAnsi="Cambria Math" w:cs="Arial"/>
          <w:color w:val="2E74B5" w:themeColor="accent1" w:themeShade="BF"/>
          <w:sz w:val="24"/>
          <w:szCs w:val="24"/>
        </w:rPr>
      </w:pPr>
    </w:p>
    <w:p w14:paraId="0F3625E9" w14:textId="38070530" w:rsidR="00060351" w:rsidRPr="00A55423" w:rsidRDefault="00327AED" w:rsidP="00472DD3">
      <w:pPr>
        <w:pStyle w:val="ListParagraph"/>
        <w:numPr>
          <w:ilvl w:val="0"/>
          <w:numId w:val="6"/>
        </w:numPr>
        <w:spacing w:line="240" w:lineRule="auto"/>
        <w:rPr>
          <w:rFonts w:ascii="Cambria Math" w:hAnsi="Cambria Math" w:cs="Arial"/>
          <w:sz w:val="24"/>
          <w:szCs w:val="24"/>
        </w:rPr>
      </w:pPr>
      <w:r w:rsidRPr="00A55423">
        <w:rPr>
          <w:noProof/>
        </w:rPr>
        <w:drawing>
          <wp:anchor distT="0" distB="0" distL="114300" distR="114300" simplePos="0" relativeHeight="251722752" behindDoc="0" locked="1" layoutInCell="1" allowOverlap="1" wp14:anchorId="6B02F5DC" wp14:editId="4EDDBB44">
            <wp:simplePos x="0" y="0"/>
            <wp:positionH relativeFrom="margin">
              <wp:posOffset>3522345</wp:posOffset>
            </wp:positionH>
            <wp:positionV relativeFrom="paragraph">
              <wp:posOffset>5080</wp:posOffset>
            </wp:positionV>
            <wp:extent cx="2414905" cy="1217295"/>
            <wp:effectExtent l="0" t="0" r="4445" b="1905"/>
            <wp:wrapSquare wrapText="lef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14905" cy="1217295"/>
                    </a:xfrm>
                    <a:prstGeom prst="rect">
                      <a:avLst/>
                    </a:prstGeom>
                  </pic:spPr>
                </pic:pic>
              </a:graphicData>
            </a:graphic>
            <wp14:sizeRelH relativeFrom="margin">
              <wp14:pctWidth>0</wp14:pctWidth>
            </wp14:sizeRelH>
            <wp14:sizeRelV relativeFrom="margin">
              <wp14:pctHeight>0</wp14:pctHeight>
            </wp14:sizeRelV>
          </wp:anchor>
        </w:drawing>
      </w:r>
      <w:r w:rsidR="002B4CB6" w:rsidRPr="00A55423">
        <w:rPr>
          <w:rFonts w:ascii="Cambria Math" w:hAnsi="Cambria Math" w:cs="Arial"/>
          <w:sz w:val="24"/>
          <w:szCs w:val="24"/>
        </w:rPr>
        <w:t>Using KCL, d</w:t>
      </w:r>
      <w:r w:rsidR="0066191D" w:rsidRPr="00A55423">
        <w:rPr>
          <w:rFonts w:ascii="Cambria Math" w:hAnsi="Cambria Math" w:cs="Arial"/>
          <w:sz w:val="24"/>
          <w:szCs w:val="24"/>
        </w:rPr>
        <w:t xml:space="preserve">etermine the output voltage </w:t>
      </w:r>
      <w:proofErr w:type="spellStart"/>
      <w:r w:rsidR="0066191D" w:rsidRPr="00A55423">
        <w:rPr>
          <w:rFonts w:ascii="Cambria Math" w:hAnsi="Cambria Math" w:cs="Arial"/>
          <w:sz w:val="24"/>
          <w:szCs w:val="24"/>
        </w:rPr>
        <w:t>V</w:t>
      </w:r>
      <w:r w:rsidR="0066191D" w:rsidRPr="00A55423">
        <w:rPr>
          <w:rFonts w:ascii="Cambria Math" w:hAnsi="Cambria Math" w:cs="Arial"/>
          <w:sz w:val="24"/>
          <w:szCs w:val="24"/>
          <w:vertAlign w:val="subscript"/>
        </w:rPr>
        <w:t>out</w:t>
      </w:r>
      <w:proofErr w:type="spellEnd"/>
      <w:r w:rsidR="006004D8" w:rsidRPr="00A55423">
        <w:rPr>
          <w:rFonts w:ascii="Cambria Math" w:hAnsi="Cambria Math" w:cs="Arial"/>
          <w:sz w:val="24"/>
          <w:szCs w:val="24"/>
        </w:rPr>
        <w:t>, f</w:t>
      </w:r>
      <w:r w:rsidR="00472DD3" w:rsidRPr="00A55423">
        <w:rPr>
          <w:rFonts w:ascii="Cambria Math" w:hAnsi="Cambria Math" w:cs="Arial"/>
          <w:sz w:val="24"/>
          <w:szCs w:val="24"/>
        </w:rPr>
        <w:t xml:space="preserve">or the adjacent circuit assuming an ideal op-amp. </w:t>
      </w:r>
    </w:p>
    <w:p w14:paraId="2C10A661" w14:textId="56B46AA3" w:rsidR="00472DD3" w:rsidRPr="00A55423" w:rsidRDefault="00472DD3" w:rsidP="00060351">
      <w:pPr>
        <w:pStyle w:val="ListParagraph"/>
        <w:spacing w:line="240" w:lineRule="auto"/>
        <w:ind w:left="360"/>
        <w:rPr>
          <w:rFonts w:ascii="Cambria Math" w:hAnsi="Cambria Math" w:cs="Arial"/>
          <w:sz w:val="24"/>
          <w:szCs w:val="24"/>
        </w:rPr>
      </w:pPr>
      <w:r w:rsidRPr="00A55423">
        <w:rPr>
          <w:rFonts w:ascii="Cambria Math" w:hAnsi="Cambria Math" w:cs="Arial"/>
          <w:sz w:val="24"/>
          <w:szCs w:val="24"/>
        </w:rPr>
        <w:t>(3 points</w:t>
      </w:r>
      <w:r w:rsidR="00871386" w:rsidRPr="00A55423">
        <w:rPr>
          <w:rFonts w:ascii="Cambria Math" w:hAnsi="Cambria Math" w:cs="Arial"/>
          <w:sz w:val="24"/>
          <w:szCs w:val="24"/>
        </w:rPr>
        <w:t>.</w:t>
      </w:r>
      <w:r w:rsidRPr="00A55423">
        <w:rPr>
          <w:rFonts w:ascii="Cambria Math" w:hAnsi="Cambria Math" w:cs="Arial"/>
          <w:sz w:val="24"/>
          <w:szCs w:val="24"/>
        </w:rPr>
        <w:t xml:space="preserve">) </w:t>
      </w:r>
    </w:p>
    <w:p w14:paraId="15CB9D73" w14:textId="77777777" w:rsidR="00472DD3" w:rsidRPr="00A55423" w:rsidRDefault="00472DD3" w:rsidP="00472DD3">
      <w:pPr>
        <w:pStyle w:val="ListParagraph"/>
        <w:spacing w:line="240" w:lineRule="auto"/>
        <w:ind w:left="360"/>
        <w:rPr>
          <w:rFonts w:ascii="Cambria Math" w:hAnsi="Cambria Math" w:cs="Arial"/>
          <w:color w:val="2E74B5" w:themeColor="accent1" w:themeShade="BF"/>
          <w:sz w:val="24"/>
          <w:szCs w:val="24"/>
        </w:rPr>
      </w:pPr>
    </w:p>
    <w:p w14:paraId="2FDF63F2" w14:textId="4EAC831C" w:rsidR="006A2EEF" w:rsidRPr="00A55423" w:rsidRDefault="006A2EEF" w:rsidP="006A2EEF">
      <w:pPr>
        <w:pStyle w:val="ListParagraph"/>
        <w:spacing w:line="240" w:lineRule="auto"/>
        <w:ind w:left="360"/>
        <w:rPr>
          <w:rFonts w:ascii="Cambria Math"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p</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n</m:t>
              </m:r>
            </m:sub>
          </m:sSub>
          <m:r>
            <m:rPr>
              <m:sty m:val="p"/>
            </m:rPr>
            <w:rPr>
              <w:rFonts w:ascii="Cambria Math" w:hAnsi="Cambria Math" w:cs="Arial"/>
              <w:color w:val="2E74B5" w:themeColor="accent1" w:themeShade="BF"/>
              <w:sz w:val="24"/>
              <w:szCs w:val="24"/>
            </w:rPr>
            <m:t>=0</m:t>
          </m:r>
        </m:oMath>
      </m:oMathPara>
    </w:p>
    <w:p w14:paraId="677D3F15" w14:textId="6643E306" w:rsidR="0090414A" w:rsidRPr="00A55423" w:rsidRDefault="0090414A" w:rsidP="0090414A">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r>
            <m:rPr>
              <m:sty m:val="p"/>
            </m:rPr>
            <w:rPr>
              <w:rFonts w:ascii="Cambria Math" w:hAnsi="Cambria Math" w:cs="Arial"/>
              <w:color w:val="2E74B5" w:themeColor="accent1" w:themeShade="BF"/>
              <w:sz w:val="24"/>
              <w:szCs w:val="24"/>
            </w:rPr>
            <m:t>=1.5 V</m:t>
          </m:r>
        </m:oMath>
      </m:oMathPara>
    </w:p>
    <w:p w14:paraId="798608F3" w14:textId="00DBC8B7" w:rsidR="0090414A" w:rsidRPr="00A55423" w:rsidRDefault="0090414A" w:rsidP="0090414A">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r>
            <m:rPr>
              <m:sty m:val="p"/>
            </m:rPr>
            <w:rPr>
              <w:rFonts w:ascii="Cambria Math" w:hAnsi="Cambria Math" w:cs="Arial"/>
              <w:color w:val="2E74B5" w:themeColor="accent1" w:themeShade="BF"/>
              <w:sz w:val="24"/>
              <w:szCs w:val="24"/>
            </w:rPr>
            <m:t>=1.0 V</m:t>
          </m:r>
        </m:oMath>
      </m:oMathPara>
    </w:p>
    <w:p w14:paraId="31DDD359" w14:textId="5DD23C22" w:rsidR="0090414A" w:rsidRPr="00A55423" w:rsidRDefault="0090414A" w:rsidP="0090414A">
      <w:pPr>
        <w:pStyle w:val="ListParagraph"/>
        <w:spacing w:line="240" w:lineRule="auto"/>
        <w:ind w:left="360"/>
        <w:rPr>
          <w:rFonts w:ascii="Cambria Math" w:eastAsiaTheme="minorEastAsia" w:hAnsi="Cambria Math" w:cs="Arial"/>
          <w:color w:val="2E74B5" w:themeColor="accent1" w:themeShade="BF"/>
          <w:sz w:val="24"/>
          <w:szCs w:val="24"/>
        </w:rPr>
      </w:p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R2</m:t>
            </m:r>
          </m:sub>
        </m:sSub>
        <m:r>
          <m:rPr>
            <m:sty m:val="p"/>
          </m:rP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num>
          <m:den>
            <m:r>
              <m:rPr>
                <m:sty m:val="p"/>
              </m:rPr>
              <w:rPr>
                <w:rFonts w:ascii="Cambria Math" w:hAnsi="Cambria Math" w:cs="Arial"/>
                <w:color w:val="2E74B5" w:themeColor="accent1" w:themeShade="BF"/>
                <w:sz w:val="24"/>
                <w:szCs w:val="24"/>
              </w:rPr>
              <m:t>R2</m:t>
            </m:r>
          </m:den>
        </m:f>
        <m:r>
          <m:rPr>
            <m:sty m:val="p"/>
          </m:rP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r>
              <m:rPr>
                <m:sty m:val="p"/>
              </m:rPr>
              <w:rPr>
                <w:rFonts w:ascii="Cambria Math" w:hAnsi="Cambria Math" w:cs="Arial"/>
                <w:color w:val="2E74B5" w:themeColor="accent1" w:themeShade="BF"/>
                <w:sz w:val="24"/>
                <w:szCs w:val="24"/>
              </w:rPr>
              <m:t>1.5 V</m:t>
            </m:r>
          </m:num>
          <m:den>
            <m:r>
              <m:rPr>
                <m:sty m:val="p"/>
              </m:rPr>
              <w:rPr>
                <w:rFonts w:ascii="Cambria Math" w:hAnsi="Cambria Math" w:cs="Arial"/>
                <w:color w:val="2E74B5" w:themeColor="accent1" w:themeShade="BF"/>
                <w:sz w:val="24"/>
                <w:szCs w:val="24"/>
              </w:rPr>
              <m:t>1.5*</m:t>
            </m:r>
            <m:sSup>
              <m:sSupPr>
                <m:ctrlPr>
                  <w:rPr>
                    <w:rFonts w:ascii="Cambria Math" w:hAnsi="Cambria Math" w:cs="Arial"/>
                    <w:color w:val="2E74B5" w:themeColor="accent1" w:themeShade="BF"/>
                    <w:sz w:val="24"/>
                    <w:szCs w:val="24"/>
                  </w:rPr>
                </m:ctrlPr>
              </m:sSupPr>
              <m:e>
                <m:r>
                  <m:rPr>
                    <m:sty m:val="p"/>
                  </m:rPr>
                  <w:rPr>
                    <w:rFonts w:ascii="Cambria Math" w:hAnsi="Cambria Math" w:cs="Arial"/>
                    <w:color w:val="2E74B5" w:themeColor="accent1" w:themeShade="BF"/>
                    <w:sz w:val="24"/>
                    <w:szCs w:val="24"/>
                  </w:rPr>
                  <m:t>10</m:t>
                </m:r>
              </m:e>
              <m:sup>
                <m:r>
                  <m:rPr>
                    <m:sty m:val="p"/>
                  </m:rPr>
                  <w:rPr>
                    <w:rFonts w:ascii="Cambria Math" w:hAnsi="Cambria Math" w:cs="Arial"/>
                    <w:color w:val="2E74B5" w:themeColor="accent1" w:themeShade="BF"/>
                    <w:sz w:val="24"/>
                    <w:szCs w:val="24"/>
                  </w:rPr>
                  <m:t>3</m:t>
                </m:r>
              </m:sup>
            </m:sSup>
            <m:r>
              <m:rPr>
                <m:sty m:val="p"/>
              </m:rPr>
              <w:rPr>
                <w:rFonts w:ascii="Cambria Math" w:hAnsi="Cambria Math" w:cs="Arial"/>
                <w:color w:val="2E74B5" w:themeColor="accent1" w:themeShade="BF"/>
                <w:sz w:val="24"/>
                <w:szCs w:val="24"/>
              </w:rPr>
              <m:t xml:space="preserve"> kΩ</m:t>
            </m:r>
          </m:den>
        </m:f>
      </m:oMath>
      <w:r w:rsidR="002C2E0A" w:rsidRPr="00A55423">
        <w:rPr>
          <w:rFonts w:ascii="Cambria Math" w:eastAsiaTheme="minorEastAsia" w:hAnsi="Cambria Math" w:cs="Arial"/>
          <w:color w:val="2E74B5" w:themeColor="accent1" w:themeShade="BF"/>
          <w:sz w:val="24"/>
          <w:szCs w:val="24"/>
        </w:rPr>
        <w:t>= 1mA</w:t>
      </w:r>
    </w:p>
    <w:p w14:paraId="73831C12" w14:textId="73321BDD" w:rsidR="002C2E0A" w:rsidRPr="006339E2" w:rsidRDefault="002C2E0A" w:rsidP="0090414A">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m:rPr>
              <m:sty m:val="p"/>
            </m:rP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r>
                <m:rPr>
                  <m:sty m:val="p"/>
                </m:rPr>
                <w:rPr>
                  <w:rFonts w:ascii="Cambria Math" w:hAnsi="Cambria Math" w:cs="Arial"/>
                  <w:color w:val="2E74B5" w:themeColor="accent1" w:themeShade="BF"/>
                  <w:sz w:val="24"/>
                  <w:szCs w:val="24"/>
                </w:rPr>
                <m:t>1.0 V</m:t>
              </m:r>
            </m:num>
            <m:den>
              <m:r>
                <m:rPr>
                  <m:sty m:val="p"/>
                </m:rPr>
                <w:rPr>
                  <w:rFonts w:ascii="Cambria Math" w:hAnsi="Cambria Math" w:cs="Arial"/>
                  <w:color w:val="2E74B5" w:themeColor="accent1" w:themeShade="BF"/>
                  <w:sz w:val="24"/>
                  <w:szCs w:val="24"/>
                </w:rPr>
                <m:t>1000 Ω</m:t>
              </m:r>
            </m:den>
          </m:f>
          <m:r>
            <w:rPr>
              <w:rFonts w:ascii="Cambria Math" w:hAnsi="Cambria Math" w:cs="Arial"/>
              <w:color w:val="2E74B5" w:themeColor="accent1" w:themeShade="BF"/>
              <w:sz w:val="24"/>
              <w:szCs w:val="24"/>
            </w:rPr>
            <m:t xml:space="preserve">=1 </m:t>
          </m:r>
          <m:r>
            <m:rPr>
              <m:sty m:val="p"/>
            </m:rPr>
            <w:rPr>
              <w:rFonts w:ascii="Cambria Math" w:hAnsi="Cambria Math" w:cs="Arial"/>
              <w:color w:val="2E74B5" w:themeColor="accent1" w:themeShade="BF"/>
              <w:sz w:val="24"/>
              <w:szCs w:val="24"/>
            </w:rPr>
            <m:t>mA</m:t>
          </m:r>
        </m:oMath>
      </m:oMathPara>
    </w:p>
    <w:p w14:paraId="011D522F" w14:textId="6EF71716" w:rsidR="0075229B" w:rsidRPr="008719B4" w:rsidRDefault="0075229B" w:rsidP="0090414A">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R2</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Rf</m:t>
              </m:r>
            </m:sub>
          </m:sSub>
          <m:r>
            <m:rPr>
              <m:sty m:val="p"/>
            </m:rPr>
            <w:rPr>
              <w:rFonts w:ascii="Cambria Math" w:hAnsi="Cambria Math" w:cs="Arial"/>
              <w:color w:val="2E74B5" w:themeColor="accent1" w:themeShade="BF"/>
              <w:sz w:val="24"/>
              <w:szCs w:val="24"/>
            </w:rPr>
            <m:t>=1 mA+1m</m:t>
          </m:r>
          <m:r>
            <m:rPr>
              <m:sty m:val="p"/>
            </m:rPr>
            <w:rPr>
              <w:rFonts w:ascii="Cambria Math" w:hAnsi="Cambria Math" w:cs="Arial"/>
              <w:color w:val="2E74B5" w:themeColor="accent1" w:themeShade="BF"/>
              <w:sz w:val="24"/>
              <w:szCs w:val="24"/>
            </w:rPr>
            <m:t>A=2 mA</m:t>
          </m:r>
        </m:oMath>
      </m:oMathPara>
    </w:p>
    <w:p w14:paraId="2C36160A" w14:textId="44620166" w:rsidR="006339E2" w:rsidRPr="00BB3602" w:rsidRDefault="003378C5" w:rsidP="0090414A">
      <w:pPr>
        <w:pStyle w:val="ListParagraph"/>
        <w:spacing w:line="240" w:lineRule="auto"/>
        <w:ind w:left="360"/>
        <w:rPr>
          <w:rFonts w:ascii="Cambria Math" w:eastAsiaTheme="minorEastAsia" w:hAnsi="Cambria Math" w:cs="Arial"/>
          <w:iCs/>
          <w:color w:val="2E74B5" w:themeColor="accent1" w:themeShade="BF"/>
          <w:sz w:val="24"/>
          <w:szCs w:val="24"/>
        </w:rPr>
      </w:p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Rf</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Rf</m:t>
            </m:r>
          </m:sub>
        </m:sSub>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R</m:t>
            </m:r>
          </m:e>
          <m:sub>
            <m:r>
              <m:rPr>
                <m:sty m:val="p"/>
              </m:rPr>
              <w:rPr>
                <w:rFonts w:ascii="Cambria Math" w:hAnsi="Cambria Math" w:cs="Arial"/>
                <w:color w:val="2E74B5" w:themeColor="accent1" w:themeShade="BF"/>
                <w:sz w:val="24"/>
                <w:szCs w:val="24"/>
              </w:rPr>
              <m:t>f</m:t>
            </m:r>
          </m:sub>
        </m:sSub>
        <m:r>
          <m:rPr>
            <m:sty m:val="p"/>
          </m:rPr>
          <w:rPr>
            <w:rFonts w:ascii="Cambria Math" w:hAnsi="Cambria Math" w:cs="Arial"/>
            <w:color w:val="2E74B5" w:themeColor="accent1" w:themeShade="BF"/>
            <w:sz w:val="24"/>
            <w:szCs w:val="24"/>
          </w:rPr>
          <m:t>=-(2 mA)(3kΩ)</m:t>
        </m:r>
      </m:oMath>
      <w:r w:rsidR="008719B4" w:rsidRPr="00BB3602">
        <w:rPr>
          <w:rFonts w:ascii="Cambria Math" w:eastAsiaTheme="minorEastAsia" w:hAnsi="Cambria Math" w:cs="Arial"/>
          <w:iCs/>
          <w:color w:val="2E74B5" w:themeColor="accent1" w:themeShade="BF"/>
          <w:sz w:val="24"/>
          <w:szCs w:val="24"/>
        </w:rPr>
        <w:t xml:space="preserve"> = -6</w:t>
      </w:r>
      <w:r w:rsidR="00BB3602">
        <w:rPr>
          <w:rFonts w:ascii="Cambria Math" w:eastAsiaTheme="minorEastAsia" w:hAnsi="Cambria Math" w:cs="Arial"/>
          <w:iCs/>
          <w:color w:val="2E74B5" w:themeColor="accent1" w:themeShade="BF"/>
          <w:sz w:val="24"/>
          <w:szCs w:val="24"/>
        </w:rPr>
        <w:t xml:space="preserve"> </w:t>
      </w:r>
      <w:r w:rsidR="008719B4" w:rsidRPr="00BB3602">
        <w:rPr>
          <w:rFonts w:ascii="Cambria Math" w:eastAsiaTheme="minorEastAsia" w:hAnsi="Cambria Math" w:cs="Arial"/>
          <w:iCs/>
          <w:color w:val="2E74B5" w:themeColor="accent1" w:themeShade="BF"/>
          <w:sz w:val="24"/>
          <w:szCs w:val="24"/>
        </w:rPr>
        <w:t>V</w:t>
      </w:r>
    </w:p>
    <w:p w14:paraId="52B6CCC8" w14:textId="68973E20" w:rsidR="002E5F73" w:rsidRPr="003F1C1C" w:rsidRDefault="00BB3602" w:rsidP="003F1C1C">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V</m:t>
              </m:r>
            </m:e>
            <m:sub>
              <m:r>
                <m:rPr>
                  <m:sty m:val="p"/>
                </m:rPr>
                <w:rPr>
                  <w:rFonts w:ascii="Cambria Math" w:hAnsi="Cambria Math" w:cs="Arial"/>
                  <w:color w:val="2E74B5" w:themeColor="accent1" w:themeShade="BF"/>
                  <w:sz w:val="24"/>
                  <w:szCs w:val="24"/>
                  <w:highlight w:val="yellow"/>
                </w:rPr>
                <m:t>out</m:t>
              </m:r>
            </m:sub>
          </m:sSub>
          <m:r>
            <m:rPr>
              <m:sty m:val="p"/>
            </m:rPr>
            <w:rPr>
              <w:rFonts w:ascii="Cambria Math" w:hAnsi="Cambria Math" w:cs="Arial"/>
              <w:color w:val="2E74B5" w:themeColor="accent1" w:themeShade="BF"/>
              <w:sz w:val="24"/>
              <w:szCs w:val="24"/>
              <w:highlight w:val="yellow"/>
            </w:rPr>
            <m:t xml:space="preserve">=-6 </m:t>
          </m:r>
          <m:r>
            <m:rPr>
              <m:sty m:val="p"/>
            </m:rPr>
            <w:rPr>
              <w:rFonts w:ascii="Cambria Math" w:hAnsi="Cambria Math" w:cs="Arial"/>
              <w:color w:val="2E74B5" w:themeColor="accent1" w:themeShade="BF"/>
              <w:sz w:val="24"/>
              <w:szCs w:val="24"/>
              <w:highlight w:val="yellow"/>
            </w:rPr>
            <m:t>V</m:t>
          </m:r>
        </m:oMath>
      </m:oMathPara>
    </w:p>
    <w:p w14:paraId="1ACFEBC8" w14:textId="77777777" w:rsidR="003F1C1C" w:rsidRPr="003F1C1C" w:rsidRDefault="003F1C1C" w:rsidP="003F1C1C">
      <w:pPr>
        <w:pStyle w:val="ListParagraph"/>
        <w:spacing w:line="240" w:lineRule="auto"/>
        <w:ind w:left="360"/>
        <w:rPr>
          <w:rFonts w:ascii="Cambria Math" w:eastAsiaTheme="minorEastAsia" w:hAnsi="Cambria Math" w:cs="Arial"/>
          <w:iCs/>
          <w:color w:val="2E74B5" w:themeColor="accent1" w:themeShade="BF"/>
          <w:sz w:val="24"/>
          <w:szCs w:val="24"/>
        </w:rPr>
      </w:pPr>
    </w:p>
    <w:p w14:paraId="70B58BFE" w14:textId="77777777" w:rsidR="002E5F73" w:rsidRPr="00A55423" w:rsidRDefault="002E5F73" w:rsidP="00A64612">
      <w:pPr>
        <w:pStyle w:val="ListParagraph"/>
        <w:spacing w:line="240" w:lineRule="auto"/>
        <w:ind w:left="360"/>
        <w:rPr>
          <w:rFonts w:ascii="Cambria Math" w:hAnsi="Cambria Math" w:cs="Arial"/>
          <w:sz w:val="24"/>
          <w:szCs w:val="24"/>
        </w:rPr>
      </w:pPr>
    </w:p>
    <w:p w14:paraId="60D50D21" w14:textId="44E70A50" w:rsidR="00444FAD" w:rsidRPr="00EB4A21" w:rsidRDefault="0052027D" w:rsidP="00EB4A21">
      <w:pPr>
        <w:pStyle w:val="ListParagraph"/>
        <w:numPr>
          <w:ilvl w:val="0"/>
          <w:numId w:val="6"/>
        </w:numPr>
        <w:spacing w:line="240" w:lineRule="auto"/>
        <w:rPr>
          <w:rFonts w:ascii="Cambria Math" w:hAnsi="Cambria Math" w:cs="Arial"/>
          <w:sz w:val="24"/>
          <w:szCs w:val="24"/>
        </w:rPr>
      </w:pPr>
      <w:r w:rsidRPr="00A55423">
        <w:rPr>
          <w:rFonts w:ascii="Cambria Math" w:hAnsi="Cambria Math" w:cs="Arial"/>
          <w:noProof/>
          <w:color w:val="2E74B5" w:themeColor="accent1" w:themeShade="BF"/>
          <w:sz w:val="24"/>
          <w:szCs w:val="24"/>
        </w:rPr>
        <w:drawing>
          <wp:anchor distT="0" distB="0" distL="114300" distR="114300" simplePos="0" relativeHeight="251720704" behindDoc="0" locked="1" layoutInCell="1" allowOverlap="1" wp14:anchorId="4B4C765F" wp14:editId="72E5FBA7">
            <wp:simplePos x="0" y="0"/>
            <wp:positionH relativeFrom="margin">
              <wp:align>right</wp:align>
            </wp:positionH>
            <wp:positionV relativeFrom="paragraph">
              <wp:posOffset>6985</wp:posOffset>
            </wp:positionV>
            <wp:extent cx="2304288" cy="1243584"/>
            <wp:effectExtent l="0" t="0" r="1270" b="0"/>
            <wp:wrapSquare wrapText="lef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4288" cy="1243584"/>
                    </a:xfrm>
                    <a:prstGeom prst="rect">
                      <a:avLst/>
                    </a:prstGeom>
                  </pic:spPr>
                </pic:pic>
              </a:graphicData>
            </a:graphic>
            <wp14:sizeRelH relativeFrom="margin">
              <wp14:pctWidth>0</wp14:pctWidth>
            </wp14:sizeRelH>
            <wp14:sizeRelV relativeFrom="margin">
              <wp14:pctHeight>0</wp14:pctHeight>
            </wp14:sizeRelV>
          </wp:anchor>
        </w:drawing>
      </w:r>
      <w:r w:rsidR="004326A7" w:rsidRPr="00A55423">
        <w:rPr>
          <w:rFonts w:ascii="Cambria Math" w:hAnsi="Cambria Math" w:cs="Arial"/>
          <w:sz w:val="24"/>
          <w:szCs w:val="24"/>
        </w:rPr>
        <w:t xml:space="preserve">For the adjacent </w:t>
      </w:r>
      <w:r w:rsidR="0054052C" w:rsidRPr="00A55423">
        <w:rPr>
          <w:rFonts w:ascii="Cambria Math" w:hAnsi="Cambria Math" w:cs="Arial"/>
          <w:sz w:val="24"/>
          <w:szCs w:val="24"/>
        </w:rPr>
        <w:t xml:space="preserve">non-inverting amplifier </w:t>
      </w:r>
      <w:r w:rsidR="004326A7" w:rsidRPr="00A55423">
        <w:rPr>
          <w:rFonts w:ascii="Cambria Math" w:hAnsi="Cambria Math" w:cs="Arial"/>
          <w:sz w:val="24"/>
          <w:szCs w:val="24"/>
        </w:rPr>
        <w:t xml:space="preserve">circuit assuming an ideal op-amp, calculate the value of Rf necessary for </w:t>
      </w:r>
      <w:proofErr w:type="spellStart"/>
      <w:r w:rsidR="00722ECC" w:rsidRPr="00A55423">
        <w:rPr>
          <w:rFonts w:ascii="Cambria Math" w:hAnsi="Cambria Math" w:cs="Arial"/>
          <w:sz w:val="24"/>
          <w:szCs w:val="24"/>
        </w:rPr>
        <w:t>V</w:t>
      </w:r>
      <w:r w:rsidR="004326A7" w:rsidRPr="00A55423">
        <w:rPr>
          <w:rFonts w:ascii="Cambria Math" w:hAnsi="Cambria Math" w:cs="Arial"/>
          <w:sz w:val="24"/>
          <w:szCs w:val="24"/>
          <w:vertAlign w:val="subscript"/>
        </w:rPr>
        <w:t>out</w:t>
      </w:r>
      <w:proofErr w:type="spellEnd"/>
      <w:r w:rsidR="004326A7" w:rsidRPr="00A55423">
        <w:rPr>
          <w:rFonts w:ascii="Cambria Math" w:hAnsi="Cambria Math" w:cs="Arial"/>
          <w:sz w:val="24"/>
          <w:szCs w:val="24"/>
        </w:rPr>
        <w:t xml:space="preserve"> = </w:t>
      </w:r>
      <w:r w:rsidR="003D3BB9" w:rsidRPr="00A55423">
        <w:rPr>
          <w:rFonts w:ascii="Cambria Math" w:hAnsi="Cambria Math" w:cs="Arial"/>
          <w:sz w:val="24"/>
          <w:szCs w:val="24"/>
        </w:rPr>
        <w:t>5.0</w:t>
      </w:r>
      <w:r w:rsidR="004326A7" w:rsidRPr="00A55423">
        <w:rPr>
          <w:rFonts w:ascii="Cambria Math" w:hAnsi="Cambria Math" w:cs="Arial"/>
          <w:sz w:val="24"/>
          <w:szCs w:val="24"/>
        </w:rPr>
        <w:t xml:space="preserve"> V, given R1 = </w:t>
      </w:r>
      <w:r w:rsidR="00D5136F" w:rsidRPr="00A55423">
        <w:rPr>
          <w:rFonts w:ascii="Cambria Math" w:hAnsi="Cambria Math" w:cs="Arial"/>
          <w:sz w:val="24"/>
          <w:szCs w:val="24"/>
        </w:rPr>
        <w:t>10</w:t>
      </w:r>
      <w:r w:rsidR="004326A7" w:rsidRPr="00A55423">
        <w:rPr>
          <w:rFonts w:ascii="Cambria Math" w:hAnsi="Cambria Math" w:cs="Arial"/>
          <w:sz w:val="24"/>
          <w:szCs w:val="24"/>
        </w:rPr>
        <w:t xml:space="preserve"> kΩ</w:t>
      </w:r>
      <w:r w:rsidR="00722ECC" w:rsidRPr="00A55423">
        <w:rPr>
          <w:rFonts w:ascii="Cambria Math" w:hAnsi="Cambria Math" w:cs="Arial"/>
          <w:sz w:val="24"/>
          <w:szCs w:val="24"/>
        </w:rPr>
        <w:t xml:space="preserve"> and</w:t>
      </w:r>
      <w:r w:rsidR="004326A7" w:rsidRPr="00A55423">
        <w:rPr>
          <w:rFonts w:ascii="Cambria Math" w:hAnsi="Cambria Math" w:cs="Arial"/>
          <w:sz w:val="24"/>
          <w:szCs w:val="24"/>
        </w:rPr>
        <w:t xml:space="preserve"> </w:t>
      </w:r>
      <w:r w:rsidR="00722ECC" w:rsidRPr="00A55423">
        <w:rPr>
          <w:rFonts w:ascii="Cambria Math" w:hAnsi="Cambria Math" w:cs="Arial"/>
          <w:sz w:val="24"/>
          <w:szCs w:val="24"/>
        </w:rPr>
        <w:t>V</w:t>
      </w:r>
      <w:r w:rsidR="004326A7" w:rsidRPr="00A55423">
        <w:rPr>
          <w:rFonts w:ascii="Cambria Math" w:hAnsi="Cambria Math" w:cs="Arial"/>
          <w:sz w:val="24"/>
          <w:szCs w:val="24"/>
          <w:vertAlign w:val="subscript"/>
        </w:rPr>
        <w:t>in</w:t>
      </w:r>
      <w:r w:rsidR="004326A7" w:rsidRPr="00A55423">
        <w:rPr>
          <w:rFonts w:ascii="Cambria Math" w:hAnsi="Cambria Math" w:cs="Arial"/>
          <w:sz w:val="24"/>
          <w:szCs w:val="24"/>
        </w:rPr>
        <w:t xml:space="preserve"> = </w:t>
      </w:r>
      <w:r w:rsidR="0063057C" w:rsidRPr="00A55423">
        <w:rPr>
          <w:rFonts w:ascii="Cambria Math" w:hAnsi="Cambria Math" w:cs="Arial"/>
          <w:sz w:val="24"/>
          <w:szCs w:val="24"/>
        </w:rPr>
        <w:t>2.0</w:t>
      </w:r>
      <w:r w:rsidR="004326A7" w:rsidRPr="00A55423">
        <w:rPr>
          <w:rFonts w:ascii="Cambria Math" w:hAnsi="Cambria Math" w:cs="Arial"/>
          <w:sz w:val="24"/>
          <w:szCs w:val="24"/>
        </w:rPr>
        <w:t xml:space="preserve"> V. (</w:t>
      </w:r>
      <w:r w:rsidR="003C77CB" w:rsidRPr="00A55423">
        <w:rPr>
          <w:rFonts w:ascii="Cambria Math" w:hAnsi="Cambria Math" w:cs="Arial"/>
          <w:sz w:val="24"/>
          <w:szCs w:val="24"/>
        </w:rPr>
        <w:t>3</w:t>
      </w:r>
      <w:r w:rsidR="004326A7" w:rsidRPr="00A55423">
        <w:rPr>
          <w:rFonts w:ascii="Cambria Math" w:hAnsi="Cambria Math" w:cs="Arial"/>
          <w:sz w:val="24"/>
          <w:szCs w:val="24"/>
        </w:rPr>
        <w:t xml:space="preserve"> points</w:t>
      </w:r>
      <w:r w:rsidR="00871386" w:rsidRPr="00A55423">
        <w:rPr>
          <w:rFonts w:ascii="Cambria Math" w:hAnsi="Cambria Math" w:cs="Arial"/>
          <w:sz w:val="24"/>
          <w:szCs w:val="24"/>
        </w:rPr>
        <w:t>.</w:t>
      </w:r>
      <w:r w:rsidR="004326A7" w:rsidRPr="00A55423">
        <w:rPr>
          <w:rFonts w:ascii="Cambria Math" w:hAnsi="Cambria Math" w:cs="Arial"/>
          <w:sz w:val="24"/>
          <w:szCs w:val="24"/>
        </w:rPr>
        <w:t>)</w:t>
      </w:r>
    </w:p>
    <w:p w14:paraId="77692D34" w14:textId="593F6010" w:rsidR="00CA2E04" w:rsidRPr="00C242E6" w:rsidRDefault="000675CA" w:rsidP="00CA2E04">
      <w:pPr>
        <w:spacing w:line="240" w:lineRule="auto"/>
        <w:rPr>
          <w:rFonts w:ascii="Cambria Math" w:eastAsiaTheme="minorEastAsia" w:hAnsi="Cambria Math" w:cs="Arial"/>
          <w:color w:val="2E74B5" w:themeColor="accent1" w:themeShade="BF"/>
          <w:sz w:val="24"/>
          <w:szCs w:val="24"/>
        </w:rPr>
      </w:p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p</m:t>
            </m:r>
          </m:sub>
        </m:sSub>
      </m:oMath>
      <w:r w:rsidR="00F47333" w:rsidRPr="00CA2E04">
        <w:rPr>
          <w:rFonts w:ascii="Cambria Math" w:eastAsiaTheme="minorEastAsia" w:hAnsi="Cambria Math" w:cs="Arial"/>
          <w:iCs/>
          <w:color w:val="2E74B5" w:themeColor="accent1" w:themeShade="BF"/>
          <w:sz w:val="24"/>
          <w:szCs w:val="24"/>
        </w:rPr>
        <w:t>=</w:t>
      </w: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n</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in</m:t>
            </m:r>
          </m:sub>
        </m:sSub>
        <m:r>
          <m:rPr>
            <m:sty m:val="p"/>
          </m:rPr>
          <w:rPr>
            <w:rFonts w:ascii="Cambria Math" w:hAnsi="Cambria Math" w:cs="Arial"/>
            <w:color w:val="2E74B5" w:themeColor="accent1" w:themeShade="BF"/>
            <w:sz w:val="24"/>
            <w:szCs w:val="24"/>
          </w:rPr>
          <m:t>=2.0 V</m:t>
        </m:r>
      </m:oMath>
    </w:p>
    <w:p w14:paraId="6AE23E79" w14:textId="2635420D" w:rsidR="00B94947" w:rsidRPr="00C242E6" w:rsidRDefault="00B94947" w:rsidP="00CA2E04">
      <w:pPr>
        <w:spacing w:line="240" w:lineRule="auto"/>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r>
            <m:rPr>
              <m:sty m:val="p"/>
            </m:rPr>
            <w:rPr>
              <w:rFonts w:ascii="Cambria Math" w:hAnsi="Cambria Math" w:cs="Arial"/>
              <w:color w:val="2E74B5" w:themeColor="accent1" w:themeShade="BF"/>
              <w:sz w:val="24"/>
              <w:szCs w:val="24"/>
            </w:rPr>
            <m:t xml:space="preserve">=2.0 </m:t>
          </m:r>
          <m:r>
            <m:rPr>
              <m:sty m:val="p"/>
            </m:rPr>
            <w:rPr>
              <w:rFonts w:ascii="Cambria Math" w:hAnsi="Cambria Math" w:cs="Arial"/>
              <w:color w:val="2E74B5" w:themeColor="accent1" w:themeShade="BF"/>
              <w:sz w:val="24"/>
              <w:szCs w:val="24"/>
            </w:rPr>
            <m:t>V</m:t>
          </m:r>
        </m:oMath>
      </m:oMathPara>
    </w:p>
    <w:p w14:paraId="0092F76F" w14:textId="5CEB04F2" w:rsidR="00CA2E04" w:rsidRPr="003F1C1C" w:rsidRDefault="00CA2E04" w:rsidP="00CA2E04">
      <w:pPr>
        <w:spacing w:line="240" w:lineRule="auto"/>
        <w:rPr>
          <w:rFonts w:ascii="Cambria Math" w:eastAsiaTheme="minorEastAsia" w:hAnsi="Cambria Math" w:cs="Arial"/>
          <w:color w:val="2E74B5" w:themeColor="accent1" w:themeShade="BF"/>
          <w:sz w:val="24"/>
          <w:szCs w:val="24"/>
        </w:rPr>
      </w:p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oMath>
      <w:r w:rsidRPr="00C242E6">
        <w:rPr>
          <w:rFonts w:ascii="Cambria Math" w:eastAsiaTheme="minorEastAsia" w:hAnsi="Cambria Math" w:cs="Arial"/>
          <w:color w:val="2E74B5" w:themeColor="accent1" w:themeShade="BF"/>
          <w:sz w:val="24"/>
          <w:szCs w:val="24"/>
        </w:rPr>
        <w:t>=</w:t>
      </w:r>
      <m:oMath>
        <m:f>
          <m:fPr>
            <m:ctrlPr>
              <w:rPr>
                <w:rFonts w:ascii="Cambria Math" w:hAnsi="Cambria Math" w:cs="Arial"/>
                <w:color w:val="2E74B5" w:themeColor="accent1" w:themeShade="BF"/>
                <w:sz w:val="24"/>
                <w:szCs w:val="24"/>
              </w:rPr>
            </m:ctrlPr>
          </m:fPr>
          <m:num>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num>
          <m:den>
            <m:r>
              <m:rPr>
                <m:sty m:val="p"/>
              </m:rPr>
              <w:rPr>
                <w:rFonts w:ascii="Cambria Math" w:hAnsi="Cambria Math" w:cs="Arial"/>
                <w:color w:val="2E74B5" w:themeColor="accent1" w:themeShade="BF"/>
                <w:sz w:val="24"/>
                <w:szCs w:val="24"/>
              </w:rPr>
              <m:t>R1</m:t>
            </m:r>
          </m:den>
        </m:f>
        <m:r>
          <m:rPr>
            <m:sty m:val="p"/>
          </m:rP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r>
              <m:rPr>
                <m:sty m:val="p"/>
              </m:rPr>
              <w:rPr>
                <w:rFonts w:ascii="Cambria Math" w:hAnsi="Cambria Math" w:cs="Arial"/>
                <w:color w:val="2E74B5" w:themeColor="accent1" w:themeShade="BF"/>
                <w:sz w:val="24"/>
                <w:szCs w:val="24"/>
              </w:rPr>
              <m:t>2.0 V</m:t>
            </m:r>
          </m:num>
          <m:den>
            <m:r>
              <m:rPr>
                <m:sty m:val="p"/>
              </m:rPr>
              <w:rPr>
                <w:rFonts w:ascii="Cambria Math" w:hAnsi="Cambria Math" w:cs="Arial"/>
                <w:color w:val="2E74B5" w:themeColor="accent1" w:themeShade="BF"/>
                <w:sz w:val="24"/>
                <w:szCs w:val="24"/>
              </w:rPr>
              <m:t>10 kΩ</m:t>
            </m:r>
          </m:den>
        </m:f>
        <m:r>
          <m:rPr>
            <m:sty m:val="p"/>
          </m:rPr>
          <w:rPr>
            <w:rFonts w:ascii="Cambria Math" w:hAnsi="Cambria Math" w:cs="Arial"/>
            <w:color w:val="2E74B5" w:themeColor="accent1" w:themeShade="BF"/>
            <w:sz w:val="24"/>
            <w:szCs w:val="24"/>
          </w:rPr>
          <m:t>=0.2 m</m:t>
        </m:r>
        <m:r>
          <m:rPr>
            <m:sty m:val="p"/>
          </m:rPr>
          <w:rPr>
            <w:rFonts w:ascii="Cambria Math" w:hAnsi="Cambria Math" w:cs="Arial"/>
            <w:color w:val="2E74B5" w:themeColor="accent1" w:themeShade="BF"/>
            <w:sz w:val="24"/>
            <w:szCs w:val="24"/>
          </w:rPr>
          <m:t>A</m:t>
        </m:r>
      </m:oMath>
    </w:p>
    <w:p w14:paraId="75E320B9" w14:textId="01D8A9F9" w:rsidR="00C242E6" w:rsidRPr="003F1C1C" w:rsidRDefault="00C242E6" w:rsidP="00CA2E04">
      <w:pPr>
        <w:spacing w:line="240" w:lineRule="auto"/>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out</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Rf</m:t>
              </m:r>
            </m:sub>
          </m:sSub>
          <m:r>
            <m:rPr>
              <m:sty m:val="p"/>
            </m:rPr>
            <w:rPr>
              <w:rFonts w:ascii="Cambria Math" w:hAnsi="Cambria Math" w:cs="Arial"/>
              <w:color w:val="2E74B5" w:themeColor="accent1" w:themeShade="BF"/>
              <w:sz w:val="24"/>
              <w:szCs w:val="24"/>
            </w:rPr>
            <m:t>=5.0 V-2.0 V=3.0 V</m:t>
          </m:r>
        </m:oMath>
      </m:oMathPara>
    </w:p>
    <w:p w14:paraId="13B0345A" w14:textId="31218C0A" w:rsidR="002C1C4F" w:rsidRDefault="002C1C4F" w:rsidP="00CA2E04">
      <w:pPr>
        <w:spacing w:line="240" w:lineRule="auto"/>
        <w:rPr>
          <w:rFonts w:ascii="Cambria Math" w:eastAsiaTheme="minorEastAsia" w:hAnsi="Cambria Math" w:cs="Arial"/>
          <w:color w:val="2E74B5" w:themeColor="accent1" w:themeShade="BF"/>
          <w:sz w:val="24"/>
          <w:szCs w:val="24"/>
        </w:rPr>
      </w:p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R</m:t>
            </m:r>
          </m:e>
          <m:sub>
            <m:r>
              <m:rPr>
                <m:sty m:val="p"/>
              </m:rPr>
              <w:rPr>
                <w:rFonts w:ascii="Cambria Math" w:hAnsi="Cambria Math" w:cs="Arial"/>
                <w:color w:val="2E74B5" w:themeColor="accent1" w:themeShade="BF"/>
                <w:sz w:val="24"/>
                <w:szCs w:val="24"/>
              </w:rPr>
              <m:t>f</m:t>
            </m:r>
          </m:sub>
        </m:sSub>
        <m:r>
          <m:rPr>
            <m:sty m:val="p"/>
          </m:rP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Rf</m:t>
                </m:r>
              </m:sub>
            </m:sSub>
          </m:num>
          <m:den>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Rf</m:t>
                </m:r>
              </m:sub>
            </m:sSub>
          </m:den>
        </m:f>
        <m:r>
          <m:rPr>
            <m:sty m:val="p"/>
          </m:rP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r>
              <m:rPr>
                <m:sty m:val="p"/>
              </m:rPr>
              <w:rPr>
                <w:rFonts w:ascii="Cambria Math" w:hAnsi="Cambria Math" w:cs="Arial"/>
                <w:color w:val="2E74B5" w:themeColor="accent1" w:themeShade="BF"/>
                <w:sz w:val="24"/>
                <w:szCs w:val="24"/>
              </w:rPr>
              <m:t>3.0 V</m:t>
            </m:r>
          </m:num>
          <m:den>
            <m:r>
              <m:rPr>
                <m:sty m:val="p"/>
              </m:rPr>
              <w:rPr>
                <w:rFonts w:ascii="Cambria Math" w:hAnsi="Cambria Math" w:cs="Arial"/>
                <w:color w:val="2E74B5" w:themeColor="accent1" w:themeShade="BF"/>
                <w:sz w:val="24"/>
                <w:szCs w:val="24"/>
              </w:rPr>
              <m:t>0.2 mA</m:t>
            </m:r>
          </m:den>
        </m:f>
        <m:r>
          <m:rPr>
            <m:sty m:val="p"/>
          </m:rPr>
          <w:rPr>
            <w:rFonts w:ascii="Cambria Math" w:hAnsi="Cambria Math" w:cs="Arial"/>
            <w:color w:val="2E74B5" w:themeColor="accent1" w:themeShade="BF"/>
            <w:sz w:val="24"/>
            <w:szCs w:val="24"/>
          </w:rPr>
          <m:t>=15 kΩ</m:t>
        </m:r>
      </m:oMath>
      <w:r w:rsidR="003F1C1C">
        <w:rPr>
          <w:rFonts w:ascii="Cambria Math" w:eastAsiaTheme="minorEastAsia" w:hAnsi="Cambria Math" w:cs="Arial"/>
          <w:color w:val="2E74B5" w:themeColor="accent1" w:themeShade="BF"/>
          <w:sz w:val="24"/>
          <w:szCs w:val="24"/>
        </w:rPr>
        <w:t xml:space="preserve">; </w:t>
      </w:r>
    </w:p>
    <w:p w14:paraId="15D3C2D5" w14:textId="5976063D" w:rsidR="003F1C1C" w:rsidRPr="003F1C1C" w:rsidRDefault="003F1C1C" w:rsidP="00CA2E04">
      <w:pPr>
        <w:spacing w:line="240" w:lineRule="auto"/>
        <w:rPr>
          <w:rFonts w:ascii="Cambria Math" w:eastAsiaTheme="minorEastAsia" w:hAnsi="Cambria Math" w:cs="Arial"/>
          <w:color w:val="2E74B5" w:themeColor="accent1" w:themeShade="BF"/>
          <w:sz w:val="24"/>
          <w:szCs w:val="24"/>
        </w:rPr>
      </w:pPr>
      <m:oMath>
        <m:sSub>
          <m:sSubPr>
            <m:ctrlPr>
              <w:rPr>
                <w:rFonts w:ascii="Cambria Math" w:hAnsi="Cambria Math" w:cs="Arial"/>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R</m:t>
            </m:r>
          </m:e>
          <m:sub>
            <m:r>
              <m:rPr>
                <m:sty m:val="p"/>
              </m:rPr>
              <w:rPr>
                <w:rFonts w:ascii="Cambria Math" w:hAnsi="Cambria Math" w:cs="Arial"/>
                <w:color w:val="2E74B5" w:themeColor="accent1" w:themeShade="BF"/>
                <w:sz w:val="24"/>
                <w:szCs w:val="24"/>
                <w:highlight w:val="yellow"/>
              </w:rPr>
              <m:t>f</m:t>
            </m:r>
          </m:sub>
        </m:sSub>
        <m:r>
          <m:rPr>
            <m:sty m:val="p"/>
          </m:rPr>
          <w:rPr>
            <w:rFonts w:ascii="Cambria Math" w:hAnsi="Cambria Math" w:cs="Arial"/>
            <w:color w:val="2E74B5" w:themeColor="accent1" w:themeShade="BF"/>
            <w:sz w:val="24"/>
            <w:szCs w:val="24"/>
            <w:highlight w:val="yellow"/>
          </w:rPr>
          <m:t>=15 kΩ</m:t>
        </m:r>
      </m:oMath>
      <w:r w:rsidRPr="003F1C1C">
        <w:rPr>
          <w:rFonts w:ascii="Cambria Math" w:eastAsiaTheme="minorEastAsia" w:hAnsi="Cambria Math" w:cs="Arial"/>
          <w:color w:val="2E74B5" w:themeColor="accent1" w:themeShade="BF"/>
          <w:sz w:val="24"/>
          <w:szCs w:val="24"/>
          <w:highlight w:val="yellow"/>
        </w:rPr>
        <w:t>;</w:t>
      </w:r>
    </w:p>
    <w:p w14:paraId="6839C2A1" w14:textId="77777777" w:rsidR="003F1C1C" w:rsidRPr="003F1C1C" w:rsidRDefault="003F1C1C" w:rsidP="00CA2E04">
      <w:pPr>
        <w:spacing w:line="240" w:lineRule="auto"/>
        <w:rPr>
          <w:rFonts w:ascii="Cambria Math" w:eastAsiaTheme="minorEastAsia" w:hAnsi="Cambria Math" w:cs="Arial"/>
          <w:color w:val="2E74B5" w:themeColor="accent1" w:themeShade="BF"/>
          <w:sz w:val="24"/>
          <w:szCs w:val="24"/>
        </w:rPr>
      </w:pPr>
    </w:p>
    <w:p w14:paraId="66E66AB4" w14:textId="77777777" w:rsidR="00CA2E04" w:rsidRPr="00CA2E04" w:rsidRDefault="00CA2E04" w:rsidP="00CA2E04">
      <w:pPr>
        <w:spacing w:line="240" w:lineRule="auto"/>
        <w:rPr>
          <w:rFonts w:ascii="Cambria Math" w:eastAsiaTheme="minorEastAsia" w:hAnsi="Cambria Math" w:cs="Arial"/>
          <w:iCs/>
          <w:color w:val="2E74B5" w:themeColor="accent1" w:themeShade="BF"/>
          <w:sz w:val="24"/>
          <w:szCs w:val="24"/>
        </w:rPr>
      </w:pPr>
    </w:p>
    <w:p w14:paraId="16410F32" w14:textId="18F827C4" w:rsidR="00F47333" w:rsidRPr="00F47333" w:rsidRDefault="00F47333" w:rsidP="00F47333">
      <w:pPr>
        <w:pStyle w:val="ListParagraph"/>
        <w:spacing w:line="240" w:lineRule="auto"/>
        <w:ind w:left="360"/>
        <w:rPr>
          <w:rFonts w:ascii="Cambria Math" w:hAnsi="Cambria Math" w:cs="Arial"/>
          <w:color w:val="2E74B5" w:themeColor="accent1" w:themeShade="BF"/>
          <w:sz w:val="24"/>
          <w:szCs w:val="24"/>
        </w:rPr>
      </w:pPr>
    </w:p>
    <w:p w14:paraId="7F572936" w14:textId="58F0BE0A" w:rsidR="002E5F73" w:rsidRPr="00F47333" w:rsidRDefault="002E5F73" w:rsidP="004326A7">
      <w:pPr>
        <w:pStyle w:val="ListParagraph"/>
        <w:spacing w:line="240" w:lineRule="auto"/>
        <w:ind w:left="360"/>
        <w:rPr>
          <w:rFonts w:ascii="Cambria Math" w:hAnsi="Cambria Math" w:cs="Arial"/>
          <w:color w:val="2E74B5" w:themeColor="accent1" w:themeShade="BF"/>
          <w:sz w:val="24"/>
          <w:szCs w:val="24"/>
        </w:rPr>
      </w:pPr>
    </w:p>
    <w:p w14:paraId="50C6A2DA" w14:textId="77777777" w:rsidR="002E5F73" w:rsidRPr="00A55423" w:rsidRDefault="002E5F73" w:rsidP="004326A7">
      <w:pPr>
        <w:pStyle w:val="ListParagraph"/>
        <w:spacing w:line="240" w:lineRule="auto"/>
        <w:ind w:left="360"/>
        <w:rPr>
          <w:rFonts w:ascii="Cambria Math" w:hAnsi="Cambria Math" w:cs="Arial"/>
          <w:color w:val="2E74B5" w:themeColor="accent1" w:themeShade="BF"/>
          <w:sz w:val="24"/>
          <w:szCs w:val="24"/>
        </w:rPr>
      </w:pPr>
    </w:p>
    <w:p w14:paraId="3F33AF47" w14:textId="77777777" w:rsidR="001D67CE" w:rsidRPr="00A55423" w:rsidRDefault="001D67CE" w:rsidP="001D67CE">
      <w:pPr>
        <w:pStyle w:val="ListParagraph"/>
        <w:ind w:left="0"/>
        <w:rPr>
          <w:rFonts w:ascii="Cambria Math" w:hAnsi="Cambria Math" w:cs="Arial"/>
          <w:sz w:val="24"/>
          <w:szCs w:val="24"/>
        </w:rPr>
      </w:pPr>
    </w:p>
    <w:p w14:paraId="3CD814C1" w14:textId="2F629FB5" w:rsidR="001D67CE" w:rsidRPr="00A55423" w:rsidRDefault="001D67CE" w:rsidP="007234F5">
      <w:pPr>
        <w:pStyle w:val="ListParagraph"/>
        <w:numPr>
          <w:ilvl w:val="0"/>
          <w:numId w:val="6"/>
        </w:numPr>
        <w:spacing w:line="240" w:lineRule="auto"/>
        <w:rPr>
          <w:rFonts w:ascii="Cambria Math" w:hAnsi="Cambria Math" w:cs="Arial"/>
          <w:sz w:val="24"/>
          <w:szCs w:val="24"/>
        </w:rPr>
      </w:pPr>
      <w:r w:rsidRPr="00A55423">
        <w:rPr>
          <w:rFonts w:ascii="Cambria Math" w:hAnsi="Cambria Math" w:cs="Arial"/>
          <w:noProof/>
          <w:sz w:val="24"/>
          <w:szCs w:val="24"/>
        </w:rPr>
        <w:lastRenderedPageBreak/>
        <w:drawing>
          <wp:anchor distT="0" distB="0" distL="114300" distR="114300" simplePos="0" relativeHeight="251658752" behindDoc="0" locked="1" layoutInCell="1" allowOverlap="1" wp14:anchorId="2ADC6974" wp14:editId="64C642C8">
            <wp:simplePos x="0" y="0"/>
            <wp:positionH relativeFrom="margin">
              <wp:align>right</wp:align>
            </wp:positionH>
            <wp:positionV relativeFrom="paragraph">
              <wp:posOffset>45720</wp:posOffset>
            </wp:positionV>
            <wp:extent cx="2212848" cy="1426464"/>
            <wp:effectExtent l="0" t="0" r="0" b="2540"/>
            <wp:wrapSquare wrapText="left"/>
            <wp:docPr id="70465732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57320" name="Picture 1" descr="A diagram of a circui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2848" cy="1426464"/>
                    </a:xfrm>
                    <a:prstGeom prst="rect">
                      <a:avLst/>
                    </a:prstGeom>
                  </pic:spPr>
                </pic:pic>
              </a:graphicData>
            </a:graphic>
            <wp14:sizeRelH relativeFrom="margin">
              <wp14:pctWidth>0</wp14:pctWidth>
            </wp14:sizeRelH>
            <wp14:sizeRelV relativeFrom="margin">
              <wp14:pctHeight>0</wp14:pctHeight>
            </wp14:sizeRelV>
          </wp:anchor>
        </w:drawing>
      </w:r>
      <w:r w:rsidRPr="00A55423">
        <w:rPr>
          <w:rFonts w:ascii="Cambria Math" w:hAnsi="Cambria Math" w:cs="Arial"/>
          <w:sz w:val="24"/>
          <w:szCs w:val="24"/>
        </w:rPr>
        <w:t xml:space="preserve">Using the ideal op-amp assumptions for hand calculations, determine </w:t>
      </w:r>
      <w:proofErr w:type="spellStart"/>
      <w:r w:rsidRPr="00A55423">
        <w:rPr>
          <w:rFonts w:ascii="Cambria Math" w:hAnsi="Cambria Math" w:cs="Arial"/>
          <w:sz w:val="24"/>
          <w:szCs w:val="24"/>
        </w:rPr>
        <w:t>V</w:t>
      </w:r>
      <w:r w:rsidRPr="00A55423">
        <w:rPr>
          <w:rFonts w:ascii="Cambria Math" w:hAnsi="Cambria Math" w:cs="Arial"/>
          <w:sz w:val="24"/>
          <w:szCs w:val="24"/>
          <w:vertAlign w:val="subscript"/>
        </w:rPr>
        <w:t>out</w:t>
      </w:r>
      <w:proofErr w:type="spellEnd"/>
      <w:r w:rsidRPr="00A55423">
        <w:rPr>
          <w:rFonts w:ascii="Cambria Math" w:hAnsi="Cambria Math" w:cs="Arial"/>
          <w:sz w:val="24"/>
          <w:szCs w:val="24"/>
        </w:rPr>
        <w:t xml:space="preserve"> in the adjacent circuit. </w:t>
      </w:r>
      <w:r w:rsidR="00F20FFA" w:rsidRPr="00A55423">
        <w:rPr>
          <w:rFonts w:ascii="Cambria Math" w:hAnsi="Cambria Math" w:cs="Arial"/>
          <w:sz w:val="24"/>
          <w:szCs w:val="24"/>
        </w:rPr>
        <w:t xml:space="preserve">(Hint: </w:t>
      </w:r>
      <w:proofErr w:type="spellStart"/>
      <w:r w:rsidR="00F20FFA" w:rsidRPr="00A55423">
        <w:rPr>
          <w:rFonts w:ascii="Cambria Math" w:hAnsi="Cambria Math" w:cs="Arial"/>
          <w:sz w:val="24"/>
          <w:szCs w:val="24"/>
        </w:rPr>
        <w:t>V</w:t>
      </w:r>
      <w:r w:rsidR="00F20FFA" w:rsidRPr="00A55423">
        <w:rPr>
          <w:rFonts w:ascii="Cambria Math" w:hAnsi="Cambria Math" w:cs="Arial"/>
          <w:sz w:val="24"/>
          <w:szCs w:val="24"/>
          <w:vertAlign w:val="subscript"/>
        </w:rPr>
        <w:t>out</w:t>
      </w:r>
      <w:proofErr w:type="spellEnd"/>
      <w:r w:rsidR="00F20FFA" w:rsidRPr="00A55423">
        <w:rPr>
          <w:rFonts w:ascii="Cambria Math" w:hAnsi="Cambria Math" w:cs="Arial"/>
          <w:sz w:val="24"/>
          <w:szCs w:val="24"/>
        </w:rPr>
        <w:t xml:space="preserve"> should be &lt; 0 V.) </w:t>
      </w:r>
      <w:r w:rsidRPr="00A55423">
        <w:rPr>
          <w:rFonts w:ascii="Cambria Math" w:hAnsi="Cambria Math" w:cs="Arial"/>
          <w:sz w:val="24"/>
          <w:szCs w:val="24"/>
        </w:rPr>
        <w:t>(3 points.)</w:t>
      </w:r>
    </w:p>
    <w:p w14:paraId="2BE65442" w14:textId="201A3E0F" w:rsidR="00B679B4" w:rsidRPr="00530FD6" w:rsidRDefault="00B679B4" w:rsidP="00B679B4">
      <w:pPr>
        <w:pStyle w:val="ListParagraph"/>
        <w:spacing w:line="240" w:lineRule="auto"/>
        <w:ind w:left="360"/>
        <w:rPr>
          <w:rFonts w:ascii="Cambria Math" w:eastAsiaTheme="minorEastAsia" w:hAnsi="Cambria Math" w:cs="Arial"/>
          <w:color w:val="2E74B5" w:themeColor="accent1" w:themeShade="BF"/>
          <w:sz w:val="24"/>
          <w:szCs w:val="24"/>
        </w:rPr>
      </w:p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p</m:t>
            </m:r>
          </m:sub>
        </m:sSub>
      </m:oMath>
      <w:r w:rsidRPr="00B679B4">
        <w:rPr>
          <w:rFonts w:ascii="Cambria Math" w:eastAsiaTheme="minorEastAsia" w:hAnsi="Cambria Math" w:cs="Arial"/>
          <w:iCs/>
          <w:color w:val="2E74B5" w:themeColor="accent1" w:themeShade="BF"/>
          <w:sz w:val="24"/>
          <w:szCs w:val="24"/>
        </w:rPr>
        <w:t>=</w:t>
      </w: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n</m:t>
            </m:r>
          </m:sub>
        </m:sSub>
        <m:r>
          <m:rPr>
            <m:sty m:val="p"/>
          </m:rPr>
          <w:rPr>
            <w:rFonts w:ascii="Cambria Math" w:hAnsi="Cambria Math" w:cs="Arial"/>
            <w:color w:val="2E74B5" w:themeColor="accent1" w:themeShade="BF"/>
            <w:sz w:val="24"/>
            <w:szCs w:val="24"/>
          </w:rPr>
          <m:t>=2.</m:t>
        </m:r>
        <m:r>
          <m:rPr>
            <m:sty m:val="p"/>
          </m:rPr>
          <w:rPr>
            <w:rFonts w:ascii="Cambria Math" w:hAnsi="Cambria Math" w:cs="Arial"/>
            <w:color w:val="2E74B5" w:themeColor="accent1" w:themeShade="BF"/>
            <w:sz w:val="24"/>
            <w:szCs w:val="24"/>
          </w:rPr>
          <m:t>5</m:t>
        </m:r>
        <m:r>
          <m:rPr>
            <m:sty m:val="p"/>
          </m:rPr>
          <w:rPr>
            <w:rFonts w:ascii="Cambria Math" w:hAnsi="Cambria Math" w:cs="Arial"/>
            <w:color w:val="2E74B5" w:themeColor="accent1" w:themeShade="BF"/>
            <w:sz w:val="24"/>
            <w:szCs w:val="24"/>
          </w:rPr>
          <m:t xml:space="preserve"> V</m:t>
        </m:r>
      </m:oMath>
    </w:p>
    <w:p w14:paraId="394D4529" w14:textId="4CD7BA69" w:rsidR="00530FD6" w:rsidRDefault="00530FD6" w:rsidP="00530FD6">
      <w:pPr>
        <w:pStyle w:val="ListParagraph"/>
        <w:spacing w:line="240" w:lineRule="auto"/>
        <w:ind w:left="360"/>
        <w:rPr>
          <w:rFonts w:ascii="Cambria Math" w:eastAsiaTheme="minorEastAsia" w:hAnsi="Cambria Math" w:cs="Arial"/>
          <w:color w:val="2E74B5" w:themeColor="accent1" w:themeShade="BF"/>
          <w:sz w:val="24"/>
          <w:szCs w:val="24"/>
        </w:rPr>
      </w:p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oMath>
      <w:r w:rsidRPr="00B679B4">
        <w:rPr>
          <w:rFonts w:ascii="Cambria Math" w:eastAsiaTheme="minorEastAsia" w:hAnsi="Cambria Math" w:cs="Arial"/>
          <w:iCs/>
          <w:color w:val="2E74B5" w:themeColor="accent1" w:themeShade="BF"/>
          <w:sz w:val="24"/>
          <w:szCs w:val="24"/>
        </w:rPr>
        <w:t>=</w:t>
      </w:r>
      <m:oMath>
        <m:r>
          <m:rPr>
            <m:sty m:val="p"/>
          </m:rPr>
          <w:rPr>
            <w:rFonts w:ascii="Cambria Math" w:hAnsi="Cambria Math" w:cs="Arial"/>
            <w:color w:val="2E74B5" w:themeColor="accent1" w:themeShade="BF"/>
            <w:sz w:val="24"/>
            <w:szCs w:val="24"/>
          </w:rPr>
          <m:t>5 V</m:t>
        </m:r>
        <m:r>
          <m:rPr>
            <m:sty m:val="p"/>
          </m:rPr>
          <w:rPr>
            <w:rFonts w:ascii="Cambria Math" w:hAnsi="Cambria Math" w:cs="Arial"/>
            <w:color w:val="2E74B5" w:themeColor="accent1" w:themeShade="BF"/>
            <w:sz w:val="24"/>
            <w:szCs w:val="24"/>
          </w:rPr>
          <m:t>-</m:t>
        </m:r>
        <m:r>
          <m:rPr>
            <m:sty m:val="p"/>
          </m:rPr>
          <w:rPr>
            <w:rFonts w:ascii="Cambria Math" w:hAnsi="Cambria Math" w:cs="Arial"/>
            <w:color w:val="2E74B5" w:themeColor="accent1" w:themeShade="BF"/>
            <w:sz w:val="24"/>
            <w:szCs w:val="24"/>
          </w:rPr>
          <m:t>2.</m:t>
        </m:r>
        <m:r>
          <m:rPr>
            <m:sty m:val="p"/>
          </m:rPr>
          <w:rPr>
            <w:rFonts w:ascii="Cambria Math" w:hAnsi="Cambria Math" w:cs="Arial"/>
            <w:color w:val="2E74B5" w:themeColor="accent1" w:themeShade="BF"/>
            <w:sz w:val="24"/>
            <w:szCs w:val="24"/>
          </w:rPr>
          <m:t>5</m:t>
        </m:r>
        <m:r>
          <m:rPr>
            <m:sty m:val="p"/>
          </m:rPr>
          <w:rPr>
            <w:rFonts w:ascii="Cambria Math" w:hAnsi="Cambria Math" w:cs="Arial"/>
            <w:color w:val="2E74B5" w:themeColor="accent1" w:themeShade="BF"/>
            <w:sz w:val="24"/>
            <w:szCs w:val="24"/>
          </w:rPr>
          <m:t xml:space="preserve"> V</m:t>
        </m:r>
        <m:r>
          <m:rPr>
            <m:sty m:val="p"/>
          </m:rPr>
          <w:rPr>
            <w:rFonts w:ascii="Cambria Math" w:hAnsi="Cambria Math" w:cs="Arial"/>
            <w:color w:val="2E74B5" w:themeColor="accent1" w:themeShade="BF"/>
            <w:sz w:val="24"/>
            <w:szCs w:val="24"/>
          </w:rPr>
          <m:t>=</m:t>
        </m:r>
        <m:r>
          <m:rPr>
            <m:sty m:val="p"/>
          </m:rPr>
          <w:rPr>
            <w:rFonts w:ascii="Cambria Math" w:hAnsi="Cambria Math" w:cs="Arial"/>
            <w:color w:val="2E74B5" w:themeColor="accent1" w:themeShade="BF"/>
            <w:sz w:val="24"/>
            <w:szCs w:val="24"/>
          </w:rPr>
          <m:t>2.</m:t>
        </m:r>
        <m:r>
          <m:rPr>
            <m:sty m:val="p"/>
          </m:rPr>
          <w:rPr>
            <w:rFonts w:ascii="Cambria Math" w:hAnsi="Cambria Math" w:cs="Arial"/>
            <w:color w:val="2E74B5" w:themeColor="accent1" w:themeShade="BF"/>
            <w:sz w:val="24"/>
            <w:szCs w:val="24"/>
          </w:rPr>
          <m:t>5</m:t>
        </m:r>
        <m:r>
          <m:rPr>
            <m:sty m:val="p"/>
          </m:rPr>
          <w:rPr>
            <w:rFonts w:ascii="Cambria Math" w:hAnsi="Cambria Math" w:cs="Arial"/>
            <w:color w:val="2E74B5" w:themeColor="accent1" w:themeShade="BF"/>
            <w:sz w:val="24"/>
            <w:szCs w:val="24"/>
          </w:rPr>
          <m:t xml:space="preserve"> V</m:t>
        </m:r>
      </m:oMath>
    </w:p>
    <w:p w14:paraId="5CCE8C8D" w14:textId="5894496A" w:rsidR="003F0B5E" w:rsidRPr="002C6299" w:rsidRDefault="003F0B5E" w:rsidP="00530FD6">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m:t>
          </m:r>
          <m:f>
            <m:fPr>
              <m:ctrlPr>
                <w:rPr>
                  <w:rFonts w:ascii="Cambria Math" w:hAnsi="Cambria Math" w:cs="Arial"/>
                  <w:i/>
                  <w:iCs/>
                  <w:color w:val="2E74B5" w:themeColor="accent1" w:themeShade="BF"/>
                  <w:sz w:val="24"/>
                  <w:szCs w:val="24"/>
                </w:rPr>
              </m:ctrlPr>
            </m:fPr>
            <m:num>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num>
            <m:den>
              <m:r>
                <m:rPr>
                  <m:sty m:val="p"/>
                </m:rPr>
                <w:rPr>
                  <w:rFonts w:ascii="Cambria Math" w:hAnsi="Cambria Math" w:cs="Arial"/>
                  <w:color w:val="2E74B5" w:themeColor="accent1" w:themeShade="BF"/>
                  <w:sz w:val="24"/>
                  <w:szCs w:val="24"/>
                </w:rPr>
                <m:t>R1</m:t>
              </m:r>
            </m:den>
          </m:f>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mA</m:t>
          </m:r>
        </m:oMath>
      </m:oMathPara>
    </w:p>
    <w:p w14:paraId="23CC4D63" w14:textId="239D98C3" w:rsidR="002C6299" w:rsidRDefault="002C6299" w:rsidP="00530FD6">
      <w:pPr>
        <w:pStyle w:val="ListParagraph"/>
        <w:spacing w:line="240" w:lineRule="auto"/>
        <w:ind w:left="360"/>
        <w:rPr>
          <w:rFonts w:ascii="Cambria Math" w:eastAsiaTheme="minorEastAsia" w:hAnsi="Cambria Math" w:cs="Arial"/>
          <w:color w:val="2E74B5" w:themeColor="accent1" w:themeShade="BF"/>
          <w:sz w:val="24"/>
          <w:szCs w:val="24"/>
        </w:rPr>
      </w:p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f</m:t>
            </m:r>
          </m:sub>
        </m:sSub>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mA</m:t>
        </m:r>
        <m:r>
          <m:rPr>
            <m:sty m:val="p"/>
          </m:rPr>
          <w:rPr>
            <w:rFonts w:ascii="Cambria Math" w:hAnsi="Cambria Math" w:cs="Arial"/>
            <w:color w:val="2E74B5" w:themeColor="accent1" w:themeShade="BF"/>
            <w:sz w:val="24"/>
            <w:szCs w:val="24"/>
          </w:rPr>
          <m:t>*2.0 kΩ</m:t>
        </m:r>
      </m:oMath>
      <w:r w:rsidR="00942BBE">
        <w:rPr>
          <w:rFonts w:ascii="Cambria Math" w:eastAsiaTheme="minorEastAsia" w:hAnsi="Cambria Math" w:cs="Arial"/>
          <w:color w:val="2E74B5" w:themeColor="accent1" w:themeShade="BF"/>
          <w:sz w:val="24"/>
          <w:szCs w:val="24"/>
        </w:rPr>
        <w:t>= 5 V</w:t>
      </w:r>
    </w:p>
    <w:p w14:paraId="6DA59B4E" w14:textId="71BDF7ED" w:rsidR="00A302AF" w:rsidRPr="00A302AF" w:rsidRDefault="00A302AF" w:rsidP="00530FD6">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1</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0</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Rf</m:t>
              </m:r>
            </m:sub>
          </m:sSub>
        </m:oMath>
      </m:oMathPara>
    </w:p>
    <w:p w14:paraId="7131C7D1" w14:textId="0234F91A" w:rsidR="00A302AF" w:rsidRPr="00A302AF" w:rsidRDefault="00A302AF" w:rsidP="00530FD6">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0</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1</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Rf</m:t>
              </m:r>
            </m:sub>
          </m:sSub>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V-5 V</m:t>
          </m:r>
          <m:r>
            <m:rPr>
              <m:sty m:val="p"/>
            </m:rPr>
            <w:rPr>
              <w:rFonts w:ascii="Cambria Math" w:hAnsi="Cambria Math" w:cs="Arial"/>
              <w:color w:val="2E74B5" w:themeColor="accent1" w:themeShade="BF"/>
              <w:sz w:val="24"/>
              <w:szCs w:val="24"/>
            </w:rPr>
            <m:t>=-2.5 V</m:t>
          </m:r>
        </m:oMath>
      </m:oMathPara>
    </w:p>
    <w:p w14:paraId="6443FC00" w14:textId="549C9898" w:rsidR="00240B2B" w:rsidRPr="00A302AF" w:rsidRDefault="00240B2B" w:rsidP="00240B2B">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V</m:t>
              </m:r>
            </m:e>
            <m:sub>
              <m:r>
                <m:rPr>
                  <m:sty m:val="p"/>
                </m:rPr>
                <w:rPr>
                  <w:rFonts w:ascii="Cambria Math" w:hAnsi="Cambria Math" w:cs="Arial"/>
                  <w:color w:val="2E74B5" w:themeColor="accent1" w:themeShade="BF"/>
                  <w:sz w:val="24"/>
                  <w:szCs w:val="24"/>
                  <w:highlight w:val="yellow"/>
                </w:rPr>
                <m:t>0</m:t>
              </m:r>
            </m:sub>
          </m:sSub>
          <m:r>
            <m:rPr>
              <m:sty m:val="p"/>
            </m:rPr>
            <w:rPr>
              <w:rFonts w:ascii="Cambria Math" w:hAnsi="Cambria Math" w:cs="Arial"/>
              <w:color w:val="2E74B5" w:themeColor="accent1" w:themeShade="BF"/>
              <w:sz w:val="24"/>
              <w:szCs w:val="24"/>
              <w:highlight w:val="yellow"/>
            </w:rPr>
            <m:t>=-2.5 V</m:t>
          </m:r>
        </m:oMath>
      </m:oMathPara>
    </w:p>
    <w:p w14:paraId="0DBA4D49" w14:textId="77777777" w:rsidR="001D67CE" w:rsidRPr="008F3ED1" w:rsidRDefault="001D67CE" w:rsidP="008F3ED1">
      <w:pPr>
        <w:spacing w:line="240" w:lineRule="auto"/>
        <w:rPr>
          <w:rFonts w:ascii="Cambria Math" w:hAnsi="Cambria Math" w:cs="Arial"/>
        </w:rPr>
      </w:pPr>
    </w:p>
    <w:p w14:paraId="5BAD767D" w14:textId="6FA450BD" w:rsidR="00896112" w:rsidRPr="00C04B43" w:rsidRDefault="00E0063F" w:rsidP="003E3CA5">
      <w:pPr>
        <w:pStyle w:val="ListParagraph"/>
        <w:numPr>
          <w:ilvl w:val="0"/>
          <w:numId w:val="6"/>
        </w:numPr>
        <w:spacing w:line="240" w:lineRule="auto"/>
        <w:rPr>
          <w:rFonts w:ascii="Cambria Math" w:hAnsi="Cambria Math" w:cs="Arial"/>
        </w:rPr>
      </w:pPr>
      <w:r w:rsidRPr="00A55423">
        <w:rPr>
          <w:rFonts w:ascii="Cambria Math" w:hAnsi="Cambria Math" w:cs="Arial"/>
          <w:noProof/>
          <w:sz w:val="24"/>
          <w:szCs w:val="24"/>
        </w:rPr>
        <w:drawing>
          <wp:anchor distT="0" distB="0" distL="114300" distR="114300" simplePos="0" relativeHeight="251716608" behindDoc="0" locked="1" layoutInCell="1" allowOverlap="1" wp14:anchorId="32D79187" wp14:editId="7434062D">
            <wp:simplePos x="0" y="0"/>
            <wp:positionH relativeFrom="margin">
              <wp:align>right</wp:align>
            </wp:positionH>
            <wp:positionV relativeFrom="paragraph">
              <wp:posOffset>81915</wp:posOffset>
            </wp:positionV>
            <wp:extent cx="2295144" cy="1362456"/>
            <wp:effectExtent l="0" t="0" r="0" b="9525"/>
            <wp:wrapSquare wrapText="lef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5144" cy="1362456"/>
                    </a:xfrm>
                    <a:prstGeom prst="rect">
                      <a:avLst/>
                    </a:prstGeom>
                  </pic:spPr>
                </pic:pic>
              </a:graphicData>
            </a:graphic>
            <wp14:sizeRelH relativeFrom="margin">
              <wp14:pctWidth>0</wp14:pctWidth>
            </wp14:sizeRelH>
            <wp14:sizeRelV relativeFrom="margin">
              <wp14:pctHeight>0</wp14:pctHeight>
            </wp14:sizeRelV>
          </wp:anchor>
        </w:drawing>
      </w:r>
      <w:r w:rsidR="00896112" w:rsidRPr="00A55423">
        <w:rPr>
          <w:rFonts w:ascii="Cambria Math" w:hAnsi="Cambria Math" w:cs="Arial"/>
          <w:sz w:val="24"/>
          <w:szCs w:val="24"/>
        </w:rPr>
        <w:t>Voltage dividers are often used to reduce larger voltages to smaller voltages that can be readily measured with microcontrollers. For this approach to work, the current through the voltage divider resistors must be the same</w:t>
      </w:r>
      <w:r w:rsidR="00B2104A" w:rsidRPr="00A55423">
        <w:rPr>
          <w:rFonts w:ascii="Cambria Math" w:hAnsi="Cambria Math" w:cs="Arial"/>
          <w:sz w:val="24"/>
          <w:szCs w:val="24"/>
        </w:rPr>
        <w:t>. Yet some microcontroller analog inputs</w:t>
      </w:r>
      <w:r w:rsidR="00A72063" w:rsidRPr="00A55423">
        <w:rPr>
          <w:rFonts w:ascii="Cambria Math" w:hAnsi="Cambria Math" w:cs="Arial"/>
          <w:sz w:val="24"/>
          <w:szCs w:val="24"/>
        </w:rPr>
        <w:t xml:space="preserve"> require non-negligible input current,</w:t>
      </w:r>
      <w:r w:rsidR="00DB57F5" w:rsidRPr="00A55423">
        <w:rPr>
          <w:rFonts w:ascii="Cambria Math" w:hAnsi="Cambria Math" w:cs="Arial"/>
          <w:sz w:val="24"/>
          <w:szCs w:val="24"/>
        </w:rPr>
        <w:t xml:space="preserve"> meaning that </w:t>
      </w:r>
      <w:r w:rsidR="00E90762" w:rsidRPr="00A55423">
        <w:rPr>
          <w:rFonts w:ascii="Cambria Math" w:hAnsi="Cambria Math" w:cs="Arial"/>
          <w:sz w:val="24"/>
          <w:szCs w:val="24"/>
        </w:rPr>
        <w:t xml:space="preserve">the voltage divider output cannot be connected directly to </w:t>
      </w:r>
      <w:r w:rsidR="00417556" w:rsidRPr="00A55423">
        <w:rPr>
          <w:rFonts w:ascii="Cambria Math" w:hAnsi="Cambria Math" w:cs="Arial"/>
          <w:sz w:val="24"/>
          <w:szCs w:val="24"/>
        </w:rPr>
        <w:t xml:space="preserve">some microcontroller </w:t>
      </w:r>
      <w:r w:rsidR="005849BE" w:rsidRPr="00A55423">
        <w:rPr>
          <w:rFonts w:ascii="Cambria Math" w:hAnsi="Cambria Math" w:cs="Arial"/>
          <w:sz w:val="24"/>
          <w:szCs w:val="24"/>
        </w:rPr>
        <w:t xml:space="preserve">analog </w:t>
      </w:r>
      <w:r w:rsidR="00417556" w:rsidRPr="00A55423">
        <w:rPr>
          <w:rFonts w:ascii="Cambria Math" w:hAnsi="Cambria Math" w:cs="Arial"/>
          <w:sz w:val="24"/>
          <w:szCs w:val="24"/>
        </w:rPr>
        <w:t xml:space="preserve">inputs. </w:t>
      </w:r>
      <w:r w:rsidR="005849BE" w:rsidRPr="00A55423">
        <w:rPr>
          <w:rFonts w:ascii="Cambria Math" w:hAnsi="Cambria Math" w:cs="Arial"/>
          <w:sz w:val="24"/>
          <w:szCs w:val="24"/>
        </w:rPr>
        <w:t>Fortunately</w:t>
      </w:r>
      <w:r w:rsidR="00896112" w:rsidRPr="00A55423">
        <w:rPr>
          <w:rFonts w:ascii="Cambria Math" w:hAnsi="Cambria Math" w:cs="Arial"/>
          <w:sz w:val="24"/>
          <w:szCs w:val="24"/>
        </w:rPr>
        <w:t>, a voltage follower op-amp</w:t>
      </w:r>
      <w:r w:rsidR="005849BE" w:rsidRPr="00A55423">
        <w:rPr>
          <w:rFonts w:ascii="Cambria Math" w:hAnsi="Cambria Math" w:cs="Arial"/>
          <w:sz w:val="24"/>
          <w:szCs w:val="24"/>
        </w:rPr>
        <w:t xml:space="preserve"> can be</w:t>
      </w:r>
      <w:r w:rsidR="00896112" w:rsidRPr="00A55423">
        <w:rPr>
          <w:rFonts w:ascii="Cambria Math" w:hAnsi="Cambria Math" w:cs="Arial"/>
          <w:sz w:val="24"/>
          <w:szCs w:val="24"/>
        </w:rPr>
        <w:t xml:space="preserve"> used to interface between a voltage divider and microcontroller input, as the voltage follower requires negligible current from the voltage divider while providing the desired voltage and current </w:t>
      </w:r>
      <w:r w:rsidR="003E3CA5" w:rsidRPr="00A55423">
        <w:rPr>
          <w:rFonts w:ascii="Cambria Math" w:hAnsi="Cambria Math" w:cs="Arial"/>
          <w:sz w:val="24"/>
          <w:szCs w:val="24"/>
        </w:rPr>
        <w:t>to</w:t>
      </w:r>
      <w:r w:rsidR="00896112" w:rsidRPr="00A55423">
        <w:rPr>
          <w:rFonts w:ascii="Cambria Math" w:hAnsi="Cambria Math" w:cs="Arial"/>
          <w:sz w:val="24"/>
          <w:szCs w:val="24"/>
        </w:rPr>
        <w:t xml:space="preserve"> the microcontroller input. For the adjacent circuit assuming an ideal op-amp, calculate the voltage </w:t>
      </w:r>
      <w:proofErr w:type="spellStart"/>
      <w:r w:rsidR="00207EAE" w:rsidRPr="00A55423">
        <w:rPr>
          <w:rFonts w:ascii="Cambria Math" w:hAnsi="Cambria Math" w:cs="Arial"/>
          <w:sz w:val="24"/>
          <w:szCs w:val="24"/>
        </w:rPr>
        <w:t>V</w:t>
      </w:r>
      <w:r w:rsidR="00896112" w:rsidRPr="00A55423">
        <w:rPr>
          <w:rFonts w:ascii="Cambria Math" w:hAnsi="Cambria Math" w:cs="Arial"/>
          <w:sz w:val="24"/>
          <w:szCs w:val="24"/>
          <w:vertAlign w:val="subscript"/>
        </w:rPr>
        <w:t>meas</w:t>
      </w:r>
      <w:proofErr w:type="spellEnd"/>
      <w:r w:rsidR="00896112" w:rsidRPr="00A55423">
        <w:rPr>
          <w:rFonts w:ascii="Cambria Math" w:hAnsi="Cambria Math" w:cs="Arial"/>
          <w:sz w:val="24"/>
          <w:szCs w:val="24"/>
        </w:rPr>
        <w:t xml:space="preserve"> resulting in </w:t>
      </w:r>
      <w:proofErr w:type="spellStart"/>
      <w:r w:rsidR="00207EAE" w:rsidRPr="00A55423">
        <w:rPr>
          <w:rFonts w:ascii="Cambria Math" w:hAnsi="Cambria Math" w:cs="Arial"/>
          <w:sz w:val="24"/>
          <w:szCs w:val="24"/>
        </w:rPr>
        <w:t>V</w:t>
      </w:r>
      <w:r w:rsidR="00896112" w:rsidRPr="00A55423">
        <w:rPr>
          <w:rFonts w:ascii="Cambria Math" w:hAnsi="Cambria Math" w:cs="Arial"/>
          <w:sz w:val="24"/>
          <w:szCs w:val="24"/>
          <w:vertAlign w:val="subscript"/>
        </w:rPr>
        <w:t>out</w:t>
      </w:r>
      <w:proofErr w:type="spellEnd"/>
      <w:r w:rsidR="00896112" w:rsidRPr="00A55423">
        <w:rPr>
          <w:rFonts w:ascii="Cambria Math" w:hAnsi="Cambria Math" w:cs="Arial"/>
          <w:sz w:val="24"/>
          <w:szCs w:val="24"/>
        </w:rPr>
        <w:t xml:space="preserve"> = 5.00 V</w:t>
      </w:r>
      <w:r w:rsidR="00045DC2" w:rsidRPr="00A55423">
        <w:rPr>
          <w:rFonts w:ascii="Cambria Math" w:hAnsi="Cambria Math" w:cs="Arial"/>
          <w:sz w:val="24"/>
          <w:szCs w:val="24"/>
        </w:rPr>
        <w:t xml:space="preserve"> </w:t>
      </w:r>
      <w:r w:rsidR="00D24283" w:rsidRPr="00A55423">
        <w:rPr>
          <w:rFonts w:ascii="Cambria Math" w:hAnsi="Cambria Math" w:cs="Arial"/>
          <w:sz w:val="24"/>
          <w:szCs w:val="24"/>
        </w:rPr>
        <w:t>connected to</w:t>
      </w:r>
      <w:r w:rsidR="00045DC2" w:rsidRPr="00A55423">
        <w:rPr>
          <w:rFonts w:ascii="Cambria Math" w:hAnsi="Cambria Math" w:cs="Arial"/>
          <w:sz w:val="24"/>
          <w:szCs w:val="24"/>
        </w:rPr>
        <w:t xml:space="preserve"> a microcontroller</w:t>
      </w:r>
      <w:r w:rsidR="00892261" w:rsidRPr="00A55423">
        <w:rPr>
          <w:rFonts w:ascii="Cambria Math" w:hAnsi="Cambria Math" w:cs="Arial"/>
          <w:sz w:val="24"/>
          <w:szCs w:val="24"/>
        </w:rPr>
        <w:t xml:space="preserve"> analog input</w:t>
      </w:r>
      <w:r w:rsidR="00896112" w:rsidRPr="00A55423">
        <w:rPr>
          <w:rFonts w:ascii="Cambria Math" w:hAnsi="Cambria Math" w:cs="Arial"/>
          <w:sz w:val="24"/>
          <w:szCs w:val="24"/>
        </w:rPr>
        <w:t xml:space="preserve">. </w:t>
      </w:r>
      <w:r w:rsidR="0023654A" w:rsidRPr="00A55423">
        <w:rPr>
          <w:rFonts w:ascii="Cambria Math" w:hAnsi="Cambria Math" w:cs="Arial"/>
          <w:sz w:val="24"/>
          <w:szCs w:val="24"/>
        </w:rPr>
        <w:t>(</w:t>
      </w:r>
      <w:r w:rsidR="007F542D" w:rsidRPr="00A55423">
        <w:rPr>
          <w:rFonts w:ascii="Cambria Math" w:hAnsi="Cambria Math" w:cs="Arial"/>
          <w:sz w:val="24"/>
          <w:szCs w:val="24"/>
        </w:rPr>
        <w:t xml:space="preserve">Hint: </w:t>
      </w:r>
      <w:proofErr w:type="spellStart"/>
      <w:r w:rsidR="00901745" w:rsidRPr="00A55423">
        <w:rPr>
          <w:rFonts w:ascii="Cambria Math" w:hAnsi="Cambria Math" w:cs="Arial"/>
          <w:sz w:val="24"/>
          <w:szCs w:val="24"/>
        </w:rPr>
        <w:t>V</w:t>
      </w:r>
      <w:r w:rsidR="00901745" w:rsidRPr="00A55423">
        <w:rPr>
          <w:rFonts w:ascii="Cambria Math" w:hAnsi="Cambria Math" w:cs="Arial"/>
          <w:sz w:val="24"/>
          <w:szCs w:val="24"/>
          <w:vertAlign w:val="subscript"/>
        </w:rPr>
        <w:t>meas</w:t>
      </w:r>
      <w:proofErr w:type="spellEnd"/>
      <w:r w:rsidR="0023654A" w:rsidRPr="00A55423">
        <w:rPr>
          <w:rFonts w:ascii="Cambria Math" w:hAnsi="Cambria Math" w:cs="Arial"/>
          <w:sz w:val="24"/>
          <w:szCs w:val="24"/>
        </w:rPr>
        <w:t xml:space="preserve"> should be between 14 and 15 </w:t>
      </w:r>
      <w:proofErr w:type="gramStart"/>
      <w:r w:rsidR="0023654A" w:rsidRPr="00A55423">
        <w:rPr>
          <w:rFonts w:ascii="Cambria Math" w:hAnsi="Cambria Math" w:cs="Arial"/>
          <w:sz w:val="24"/>
          <w:szCs w:val="24"/>
        </w:rPr>
        <w:t>V</w:t>
      </w:r>
      <w:r w:rsidR="00901745" w:rsidRPr="00A55423">
        <w:rPr>
          <w:rFonts w:ascii="Cambria Math" w:hAnsi="Cambria Math" w:cs="Arial"/>
          <w:sz w:val="24"/>
          <w:szCs w:val="24"/>
        </w:rPr>
        <w:t>.</w:t>
      </w:r>
      <w:r w:rsidR="0023654A" w:rsidRPr="00A55423">
        <w:rPr>
          <w:rFonts w:ascii="Cambria Math" w:hAnsi="Cambria Math" w:cs="Arial"/>
          <w:sz w:val="24"/>
          <w:szCs w:val="24"/>
        </w:rPr>
        <w:t>)</w:t>
      </w:r>
      <w:r w:rsidR="00896112" w:rsidRPr="00A55423">
        <w:rPr>
          <w:rFonts w:ascii="Cambria Math" w:hAnsi="Cambria Math" w:cs="Arial"/>
          <w:sz w:val="24"/>
          <w:szCs w:val="24"/>
        </w:rPr>
        <w:t>(</w:t>
      </w:r>
      <w:proofErr w:type="gramEnd"/>
      <w:r w:rsidR="00231724" w:rsidRPr="00A55423">
        <w:rPr>
          <w:rFonts w:ascii="Cambria Math" w:hAnsi="Cambria Math" w:cs="Arial"/>
          <w:sz w:val="24"/>
          <w:szCs w:val="24"/>
        </w:rPr>
        <w:t>2</w:t>
      </w:r>
      <w:r w:rsidR="00896112" w:rsidRPr="00A55423">
        <w:rPr>
          <w:rFonts w:ascii="Cambria Math" w:hAnsi="Cambria Math" w:cs="Arial"/>
          <w:sz w:val="24"/>
          <w:szCs w:val="24"/>
        </w:rPr>
        <w:t xml:space="preserve"> points</w:t>
      </w:r>
      <w:r w:rsidR="00871386" w:rsidRPr="00A55423">
        <w:rPr>
          <w:rFonts w:ascii="Cambria Math" w:hAnsi="Cambria Math" w:cs="Arial"/>
          <w:sz w:val="24"/>
          <w:szCs w:val="24"/>
        </w:rPr>
        <w:t>.</w:t>
      </w:r>
      <w:r w:rsidR="00896112" w:rsidRPr="00A55423">
        <w:rPr>
          <w:rFonts w:ascii="Cambria Math" w:hAnsi="Cambria Math" w:cs="Arial"/>
          <w:sz w:val="24"/>
          <w:szCs w:val="24"/>
        </w:rPr>
        <w:t xml:space="preserve">) </w:t>
      </w:r>
    </w:p>
    <w:p w14:paraId="194A315E" w14:textId="77777777" w:rsidR="00C04B43" w:rsidRPr="00C04B43" w:rsidRDefault="00C04B43" w:rsidP="00C04B43">
      <w:pPr>
        <w:spacing w:line="240" w:lineRule="auto"/>
        <w:rPr>
          <w:rFonts w:ascii="Cambria Math" w:hAnsi="Cambria Math" w:cs="Arial"/>
        </w:rPr>
      </w:pPr>
    </w:p>
    <w:p w14:paraId="16FAF9EA" w14:textId="2FAC6F72" w:rsidR="00C04B43" w:rsidRPr="00A277B0" w:rsidRDefault="00C04B43" w:rsidP="00C04B43">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n</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p</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out</m:t>
              </m:r>
            </m:sub>
          </m:sSub>
          <m:r>
            <w:rPr>
              <w:rFonts w:ascii="Cambria Math" w:hAnsi="Cambria Math" w:cs="Arial"/>
              <w:color w:val="2E74B5" w:themeColor="accent1" w:themeShade="BF"/>
              <w:sz w:val="24"/>
              <w:szCs w:val="24"/>
            </w:rPr>
            <m:t xml:space="preserve">=5.00 </m:t>
          </m:r>
          <m:r>
            <m:rPr>
              <m:sty m:val="p"/>
            </m:rPr>
            <w:rPr>
              <w:rFonts w:ascii="Cambria Math" w:hAnsi="Cambria Math" w:cs="Arial"/>
              <w:color w:val="2E74B5" w:themeColor="accent1" w:themeShade="BF"/>
              <w:sz w:val="24"/>
              <w:szCs w:val="24"/>
            </w:rPr>
            <m:t>V</m:t>
          </m:r>
        </m:oMath>
      </m:oMathPara>
    </w:p>
    <w:p w14:paraId="3796BC89" w14:textId="5085194D" w:rsidR="00A277B0" w:rsidRPr="00EB4E85" w:rsidRDefault="00A277B0" w:rsidP="00C04B43">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r>
            <w:rPr>
              <w:rFonts w:ascii="Cambria Math" w:hAnsi="Cambria Math" w:cs="Arial"/>
              <w:color w:val="2E74B5" w:themeColor="accent1" w:themeShade="BF"/>
              <w:sz w:val="24"/>
              <w:szCs w:val="24"/>
            </w:rPr>
            <m:t>=</m:t>
          </m:r>
          <m:r>
            <w:rPr>
              <w:rFonts w:ascii="Cambria Math" w:hAnsi="Cambria Math" w:cs="Arial"/>
              <w:color w:val="2E74B5" w:themeColor="accent1" w:themeShade="BF"/>
              <w:sz w:val="24"/>
              <w:szCs w:val="24"/>
            </w:rPr>
            <m:t xml:space="preserve">5.00 </m:t>
          </m:r>
          <m:r>
            <m:rPr>
              <m:sty m:val="p"/>
            </m:rPr>
            <w:rPr>
              <w:rFonts w:ascii="Cambria Math" w:hAnsi="Cambria Math" w:cs="Arial"/>
              <w:color w:val="2E74B5" w:themeColor="accent1" w:themeShade="BF"/>
              <w:sz w:val="24"/>
              <w:szCs w:val="24"/>
            </w:rPr>
            <m:t>V</m:t>
          </m:r>
        </m:oMath>
      </m:oMathPara>
    </w:p>
    <w:p w14:paraId="3F06FB51" w14:textId="2277C700" w:rsidR="00EB4E85" w:rsidRPr="0053340F" w:rsidRDefault="00EB4E85" w:rsidP="00EB4E85">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R2</m:t>
              </m:r>
            </m:sub>
          </m:sSub>
          <m:r>
            <w:rPr>
              <w:rFonts w:ascii="Cambria Math" w:hAnsi="Cambria Math" w:cs="Arial"/>
              <w:color w:val="2E74B5" w:themeColor="accent1" w:themeShade="BF"/>
              <w:sz w:val="24"/>
              <w:szCs w:val="24"/>
            </w:rPr>
            <m:t>=</m:t>
          </m:r>
          <m:f>
            <m:fPr>
              <m:ctrlPr>
                <w:rPr>
                  <w:rFonts w:ascii="Cambria Math" w:hAnsi="Cambria Math" w:cs="Arial"/>
                  <w:color w:val="2E74B5" w:themeColor="accent1" w:themeShade="BF"/>
                  <w:sz w:val="24"/>
                  <w:szCs w:val="24"/>
                </w:rPr>
              </m:ctrlPr>
            </m:fPr>
            <m:num>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num>
            <m:den>
              <m:r>
                <m:rPr>
                  <m:sty m:val="p"/>
                </m:rPr>
                <w:rPr>
                  <w:rFonts w:ascii="Cambria Math" w:hAnsi="Cambria Math" w:cs="Arial"/>
                  <w:color w:val="2E74B5" w:themeColor="accent1" w:themeShade="BF"/>
                  <w:sz w:val="24"/>
                  <w:szCs w:val="24"/>
                </w:rPr>
                <m:t>R2</m:t>
              </m:r>
            </m:den>
          </m:f>
          <m:r>
            <w:rPr>
              <w:rFonts w:ascii="Cambria Math" w:hAnsi="Cambria Math" w:cs="Arial"/>
              <w:color w:val="2E74B5" w:themeColor="accent1" w:themeShade="BF"/>
              <w:sz w:val="24"/>
              <w:szCs w:val="24"/>
            </w:rPr>
            <m:t>=</m:t>
          </m:r>
          <m:f>
            <m:fPr>
              <m:ctrlPr>
                <w:rPr>
                  <w:rFonts w:ascii="Cambria Math" w:hAnsi="Cambria Math" w:cs="Arial"/>
                  <w:i/>
                  <w:color w:val="2E74B5" w:themeColor="accent1" w:themeShade="BF"/>
                  <w:sz w:val="24"/>
                  <w:szCs w:val="24"/>
                </w:rPr>
              </m:ctrlPr>
            </m:fPr>
            <m:num>
              <m:r>
                <w:rPr>
                  <w:rFonts w:ascii="Cambria Math" w:hAnsi="Cambria Math" w:cs="Arial"/>
                  <w:color w:val="2E74B5" w:themeColor="accent1" w:themeShade="BF"/>
                  <w:sz w:val="24"/>
                  <w:szCs w:val="24"/>
                </w:rPr>
                <m:t xml:space="preserve">5.00 </m:t>
              </m:r>
              <m:r>
                <m:rPr>
                  <m:sty m:val="p"/>
                </m:rPr>
                <w:rPr>
                  <w:rFonts w:ascii="Cambria Math" w:hAnsi="Cambria Math" w:cs="Arial"/>
                  <w:color w:val="2E74B5" w:themeColor="accent1" w:themeShade="BF"/>
                  <w:sz w:val="24"/>
                  <w:szCs w:val="24"/>
                </w:rPr>
                <m:t>V</m:t>
              </m:r>
            </m:num>
            <m:den>
              <m:r>
                <w:rPr>
                  <w:rFonts w:ascii="Cambria Math" w:hAnsi="Cambria Math" w:cs="Arial"/>
                  <w:color w:val="2E74B5" w:themeColor="accent1" w:themeShade="BF"/>
                  <w:sz w:val="24"/>
                  <w:szCs w:val="24"/>
                </w:rPr>
                <m:t xml:space="preserve">13.0 </m:t>
              </m:r>
              <m:r>
                <m:rPr>
                  <m:sty m:val="p"/>
                </m:rPr>
                <w:rPr>
                  <w:rFonts w:ascii="Cambria Math" w:hAnsi="Cambria Math" w:cs="Arial"/>
                  <w:color w:val="2E74B5" w:themeColor="accent1" w:themeShade="BF"/>
                  <w:sz w:val="24"/>
                  <w:szCs w:val="24"/>
                </w:rPr>
                <m:t>k</m:t>
              </m:r>
              <m:r>
                <m:rPr>
                  <m:sty m:val="p"/>
                </m:rPr>
                <w:rPr>
                  <w:rFonts w:ascii="Cambria Math" w:hAnsi="Cambria Math" w:cs="Arial"/>
                  <w:color w:val="2E74B5" w:themeColor="accent1" w:themeShade="BF"/>
                  <w:sz w:val="24"/>
                  <w:szCs w:val="24"/>
                </w:rPr>
                <m:t>Ω</m:t>
              </m:r>
            </m:den>
          </m:f>
          <m:r>
            <w:rPr>
              <w:rFonts w:ascii="Cambria Math" w:hAnsi="Cambria Math" w:cs="Arial"/>
              <w:color w:val="2E74B5" w:themeColor="accent1" w:themeShade="BF"/>
              <w:sz w:val="24"/>
              <w:szCs w:val="24"/>
            </w:rPr>
            <m:t xml:space="preserve">=0.385 </m:t>
          </m:r>
          <m:r>
            <m:rPr>
              <m:sty m:val="p"/>
            </m:rPr>
            <w:rPr>
              <w:rFonts w:ascii="Cambria Math" w:hAnsi="Cambria Math" w:cs="Arial"/>
              <w:color w:val="2E74B5" w:themeColor="accent1" w:themeShade="BF"/>
              <w:sz w:val="24"/>
              <w:szCs w:val="24"/>
            </w:rPr>
            <m:t>mA</m:t>
          </m:r>
        </m:oMath>
      </m:oMathPara>
    </w:p>
    <w:p w14:paraId="1E2E3EA3" w14:textId="77777777" w:rsidR="0053340F" w:rsidRPr="0053340F" w:rsidRDefault="0053340F" w:rsidP="0053340F">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R2</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1</m:t>
              </m:r>
            </m:sub>
          </m:sSub>
          <m:r>
            <w:rPr>
              <w:rFonts w:ascii="Cambria Math" w:hAnsi="Cambria Math" w:cs="Arial"/>
              <w:color w:val="2E74B5" w:themeColor="accent1" w:themeShade="BF"/>
              <w:sz w:val="24"/>
              <w:szCs w:val="24"/>
            </w:rPr>
            <m:t>=</m:t>
          </m:r>
          <m:r>
            <w:rPr>
              <w:rFonts w:ascii="Cambria Math" w:hAnsi="Cambria Math" w:cs="Arial"/>
              <w:color w:val="2E74B5" w:themeColor="accent1" w:themeShade="BF"/>
              <w:sz w:val="24"/>
              <w:szCs w:val="24"/>
            </w:rPr>
            <m:t xml:space="preserve">0.385 </m:t>
          </m:r>
          <m:r>
            <m:rPr>
              <m:sty m:val="p"/>
            </m:rPr>
            <w:rPr>
              <w:rFonts w:ascii="Cambria Math" w:hAnsi="Cambria Math" w:cs="Arial"/>
              <w:color w:val="2E74B5" w:themeColor="accent1" w:themeShade="BF"/>
              <w:sz w:val="24"/>
              <w:szCs w:val="24"/>
            </w:rPr>
            <m:t>mA</m:t>
          </m:r>
        </m:oMath>
      </m:oMathPara>
    </w:p>
    <w:p w14:paraId="236E7124" w14:textId="234F8AF8" w:rsidR="00F72780" w:rsidRPr="008F3ED1" w:rsidRDefault="00F72780" w:rsidP="00F72780">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m:t>
          </m:r>
          <m:f>
            <m:fPr>
              <m:ctrlPr>
                <w:rPr>
                  <w:rFonts w:ascii="Cambria Math" w:hAnsi="Cambria Math" w:cs="Arial"/>
                  <w:i/>
                  <w:iCs/>
                  <w:color w:val="2E74B5" w:themeColor="accent1" w:themeShade="BF"/>
                  <w:sz w:val="24"/>
                  <w:szCs w:val="24"/>
                </w:rPr>
              </m:ctrlPr>
            </m:fPr>
            <m:num>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meas</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2</m:t>
                  </m:r>
                </m:sub>
              </m:sSub>
            </m:num>
            <m:den>
              <m:r>
                <m:rPr>
                  <m:sty m:val="p"/>
                </m:rPr>
                <w:rPr>
                  <w:rFonts w:ascii="Cambria Math" w:hAnsi="Cambria Math" w:cs="Arial"/>
                  <w:color w:val="2E74B5" w:themeColor="accent1" w:themeShade="BF"/>
                  <w:sz w:val="24"/>
                  <w:szCs w:val="24"/>
                </w:rPr>
                <m:t>R1</m:t>
              </m:r>
            </m:den>
          </m:f>
        </m:oMath>
      </m:oMathPara>
    </w:p>
    <w:p w14:paraId="66D16552" w14:textId="77777777" w:rsidR="008F3ED1" w:rsidRPr="008F3ED1" w:rsidRDefault="008F3ED1" w:rsidP="008F3ED1">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m:t>
          </m:r>
          <m:f>
            <m:fPr>
              <m:ctrlPr>
                <w:rPr>
                  <w:rFonts w:ascii="Cambria Math" w:hAnsi="Cambria Math" w:cs="Arial"/>
                  <w:i/>
                  <w:iCs/>
                  <w:color w:val="2E74B5" w:themeColor="accent1" w:themeShade="BF"/>
                  <w:sz w:val="24"/>
                  <w:szCs w:val="24"/>
                </w:rPr>
              </m:ctrlPr>
            </m:fPr>
            <m:num>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meas</m:t>
                  </m:r>
                </m:sub>
              </m:sSub>
              <m:r>
                <w:rPr>
                  <w:rFonts w:ascii="Cambria Math" w:hAnsi="Cambria Math" w:cs="Arial"/>
                  <w:color w:val="2E74B5" w:themeColor="accent1" w:themeShade="BF"/>
                  <w:sz w:val="24"/>
                  <w:szCs w:val="24"/>
                </w:rPr>
                <m:t>-</m:t>
              </m:r>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num>
            <m:den>
              <m:r>
                <m:rPr>
                  <m:sty m:val="p"/>
                </m:rPr>
                <w:rPr>
                  <w:rFonts w:ascii="Cambria Math" w:hAnsi="Cambria Math" w:cs="Arial"/>
                  <w:color w:val="2E74B5" w:themeColor="accent1" w:themeShade="BF"/>
                  <w:sz w:val="24"/>
                  <w:szCs w:val="24"/>
                </w:rPr>
                <m:t>R1</m:t>
              </m:r>
            </m:den>
          </m:f>
        </m:oMath>
      </m:oMathPara>
    </w:p>
    <w:p w14:paraId="4192BA69" w14:textId="45DC2B9A" w:rsidR="008F3ED1" w:rsidRPr="001061E8" w:rsidRDefault="008F3ED1" w:rsidP="008F3ED1">
      <w:pPr>
        <w:pStyle w:val="ListParagraph"/>
        <w:spacing w:line="240" w:lineRule="auto"/>
        <w:ind w:left="360"/>
        <w:rPr>
          <w:rFonts w:ascii="Cambria Math" w:eastAsiaTheme="minorEastAsia" w:hAnsi="Cambria Math" w:cs="Arial"/>
          <w:iCs/>
          <w:color w:val="2E74B5" w:themeColor="accent1" w:themeShade="BF"/>
          <w:sz w:val="24"/>
          <w:szCs w:val="24"/>
        </w:rPr>
      </w:p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meas</m:t>
            </m:r>
          </m:sub>
        </m:sSub>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m:rPr>
            <m:sty m:val="p"/>
          </m:rPr>
          <w:rPr>
            <w:rFonts w:ascii="Cambria Math" w:hAnsi="Cambria Math" w:cs="Arial"/>
            <w:color w:val="2E74B5" w:themeColor="accent1" w:themeShade="BF"/>
            <w:sz w:val="24"/>
            <w:szCs w:val="24"/>
          </w:rPr>
          <m:t>)</m:t>
        </m:r>
        <m:d>
          <m:dPr>
            <m:ctrlPr>
              <w:rPr>
                <w:rFonts w:ascii="Cambria Math" w:hAnsi="Cambria Math" w:cs="Arial"/>
                <w:color w:val="2E74B5" w:themeColor="accent1" w:themeShade="BF"/>
                <w:sz w:val="24"/>
                <w:szCs w:val="24"/>
              </w:rPr>
            </m:ctrlPr>
          </m:dPr>
          <m:e>
            <m:r>
              <m:rPr>
                <m:sty m:val="p"/>
              </m:rPr>
              <w:rPr>
                <w:rFonts w:ascii="Cambria Math" w:hAnsi="Cambria Math" w:cs="Arial"/>
                <w:color w:val="2E74B5" w:themeColor="accent1" w:themeShade="BF"/>
                <w:sz w:val="24"/>
                <w:szCs w:val="24"/>
              </w:rPr>
              <m:t>R1</m:t>
            </m:r>
          </m:e>
        </m:d>
        <m:r>
          <m:rPr>
            <m:sty m:val="p"/>
          </m:rP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oMath>
      <w:r w:rsidR="005322DA">
        <w:rPr>
          <w:rFonts w:ascii="Cambria Math" w:eastAsiaTheme="minorEastAsia" w:hAnsi="Cambria Math" w:cs="Arial"/>
          <w:color w:val="2E74B5" w:themeColor="accent1" w:themeShade="BF"/>
          <w:sz w:val="24"/>
          <w:szCs w:val="24"/>
        </w:rPr>
        <w:t xml:space="preserve"> = (0.385 </w:t>
      </w:r>
      <w:proofErr w:type="gramStart"/>
      <w:r w:rsidR="005322DA">
        <w:rPr>
          <w:rFonts w:ascii="Cambria Math" w:eastAsiaTheme="minorEastAsia" w:hAnsi="Cambria Math" w:cs="Arial"/>
          <w:color w:val="2E74B5" w:themeColor="accent1" w:themeShade="BF"/>
          <w:sz w:val="24"/>
          <w:szCs w:val="24"/>
        </w:rPr>
        <w:t>mA</w:t>
      </w:r>
      <w:r w:rsidR="001061E8">
        <w:rPr>
          <w:rFonts w:ascii="Cambria Math" w:eastAsiaTheme="minorEastAsia" w:hAnsi="Cambria Math" w:cs="Arial"/>
          <w:color w:val="2E74B5" w:themeColor="accent1" w:themeShade="BF"/>
          <w:sz w:val="24"/>
          <w:szCs w:val="24"/>
        </w:rPr>
        <w:t>)(</w:t>
      </w:r>
      <w:proofErr w:type="gramEnd"/>
      <w:r w:rsidR="001061E8">
        <w:rPr>
          <w:rFonts w:ascii="Cambria Math" w:eastAsiaTheme="minorEastAsia" w:hAnsi="Cambria Math" w:cs="Arial"/>
          <w:color w:val="2E74B5" w:themeColor="accent1" w:themeShade="BF"/>
          <w:sz w:val="24"/>
          <w:szCs w:val="24"/>
        </w:rPr>
        <w:t>24.9 k</w:t>
      </w:r>
      <m:oMath>
        <m:r>
          <m:rPr>
            <m:sty m:val="p"/>
          </m:rPr>
          <w:rPr>
            <w:rFonts w:ascii="Cambria Math" w:hAnsi="Cambria Math" w:cs="Arial"/>
            <w:color w:val="2E74B5" w:themeColor="accent1" w:themeShade="BF"/>
            <w:sz w:val="24"/>
            <w:szCs w:val="24"/>
          </w:rPr>
          <m:t>Ω</m:t>
        </m:r>
        <m:r>
          <m:rPr>
            <m:sty m:val="p"/>
          </m:rPr>
          <w:rPr>
            <w:rFonts w:ascii="Cambria Math" w:hAnsi="Cambria Math" w:cs="Arial"/>
            <w:color w:val="2E74B5" w:themeColor="accent1" w:themeShade="BF"/>
            <w:sz w:val="24"/>
            <w:szCs w:val="24"/>
          </w:rPr>
          <m:t>)+5.00 V=14.58 V</m:t>
        </m:r>
      </m:oMath>
    </w:p>
    <w:p w14:paraId="393B47EF" w14:textId="3D92B113" w:rsidR="001061E8" w:rsidRPr="001061E8" w:rsidRDefault="00051775" w:rsidP="008F3ED1">
      <w:pPr>
        <w:pStyle w:val="ListParagraph"/>
        <w:spacing w:line="240" w:lineRule="auto"/>
        <w:ind w:left="360"/>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V</m:t>
              </m:r>
            </m:e>
            <m:sub>
              <m:r>
                <m:rPr>
                  <m:sty m:val="p"/>
                </m:rPr>
                <w:rPr>
                  <w:rFonts w:ascii="Cambria Math" w:hAnsi="Cambria Math" w:cs="Arial"/>
                  <w:color w:val="2E74B5" w:themeColor="accent1" w:themeShade="BF"/>
                  <w:sz w:val="24"/>
                  <w:szCs w:val="24"/>
                  <w:highlight w:val="yellow"/>
                </w:rPr>
                <m:t>meas</m:t>
              </m:r>
            </m:sub>
          </m:sSub>
          <m:r>
            <m:rPr>
              <m:sty m:val="p"/>
            </m:rPr>
            <w:rPr>
              <w:rFonts w:ascii="Cambria Math" w:hAnsi="Cambria Math" w:cs="Arial"/>
              <w:color w:val="2E74B5" w:themeColor="accent1" w:themeShade="BF"/>
              <w:sz w:val="24"/>
              <w:szCs w:val="24"/>
              <w:highlight w:val="yellow"/>
            </w:rPr>
            <m:t>=</m:t>
          </m:r>
          <m:r>
            <m:rPr>
              <m:sty m:val="p"/>
            </m:rPr>
            <w:rPr>
              <w:rFonts w:ascii="Cambria Math" w:hAnsi="Cambria Math" w:cs="Arial"/>
              <w:color w:val="2E74B5" w:themeColor="accent1" w:themeShade="BF"/>
              <w:sz w:val="24"/>
              <w:szCs w:val="24"/>
              <w:highlight w:val="yellow"/>
            </w:rPr>
            <m:t>14.58 V</m:t>
          </m:r>
        </m:oMath>
      </m:oMathPara>
    </w:p>
    <w:p w14:paraId="6EB8C60C" w14:textId="77777777" w:rsidR="008F3ED1" w:rsidRPr="0053340F" w:rsidRDefault="008F3ED1" w:rsidP="008F3ED1">
      <w:pPr>
        <w:pStyle w:val="ListParagraph"/>
        <w:spacing w:line="240" w:lineRule="auto"/>
        <w:ind w:left="360"/>
        <w:rPr>
          <w:rFonts w:ascii="Cambria Math" w:eastAsiaTheme="minorEastAsia" w:hAnsi="Cambria Math" w:cs="Arial"/>
          <w:iCs/>
          <w:color w:val="2E74B5" w:themeColor="accent1" w:themeShade="BF"/>
          <w:sz w:val="24"/>
          <w:szCs w:val="24"/>
        </w:rPr>
      </w:pPr>
    </w:p>
    <w:p w14:paraId="7BD4996E" w14:textId="77777777" w:rsidR="008F3ED1" w:rsidRPr="008F3ED1" w:rsidRDefault="008F3ED1" w:rsidP="00F72780">
      <w:pPr>
        <w:pStyle w:val="ListParagraph"/>
        <w:spacing w:line="240" w:lineRule="auto"/>
        <w:ind w:left="360"/>
        <w:rPr>
          <w:rFonts w:ascii="Cambria Math" w:eastAsiaTheme="minorEastAsia" w:hAnsi="Cambria Math" w:cs="Arial"/>
          <w:iCs/>
          <w:color w:val="2E74B5" w:themeColor="accent1" w:themeShade="BF"/>
          <w:sz w:val="24"/>
          <w:szCs w:val="24"/>
        </w:rPr>
      </w:pPr>
    </w:p>
    <w:p w14:paraId="77A17442" w14:textId="6F25BCB8" w:rsidR="0053340F" w:rsidRPr="0053340F" w:rsidRDefault="0053340F" w:rsidP="00EB4E85">
      <w:pPr>
        <w:pStyle w:val="ListParagraph"/>
        <w:spacing w:line="240" w:lineRule="auto"/>
        <w:ind w:left="360"/>
        <w:rPr>
          <w:rFonts w:ascii="Cambria Math" w:eastAsiaTheme="minorEastAsia" w:hAnsi="Cambria Math" w:cs="Arial"/>
          <w:color w:val="2E74B5" w:themeColor="accent1" w:themeShade="BF"/>
          <w:sz w:val="24"/>
          <w:szCs w:val="24"/>
        </w:rPr>
      </w:pPr>
    </w:p>
    <w:p w14:paraId="3BD1A031" w14:textId="77777777" w:rsidR="002E5F73" w:rsidRPr="00846971" w:rsidRDefault="002E5F73" w:rsidP="00846971">
      <w:pPr>
        <w:spacing w:after="0"/>
        <w:rPr>
          <w:rFonts w:ascii="Cambria Math" w:hAnsi="Cambria Math" w:cs="Arial"/>
          <w:sz w:val="24"/>
          <w:szCs w:val="24"/>
        </w:rPr>
      </w:pPr>
    </w:p>
    <w:p w14:paraId="0DF32D6F" w14:textId="3B0E7F2B" w:rsidR="005A1A12" w:rsidRPr="00A55423" w:rsidRDefault="00943BAC" w:rsidP="00943BAC">
      <w:pPr>
        <w:pStyle w:val="ListParagraph"/>
        <w:numPr>
          <w:ilvl w:val="0"/>
          <w:numId w:val="6"/>
        </w:numPr>
        <w:spacing w:line="240" w:lineRule="auto"/>
        <w:rPr>
          <w:rFonts w:ascii="Cambria Math" w:hAnsi="Cambria Math" w:cs="Arial"/>
        </w:rPr>
      </w:pPr>
      <w:r w:rsidRPr="00A55423">
        <w:rPr>
          <w:noProof/>
        </w:rPr>
        <w:lastRenderedPageBreak/>
        <w:drawing>
          <wp:anchor distT="0" distB="0" distL="114300" distR="114300" simplePos="0" relativeHeight="251717632" behindDoc="0" locked="1" layoutInCell="1" allowOverlap="1" wp14:anchorId="167B3FB0" wp14:editId="106AF92D">
            <wp:simplePos x="0" y="0"/>
            <wp:positionH relativeFrom="margin">
              <wp:align>right</wp:align>
            </wp:positionH>
            <wp:positionV relativeFrom="paragraph">
              <wp:posOffset>22225</wp:posOffset>
            </wp:positionV>
            <wp:extent cx="2240280" cy="1453515"/>
            <wp:effectExtent l="0" t="0" r="7620" b="0"/>
            <wp:wrapSquare wrapText="lef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0280" cy="1453515"/>
                    </a:xfrm>
                    <a:prstGeom prst="rect">
                      <a:avLst/>
                    </a:prstGeom>
                  </pic:spPr>
                </pic:pic>
              </a:graphicData>
            </a:graphic>
            <wp14:sizeRelH relativeFrom="margin">
              <wp14:pctWidth>0</wp14:pctWidth>
            </wp14:sizeRelH>
            <wp14:sizeRelV relativeFrom="margin">
              <wp14:pctHeight>0</wp14:pctHeight>
            </wp14:sizeRelV>
          </wp:anchor>
        </w:drawing>
      </w:r>
      <w:r w:rsidR="00646C69" w:rsidRPr="00A55423">
        <w:rPr>
          <w:rFonts w:ascii="Cambria Math" w:hAnsi="Cambria Math" w:cs="Arial"/>
          <w:sz w:val="24"/>
          <w:szCs w:val="24"/>
        </w:rPr>
        <w:t xml:space="preserve">For the adjacent circuit assuming an ideal op-amp, calculate the output voltage </w:t>
      </w:r>
      <w:proofErr w:type="spellStart"/>
      <w:r w:rsidR="001D6B77" w:rsidRPr="00A55423">
        <w:rPr>
          <w:rFonts w:ascii="Cambria Math" w:hAnsi="Cambria Math" w:cs="Arial"/>
          <w:sz w:val="24"/>
          <w:szCs w:val="24"/>
        </w:rPr>
        <w:t>V</w:t>
      </w:r>
      <w:r w:rsidR="00646C69" w:rsidRPr="00A55423">
        <w:rPr>
          <w:rFonts w:ascii="Cambria Math" w:hAnsi="Cambria Math" w:cs="Arial"/>
          <w:sz w:val="24"/>
          <w:szCs w:val="24"/>
          <w:vertAlign w:val="subscript"/>
        </w:rPr>
        <w:t>out</w:t>
      </w:r>
      <w:proofErr w:type="spellEnd"/>
      <w:r w:rsidR="00646C69" w:rsidRPr="00A55423">
        <w:rPr>
          <w:rFonts w:ascii="Cambria Math" w:hAnsi="Cambria Math" w:cs="Arial"/>
          <w:sz w:val="24"/>
          <w:szCs w:val="24"/>
        </w:rPr>
        <w:t xml:space="preserve"> </w:t>
      </w:r>
      <w:r w:rsidR="00646C69" w:rsidRPr="00A55423">
        <w:rPr>
          <w:rFonts w:ascii="Cambria Math" w:hAnsi="Cambria Math" w:cs="Arial"/>
        </w:rPr>
        <w:t xml:space="preserve">with the 1 kΩ trim pot </w:t>
      </w:r>
      <w:proofErr w:type="spellStart"/>
      <w:r w:rsidR="00646C69" w:rsidRPr="00A55423">
        <w:rPr>
          <w:rFonts w:ascii="Cambria Math" w:hAnsi="Cambria Math" w:cs="Arial"/>
        </w:rPr>
        <w:t>Rpot</w:t>
      </w:r>
      <w:proofErr w:type="spellEnd"/>
      <w:r w:rsidR="00646C69" w:rsidRPr="00A55423">
        <w:rPr>
          <w:rFonts w:ascii="Cambria Math" w:hAnsi="Cambria Math" w:cs="Arial"/>
        </w:rPr>
        <w:t xml:space="preserve"> set so that the </w:t>
      </w:r>
      <w:r w:rsidR="00646C69" w:rsidRPr="00A55423">
        <w:rPr>
          <w:rFonts w:ascii="Cambria Math" w:hAnsi="Cambria Math" w:cs="Arial"/>
          <w:sz w:val="24"/>
          <w:szCs w:val="24"/>
        </w:rPr>
        <w:t xml:space="preserve">resistance above the wiper is </w:t>
      </w:r>
      <w:r w:rsidR="00523CCB" w:rsidRPr="00A55423">
        <w:rPr>
          <w:rFonts w:ascii="Cambria Math" w:hAnsi="Cambria Math" w:cs="Arial"/>
          <w:sz w:val="24"/>
          <w:szCs w:val="24"/>
        </w:rPr>
        <w:t>1</w:t>
      </w:r>
      <w:r w:rsidR="00646C69" w:rsidRPr="00A55423">
        <w:rPr>
          <w:rFonts w:ascii="Cambria Math" w:hAnsi="Cambria Math" w:cs="Arial"/>
          <w:sz w:val="24"/>
          <w:szCs w:val="24"/>
        </w:rPr>
        <w:t xml:space="preserve"> k</w:t>
      </w:r>
      <w:r w:rsidR="00646C69" w:rsidRPr="00A55423">
        <w:rPr>
          <w:rFonts w:ascii="Cambria Math" w:hAnsi="Cambria Math" w:cs="Arial"/>
          <w:sz w:val="24"/>
          <w:szCs w:val="24"/>
          <w:lang w:val="el-GR"/>
        </w:rPr>
        <w:t>Ω</w:t>
      </w:r>
      <w:r w:rsidR="00646C69" w:rsidRPr="00A55423">
        <w:rPr>
          <w:rFonts w:ascii="Cambria Math" w:hAnsi="Cambria Math" w:cs="Arial"/>
          <w:sz w:val="24"/>
          <w:szCs w:val="24"/>
        </w:rPr>
        <w:t xml:space="preserve"> and the resistance below the wiper is </w:t>
      </w:r>
      <w:r w:rsidR="00523CCB" w:rsidRPr="00A55423">
        <w:rPr>
          <w:rFonts w:ascii="Cambria Math" w:hAnsi="Cambria Math" w:cs="Arial"/>
          <w:sz w:val="24"/>
          <w:szCs w:val="24"/>
        </w:rPr>
        <w:t xml:space="preserve">0 </w:t>
      </w:r>
      <w:r w:rsidR="00646C69" w:rsidRPr="00A55423">
        <w:rPr>
          <w:rFonts w:ascii="Cambria Math" w:hAnsi="Cambria Math" w:cs="Arial"/>
          <w:sz w:val="24"/>
          <w:szCs w:val="24"/>
          <w:lang w:val="el-GR"/>
        </w:rPr>
        <w:t>Ω</w:t>
      </w:r>
      <w:r w:rsidR="00646C69" w:rsidRPr="00A55423">
        <w:rPr>
          <w:rFonts w:ascii="Cambria Math" w:hAnsi="Cambria Math" w:cs="Arial"/>
          <w:sz w:val="24"/>
          <w:szCs w:val="24"/>
        </w:rPr>
        <w:t xml:space="preserve">. </w:t>
      </w:r>
      <w:r w:rsidR="006C16C5">
        <w:rPr>
          <w:rFonts w:ascii="Cambria Math" w:hAnsi="Cambria Math" w:cs="Arial"/>
          <w:sz w:val="24"/>
          <w:szCs w:val="24"/>
        </w:rPr>
        <w:t>9</w:t>
      </w:r>
      <w:r w:rsidR="00901745" w:rsidRPr="00A55423">
        <w:rPr>
          <w:rFonts w:ascii="Cambria Math" w:hAnsi="Cambria Math" w:cs="Arial"/>
          <w:sz w:val="24"/>
          <w:szCs w:val="24"/>
        </w:rPr>
        <w:t xml:space="preserve">(Hint: </w:t>
      </w:r>
      <w:proofErr w:type="spellStart"/>
      <w:r w:rsidR="00901745" w:rsidRPr="00A55423">
        <w:rPr>
          <w:rFonts w:ascii="Cambria Math" w:hAnsi="Cambria Math" w:cs="Arial"/>
          <w:sz w:val="24"/>
          <w:szCs w:val="24"/>
        </w:rPr>
        <w:t>V</w:t>
      </w:r>
      <w:r w:rsidR="00901745" w:rsidRPr="00A55423">
        <w:rPr>
          <w:rFonts w:ascii="Cambria Math" w:hAnsi="Cambria Math" w:cs="Arial"/>
          <w:sz w:val="24"/>
          <w:szCs w:val="24"/>
          <w:vertAlign w:val="subscript"/>
        </w:rPr>
        <w:t>out</w:t>
      </w:r>
      <w:proofErr w:type="spellEnd"/>
      <w:r w:rsidR="00901745" w:rsidRPr="00A55423">
        <w:rPr>
          <w:rFonts w:ascii="Cambria Math" w:hAnsi="Cambria Math" w:cs="Arial"/>
          <w:sz w:val="24"/>
          <w:szCs w:val="24"/>
        </w:rPr>
        <w:t xml:space="preserve"> should be between 4 and </w:t>
      </w:r>
      <w:r w:rsidR="00C67BAA" w:rsidRPr="00A55423">
        <w:rPr>
          <w:rFonts w:ascii="Cambria Math" w:hAnsi="Cambria Math" w:cs="Arial"/>
          <w:sz w:val="24"/>
          <w:szCs w:val="24"/>
        </w:rPr>
        <w:t>4.</w:t>
      </w:r>
      <w:r w:rsidR="00901745" w:rsidRPr="00A55423">
        <w:rPr>
          <w:rFonts w:ascii="Cambria Math" w:hAnsi="Cambria Math" w:cs="Arial"/>
          <w:sz w:val="24"/>
          <w:szCs w:val="24"/>
        </w:rPr>
        <w:t xml:space="preserve">5 V.) </w:t>
      </w:r>
    </w:p>
    <w:p w14:paraId="4A8B3590" w14:textId="5F04CB84" w:rsidR="00646C69" w:rsidRPr="00A55423" w:rsidRDefault="00646C69" w:rsidP="005A1A12">
      <w:pPr>
        <w:pStyle w:val="ListParagraph"/>
        <w:spacing w:line="240" w:lineRule="auto"/>
        <w:ind w:left="360"/>
        <w:rPr>
          <w:rFonts w:ascii="Cambria Math" w:hAnsi="Cambria Math" w:cs="Arial"/>
        </w:rPr>
      </w:pPr>
      <w:r w:rsidRPr="00A55423">
        <w:rPr>
          <w:rFonts w:ascii="Cambria Math" w:hAnsi="Cambria Math" w:cs="Arial"/>
          <w:sz w:val="24"/>
          <w:szCs w:val="24"/>
        </w:rPr>
        <w:t>(</w:t>
      </w:r>
      <w:r w:rsidR="00AE034C" w:rsidRPr="00A55423">
        <w:rPr>
          <w:rFonts w:ascii="Cambria Math" w:hAnsi="Cambria Math" w:cs="Arial"/>
          <w:sz w:val="24"/>
          <w:szCs w:val="24"/>
        </w:rPr>
        <w:t>3</w:t>
      </w:r>
      <w:r w:rsidRPr="00A55423">
        <w:rPr>
          <w:rFonts w:ascii="Cambria Math" w:hAnsi="Cambria Math" w:cs="Arial"/>
          <w:sz w:val="24"/>
          <w:szCs w:val="24"/>
        </w:rPr>
        <w:t xml:space="preserve"> points</w:t>
      </w:r>
      <w:r w:rsidR="00AE6A96" w:rsidRPr="00A55423">
        <w:rPr>
          <w:rFonts w:ascii="Cambria Math" w:hAnsi="Cambria Math" w:cs="Arial"/>
          <w:sz w:val="24"/>
          <w:szCs w:val="24"/>
        </w:rPr>
        <w:t>.</w:t>
      </w:r>
      <w:r w:rsidRPr="00A55423">
        <w:rPr>
          <w:rFonts w:ascii="Cambria Math" w:hAnsi="Cambria Math" w:cs="Arial"/>
          <w:sz w:val="24"/>
          <w:szCs w:val="24"/>
        </w:rPr>
        <w:t xml:space="preserve">) </w:t>
      </w:r>
    </w:p>
    <w:p w14:paraId="5992B033" w14:textId="49BCAAFD" w:rsidR="00646C69" w:rsidRDefault="00646C69" w:rsidP="00646C69">
      <w:pPr>
        <w:pStyle w:val="ListParagraph"/>
        <w:spacing w:line="240" w:lineRule="auto"/>
        <w:ind w:left="360"/>
        <w:rPr>
          <w:rFonts w:ascii="Cambria Math" w:hAnsi="Cambria Math" w:cs="Arial"/>
          <w:color w:val="2E74B5" w:themeColor="accent1" w:themeShade="BF"/>
          <w:sz w:val="24"/>
          <w:szCs w:val="24"/>
        </w:rPr>
      </w:pPr>
    </w:p>
    <w:p w14:paraId="511EA972" w14:textId="77777777" w:rsidR="00B64524" w:rsidRDefault="00B64524" w:rsidP="00646C69">
      <w:pPr>
        <w:pStyle w:val="ListParagraph"/>
        <w:spacing w:line="240" w:lineRule="auto"/>
        <w:ind w:left="360"/>
        <w:rPr>
          <w:rFonts w:ascii="Cambria Math" w:hAnsi="Cambria Math" w:cs="Arial"/>
          <w:color w:val="2E74B5" w:themeColor="accent1" w:themeShade="BF"/>
          <w:sz w:val="24"/>
          <w:szCs w:val="24"/>
        </w:rPr>
      </w:pPr>
    </w:p>
    <w:p w14:paraId="58F32941" w14:textId="77777777" w:rsidR="008C589D" w:rsidRPr="00A55423" w:rsidRDefault="008C589D" w:rsidP="00646C69">
      <w:pPr>
        <w:pStyle w:val="ListParagraph"/>
        <w:spacing w:line="240" w:lineRule="auto"/>
        <w:ind w:left="360"/>
        <w:rPr>
          <w:rFonts w:ascii="Cambria Math" w:hAnsi="Cambria Math" w:cs="Arial"/>
          <w:color w:val="2E74B5" w:themeColor="accent1" w:themeShade="BF"/>
          <w:sz w:val="24"/>
          <w:szCs w:val="24"/>
        </w:rPr>
      </w:pPr>
    </w:p>
    <w:p w14:paraId="6B7E7B07" w14:textId="447F2B2D" w:rsidR="00646C69" w:rsidRPr="00206693" w:rsidRDefault="00C0705E" w:rsidP="00646C69">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r>
            <w:rPr>
              <w:rFonts w:ascii="Cambria Math" w:hAnsi="Cambria Math" w:cs="Arial"/>
              <w:color w:val="2E74B5" w:themeColor="accent1" w:themeShade="BF"/>
              <w:sz w:val="24"/>
              <w:szCs w:val="24"/>
            </w:rPr>
            <m:t>=</m:t>
          </m:r>
          <m:f>
            <m:fPr>
              <m:ctrlPr>
                <w:rPr>
                  <w:rFonts w:ascii="Cambria Math" w:hAnsi="Cambria Math" w:cs="Arial"/>
                  <w:iCs/>
                  <w:color w:val="2E74B5" w:themeColor="accent1" w:themeShade="BF"/>
                  <w:sz w:val="24"/>
                  <w:szCs w:val="24"/>
                </w:rPr>
              </m:ctrlPr>
            </m:fPr>
            <m:num>
              <m:r>
                <m:rPr>
                  <m:sty m:val="p"/>
                </m:rPr>
                <w:rPr>
                  <w:rFonts w:ascii="Cambria Math" w:hAnsi="Cambria Math" w:cs="Arial"/>
                  <w:color w:val="2E74B5" w:themeColor="accent1" w:themeShade="BF"/>
                  <w:sz w:val="24"/>
                  <w:szCs w:val="24"/>
                </w:rPr>
                <m:t>R2</m:t>
              </m:r>
            </m:num>
            <m:den>
              <m:sSub>
                <m:sSubPr>
                  <m:ctrlPr>
                    <w:rPr>
                      <w:rFonts w:ascii="Cambria Math" w:hAnsi="Cambria Math" w:cs="Arial"/>
                      <w:iCs/>
                      <w:color w:val="2E74B5" w:themeColor="accent1" w:themeShade="BF"/>
                      <w:sz w:val="24"/>
                      <w:szCs w:val="24"/>
                    </w:rPr>
                  </m:ctrlPr>
                </m:sSubPr>
                <m:e>
                  <m:r>
                    <m:rPr>
                      <m:sty m:val="p"/>
                    </m:rPr>
                    <w:rPr>
                      <w:rFonts w:ascii="Cambria Math" w:hAnsi="Cambria Math" w:cs="Arial"/>
                      <w:color w:val="2E74B5" w:themeColor="accent1" w:themeShade="BF"/>
                      <w:sz w:val="24"/>
                      <w:szCs w:val="24"/>
                    </w:rPr>
                    <m:t>R1+R</m:t>
                  </m:r>
                </m:e>
                <m:sub>
                  <m:r>
                    <m:rPr>
                      <m:sty m:val="p"/>
                    </m:rPr>
                    <w:rPr>
                      <w:rFonts w:ascii="Cambria Math" w:hAnsi="Cambria Math" w:cs="Arial"/>
                      <w:color w:val="2E74B5" w:themeColor="accent1" w:themeShade="BF"/>
                      <w:sz w:val="24"/>
                      <w:szCs w:val="24"/>
                    </w:rPr>
                    <m:t>pot</m:t>
                  </m:r>
                </m:sub>
              </m:sSub>
              <m:r>
                <m:rPr>
                  <m:sty m:val="p"/>
                </m:rPr>
                <w:rPr>
                  <w:rFonts w:ascii="Cambria Math" w:hAnsi="Cambria Math" w:cs="Arial"/>
                  <w:color w:val="2E74B5" w:themeColor="accent1" w:themeShade="BF"/>
                  <w:sz w:val="24"/>
                  <w:szCs w:val="24"/>
                </w:rPr>
                <m:t>+R2</m:t>
              </m:r>
            </m:den>
          </m:f>
          <m:r>
            <w:rPr>
              <w:rFonts w:ascii="Cambria Math" w:hAnsi="Cambria Math" w:cs="Arial"/>
              <w:color w:val="2E74B5" w:themeColor="accent1" w:themeShade="BF"/>
              <w:sz w:val="24"/>
              <w:szCs w:val="24"/>
            </w:rPr>
            <m:t>=</m:t>
          </m:r>
          <m:f>
            <m:fPr>
              <m:ctrlPr>
                <w:rPr>
                  <w:rFonts w:ascii="Cambria Math" w:hAnsi="Cambria Math" w:cs="Arial"/>
                  <w:i/>
                  <w:iCs/>
                  <w:color w:val="2E74B5" w:themeColor="accent1" w:themeShade="BF"/>
                  <w:sz w:val="24"/>
                  <w:szCs w:val="24"/>
                </w:rPr>
              </m:ctrlPr>
            </m:fPr>
            <m:num>
              <m:r>
                <w:rPr>
                  <w:rFonts w:ascii="Cambria Math" w:hAnsi="Cambria Math" w:cs="Arial"/>
                  <w:color w:val="2E74B5" w:themeColor="accent1" w:themeShade="BF"/>
                  <w:sz w:val="24"/>
                  <w:szCs w:val="24"/>
                </w:rPr>
                <m:t xml:space="preserve">7.5 </m:t>
              </m:r>
              <m:r>
                <m:rPr>
                  <m:sty m:val="p"/>
                </m:rPr>
                <w:rPr>
                  <w:rFonts w:ascii="Cambria Math" w:hAnsi="Cambria Math" w:cs="Arial"/>
                  <w:color w:val="2E74B5" w:themeColor="accent1" w:themeShade="BF"/>
                  <w:sz w:val="24"/>
                  <w:szCs w:val="24"/>
                </w:rPr>
                <m:t>kΩ</m:t>
              </m:r>
            </m:num>
            <m:den>
              <m:r>
                <w:rPr>
                  <w:rFonts w:ascii="Cambria Math" w:hAnsi="Cambria Math" w:cs="Arial"/>
                  <w:color w:val="2E74B5" w:themeColor="accent1" w:themeShade="BF"/>
                  <w:sz w:val="24"/>
                  <w:szCs w:val="24"/>
                </w:rPr>
                <m:t xml:space="preserve">13 </m:t>
              </m:r>
              <m:r>
                <m:rPr>
                  <m:sty m:val="p"/>
                </m:rPr>
                <w:rPr>
                  <w:rFonts w:ascii="Cambria Math" w:hAnsi="Cambria Math" w:cs="Arial"/>
                  <w:color w:val="2E74B5" w:themeColor="accent1" w:themeShade="BF"/>
                  <w:sz w:val="24"/>
                  <w:szCs w:val="24"/>
                </w:rPr>
                <m:t>kΩ</m:t>
              </m:r>
              <m:r>
                <m:rPr>
                  <m:sty m:val="p"/>
                </m:rPr>
                <w:rPr>
                  <w:rFonts w:ascii="Cambria Math" w:hAnsi="Cambria Math" w:cs="Arial"/>
                  <w:color w:val="2E74B5" w:themeColor="accent1" w:themeShade="BF"/>
                  <w:sz w:val="24"/>
                  <w:szCs w:val="24"/>
                </w:rPr>
                <m:t xml:space="preserve">+1 </m:t>
              </m:r>
              <m:r>
                <m:rPr>
                  <m:sty m:val="p"/>
                </m:rPr>
                <w:rPr>
                  <w:rFonts w:ascii="Cambria Math" w:hAnsi="Cambria Math" w:cs="Arial"/>
                  <w:color w:val="2E74B5" w:themeColor="accent1" w:themeShade="BF"/>
                  <w:sz w:val="24"/>
                  <w:szCs w:val="24"/>
                </w:rPr>
                <m:t>kΩ</m:t>
              </m:r>
              <m:r>
                <m:rPr>
                  <m:sty m:val="p"/>
                </m:rPr>
                <w:rPr>
                  <w:rFonts w:ascii="Cambria Math" w:hAnsi="Cambria Math" w:cs="Arial"/>
                  <w:color w:val="2E74B5" w:themeColor="accent1" w:themeShade="BF"/>
                  <w:sz w:val="24"/>
                  <w:szCs w:val="24"/>
                </w:rPr>
                <m:t xml:space="preserve">+7.5 </m:t>
              </m:r>
              <m:r>
                <m:rPr>
                  <m:sty m:val="p"/>
                </m:rPr>
                <w:rPr>
                  <w:rFonts w:ascii="Cambria Math" w:hAnsi="Cambria Math" w:cs="Arial"/>
                  <w:color w:val="2E74B5" w:themeColor="accent1" w:themeShade="BF"/>
                  <w:sz w:val="24"/>
                  <w:szCs w:val="24"/>
                </w:rPr>
                <m:t>kΩ</m:t>
              </m:r>
            </m:den>
          </m:f>
          <m:r>
            <w:rPr>
              <w:rFonts w:ascii="Cambria Math" w:hAnsi="Cambria Math" w:cs="Arial"/>
              <w:color w:val="2E74B5" w:themeColor="accent1" w:themeShade="BF"/>
              <w:sz w:val="24"/>
              <w:szCs w:val="24"/>
            </w:rPr>
            <m:t xml:space="preserve">=4.186 </m:t>
          </m:r>
          <m:r>
            <m:rPr>
              <m:sty m:val="p"/>
            </m:rPr>
            <w:rPr>
              <w:rFonts w:ascii="Cambria Math" w:hAnsi="Cambria Math" w:cs="Arial"/>
              <w:color w:val="2E74B5" w:themeColor="accent1" w:themeShade="BF"/>
              <w:sz w:val="24"/>
              <w:szCs w:val="24"/>
            </w:rPr>
            <m:t>V</m:t>
          </m:r>
        </m:oMath>
      </m:oMathPara>
    </w:p>
    <w:p w14:paraId="3D102300" w14:textId="0087C06B" w:rsidR="00B64524" w:rsidRPr="00B64524" w:rsidRDefault="00B64524" w:rsidP="00646C69">
      <w:pPr>
        <w:pStyle w:val="ListParagraph"/>
        <w:spacing w:line="240" w:lineRule="auto"/>
        <w:ind w:left="360"/>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R2</m:t>
              </m:r>
            </m:sub>
          </m:sSub>
          <m: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p</m:t>
              </m:r>
            </m:sub>
          </m:sSub>
          <m: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n</m:t>
              </m:r>
            </m:sub>
          </m:sSub>
          <m:r>
            <w:rPr>
              <w:rFonts w:ascii="Cambria Math" w:hAnsi="Cambria Math" w:cs="Arial"/>
              <w:color w:val="2E74B5" w:themeColor="accent1" w:themeShade="BF"/>
              <w:sz w:val="24"/>
              <w:szCs w:val="24"/>
            </w:rPr>
            <m:t xml:space="preserve">=4.186 </m:t>
          </m:r>
          <m:r>
            <m:rPr>
              <m:sty m:val="p"/>
            </m:rPr>
            <w:rPr>
              <w:rFonts w:ascii="Cambria Math" w:hAnsi="Cambria Math" w:cs="Arial"/>
              <w:color w:val="2E74B5" w:themeColor="accent1" w:themeShade="BF"/>
              <w:sz w:val="24"/>
              <w:szCs w:val="24"/>
            </w:rPr>
            <m:t>V</m:t>
          </m:r>
        </m:oMath>
      </m:oMathPara>
    </w:p>
    <w:p w14:paraId="5ED23FE3" w14:textId="22D8D825" w:rsidR="00B04ABD" w:rsidRPr="008C589D" w:rsidRDefault="00B64524" w:rsidP="008C589D">
      <w:pPr>
        <w:pStyle w:val="ListParagraph"/>
        <w:spacing w:line="240" w:lineRule="auto"/>
        <w:ind w:left="360"/>
        <w:rPr>
          <w:rFonts w:ascii="Cambria Math" w:eastAsiaTheme="minorEastAsia" w:hAnsi="Cambria Math" w:cs="Arial"/>
          <w:color w:val="2E74B5" w:themeColor="accent1" w:themeShade="BF"/>
          <w:sz w:val="24"/>
          <w:szCs w:val="24"/>
        </w:rPr>
      </w:pPr>
      <m:oMath>
        <m:sSub>
          <m:sSubPr>
            <m:ctrlPr>
              <w:rPr>
                <w:rFonts w:ascii="Cambria Math" w:hAnsi="Cambria Math" w:cs="Arial"/>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V</m:t>
            </m:r>
          </m:e>
          <m:sub>
            <m:r>
              <m:rPr>
                <m:sty m:val="p"/>
              </m:rPr>
              <w:rPr>
                <w:rFonts w:ascii="Cambria Math" w:hAnsi="Cambria Math" w:cs="Arial"/>
                <w:color w:val="2E74B5" w:themeColor="accent1" w:themeShade="BF"/>
                <w:sz w:val="24"/>
                <w:szCs w:val="24"/>
                <w:highlight w:val="yellow"/>
              </w:rPr>
              <m:t>R2</m:t>
            </m:r>
          </m:sub>
        </m:sSub>
      </m:oMath>
      <w:r w:rsidR="008C589D" w:rsidRPr="008C589D">
        <w:rPr>
          <w:rFonts w:ascii="Cambria Math" w:eastAsiaTheme="minorEastAsia" w:hAnsi="Cambria Math" w:cs="Arial"/>
          <w:color w:val="2E74B5" w:themeColor="accent1" w:themeShade="BF"/>
          <w:sz w:val="24"/>
          <w:szCs w:val="24"/>
          <w:highlight w:val="yellow"/>
        </w:rPr>
        <w:t xml:space="preserve"> = 4.186 V</w:t>
      </w:r>
    </w:p>
    <w:p w14:paraId="39118E39" w14:textId="4D78AF66" w:rsidR="002E5F73" w:rsidRPr="00F8278F" w:rsidRDefault="00F8278F" w:rsidP="00F8278F">
      <w:pPr>
        <w:rPr>
          <w:rFonts w:ascii="Cambria Math" w:hAnsi="Cambria Math" w:cs="Arial"/>
          <w:sz w:val="24"/>
          <w:szCs w:val="24"/>
        </w:rPr>
      </w:pPr>
      <w:r>
        <w:rPr>
          <w:rFonts w:ascii="Cambria Math" w:hAnsi="Cambria Math" w:cs="Arial"/>
          <w:sz w:val="24"/>
          <w:szCs w:val="24"/>
        </w:rPr>
        <w:br w:type="page"/>
      </w:r>
    </w:p>
    <w:p w14:paraId="6DF898A5" w14:textId="3A5A6E81" w:rsidR="008D2460" w:rsidRPr="00A55423" w:rsidRDefault="002724E4" w:rsidP="008D2460">
      <w:pPr>
        <w:pStyle w:val="ListParagraph"/>
        <w:numPr>
          <w:ilvl w:val="0"/>
          <w:numId w:val="6"/>
        </w:numPr>
        <w:spacing w:after="0"/>
        <w:rPr>
          <w:rFonts w:ascii="Cambria Math" w:hAnsi="Cambria Math" w:cs="Arial"/>
          <w:sz w:val="24"/>
          <w:szCs w:val="24"/>
        </w:rPr>
      </w:pPr>
      <w:r w:rsidRPr="00A55423">
        <w:rPr>
          <w:rFonts w:ascii="Cambria Math" w:hAnsi="Cambria Math" w:cs="Arial"/>
          <w:noProof/>
          <w:color w:val="0070C0"/>
          <w:sz w:val="24"/>
          <w:szCs w:val="24"/>
        </w:rPr>
        <w:lastRenderedPageBreak/>
        <w:drawing>
          <wp:anchor distT="0" distB="0" distL="114300" distR="114300" simplePos="0" relativeHeight="251723776" behindDoc="0" locked="1" layoutInCell="1" allowOverlap="1" wp14:anchorId="229628C7" wp14:editId="553C969D">
            <wp:simplePos x="0" y="0"/>
            <wp:positionH relativeFrom="margin">
              <wp:align>right</wp:align>
            </wp:positionH>
            <wp:positionV relativeFrom="paragraph">
              <wp:posOffset>30480</wp:posOffset>
            </wp:positionV>
            <wp:extent cx="2157984" cy="1600200"/>
            <wp:effectExtent l="0" t="0" r="0" b="0"/>
            <wp:wrapSquare wrapText="left"/>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7984" cy="1600200"/>
                    </a:xfrm>
                    <a:prstGeom prst="rect">
                      <a:avLst/>
                    </a:prstGeom>
                  </pic:spPr>
                </pic:pic>
              </a:graphicData>
            </a:graphic>
            <wp14:sizeRelH relativeFrom="margin">
              <wp14:pctWidth>0</wp14:pctWidth>
            </wp14:sizeRelH>
            <wp14:sizeRelV relativeFrom="margin">
              <wp14:pctHeight>0</wp14:pctHeight>
            </wp14:sizeRelV>
          </wp:anchor>
        </w:drawing>
      </w:r>
      <w:r w:rsidR="008D2460" w:rsidRPr="00A55423">
        <w:rPr>
          <w:rFonts w:ascii="Cambria Math" w:hAnsi="Cambria Math" w:cs="Arial"/>
          <w:sz w:val="24"/>
          <w:szCs w:val="24"/>
        </w:rPr>
        <w:t xml:space="preserve">Using the ideal op-amp assumptions for hand </w:t>
      </w:r>
      <w:proofErr w:type="gramStart"/>
      <w:r w:rsidR="008D2460" w:rsidRPr="00A55423">
        <w:rPr>
          <w:rFonts w:ascii="Cambria Math" w:hAnsi="Cambria Math" w:cs="Arial"/>
          <w:sz w:val="24"/>
          <w:szCs w:val="24"/>
        </w:rPr>
        <w:t>calculations,</w:t>
      </w:r>
      <w:proofErr w:type="gramEnd"/>
      <w:r w:rsidR="008D2460" w:rsidRPr="00A55423">
        <w:rPr>
          <w:rFonts w:ascii="Cambria Math" w:hAnsi="Cambria Math" w:cs="Arial"/>
          <w:sz w:val="24"/>
          <w:szCs w:val="24"/>
        </w:rPr>
        <w:t xml:space="preserve"> determine </w:t>
      </w:r>
      <w:r w:rsidR="00D64B99" w:rsidRPr="00A55423">
        <w:rPr>
          <w:rFonts w:ascii="Cambria Math" w:hAnsi="Cambria Math" w:cs="Arial"/>
          <w:sz w:val="24"/>
          <w:szCs w:val="24"/>
        </w:rPr>
        <w:t xml:space="preserve">both </w:t>
      </w:r>
      <w:r w:rsidR="008D2460" w:rsidRPr="00A55423">
        <w:rPr>
          <w:rFonts w:ascii="Cambria Math" w:hAnsi="Cambria Math" w:cs="Arial"/>
          <w:sz w:val="24"/>
          <w:szCs w:val="24"/>
        </w:rPr>
        <w:t xml:space="preserve">the </w:t>
      </w:r>
      <w:r w:rsidR="00060AAF" w:rsidRPr="00A55423">
        <w:rPr>
          <w:rFonts w:ascii="Cambria Math" w:hAnsi="Cambria Math" w:cs="Arial"/>
          <w:sz w:val="24"/>
          <w:szCs w:val="24"/>
        </w:rPr>
        <w:t xml:space="preserve">minimum and </w:t>
      </w:r>
      <w:r w:rsidR="002A25FB" w:rsidRPr="00A55423">
        <w:rPr>
          <w:rFonts w:ascii="Cambria Math" w:hAnsi="Cambria Math" w:cs="Arial"/>
          <w:sz w:val="24"/>
          <w:szCs w:val="24"/>
        </w:rPr>
        <w:t xml:space="preserve">maximum </w:t>
      </w:r>
      <w:r w:rsidR="008D2460" w:rsidRPr="00A55423">
        <w:rPr>
          <w:rFonts w:ascii="Cambria Math" w:hAnsi="Cambria Math" w:cs="Arial"/>
          <w:sz w:val="24"/>
          <w:szCs w:val="24"/>
        </w:rPr>
        <w:t>output voltage</w:t>
      </w:r>
      <w:r w:rsidR="00060AAF" w:rsidRPr="00A55423">
        <w:rPr>
          <w:rFonts w:ascii="Cambria Math" w:hAnsi="Cambria Math" w:cs="Arial"/>
          <w:sz w:val="24"/>
          <w:szCs w:val="24"/>
        </w:rPr>
        <w:t>s</w:t>
      </w:r>
      <w:r w:rsidR="008D2460" w:rsidRPr="00A55423">
        <w:rPr>
          <w:rFonts w:ascii="Cambria Math" w:hAnsi="Cambria Math" w:cs="Arial"/>
          <w:sz w:val="24"/>
          <w:szCs w:val="24"/>
        </w:rPr>
        <w:t xml:space="preserve"> </w:t>
      </w:r>
      <w:proofErr w:type="spellStart"/>
      <w:r w:rsidR="008D2460" w:rsidRPr="00A55423">
        <w:rPr>
          <w:rFonts w:ascii="Cambria Math" w:hAnsi="Cambria Math" w:cs="Arial"/>
          <w:sz w:val="24"/>
          <w:szCs w:val="24"/>
        </w:rPr>
        <w:t>V</w:t>
      </w:r>
      <w:r w:rsidR="008D2460" w:rsidRPr="00A55423">
        <w:rPr>
          <w:rFonts w:ascii="Cambria Math" w:hAnsi="Cambria Math" w:cs="Arial"/>
          <w:sz w:val="24"/>
          <w:szCs w:val="24"/>
          <w:vertAlign w:val="subscript"/>
        </w:rPr>
        <w:t>out</w:t>
      </w:r>
      <w:proofErr w:type="spellEnd"/>
      <w:r w:rsidR="008D2460" w:rsidRPr="00A55423">
        <w:rPr>
          <w:rFonts w:ascii="Cambria Math" w:hAnsi="Cambria Math" w:cs="Arial"/>
          <w:sz w:val="24"/>
          <w:szCs w:val="24"/>
        </w:rPr>
        <w:t xml:space="preserve"> in the adjacent circuit. </w:t>
      </w:r>
      <w:r w:rsidR="00A529DC" w:rsidRPr="00A55423">
        <w:rPr>
          <w:rFonts w:ascii="Cambria Math" w:hAnsi="Cambria Math" w:cs="Arial"/>
          <w:sz w:val="24"/>
          <w:szCs w:val="24"/>
        </w:rPr>
        <w:t xml:space="preserve">(Hint: </w:t>
      </w:r>
      <w:r w:rsidR="00541221" w:rsidRPr="00A55423">
        <w:rPr>
          <w:rFonts w:ascii="Cambria Math" w:hAnsi="Cambria Math" w:cs="Arial"/>
          <w:sz w:val="24"/>
          <w:szCs w:val="24"/>
        </w:rPr>
        <w:t xml:space="preserve">Maximum </w:t>
      </w:r>
      <w:proofErr w:type="spellStart"/>
      <w:r w:rsidR="00A529DC" w:rsidRPr="00A55423">
        <w:rPr>
          <w:rFonts w:ascii="Cambria Math" w:hAnsi="Cambria Math" w:cs="Arial"/>
          <w:sz w:val="24"/>
          <w:szCs w:val="24"/>
        </w:rPr>
        <w:t>V</w:t>
      </w:r>
      <w:r w:rsidR="00A529DC" w:rsidRPr="00A55423">
        <w:rPr>
          <w:rFonts w:ascii="Cambria Math" w:hAnsi="Cambria Math" w:cs="Arial"/>
          <w:sz w:val="24"/>
          <w:szCs w:val="24"/>
          <w:vertAlign w:val="subscript"/>
        </w:rPr>
        <w:t>out</w:t>
      </w:r>
      <w:proofErr w:type="spellEnd"/>
      <w:r w:rsidR="00A529DC" w:rsidRPr="00A55423">
        <w:rPr>
          <w:rFonts w:ascii="Cambria Math" w:hAnsi="Cambria Math" w:cs="Arial"/>
          <w:sz w:val="24"/>
          <w:szCs w:val="24"/>
        </w:rPr>
        <w:t xml:space="preserve"> should be between </w:t>
      </w:r>
      <w:r w:rsidR="007B3366" w:rsidRPr="00A55423">
        <w:rPr>
          <w:rFonts w:ascii="Cambria Math" w:hAnsi="Cambria Math" w:cs="Arial"/>
          <w:sz w:val="24"/>
          <w:szCs w:val="24"/>
        </w:rPr>
        <w:t>6</w:t>
      </w:r>
      <w:r w:rsidR="009F4230" w:rsidRPr="00A55423">
        <w:rPr>
          <w:rFonts w:ascii="Cambria Math" w:hAnsi="Cambria Math" w:cs="Arial"/>
          <w:sz w:val="24"/>
          <w:szCs w:val="24"/>
        </w:rPr>
        <w:t>.</w:t>
      </w:r>
      <w:r w:rsidR="007B3366" w:rsidRPr="00A55423">
        <w:rPr>
          <w:rFonts w:ascii="Cambria Math" w:hAnsi="Cambria Math" w:cs="Arial"/>
          <w:sz w:val="24"/>
          <w:szCs w:val="24"/>
        </w:rPr>
        <w:t>1</w:t>
      </w:r>
      <w:r w:rsidR="00A529DC" w:rsidRPr="00A55423">
        <w:rPr>
          <w:rFonts w:ascii="Cambria Math" w:hAnsi="Cambria Math" w:cs="Arial"/>
          <w:sz w:val="24"/>
          <w:szCs w:val="24"/>
        </w:rPr>
        <w:t xml:space="preserve"> and </w:t>
      </w:r>
      <w:r w:rsidR="009F4230" w:rsidRPr="00A55423">
        <w:rPr>
          <w:rFonts w:ascii="Cambria Math" w:hAnsi="Cambria Math" w:cs="Arial"/>
          <w:sz w:val="24"/>
          <w:szCs w:val="24"/>
        </w:rPr>
        <w:t>6</w:t>
      </w:r>
      <w:r w:rsidR="00A529DC" w:rsidRPr="00A55423">
        <w:rPr>
          <w:rFonts w:ascii="Cambria Math" w:hAnsi="Cambria Math" w:cs="Arial"/>
          <w:sz w:val="24"/>
          <w:szCs w:val="24"/>
        </w:rPr>
        <w:t>.</w:t>
      </w:r>
      <w:r w:rsidR="00231724" w:rsidRPr="00A55423">
        <w:rPr>
          <w:rFonts w:ascii="Cambria Math" w:hAnsi="Cambria Math" w:cs="Arial"/>
          <w:sz w:val="24"/>
          <w:szCs w:val="24"/>
        </w:rPr>
        <w:t>3</w:t>
      </w:r>
      <w:r w:rsidR="00A529DC" w:rsidRPr="00A55423">
        <w:rPr>
          <w:rFonts w:ascii="Cambria Math" w:hAnsi="Cambria Math" w:cs="Arial"/>
          <w:sz w:val="24"/>
          <w:szCs w:val="24"/>
        </w:rPr>
        <w:t xml:space="preserve"> V.) </w:t>
      </w:r>
      <w:r w:rsidR="008D2460" w:rsidRPr="00A55423">
        <w:rPr>
          <w:rFonts w:ascii="Cambria Math" w:hAnsi="Cambria Math" w:cs="Arial"/>
          <w:sz w:val="24"/>
          <w:szCs w:val="24"/>
        </w:rPr>
        <w:t>(</w:t>
      </w:r>
      <w:r w:rsidR="00640952" w:rsidRPr="00A55423">
        <w:rPr>
          <w:rFonts w:ascii="Cambria Math" w:hAnsi="Cambria Math" w:cs="Arial"/>
          <w:sz w:val="24"/>
          <w:szCs w:val="24"/>
        </w:rPr>
        <w:t>4</w:t>
      </w:r>
      <w:r w:rsidR="008D2460" w:rsidRPr="00A55423">
        <w:rPr>
          <w:rFonts w:ascii="Cambria Math" w:hAnsi="Cambria Math" w:cs="Arial"/>
          <w:sz w:val="24"/>
          <w:szCs w:val="24"/>
        </w:rPr>
        <w:t xml:space="preserve"> Points</w:t>
      </w:r>
      <w:r w:rsidR="00CA61D1" w:rsidRPr="00A55423">
        <w:rPr>
          <w:rFonts w:ascii="Cambria Math" w:hAnsi="Cambria Math" w:cs="Arial"/>
          <w:sz w:val="24"/>
          <w:szCs w:val="24"/>
        </w:rPr>
        <w:t xml:space="preserve"> total.</w:t>
      </w:r>
      <w:r w:rsidR="008D2460" w:rsidRPr="00A55423">
        <w:rPr>
          <w:rFonts w:ascii="Cambria Math" w:hAnsi="Cambria Math" w:cs="Arial"/>
          <w:sz w:val="24"/>
          <w:szCs w:val="24"/>
        </w:rPr>
        <w:t>)</w:t>
      </w:r>
      <w:r w:rsidR="008D2460" w:rsidRPr="00A55423">
        <w:rPr>
          <w:noProof/>
        </w:rPr>
        <w:t xml:space="preserve"> </w:t>
      </w:r>
    </w:p>
    <w:p w14:paraId="7504D9F0" w14:textId="42791654" w:rsidR="008D2460" w:rsidRPr="00A55423" w:rsidRDefault="008D2460" w:rsidP="008D2460">
      <w:pPr>
        <w:pStyle w:val="ListParagraph"/>
        <w:ind w:left="0"/>
        <w:rPr>
          <w:rFonts w:ascii="Cambria Math" w:hAnsi="Cambria Math" w:cs="Arial"/>
          <w:color w:val="0070C0"/>
          <w:sz w:val="24"/>
          <w:szCs w:val="24"/>
        </w:rPr>
      </w:pPr>
    </w:p>
    <w:p w14:paraId="1DBB1F8C" w14:textId="3A07418E" w:rsidR="00060AAF" w:rsidRPr="00A55423" w:rsidRDefault="00060AAF" w:rsidP="008D2460">
      <w:pPr>
        <w:pStyle w:val="ListParagraph"/>
        <w:ind w:left="0"/>
        <w:rPr>
          <w:rFonts w:ascii="Cambria Math" w:hAnsi="Cambria Math" w:cs="Arial"/>
          <w:sz w:val="24"/>
          <w:szCs w:val="24"/>
        </w:rPr>
      </w:pPr>
      <w:proofErr w:type="spellStart"/>
      <w:r w:rsidRPr="00A55423">
        <w:rPr>
          <w:rFonts w:ascii="Cambria Math" w:hAnsi="Cambria Math" w:cs="Arial"/>
          <w:sz w:val="24"/>
          <w:szCs w:val="24"/>
        </w:rPr>
        <w:t>V</w:t>
      </w:r>
      <w:r w:rsidRPr="00A55423">
        <w:rPr>
          <w:rFonts w:ascii="Cambria Math" w:hAnsi="Cambria Math" w:cs="Arial"/>
          <w:sz w:val="24"/>
          <w:szCs w:val="24"/>
          <w:vertAlign w:val="subscript"/>
        </w:rPr>
        <w:t>out_min</w:t>
      </w:r>
      <w:proofErr w:type="spellEnd"/>
      <w:r w:rsidR="002E67F3">
        <w:rPr>
          <w:rFonts w:ascii="Cambria Math" w:hAnsi="Cambria Math" w:cs="Arial"/>
          <w:sz w:val="24"/>
          <w:szCs w:val="24"/>
        </w:rPr>
        <w:t xml:space="preserve"> = </w:t>
      </w:r>
      <w:r w:rsidR="00CA61D1" w:rsidRPr="00A55423">
        <w:rPr>
          <w:rFonts w:ascii="Cambria Math" w:hAnsi="Cambria Math" w:cs="Arial"/>
          <w:sz w:val="24"/>
          <w:szCs w:val="24"/>
        </w:rPr>
        <w:t xml:space="preserve"> </w:t>
      </w:r>
      <m:oMath>
        <m:r>
          <m:rPr>
            <m:sty m:val="p"/>
          </m:rPr>
          <w:rPr>
            <w:rFonts w:ascii="Cambria Math" w:hAnsi="Cambria Math" w:cs="Arial"/>
            <w:color w:val="2E74B5" w:themeColor="accent1" w:themeShade="BF"/>
            <w:sz w:val="24"/>
            <w:szCs w:val="24"/>
            <w:highlight w:val="yellow"/>
          </w:rPr>
          <m:t>4.893 V</m:t>
        </m:r>
      </m:oMath>
      <w:r w:rsidR="002E67F3" w:rsidRPr="00A55423">
        <w:rPr>
          <w:rFonts w:ascii="Cambria Math" w:hAnsi="Cambria Math" w:cs="Arial"/>
          <w:sz w:val="24"/>
          <w:szCs w:val="24"/>
        </w:rPr>
        <w:t xml:space="preserve"> </w:t>
      </w:r>
      <w:r w:rsidR="00CA61D1" w:rsidRPr="00A55423">
        <w:rPr>
          <w:rFonts w:ascii="Cambria Math" w:hAnsi="Cambria Math" w:cs="Arial"/>
          <w:sz w:val="24"/>
          <w:szCs w:val="24"/>
        </w:rPr>
        <w:t>(</w:t>
      </w:r>
      <w:r w:rsidR="00640952" w:rsidRPr="00A55423">
        <w:rPr>
          <w:rFonts w:ascii="Cambria Math" w:hAnsi="Cambria Math" w:cs="Arial"/>
          <w:sz w:val="24"/>
          <w:szCs w:val="24"/>
        </w:rPr>
        <w:t>2</w:t>
      </w:r>
      <w:r w:rsidR="00CA61D1" w:rsidRPr="00A55423">
        <w:rPr>
          <w:rFonts w:ascii="Cambria Math" w:hAnsi="Cambria Math" w:cs="Arial"/>
          <w:sz w:val="24"/>
          <w:szCs w:val="24"/>
        </w:rPr>
        <w:t xml:space="preserve"> points.)</w:t>
      </w:r>
    </w:p>
    <w:p w14:paraId="6C280F54" w14:textId="57E1084B" w:rsidR="00CA61D1" w:rsidRPr="00A55423" w:rsidRDefault="00CA61D1" w:rsidP="008D2460">
      <w:pPr>
        <w:pStyle w:val="ListParagraph"/>
        <w:ind w:left="0"/>
        <w:rPr>
          <w:rFonts w:ascii="Cambria Math" w:hAnsi="Cambria Math" w:cs="Arial"/>
          <w:sz w:val="24"/>
          <w:szCs w:val="24"/>
        </w:rPr>
      </w:pPr>
    </w:p>
    <w:p w14:paraId="6F080BF8" w14:textId="7047401C" w:rsidR="00CA61D1" w:rsidRPr="00A55423" w:rsidRDefault="00CA61D1" w:rsidP="008D2460">
      <w:pPr>
        <w:pStyle w:val="ListParagraph"/>
        <w:ind w:left="0"/>
        <w:rPr>
          <w:rFonts w:ascii="Cambria Math" w:hAnsi="Cambria Math" w:cs="Arial"/>
          <w:sz w:val="24"/>
          <w:szCs w:val="24"/>
        </w:rPr>
      </w:pPr>
      <w:proofErr w:type="spellStart"/>
      <w:r w:rsidRPr="00A55423">
        <w:rPr>
          <w:rFonts w:ascii="Cambria Math" w:hAnsi="Cambria Math" w:cs="Arial"/>
          <w:sz w:val="24"/>
          <w:szCs w:val="24"/>
        </w:rPr>
        <w:t>V</w:t>
      </w:r>
      <w:r w:rsidRPr="00A55423">
        <w:rPr>
          <w:rFonts w:ascii="Cambria Math" w:hAnsi="Cambria Math" w:cs="Arial"/>
          <w:sz w:val="24"/>
          <w:szCs w:val="24"/>
          <w:vertAlign w:val="subscript"/>
        </w:rPr>
        <w:t>out_max</w:t>
      </w:r>
      <w:proofErr w:type="spellEnd"/>
      <w:r w:rsidR="002E67F3">
        <w:rPr>
          <w:rFonts w:ascii="Cambria Math" w:hAnsi="Cambria Math" w:cs="Arial"/>
          <w:sz w:val="24"/>
          <w:szCs w:val="24"/>
        </w:rPr>
        <w:t xml:space="preserve"> = </w:t>
      </w:r>
      <w:r w:rsidRPr="00A55423">
        <w:rPr>
          <w:rFonts w:ascii="Cambria Math" w:hAnsi="Cambria Math" w:cs="Arial"/>
          <w:sz w:val="24"/>
          <w:szCs w:val="24"/>
        </w:rPr>
        <w:t xml:space="preserve"> </w:t>
      </w:r>
      <m:oMath>
        <m:r>
          <m:rPr>
            <m:sty m:val="p"/>
          </m:rPr>
          <w:rPr>
            <w:rFonts w:ascii="Cambria Math" w:hAnsi="Cambria Math" w:cs="Arial"/>
            <w:color w:val="2E74B5" w:themeColor="accent1" w:themeShade="BF"/>
            <w:sz w:val="24"/>
            <w:szCs w:val="24"/>
            <w:highlight w:val="yellow"/>
          </w:rPr>
          <m:t>6.196 V</m:t>
        </m:r>
      </m:oMath>
      <w:r w:rsidR="002E67F3" w:rsidRPr="00A55423">
        <w:rPr>
          <w:rFonts w:ascii="Cambria Math" w:hAnsi="Cambria Math" w:cs="Arial"/>
          <w:sz w:val="24"/>
          <w:szCs w:val="24"/>
        </w:rPr>
        <w:t xml:space="preserve"> </w:t>
      </w:r>
      <w:r w:rsidRPr="00A55423">
        <w:rPr>
          <w:rFonts w:ascii="Cambria Math" w:hAnsi="Cambria Math" w:cs="Arial"/>
          <w:sz w:val="24"/>
          <w:szCs w:val="24"/>
        </w:rPr>
        <w:t>(</w:t>
      </w:r>
      <w:r w:rsidR="00640952" w:rsidRPr="00A55423">
        <w:rPr>
          <w:rFonts w:ascii="Cambria Math" w:hAnsi="Cambria Math" w:cs="Arial"/>
          <w:sz w:val="24"/>
          <w:szCs w:val="24"/>
        </w:rPr>
        <w:t>2</w:t>
      </w:r>
      <w:r w:rsidRPr="00A55423">
        <w:rPr>
          <w:rFonts w:ascii="Cambria Math" w:hAnsi="Cambria Math" w:cs="Arial"/>
          <w:sz w:val="24"/>
          <w:szCs w:val="24"/>
        </w:rPr>
        <w:t xml:space="preserve"> points.)</w:t>
      </w:r>
    </w:p>
    <w:p w14:paraId="1662719F" w14:textId="59ADA59F" w:rsidR="00060AAF" w:rsidRDefault="00060AAF" w:rsidP="008D2460">
      <w:pPr>
        <w:pStyle w:val="ListParagraph"/>
        <w:ind w:left="0"/>
        <w:rPr>
          <w:rFonts w:ascii="Cambria Math" w:hAnsi="Cambria Math" w:cs="Arial"/>
          <w:color w:val="0070C0"/>
          <w:sz w:val="24"/>
          <w:szCs w:val="24"/>
        </w:rPr>
      </w:pPr>
    </w:p>
    <w:p w14:paraId="505396A2" w14:textId="77777777" w:rsidR="001E58F9" w:rsidRPr="006C16C5" w:rsidRDefault="001E58F9" w:rsidP="001E58F9">
      <w:pPr>
        <w:spacing w:line="240" w:lineRule="auto"/>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n</m:t>
              </m:r>
            </m:sub>
          </m:sSub>
          <m: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p</m:t>
              </m:r>
            </m:sub>
          </m:sSub>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oMath>
      </m:oMathPara>
    </w:p>
    <w:p w14:paraId="1EA23839" w14:textId="77777777" w:rsidR="001E58F9" w:rsidRDefault="001E58F9" w:rsidP="008D2460">
      <w:pPr>
        <w:pStyle w:val="ListParagraph"/>
        <w:ind w:left="0"/>
        <w:rPr>
          <w:rFonts w:ascii="Cambria Math" w:hAnsi="Cambria Math" w:cs="Arial"/>
          <w:color w:val="0070C0"/>
          <w:sz w:val="24"/>
          <w:szCs w:val="24"/>
        </w:rPr>
      </w:pPr>
    </w:p>
    <w:p w14:paraId="165A1E06" w14:textId="12854B30" w:rsidR="00F268F6" w:rsidRPr="00A55423" w:rsidRDefault="00F268F6" w:rsidP="008D2460">
      <w:pPr>
        <w:pStyle w:val="ListParagraph"/>
        <w:ind w:left="0"/>
        <w:rPr>
          <w:rFonts w:ascii="Cambria Math" w:hAnsi="Cambria Math" w:cs="Arial"/>
          <w:color w:val="0070C0"/>
          <w:sz w:val="24"/>
          <w:szCs w:val="24"/>
        </w:rPr>
      </w:pPr>
      <w:r>
        <w:rPr>
          <w:rFonts w:ascii="Cambria Math" w:hAnsi="Cambria Math" w:cs="Arial"/>
          <w:color w:val="0070C0"/>
          <w:sz w:val="24"/>
          <w:szCs w:val="24"/>
        </w:rPr>
        <w:t>Case 1: Wiper on Rightmost Side</w:t>
      </w:r>
    </w:p>
    <w:p w14:paraId="27AB02CE" w14:textId="07D45400" w:rsidR="001E58F9" w:rsidRPr="00F0715C" w:rsidRDefault="001E58F9" w:rsidP="001E58F9">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Rpot</m:t>
              </m:r>
            </m:sub>
          </m:sSub>
          <m:r>
            <w:rPr>
              <w:rFonts w:ascii="Cambria Math" w:hAnsi="Cambria Math" w:cs="Arial"/>
              <w:color w:val="2E74B5" w:themeColor="accent1" w:themeShade="BF"/>
              <w:sz w:val="24"/>
              <w:szCs w:val="24"/>
            </w:rPr>
            <m:t>+</m:t>
          </m:r>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oMath>
      </m:oMathPara>
    </w:p>
    <w:p w14:paraId="373F2084" w14:textId="459CEC85" w:rsidR="00F0715C" w:rsidRPr="00A9131E" w:rsidRDefault="00F0715C" w:rsidP="00F0715C">
      <w:pPr>
        <w:spacing w:line="240" w:lineRule="auto"/>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m:t>
          </m:r>
          <m:f>
            <m:fPr>
              <m:ctrlPr>
                <w:rPr>
                  <w:rFonts w:ascii="Cambria Math" w:hAnsi="Cambria Math" w:cs="Arial"/>
                  <w:iCs/>
                  <w:color w:val="2E74B5" w:themeColor="accent1" w:themeShade="BF"/>
                  <w:sz w:val="24"/>
                  <w:szCs w:val="24"/>
                </w:rPr>
              </m:ctrlPr>
            </m:fPr>
            <m:num>
              <m:r>
                <w:rPr>
                  <w:rFonts w:ascii="Cambria Math" w:hAnsi="Cambria Math" w:cs="Arial"/>
                  <w:color w:val="2E74B5" w:themeColor="accent1" w:themeShade="BF"/>
                  <w:sz w:val="24"/>
                  <w:szCs w:val="24"/>
                </w:rPr>
                <m:t>2.5</m:t>
              </m:r>
              <m:r>
                <w:rPr>
                  <w:rFonts w:ascii="Cambria Math" w:hAnsi="Cambria Math" w:cs="Arial"/>
                  <w:color w:val="2E74B5" w:themeColor="accent1" w:themeShade="BF"/>
                  <w:sz w:val="24"/>
                  <w:szCs w:val="24"/>
                </w:rPr>
                <m:t xml:space="preserve"> </m:t>
              </m:r>
              <m:r>
                <m:rPr>
                  <m:sty m:val="p"/>
                </m:rPr>
                <w:rPr>
                  <w:rFonts w:ascii="Cambria Math" w:hAnsi="Cambria Math" w:cs="Arial"/>
                  <w:color w:val="2E74B5" w:themeColor="accent1" w:themeShade="BF"/>
                  <w:sz w:val="24"/>
                  <w:szCs w:val="24"/>
                </w:rPr>
                <m:t>V</m:t>
              </m:r>
            </m:num>
            <m:den>
              <m:r>
                <m:rPr>
                  <m:sty m:val="p"/>
                </m:rPr>
                <w:rPr>
                  <w:rFonts w:ascii="Cambria Math" w:hAnsi="Cambria Math" w:cs="Arial"/>
                  <w:color w:val="2E74B5" w:themeColor="accent1" w:themeShade="BF"/>
                  <w:sz w:val="24"/>
                  <w:szCs w:val="24"/>
                </w:rPr>
                <m:t>R1</m:t>
              </m:r>
              <m:r>
                <m:rPr>
                  <m:sty m:val="p"/>
                </m:rPr>
                <w:rPr>
                  <w:rFonts w:ascii="Cambria Math" w:hAnsi="Cambria Math" w:cs="Arial"/>
                  <w:color w:val="2E74B5" w:themeColor="accent1" w:themeShade="BF"/>
                  <w:sz w:val="24"/>
                  <w:szCs w:val="24"/>
                </w:rPr>
                <m:t>+Rpot</m:t>
              </m:r>
            </m:den>
          </m:f>
          <m:r>
            <w:rPr>
              <w:rFonts w:ascii="Cambria Math" w:hAnsi="Cambria Math" w:cs="Arial"/>
              <w:color w:val="2E74B5" w:themeColor="accent1" w:themeShade="BF"/>
              <w:sz w:val="24"/>
              <w:szCs w:val="24"/>
            </w:rPr>
            <m:t>=</m:t>
          </m:r>
          <m:f>
            <m:fPr>
              <m:ctrlPr>
                <w:rPr>
                  <w:rFonts w:ascii="Cambria Math" w:hAnsi="Cambria Math" w:cs="Arial"/>
                  <w:iCs/>
                  <w:color w:val="2E74B5" w:themeColor="accent1" w:themeShade="BF"/>
                  <w:sz w:val="24"/>
                  <w:szCs w:val="24"/>
                </w:rPr>
              </m:ctrlPr>
            </m:fPr>
            <m:num>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num>
            <m:den>
              <m:r>
                <m:rPr>
                  <m:sty m:val="p"/>
                </m:rPr>
                <w:rPr>
                  <w:rFonts w:ascii="Cambria Math" w:hAnsi="Cambria Math" w:cs="Arial"/>
                  <w:color w:val="2E74B5" w:themeColor="accent1" w:themeShade="BF"/>
                  <w:sz w:val="24"/>
                  <w:szCs w:val="24"/>
                </w:rPr>
                <m:t xml:space="preserve">7.5 </m:t>
              </m:r>
              <m:r>
                <m:rPr>
                  <m:sty m:val="p"/>
                </m:rPr>
                <w:rPr>
                  <w:rFonts w:ascii="Cambria Math" w:hAnsi="Cambria Math" w:cs="Arial"/>
                  <w:color w:val="2E74B5" w:themeColor="accent1" w:themeShade="BF"/>
                  <w:sz w:val="24"/>
                  <w:szCs w:val="24"/>
                </w:rPr>
                <m:t>k</m:t>
              </m:r>
              <m:r>
                <m:rPr>
                  <m:sty m:val="p"/>
                </m:rPr>
                <w:rPr>
                  <w:rFonts w:ascii="Cambria Math" w:hAnsi="Cambria Math" w:cs="Arial"/>
                  <w:color w:val="2E74B5" w:themeColor="accent1" w:themeShade="BF"/>
                  <w:sz w:val="24"/>
                  <w:szCs w:val="24"/>
                </w:rPr>
                <m:t>Ω</m:t>
              </m:r>
              <m:r>
                <m:rPr>
                  <m:sty m:val="p"/>
                </m:rPr>
                <w:rPr>
                  <w:rFonts w:ascii="Cambria Math" w:hAnsi="Cambria Math" w:cs="Arial"/>
                  <w:color w:val="2E74B5" w:themeColor="accent1" w:themeShade="BF"/>
                  <w:sz w:val="24"/>
                  <w:szCs w:val="24"/>
                </w:rPr>
                <m:t>+</m:t>
              </m:r>
              <m:r>
                <m:rPr>
                  <m:sty m:val="p"/>
                </m:rPr>
                <w:rPr>
                  <w:rFonts w:ascii="Cambria Math" w:hAnsi="Cambria Math" w:cs="Arial"/>
                  <w:color w:val="2E74B5" w:themeColor="accent1" w:themeShade="BF"/>
                  <w:sz w:val="24"/>
                  <w:szCs w:val="24"/>
                </w:rPr>
                <m:t>2 k</m:t>
              </m:r>
              <m:r>
                <m:rPr>
                  <m:sty m:val="p"/>
                </m:rPr>
                <w:rPr>
                  <w:rFonts w:ascii="Cambria Math" w:hAnsi="Cambria Math" w:cs="Arial"/>
                  <w:color w:val="2E74B5" w:themeColor="accent1" w:themeShade="BF"/>
                  <w:sz w:val="24"/>
                  <w:szCs w:val="24"/>
                </w:rPr>
                <m:t>Ω</m:t>
              </m:r>
            </m:den>
          </m:f>
          <m:r>
            <w:rPr>
              <w:rFonts w:ascii="Cambria Math" w:hAnsi="Cambria Math" w:cs="Arial"/>
              <w:color w:val="2E74B5" w:themeColor="accent1" w:themeShade="BF"/>
              <w:sz w:val="24"/>
              <w:szCs w:val="24"/>
            </w:rPr>
            <m:t>=0.</m:t>
          </m:r>
          <m:r>
            <w:rPr>
              <w:rFonts w:ascii="Cambria Math" w:hAnsi="Cambria Math" w:cs="Arial"/>
              <w:color w:val="2E74B5" w:themeColor="accent1" w:themeShade="BF"/>
              <w:sz w:val="24"/>
              <w:szCs w:val="24"/>
            </w:rPr>
            <m:t xml:space="preserve">263 </m:t>
          </m:r>
          <m:r>
            <m:rPr>
              <m:sty m:val="p"/>
            </m:rPr>
            <w:rPr>
              <w:rFonts w:ascii="Cambria Math" w:hAnsi="Cambria Math" w:cs="Arial"/>
              <w:color w:val="2E74B5" w:themeColor="accent1" w:themeShade="BF"/>
              <w:sz w:val="24"/>
              <w:szCs w:val="24"/>
            </w:rPr>
            <m:t>mA</m:t>
          </m:r>
        </m:oMath>
      </m:oMathPara>
    </w:p>
    <w:p w14:paraId="0EEE71AE" w14:textId="77777777" w:rsidR="00A9131E" w:rsidRPr="00A9131E" w:rsidRDefault="00A9131E" w:rsidP="00A9131E">
      <w:pPr>
        <w:spacing w:line="240" w:lineRule="auto"/>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m:t>
          </m:r>
          <m:r>
            <w:rPr>
              <w:rFonts w:ascii="Cambria Math" w:hAnsi="Cambria Math" w:cs="Arial"/>
              <w:color w:val="2E74B5" w:themeColor="accent1" w:themeShade="BF"/>
              <w:sz w:val="24"/>
              <w:szCs w:val="24"/>
            </w:rPr>
            <m:t xml:space="preserve">0.263 </m:t>
          </m:r>
          <m:r>
            <m:rPr>
              <m:sty m:val="p"/>
            </m:rPr>
            <w:rPr>
              <w:rFonts w:ascii="Cambria Math" w:hAnsi="Cambria Math" w:cs="Arial"/>
              <w:color w:val="2E74B5" w:themeColor="accent1" w:themeShade="BF"/>
              <w:sz w:val="24"/>
              <w:szCs w:val="24"/>
            </w:rPr>
            <m:t>mA</m:t>
          </m:r>
        </m:oMath>
      </m:oMathPara>
    </w:p>
    <w:p w14:paraId="5AB9C249" w14:textId="5173C6D6" w:rsidR="00A9131E" w:rsidRPr="00E53804" w:rsidRDefault="00A9131E" w:rsidP="00F0715C">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2</m:t>
              </m:r>
            </m:sub>
          </m:sSub>
          <m:r>
            <w:rPr>
              <w:rFonts w:ascii="Cambria Math" w:hAnsi="Cambria Math" w:cs="Arial"/>
              <w:color w:val="2E74B5" w:themeColor="accent1" w:themeShade="BF"/>
              <w:sz w:val="24"/>
              <w:szCs w:val="24"/>
            </w:rPr>
            <m:t>=</m:t>
          </m:r>
          <m:d>
            <m:dPr>
              <m:ctrlPr>
                <w:rPr>
                  <w:rFonts w:ascii="Cambria Math" w:hAnsi="Cambria Math" w:cs="Arial"/>
                  <w:i/>
                  <w:color w:val="2E74B5" w:themeColor="accent1" w:themeShade="BF"/>
                  <w:sz w:val="24"/>
                  <w:szCs w:val="24"/>
                </w:rPr>
              </m:ctrlPr>
            </m:dPr>
            <m:e>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2</m:t>
                  </m:r>
                </m:sub>
              </m:sSub>
            </m:e>
          </m:d>
          <m:d>
            <m:dPr>
              <m:ctrlPr>
                <w:rPr>
                  <w:rFonts w:ascii="Cambria Math" w:hAnsi="Cambria Math" w:cs="Arial"/>
                  <w:i/>
                  <w:color w:val="2E74B5" w:themeColor="accent1" w:themeShade="BF"/>
                  <w:sz w:val="24"/>
                  <w:szCs w:val="24"/>
                </w:rPr>
              </m:ctrlPr>
            </m:dPr>
            <m:e>
              <m:r>
                <m:rPr>
                  <m:sty m:val="p"/>
                </m:rPr>
                <w:rPr>
                  <w:rFonts w:ascii="Cambria Math" w:hAnsi="Cambria Math" w:cs="Arial"/>
                  <w:color w:val="2E74B5" w:themeColor="accent1" w:themeShade="BF"/>
                  <w:sz w:val="24"/>
                  <w:szCs w:val="24"/>
                </w:rPr>
                <m:t>R</m:t>
              </m:r>
              <m:r>
                <m:rPr>
                  <m:sty m:val="p"/>
                </m:rPr>
                <w:rPr>
                  <w:rFonts w:ascii="Cambria Math" w:hAnsi="Cambria Math" w:cs="Arial"/>
                  <w:color w:val="2E74B5" w:themeColor="accent1" w:themeShade="BF"/>
                  <w:sz w:val="24"/>
                  <w:szCs w:val="24"/>
                </w:rPr>
                <m:t>2</m:t>
              </m:r>
              <m:ctrlPr>
                <w:rPr>
                  <w:rFonts w:ascii="Cambria Math" w:hAnsi="Cambria Math" w:cs="Arial"/>
                  <w:iCs/>
                  <w:color w:val="2E74B5" w:themeColor="accent1" w:themeShade="BF"/>
                  <w:sz w:val="24"/>
                  <w:szCs w:val="24"/>
                </w:rPr>
              </m:ctrlPr>
            </m:e>
          </m:d>
          <m:r>
            <m:rPr>
              <m:sty m:val="p"/>
            </m:rPr>
            <w:rPr>
              <w:rFonts w:ascii="Cambria Math" w:hAnsi="Cambria Math" w:cs="Arial"/>
              <w:color w:val="2E74B5" w:themeColor="accent1" w:themeShade="BF"/>
              <w:sz w:val="24"/>
              <w:szCs w:val="24"/>
            </w:rPr>
            <m:t>=</m:t>
          </m:r>
          <m:d>
            <m:dPr>
              <m:ctrlPr>
                <w:rPr>
                  <w:rFonts w:ascii="Cambria Math" w:hAnsi="Cambria Math" w:cs="Arial"/>
                  <w:iCs/>
                  <w:color w:val="2E74B5" w:themeColor="accent1" w:themeShade="BF"/>
                  <w:sz w:val="24"/>
                  <w:szCs w:val="24"/>
                </w:rPr>
              </m:ctrlPr>
            </m:dPr>
            <m:e>
              <m:r>
                <m:rPr>
                  <m:sty m:val="p"/>
                </m:rPr>
                <w:rPr>
                  <w:rFonts w:ascii="Cambria Math" w:hAnsi="Cambria Math" w:cs="Arial"/>
                  <w:color w:val="2E74B5" w:themeColor="accent1" w:themeShade="BF"/>
                  <w:sz w:val="24"/>
                  <w:szCs w:val="24"/>
                </w:rPr>
                <m:t>0.263 mA</m:t>
              </m:r>
            </m:e>
          </m:d>
          <m:d>
            <m:dPr>
              <m:ctrlPr>
                <w:rPr>
                  <w:rFonts w:ascii="Cambria Math" w:hAnsi="Cambria Math" w:cs="Arial"/>
                  <w:iCs/>
                  <w:color w:val="2E74B5" w:themeColor="accent1" w:themeShade="BF"/>
                  <w:sz w:val="24"/>
                  <w:szCs w:val="24"/>
                </w:rPr>
              </m:ctrlPr>
            </m:dPr>
            <m:e>
              <m:r>
                <m:rPr>
                  <m:sty m:val="p"/>
                </m:rPr>
                <w:rPr>
                  <w:rFonts w:ascii="Cambria Math" w:hAnsi="Cambria Math" w:cs="Arial"/>
                  <w:color w:val="2E74B5" w:themeColor="accent1" w:themeShade="BF"/>
                  <w:sz w:val="24"/>
                  <w:szCs w:val="24"/>
                </w:rPr>
                <m:t>9.1 k</m:t>
              </m:r>
              <m:r>
                <m:rPr>
                  <m:sty m:val="p"/>
                </m:rPr>
                <w:rPr>
                  <w:rFonts w:ascii="Cambria Math" w:hAnsi="Cambria Math" w:cs="Arial"/>
                  <w:color w:val="2E74B5" w:themeColor="accent1" w:themeShade="BF"/>
                  <w:sz w:val="24"/>
                  <w:szCs w:val="24"/>
                </w:rPr>
                <m:t>Ω</m:t>
              </m:r>
              <m:ctrlPr>
                <w:rPr>
                  <w:rFonts w:ascii="Cambria Math" w:hAnsi="Cambria Math" w:cs="Arial"/>
                  <w:color w:val="2E74B5" w:themeColor="accent1" w:themeShade="BF"/>
                  <w:sz w:val="24"/>
                  <w:szCs w:val="24"/>
                </w:rPr>
              </m:ctrlPr>
            </m:e>
          </m:d>
          <m:r>
            <w:rPr>
              <w:rFonts w:ascii="Cambria Math" w:hAnsi="Cambria Math" w:cs="Arial"/>
              <w:color w:val="2E74B5" w:themeColor="accent1" w:themeShade="BF"/>
              <w:sz w:val="24"/>
              <w:szCs w:val="24"/>
            </w:rPr>
            <m:t xml:space="preserve">=2.393 </m:t>
          </m:r>
          <m:r>
            <m:rPr>
              <m:sty m:val="p"/>
            </m:rPr>
            <w:rPr>
              <w:rFonts w:ascii="Cambria Math" w:hAnsi="Cambria Math" w:cs="Arial"/>
              <w:color w:val="2E74B5" w:themeColor="accent1" w:themeShade="BF"/>
              <w:sz w:val="24"/>
              <w:szCs w:val="24"/>
            </w:rPr>
            <m:t>V</m:t>
          </m:r>
        </m:oMath>
      </m:oMathPara>
    </w:p>
    <w:p w14:paraId="367D51B7" w14:textId="6D696A72" w:rsidR="00E53804" w:rsidRPr="00E53804" w:rsidRDefault="00E53804" w:rsidP="00F0715C">
      <w:pPr>
        <w:spacing w:line="240" w:lineRule="auto"/>
        <w:rPr>
          <w:rFonts w:ascii="Cambria Math" w:eastAsiaTheme="minorEastAsia" w:hAnsi="Cambria Math" w:cs="Arial"/>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out</m:t>
              </m:r>
            </m:sub>
          </m:sSub>
          <m:r>
            <w:rPr>
              <w:rFonts w:ascii="Cambria Math" w:hAnsi="Cambria Math" w:cs="Arial"/>
              <w:color w:val="2E74B5" w:themeColor="accent1" w:themeShade="BF"/>
              <w:sz w:val="24"/>
              <w:szCs w:val="24"/>
            </w:rPr>
            <m:t>=</m:t>
          </m:r>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r>
            <m:rPr>
              <m:sty m:val="p"/>
            </m:rPr>
            <w:rPr>
              <w:rFonts w:ascii="Cambria Math" w:hAnsi="Cambria Math" w:cs="Arial"/>
              <w:color w:val="2E74B5" w:themeColor="accent1" w:themeShade="BF"/>
              <w:sz w:val="24"/>
              <w:szCs w:val="24"/>
            </w:rPr>
            <m:t>+2.393 V=4.893 V</m:t>
          </m:r>
        </m:oMath>
      </m:oMathPara>
    </w:p>
    <w:p w14:paraId="43A66F6C" w14:textId="4016DA12" w:rsidR="00657C72" w:rsidRPr="00657C72" w:rsidRDefault="00657C72" w:rsidP="00657C72">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V</m:t>
              </m:r>
            </m:e>
            <m:sub>
              <m:r>
                <m:rPr>
                  <m:sty m:val="p"/>
                </m:rPr>
                <w:rPr>
                  <w:rFonts w:ascii="Cambria Math" w:hAnsi="Cambria Math" w:cs="Arial"/>
                  <w:color w:val="2E74B5" w:themeColor="accent1" w:themeShade="BF"/>
                  <w:sz w:val="24"/>
                  <w:szCs w:val="24"/>
                  <w:highlight w:val="yellow"/>
                </w:rPr>
                <m:t>out</m:t>
              </m:r>
              <m:r>
                <m:rPr>
                  <m:sty m:val="p"/>
                </m:rPr>
                <w:rPr>
                  <w:rFonts w:ascii="Cambria Math" w:hAnsi="Cambria Math" w:cs="Arial"/>
                  <w:color w:val="2E74B5" w:themeColor="accent1" w:themeShade="BF"/>
                  <w:sz w:val="24"/>
                  <w:szCs w:val="24"/>
                  <w:highlight w:val="yellow"/>
                </w:rPr>
                <m:t>_min</m:t>
              </m:r>
            </m:sub>
          </m:sSub>
          <m:r>
            <w:rPr>
              <w:rFonts w:ascii="Cambria Math" w:hAnsi="Cambria Math" w:cs="Arial"/>
              <w:color w:val="2E74B5" w:themeColor="accent1" w:themeShade="BF"/>
              <w:sz w:val="24"/>
              <w:szCs w:val="24"/>
              <w:highlight w:val="yellow"/>
            </w:rPr>
            <m:t>=</m:t>
          </m:r>
          <m:r>
            <m:rPr>
              <m:sty m:val="p"/>
            </m:rPr>
            <w:rPr>
              <w:rFonts w:ascii="Cambria Math" w:hAnsi="Cambria Math" w:cs="Arial"/>
              <w:color w:val="2E74B5" w:themeColor="accent1" w:themeShade="BF"/>
              <w:sz w:val="24"/>
              <w:szCs w:val="24"/>
              <w:highlight w:val="yellow"/>
            </w:rPr>
            <m:t>4.893 V</m:t>
          </m:r>
        </m:oMath>
      </m:oMathPara>
    </w:p>
    <w:p w14:paraId="17328C7B" w14:textId="77777777" w:rsidR="00657C72" w:rsidRDefault="00657C72" w:rsidP="00657C72">
      <w:pPr>
        <w:spacing w:line="240" w:lineRule="auto"/>
        <w:rPr>
          <w:rFonts w:ascii="Cambria Math" w:eastAsiaTheme="minorEastAsia" w:hAnsi="Cambria Math" w:cs="Arial"/>
          <w:color w:val="2E74B5" w:themeColor="accent1" w:themeShade="BF"/>
          <w:sz w:val="24"/>
          <w:szCs w:val="24"/>
        </w:rPr>
      </w:pPr>
    </w:p>
    <w:p w14:paraId="253EBC06" w14:textId="48A60177" w:rsidR="00657C72" w:rsidRDefault="00657C72" w:rsidP="00657C72">
      <w:pPr>
        <w:pStyle w:val="ListParagraph"/>
        <w:ind w:left="0"/>
        <w:rPr>
          <w:rFonts w:ascii="Cambria Math" w:hAnsi="Cambria Math" w:cs="Arial"/>
          <w:color w:val="0070C0"/>
          <w:sz w:val="24"/>
          <w:szCs w:val="24"/>
        </w:rPr>
      </w:pPr>
      <w:r>
        <w:rPr>
          <w:rFonts w:ascii="Cambria Math" w:hAnsi="Cambria Math" w:cs="Arial"/>
          <w:color w:val="0070C0"/>
          <w:sz w:val="24"/>
          <w:szCs w:val="24"/>
        </w:rPr>
        <w:t xml:space="preserve">Case </w:t>
      </w:r>
      <w:r>
        <w:rPr>
          <w:rFonts w:ascii="Cambria Math" w:hAnsi="Cambria Math" w:cs="Arial"/>
          <w:color w:val="0070C0"/>
          <w:sz w:val="24"/>
          <w:szCs w:val="24"/>
        </w:rPr>
        <w:t>2</w:t>
      </w:r>
      <w:r>
        <w:rPr>
          <w:rFonts w:ascii="Cambria Math" w:hAnsi="Cambria Math" w:cs="Arial"/>
          <w:color w:val="0070C0"/>
          <w:sz w:val="24"/>
          <w:szCs w:val="24"/>
        </w:rPr>
        <w:t xml:space="preserve">: Wiper on </w:t>
      </w:r>
      <w:r>
        <w:rPr>
          <w:rFonts w:ascii="Cambria Math" w:hAnsi="Cambria Math" w:cs="Arial"/>
          <w:color w:val="0070C0"/>
          <w:sz w:val="24"/>
          <w:szCs w:val="24"/>
        </w:rPr>
        <w:t>Left</w:t>
      </w:r>
      <w:r>
        <w:rPr>
          <w:rFonts w:ascii="Cambria Math" w:hAnsi="Cambria Math" w:cs="Arial"/>
          <w:color w:val="0070C0"/>
          <w:sz w:val="24"/>
          <w:szCs w:val="24"/>
        </w:rPr>
        <w:t>most Side</w:t>
      </w:r>
    </w:p>
    <w:p w14:paraId="0A78597E" w14:textId="77777777" w:rsidR="00F8278F" w:rsidRPr="00F8278F" w:rsidRDefault="00F8278F" w:rsidP="00F8278F">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oMath>
      </m:oMathPara>
    </w:p>
    <w:p w14:paraId="5EC3DBCE" w14:textId="40D4DF9E" w:rsidR="00F8278F" w:rsidRPr="008E4DB5" w:rsidRDefault="00F8278F" w:rsidP="00F8278F">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r>
                <m:rPr>
                  <m:sty m:val="p"/>
                </m:rPr>
                <w:rPr>
                  <w:rFonts w:ascii="Cambria Math" w:hAnsi="Cambria Math" w:cs="Arial"/>
                  <w:color w:val="2E74B5" w:themeColor="accent1" w:themeShade="BF"/>
                  <w:sz w:val="24"/>
                  <w:szCs w:val="24"/>
                </w:rPr>
                <m:t>R1</m:t>
              </m:r>
            </m:sub>
          </m:sSub>
          <m:r>
            <w:rPr>
              <w:rFonts w:ascii="Cambria Math" w:hAnsi="Cambria Math" w:cs="Arial"/>
              <w:color w:val="2E74B5" w:themeColor="accent1" w:themeShade="BF"/>
              <w:sz w:val="24"/>
              <w:szCs w:val="24"/>
            </w:rPr>
            <m:t>=</m:t>
          </m:r>
          <m:f>
            <m:fPr>
              <m:ctrlPr>
                <w:rPr>
                  <w:rFonts w:ascii="Cambria Math" w:hAnsi="Cambria Math" w:cs="Arial"/>
                  <w:i/>
                  <w:color w:val="2E74B5" w:themeColor="accent1" w:themeShade="BF"/>
                  <w:sz w:val="24"/>
                  <w:szCs w:val="24"/>
                </w:rPr>
              </m:ctrlPr>
            </m:fPr>
            <m:num>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num>
            <m:den>
              <m:r>
                <w:rPr>
                  <w:rFonts w:ascii="Cambria Math" w:hAnsi="Cambria Math" w:cs="Arial"/>
                  <w:color w:val="2E74B5" w:themeColor="accent1" w:themeShade="BF"/>
                  <w:sz w:val="24"/>
                  <w:szCs w:val="24"/>
                </w:rPr>
                <m:t xml:space="preserve">7.5 </m:t>
              </m:r>
              <m:r>
                <m:rPr>
                  <m:sty m:val="p"/>
                </m:rPr>
                <w:rPr>
                  <w:rFonts w:ascii="Cambria Math" w:hAnsi="Cambria Math" w:cs="Arial"/>
                  <w:color w:val="2E74B5" w:themeColor="accent1" w:themeShade="BF"/>
                  <w:sz w:val="24"/>
                  <w:szCs w:val="24"/>
                </w:rPr>
                <m:t>k</m:t>
              </m:r>
              <m:r>
                <m:rPr>
                  <m:sty m:val="p"/>
                </m:rPr>
                <w:rPr>
                  <w:rFonts w:ascii="Cambria Math" w:hAnsi="Cambria Math" w:cs="Arial"/>
                  <w:color w:val="2E74B5" w:themeColor="accent1" w:themeShade="BF"/>
                  <w:sz w:val="24"/>
                  <w:szCs w:val="24"/>
                </w:rPr>
                <m:t>Ω</m:t>
              </m:r>
            </m:den>
          </m:f>
          <m:r>
            <w:rPr>
              <w:rFonts w:ascii="Cambria Math" w:hAnsi="Cambria Math" w:cs="Arial"/>
              <w:color w:val="2E74B5" w:themeColor="accent1" w:themeShade="BF"/>
              <w:sz w:val="24"/>
              <w:szCs w:val="24"/>
            </w:rPr>
            <m:t xml:space="preserve">=0.333 </m:t>
          </m:r>
          <m:r>
            <m:rPr>
              <m:sty m:val="p"/>
            </m:rPr>
            <w:rPr>
              <w:rFonts w:ascii="Cambria Math" w:hAnsi="Cambria Math" w:cs="Arial"/>
              <w:color w:val="2E74B5" w:themeColor="accent1" w:themeShade="BF"/>
              <w:sz w:val="24"/>
              <w:szCs w:val="24"/>
            </w:rPr>
            <m:t>mA</m:t>
          </m:r>
        </m:oMath>
      </m:oMathPara>
    </w:p>
    <w:p w14:paraId="7DFB085B" w14:textId="5CB2C7F7" w:rsidR="008E4DB5" w:rsidRPr="00991CE9" w:rsidRDefault="008E4DB5" w:rsidP="00F8278F">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I</m:t>
              </m:r>
            </m:e>
            <m:sub>
              <m:d>
                <m:dPr>
                  <m:ctrlPr>
                    <w:rPr>
                      <w:rFonts w:ascii="Cambria Math" w:hAnsi="Cambria Math" w:cs="Arial"/>
                      <w:color w:val="2E74B5" w:themeColor="accent1" w:themeShade="BF"/>
                      <w:sz w:val="24"/>
                      <w:szCs w:val="24"/>
                    </w:rPr>
                  </m:ctrlPr>
                </m:dPr>
                <m:e>
                  <m:r>
                    <m:rPr>
                      <m:sty m:val="p"/>
                    </m:rPr>
                    <w:rPr>
                      <w:rFonts w:ascii="Cambria Math" w:hAnsi="Cambria Math" w:cs="Arial"/>
                      <w:color w:val="2E74B5" w:themeColor="accent1" w:themeShade="BF"/>
                      <w:sz w:val="24"/>
                      <w:szCs w:val="24"/>
                    </w:rPr>
                    <m:t>R2+Rpot</m:t>
                  </m:r>
                </m:e>
              </m:d>
            </m:sub>
          </m:sSub>
          <m:r>
            <w:rPr>
              <w:rFonts w:ascii="Cambria Math" w:hAnsi="Cambria Math" w:cs="Arial"/>
              <w:color w:val="2E74B5" w:themeColor="accent1" w:themeShade="BF"/>
              <w:sz w:val="24"/>
              <w:szCs w:val="24"/>
            </w:rPr>
            <m:t>=</m:t>
          </m:r>
          <m:r>
            <w:rPr>
              <w:rFonts w:ascii="Cambria Math" w:hAnsi="Cambria Math" w:cs="Arial"/>
              <w:color w:val="2E74B5" w:themeColor="accent1" w:themeShade="BF"/>
              <w:sz w:val="24"/>
              <w:szCs w:val="24"/>
            </w:rPr>
            <m:t xml:space="preserve">0.333 </m:t>
          </m:r>
          <m:r>
            <m:rPr>
              <m:sty m:val="p"/>
            </m:rPr>
            <w:rPr>
              <w:rFonts w:ascii="Cambria Math" w:hAnsi="Cambria Math" w:cs="Arial"/>
              <w:color w:val="2E74B5" w:themeColor="accent1" w:themeShade="BF"/>
              <w:sz w:val="24"/>
              <w:szCs w:val="24"/>
            </w:rPr>
            <m:t>mA</m:t>
          </m:r>
        </m:oMath>
      </m:oMathPara>
    </w:p>
    <w:p w14:paraId="671CB42D" w14:textId="04096043" w:rsidR="00991CE9" w:rsidRPr="002E67F3" w:rsidRDefault="00991CE9" w:rsidP="00F8278F">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color w:val="2E74B5" w:themeColor="accent1" w:themeShade="BF"/>
                  <w:sz w:val="24"/>
                  <w:szCs w:val="24"/>
                </w:rPr>
              </m:ctrlPr>
            </m:sSubPr>
            <m:e>
              <m:r>
                <m:rPr>
                  <m:sty m:val="p"/>
                </m:rPr>
                <w:rPr>
                  <w:rFonts w:ascii="Cambria Math" w:hAnsi="Cambria Math" w:cs="Arial"/>
                  <w:color w:val="2E74B5" w:themeColor="accent1" w:themeShade="BF"/>
                  <w:sz w:val="24"/>
                  <w:szCs w:val="24"/>
                </w:rPr>
                <m:t>V</m:t>
              </m:r>
            </m:e>
            <m:sub>
              <m:r>
                <m:rPr>
                  <m:sty m:val="p"/>
                </m:rPr>
                <w:rPr>
                  <w:rFonts w:ascii="Cambria Math" w:hAnsi="Cambria Math" w:cs="Arial"/>
                  <w:color w:val="2E74B5" w:themeColor="accent1" w:themeShade="BF"/>
                  <w:sz w:val="24"/>
                  <w:szCs w:val="24"/>
                </w:rPr>
                <m:t>out</m:t>
              </m:r>
            </m:sub>
          </m:sSub>
          <m:r>
            <w:rPr>
              <w:rFonts w:ascii="Cambria Math" w:hAnsi="Cambria Math" w:cs="Arial"/>
              <w:color w:val="2E74B5" w:themeColor="accent1" w:themeShade="BF"/>
              <w:sz w:val="24"/>
              <w:szCs w:val="24"/>
            </w:rPr>
            <m:t>=</m:t>
          </m:r>
          <m:d>
            <m:dPr>
              <m:ctrlPr>
                <w:rPr>
                  <w:rFonts w:ascii="Cambria Math" w:hAnsi="Cambria Math" w:cs="Arial"/>
                  <w:i/>
                  <w:color w:val="2E74B5" w:themeColor="accent1" w:themeShade="BF"/>
                  <w:sz w:val="24"/>
                  <w:szCs w:val="24"/>
                </w:rPr>
              </m:ctrlPr>
            </m:dPr>
            <m:e>
              <m:r>
                <w:rPr>
                  <w:rFonts w:ascii="Cambria Math" w:hAnsi="Cambria Math" w:cs="Arial"/>
                  <w:color w:val="2E74B5" w:themeColor="accent1" w:themeShade="BF"/>
                  <w:sz w:val="24"/>
                  <w:szCs w:val="24"/>
                </w:rPr>
                <m:t xml:space="preserve">9.1 </m:t>
              </m:r>
              <m:r>
                <m:rPr>
                  <m:sty m:val="p"/>
                </m:rPr>
                <w:rPr>
                  <w:rFonts w:ascii="Cambria Math" w:hAnsi="Cambria Math" w:cs="Arial"/>
                  <w:color w:val="2E74B5" w:themeColor="accent1" w:themeShade="BF"/>
                  <w:sz w:val="24"/>
                  <w:szCs w:val="24"/>
                </w:rPr>
                <m:t>k</m:t>
              </m:r>
              <m:r>
                <m:rPr>
                  <m:sty m:val="p"/>
                </m:rPr>
                <w:rPr>
                  <w:rFonts w:ascii="Cambria Math" w:hAnsi="Cambria Math" w:cs="Arial"/>
                  <w:color w:val="2E74B5" w:themeColor="accent1" w:themeShade="BF"/>
                  <w:sz w:val="24"/>
                  <w:szCs w:val="24"/>
                </w:rPr>
                <m:t>Ω</m:t>
              </m:r>
              <m:r>
                <m:rPr>
                  <m:sty m:val="p"/>
                </m:rPr>
                <w:rPr>
                  <w:rFonts w:ascii="Cambria Math" w:hAnsi="Cambria Math" w:cs="Arial"/>
                  <w:color w:val="2E74B5" w:themeColor="accent1" w:themeShade="BF"/>
                  <w:sz w:val="24"/>
                  <w:szCs w:val="24"/>
                </w:rPr>
                <m:t>+2 k</m:t>
              </m:r>
              <m:r>
                <m:rPr>
                  <m:sty m:val="p"/>
                </m:rPr>
                <w:rPr>
                  <w:rFonts w:ascii="Cambria Math" w:hAnsi="Cambria Math" w:cs="Arial"/>
                  <w:color w:val="2E74B5" w:themeColor="accent1" w:themeShade="BF"/>
                  <w:sz w:val="24"/>
                  <w:szCs w:val="24"/>
                </w:rPr>
                <m:t>Ω</m:t>
              </m:r>
              <m:ctrlPr>
                <w:rPr>
                  <w:rFonts w:ascii="Cambria Math" w:hAnsi="Cambria Math" w:cs="Arial"/>
                  <w:color w:val="2E74B5" w:themeColor="accent1" w:themeShade="BF"/>
                  <w:sz w:val="24"/>
                  <w:szCs w:val="24"/>
                </w:rPr>
              </m:ctrlPr>
            </m:e>
          </m:d>
          <m:d>
            <m:dPr>
              <m:ctrlPr>
                <w:rPr>
                  <w:rFonts w:ascii="Cambria Math" w:hAnsi="Cambria Math" w:cs="Arial"/>
                  <w:color w:val="2E74B5" w:themeColor="accent1" w:themeShade="BF"/>
                  <w:sz w:val="24"/>
                  <w:szCs w:val="24"/>
                </w:rPr>
              </m:ctrlPr>
            </m:dPr>
            <m:e>
              <m:r>
                <m:rPr>
                  <m:sty m:val="p"/>
                </m:rPr>
                <w:rPr>
                  <w:rFonts w:ascii="Cambria Math" w:hAnsi="Cambria Math" w:cs="Arial"/>
                  <w:color w:val="2E74B5" w:themeColor="accent1" w:themeShade="BF"/>
                  <w:sz w:val="24"/>
                  <w:szCs w:val="24"/>
                </w:rPr>
                <m:t>0.333 mA</m:t>
              </m:r>
            </m:e>
          </m:d>
          <m:r>
            <w:rPr>
              <w:rFonts w:ascii="Cambria Math" w:hAnsi="Cambria Math" w:cs="Arial"/>
              <w:color w:val="2E74B5" w:themeColor="accent1" w:themeShade="BF"/>
              <w:sz w:val="24"/>
              <w:szCs w:val="24"/>
            </w:rPr>
            <m:t xml:space="preserve">+2.5 </m:t>
          </m:r>
          <m:r>
            <m:rPr>
              <m:sty m:val="p"/>
            </m:rPr>
            <w:rPr>
              <w:rFonts w:ascii="Cambria Math" w:hAnsi="Cambria Math" w:cs="Arial"/>
              <w:color w:val="2E74B5" w:themeColor="accent1" w:themeShade="BF"/>
              <w:sz w:val="24"/>
              <w:szCs w:val="24"/>
            </w:rPr>
            <m:t>V</m:t>
          </m:r>
        </m:oMath>
      </m:oMathPara>
    </w:p>
    <w:p w14:paraId="47C27700" w14:textId="1478F9EA" w:rsidR="002E67F3" w:rsidRPr="002E67F3" w:rsidRDefault="002E67F3" w:rsidP="00F8278F">
      <w:pPr>
        <w:spacing w:line="240" w:lineRule="auto"/>
        <w:rPr>
          <w:rFonts w:ascii="Cambria Math" w:eastAsiaTheme="minorEastAsia" w:hAnsi="Cambria Math" w:cs="Arial"/>
          <w:iCs/>
          <w:color w:val="2E74B5" w:themeColor="accent1" w:themeShade="BF"/>
          <w:sz w:val="24"/>
          <w:szCs w:val="24"/>
        </w:rPr>
      </w:pPr>
      <m:oMathPara>
        <m:oMathParaPr>
          <m:jc m:val="left"/>
        </m:oMathParaPr>
        <m:oMath>
          <m:sSub>
            <m:sSubPr>
              <m:ctrlPr>
                <w:rPr>
                  <w:rFonts w:ascii="Cambria Math" w:hAnsi="Cambria Math" w:cs="Arial"/>
                  <w:iCs/>
                  <w:color w:val="2E74B5" w:themeColor="accent1" w:themeShade="BF"/>
                  <w:sz w:val="24"/>
                  <w:szCs w:val="24"/>
                  <w:highlight w:val="yellow"/>
                </w:rPr>
              </m:ctrlPr>
            </m:sSubPr>
            <m:e>
              <m:r>
                <m:rPr>
                  <m:sty m:val="p"/>
                </m:rPr>
                <w:rPr>
                  <w:rFonts w:ascii="Cambria Math" w:hAnsi="Cambria Math" w:cs="Arial"/>
                  <w:color w:val="2E74B5" w:themeColor="accent1" w:themeShade="BF"/>
                  <w:sz w:val="24"/>
                  <w:szCs w:val="24"/>
                  <w:highlight w:val="yellow"/>
                </w:rPr>
                <m:t>V</m:t>
              </m:r>
            </m:e>
            <m:sub>
              <m:r>
                <m:rPr>
                  <m:sty m:val="p"/>
                </m:rPr>
                <w:rPr>
                  <w:rFonts w:ascii="Cambria Math" w:hAnsi="Cambria Math" w:cs="Arial"/>
                  <w:color w:val="2E74B5" w:themeColor="accent1" w:themeShade="BF"/>
                  <w:sz w:val="24"/>
                  <w:szCs w:val="24"/>
                  <w:highlight w:val="yellow"/>
                </w:rPr>
                <m:t>out</m:t>
              </m:r>
            </m:sub>
          </m:sSub>
          <m:r>
            <m:rPr>
              <m:sty m:val="p"/>
            </m:rPr>
            <w:rPr>
              <w:rFonts w:ascii="Cambria Math" w:hAnsi="Cambria Math" w:cs="Arial"/>
              <w:color w:val="2E74B5" w:themeColor="accent1" w:themeShade="BF"/>
              <w:sz w:val="24"/>
              <w:szCs w:val="24"/>
              <w:highlight w:val="yellow"/>
            </w:rPr>
            <m:t>=6.196 V</m:t>
          </m:r>
        </m:oMath>
      </m:oMathPara>
    </w:p>
    <w:p w14:paraId="692B4821" w14:textId="77777777" w:rsidR="008E4DB5" w:rsidRPr="008E4DB5" w:rsidRDefault="008E4DB5" w:rsidP="00F8278F">
      <w:pPr>
        <w:spacing w:line="240" w:lineRule="auto"/>
        <w:rPr>
          <w:rFonts w:ascii="Cambria Math" w:eastAsiaTheme="minorEastAsia" w:hAnsi="Cambria Math" w:cs="Arial"/>
          <w:iCs/>
          <w:color w:val="2E74B5" w:themeColor="accent1" w:themeShade="BF"/>
          <w:sz w:val="24"/>
          <w:szCs w:val="24"/>
        </w:rPr>
      </w:pPr>
    </w:p>
    <w:p w14:paraId="4E721ABB" w14:textId="77777777" w:rsidR="00F8278F" w:rsidRPr="00A55423" w:rsidRDefault="00F8278F" w:rsidP="00657C72">
      <w:pPr>
        <w:pStyle w:val="ListParagraph"/>
        <w:ind w:left="0"/>
        <w:rPr>
          <w:rFonts w:ascii="Cambria Math" w:hAnsi="Cambria Math" w:cs="Arial"/>
          <w:color w:val="0070C0"/>
          <w:sz w:val="24"/>
          <w:szCs w:val="24"/>
        </w:rPr>
      </w:pPr>
    </w:p>
    <w:p w14:paraId="2EA5AF31" w14:textId="77777777" w:rsidR="00657C72" w:rsidRPr="00E53804" w:rsidRDefault="00657C72" w:rsidP="00657C72">
      <w:pPr>
        <w:spacing w:line="240" w:lineRule="auto"/>
        <w:rPr>
          <w:rFonts w:ascii="Cambria Math" w:eastAsiaTheme="minorEastAsia" w:hAnsi="Cambria Math" w:cs="Arial"/>
          <w:color w:val="2E74B5" w:themeColor="accent1" w:themeShade="BF"/>
          <w:sz w:val="24"/>
          <w:szCs w:val="24"/>
        </w:rPr>
      </w:pPr>
    </w:p>
    <w:p w14:paraId="54BED005" w14:textId="77777777" w:rsidR="00F0715C" w:rsidRPr="00F0715C" w:rsidRDefault="00F0715C" w:rsidP="001E58F9">
      <w:pPr>
        <w:spacing w:line="240" w:lineRule="auto"/>
        <w:rPr>
          <w:rFonts w:ascii="Cambria Math" w:eastAsiaTheme="minorEastAsia" w:hAnsi="Cambria Math" w:cs="Arial"/>
          <w:color w:val="2E74B5" w:themeColor="accent1" w:themeShade="BF"/>
          <w:sz w:val="24"/>
          <w:szCs w:val="24"/>
        </w:rPr>
      </w:pPr>
    </w:p>
    <w:p w14:paraId="75B79BD3" w14:textId="36316279" w:rsidR="00060AAF" w:rsidRPr="00A55423" w:rsidRDefault="00060AAF" w:rsidP="008D2460">
      <w:pPr>
        <w:pStyle w:val="ListParagraph"/>
        <w:ind w:left="0"/>
        <w:rPr>
          <w:rFonts w:ascii="Cambria Math" w:hAnsi="Cambria Math" w:cs="Arial"/>
          <w:color w:val="0070C0"/>
          <w:sz w:val="24"/>
          <w:szCs w:val="24"/>
        </w:rPr>
      </w:pPr>
    </w:p>
    <w:sectPr w:rsidR="00060AAF" w:rsidRPr="00A55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23"/>
    <w:multiLevelType w:val="hybridMultilevel"/>
    <w:tmpl w:val="C8702318"/>
    <w:lvl w:ilvl="0" w:tplc="1FA4578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C2C17"/>
    <w:multiLevelType w:val="hybridMultilevel"/>
    <w:tmpl w:val="6100B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55704"/>
    <w:multiLevelType w:val="hybridMultilevel"/>
    <w:tmpl w:val="ED2C75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7A7880"/>
    <w:multiLevelType w:val="hybridMultilevel"/>
    <w:tmpl w:val="D50A7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56472"/>
    <w:multiLevelType w:val="hybridMultilevel"/>
    <w:tmpl w:val="58345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3E2BC9"/>
    <w:multiLevelType w:val="hybridMultilevel"/>
    <w:tmpl w:val="D9E007AA"/>
    <w:lvl w:ilvl="0" w:tplc="7992660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21C33FC"/>
    <w:multiLevelType w:val="hybridMultilevel"/>
    <w:tmpl w:val="1E6C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CF57944"/>
    <w:multiLevelType w:val="hybridMultilevel"/>
    <w:tmpl w:val="FBD0E902"/>
    <w:lvl w:ilvl="0" w:tplc="46C2E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9F52F74"/>
    <w:multiLevelType w:val="hybridMultilevel"/>
    <w:tmpl w:val="2B96A91A"/>
    <w:lvl w:ilvl="0" w:tplc="F3B640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B832E1"/>
    <w:multiLevelType w:val="hybridMultilevel"/>
    <w:tmpl w:val="F984CC7E"/>
    <w:lvl w:ilvl="0" w:tplc="5B985452">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D7B22E6"/>
    <w:multiLevelType w:val="hybridMultilevel"/>
    <w:tmpl w:val="A190AD0E"/>
    <w:lvl w:ilvl="0" w:tplc="82D471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E4E55CC"/>
    <w:multiLevelType w:val="hybridMultilevel"/>
    <w:tmpl w:val="2FA405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7551596">
    <w:abstractNumId w:val="11"/>
  </w:num>
  <w:num w:numId="2" w16cid:durableId="1376734464">
    <w:abstractNumId w:val="3"/>
  </w:num>
  <w:num w:numId="3" w16cid:durableId="1699968439">
    <w:abstractNumId w:val="8"/>
  </w:num>
  <w:num w:numId="4" w16cid:durableId="891767511">
    <w:abstractNumId w:val="10"/>
  </w:num>
  <w:num w:numId="5" w16cid:durableId="1167935630">
    <w:abstractNumId w:val="4"/>
  </w:num>
  <w:num w:numId="6" w16cid:durableId="754516200">
    <w:abstractNumId w:val="9"/>
  </w:num>
  <w:num w:numId="7" w16cid:durableId="1765563955">
    <w:abstractNumId w:val="7"/>
  </w:num>
  <w:num w:numId="8" w16cid:durableId="694698088">
    <w:abstractNumId w:val="1"/>
  </w:num>
  <w:num w:numId="9" w16cid:durableId="1049838190">
    <w:abstractNumId w:val="6"/>
  </w:num>
  <w:num w:numId="10" w16cid:durableId="1988852492">
    <w:abstractNumId w:val="2"/>
  </w:num>
  <w:num w:numId="11" w16cid:durableId="19824156">
    <w:abstractNumId w:val="5"/>
  </w:num>
  <w:num w:numId="12" w16cid:durableId="28111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A25"/>
    <w:rsid w:val="00001DA7"/>
    <w:rsid w:val="0000223B"/>
    <w:rsid w:val="00004F47"/>
    <w:rsid w:val="000165F3"/>
    <w:rsid w:val="0002355B"/>
    <w:rsid w:val="00024714"/>
    <w:rsid w:val="000303DA"/>
    <w:rsid w:val="000318CB"/>
    <w:rsid w:val="00040D69"/>
    <w:rsid w:val="000452D1"/>
    <w:rsid w:val="00045DC2"/>
    <w:rsid w:val="00051775"/>
    <w:rsid w:val="000518C9"/>
    <w:rsid w:val="0005587D"/>
    <w:rsid w:val="0005664D"/>
    <w:rsid w:val="00060351"/>
    <w:rsid w:val="00060AAF"/>
    <w:rsid w:val="00063BC8"/>
    <w:rsid w:val="00065AE4"/>
    <w:rsid w:val="000675CA"/>
    <w:rsid w:val="000742C0"/>
    <w:rsid w:val="00076DFC"/>
    <w:rsid w:val="00083E09"/>
    <w:rsid w:val="0009186E"/>
    <w:rsid w:val="00092697"/>
    <w:rsid w:val="00093193"/>
    <w:rsid w:val="00094FE2"/>
    <w:rsid w:val="000957D4"/>
    <w:rsid w:val="00097AC1"/>
    <w:rsid w:val="000B1C4E"/>
    <w:rsid w:val="000B2366"/>
    <w:rsid w:val="000B269E"/>
    <w:rsid w:val="000C307A"/>
    <w:rsid w:val="000D268E"/>
    <w:rsid w:val="000D2EBA"/>
    <w:rsid w:val="000D33C7"/>
    <w:rsid w:val="000D451A"/>
    <w:rsid w:val="000E39EA"/>
    <w:rsid w:val="000E5730"/>
    <w:rsid w:val="000E5D19"/>
    <w:rsid w:val="000F0DBF"/>
    <w:rsid w:val="000F3537"/>
    <w:rsid w:val="000F4252"/>
    <w:rsid w:val="00101F63"/>
    <w:rsid w:val="00104E26"/>
    <w:rsid w:val="001061E8"/>
    <w:rsid w:val="00106765"/>
    <w:rsid w:val="001115B6"/>
    <w:rsid w:val="0012486E"/>
    <w:rsid w:val="00131265"/>
    <w:rsid w:val="00137887"/>
    <w:rsid w:val="0014231D"/>
    <w:rsid w:val="001451F7"/>
    <w:rsid w:val="0015774C"/>
    <w:rsid w:val="001634D6"/>
    <w:rsid w:val="00163C89"/>
    <w:rsid w:val="00171D85"/>
    <w:rsid w:val="001869F8"/>
    <w:rsid w:val="00190BB9"/>
    <w:rsid w:val="00197358"/>
    <w:rsid w:val="00197A57"/>
    <w:rsid w:val="001A3A72"/>
    <w:rsid w:val="001A3C1F"/>
    <w:rsid w:val="001C3A1B"/>
    <w:rsid w:val="001C3F64"/>
    <w:rsid w:val="001D67CE"/>
    <w:rsid w:val="001D6B77"/>
    <w:rsid w:val="001E2D5E"/>
    <w:rsid w:val="001E58F9"/>
    <w:rsid w:val="001E6E4D"/>
    <w:rsid w:val="001E72FB"/>
    <w:rsid w:val="00203B51"/>
    <w:rsid w:val="00206693"/>
    <w:rsid w:val="00207EAE"/>
    <w:rsid w:val="0021103D"/>
    <w:rsid w:val="0022021E"/>
    <w:rsid w:val="00224AD0"/>
    <w:rsid w:val="00225E99"/>
    <w:rsid w:val="00231089"/>
    <w:rsid w:val="00231724"/>
    <w:rsid w:val="002322F0"/>
    <w:rsid w:val="0023654A"/>
    <w:rsid w:val="00236BEC"/>
    <w:rsid w:val="00240B2B"/>
    <w:rsid w:val="002425D5"/>
    <w:rsid w:val="00242713"/>
    <w:rsid w:val="00250F22"/>
    <w:rsid w:val="00251C0A"/>
    <w:rsid w:val="00253439"/>
    <w:rsid w:val="00255B8F"/>
    <w:rsid w:val="0026585E"/>
    <w:rsid w:val="002724E4"/>
    <w:rsid w:val="002738E6"/>
    <w:rsid w:val="00274245"/>
    <w:rsid w:val="002837B0"/>
    <w:rsid w:val="00283FFA"/>
    <w:rsid w:val="0029312C"/>
    <w:rsid w:val="00294EC7"/>
    <w:rsid w:val="00296843"/>
    <w:rsid w:val="00297924"/>
    <w:rsid w:val="002A25FB"/>
    <w:rsid w:val="002A49FD"/>
    <w:rsid w:val="002A4B59"/>
    <w:rsid w:val="002B1495"/>
    <w:rsid w:val="002B4CB6"/>
    <w:rsid w:val="002B7746"/>
    <w:rsid w:val="002C1C4F"/>
    <w:rsid w:val="002C2E0A"/>
    <w:rsid w:val="002C3FA7"/>
    <w:rsid w:val="002C5C09"/>
    <w:rsid w:val="002C6299"/>
    <w:rsid w:val="002C7F13"/>
    <w:rsid w:val="002E02D4"/>
    <w:rsid w:val="002E2E0B"/>
    <w:rsid w:val="002E5555"/>
    <w:rsid w:val="002E5F73"/>
    <w:rsid w:val="002E6036"/>
    <w:rsid w:val="002E67F3"/>
    <w:rsid w:val="002E6864"/>
    <w:rsid w:val="002E7C71"/>
    <w:rsid w:val="00310AD1"/>
    <w:rsid w:val="0031729D"/>
    <w:rsid w:val="00327AED"/>
    <w:rsid w:val="00334AC4"/>
    <w:rsid w:val="00334ED1"/>
    <w:rsid w:val="00336F38"/>
    <w:rsid w:val="003378C5"/>
    <w:rsid w:val="00342C70"/>
    <w:rsid w:val="003634ED"/>
    <w:rsid w:val="003712BE"/>
    <w:rsid w:val="00381E8F"/>
    <w:rsid w:val="0038349F"/>
    <w:rsid w:val="0038449F"/>
    <w:rsid w:val="00386681"/>
    <w:rsid w:val="0038717B"/>
    <w:rsid w:val="00393F67"/>
    <w:rsid w:val="003A1610"/>
    <w:rsid w:val="003A6150"/>
    <w:rsid w:val="003A7071"/>
    <w:rsid w:val="003B3171"/>
    <w:rsid w:val="003B7C44"/>
    <w:rsid w:val="003C06DA"/>
    <w:rsid w:val="003C09AC"/>
    <w:rsid w:val="003C77CB"/>
    <w:rsid w:val="003D3BB9"/>
    <w:rsid w:val="003D4E69"/>
    <w:rsid w:val="003D5BBA"/>
    <w:rsid w:val="003D6B38"/>
    <w:rsid w:val="003E1AAC"/>
    <w:rsid w:val="003E2360"/>
    <w:rsid w:val="003E3CA5"/>
    <w:rsid w:val="003E4FDA"/>
    <w:rsid w:val="003F0B5E"/>
    <w:rsid w:val="003F1C1C"/>
    <w:rsid w:val="00402C57"/>
    <w:rsid w:val="00402E56"/>
    <w:rsid w:val="0040443E"/>
    <w:rsid w:val="004136F4"/>
    <w:rsid w:val="00417556"/>
    <w:rsid w:val="004248BA"/>
    <w:rsid w:val="00426378"/>
    <w:rsid w:val="00427DF0"/>
    <w:rsid w:val="004326A7"/>
    <w:rsid w:val="00436D3A"/>
    <w:rsid w:val="00443178"/>
    <w:rsid w:val="00444FAD"/>
    <w:rsid w:val="00464EDA"/>
    <w:rsid w:val="00472DD3"/>
    <w:rsid w:val="00475E2E"/>
    <w:rsid w:val="00476E5C"/>
    <w:rsid w:val="00487069"/>
    <w:rsid w:val="004872BA"/>
    <w:rsid w:val="00490A4B"/>
    <w:rsid w:val="00490D2F"/>
    <w:rsid w:val="004A3266"/>
    <w:rsid w:val="004B0A39"/>
    <w:rsid w:val="004B210C"/>
    <w:rsid w:val="004B22A6"/>
    <w:rsid w:val="004B441E"/>
    <w:rsid w:val="004C1136"/>
    <w:rsid w:val="004C531D"/>
    <w:rsid w:val="004D495B"/>
    <w:rsid w:val="004D506A"/>
    <w:rsid w:val="004D5EC5"/>
    <w:rsid w:val="004D7D1A"/>
    <w:rsid w:val="004E6E89"/>
    <w:rsid w:val="004F2720"/>
    <w:rsid w:val="004F3BAB"/>
    <w:rsid w:val="004F46D3"/>
    <w:rsid w:val="004F47F9"/>
    <w:rsid w:val="004F5521"/>
    <w:rsid w:val="005070EF"/>
    <w:rsid w:val="00517921"/>
    <w:rsid w:val="0052027D"/>
    <w:rsid w:val="00521E14"/>
    <w:rsid w:val="00523CCB"/>
    <w:rsid w:val="00530FD6"/>
    <w:rsid w:val="005322DA"/>
    <w:rsid w:val="0053340F"/>
    <w:rsid w:val="00533B88"/>
    <w:rsid w:val="005367CD"/>
    <w:rsid w:val="00540372"/>
    <w:rsid w:val="0054052C"/>
    <w:rsid w:val="00541221"/>
    <w:rsid w:val="005441AC"/>
    <w:rsid w:val="005443E6"/>
    <w:rsid w:val="00551189"/>
    <w:rsid w:val="00556225"/>
    <w:rsid w:val="005568C2"/>
    <w:rsid w:val="00571EE3"/>
    <w:rsid w:val="00573F44"/>
    <w:rsid w:val="00575A93"/>
    <w:rsid w:val="00577DD3"/>
    <w:rsid w:val="00583441"/>
    <w:rsid w:val="005849BE"/>
    <w:rsid w:val="00584B22"/>
    <w:rsid w:val="0058789A"/>
    <w:rsid w:val="005A1A12"/>
    <w:rsid w:val="005A4020"/>
    <w:rsid w:val="005A65CC"/>
    <w:rsid w:val="005A7A66"/>
    <w:rsid w:val="005B14E2"/>
    <w:rsid w:val="005B44EE"/>
    <w:rsid w:val="005B771C"/>
    <w:rsid w:val="005C07DC"/>
    <w:rsid w:val="005C0930"/>
    <w:rsid w:val="005D0627"/>
    <w:rsid w:val="005D75D9"/>
    <w:rsid w:val="005E17E7"/>
    <w:rsid w:val="006004D8"/>
    <w:rsid w:val="00604316"/>
    <w:rsid w:val="0061022A"/>
    <w:rsid w:val="00621F3F"/>
    <w:rsid w:val="00624EB5"/>
    <w:rsid w:val="0063057C"/>
    <w:rsid w:val="0063152E"/>
    <w:rsid w:val="006339E2"/>
    <w:rsid w:val="00633ECF"/>
    <w:rsid w:val="0063604F"/>
    <w:rsid w:val="006360EB"/>
    <w:rsid w:val="00637925"/>
    <w:rsid w:val="00640952"/>
    <w:rsid w:val="00644C95"/>
    <w:rsid w:val="006455D9"/>
    <w:rsid w:val="00646C69"/>
    <w:rsid w:val="006506F3"/>
    <w:rsid w:val="00657C72"/>
    <w:rsid w:val="0066191D"/>
    <w:rsid w:val="00664980"/>
    <w:rsid w:val="006722A5"/>
    <w:rsid w:val="0067349C"/>
    <w:rsid w:val="00674A6E"/>
    <w:rsid w:val="0067576F"/>
    <w:rsid w:val="0067608C"/>
    <w:rsid w:val="00676CDE"/>
    <w:rsid w:val="00695EA7"/>
    <w:rsid w:val="006A275A"/>
    <w:rsid w:val="006A2EEF"/>
    <w:rsid w:val="006A3F42"/>
    <w:rsid w:val="006B44B8"/>
    <w:rsid w:val="006C08ED"/>
    <w:rsid w:val="006C16C5"/>
    <w:rsid w:val="006C2463"/>
    <w:rsid w:val="006C4E04"/>
    <w:rsid w:val="006D197E"/>
    <w:rsid w:val="006E28DC"/>
    <w:rsid w:val="006E5E80"/>
    <w:rsid w:val="006F7459"/>
    <w:rsid w:val="00706CA9"/>
    <w:rsid w:val="007116CF"/>
    <w:rsid w:val="0071252D"/>
    <w:rsid w:val="0072094E"/>
    <w:rsid w:val="00722ECC"/>
    <w:rsid w:val="007234F5"/>
    <w:rsid w:val="00725AA1"/>
    <w:rsid w:val="007264E9"/>
    <w:rsid w:val="00727699"/>
    <w:rsid w:val="0075229B"/>
    <w:rsid w:val="007535FE"/>
    <w:rsid w:val="00764172"/>
    <w:rsid w:val="007650B0"/>
    <w:rsid w:val="00766C7C"/>
    <w:rsid w:val="00767842"/>
    <w:rsid w:val="00774460"/>
    <w:rsid w:val="00784E5A"/>
    <w:rsid w:val="0079000E"/>
    <w:rsid w:val="00793072"/>
    <w:rsid w:val="00794EFE"/>
    <w:rsid w:val="007A0F8E"/>
    <w:rsid w:val="007B13E7"/>
    <w:rsid w:val="007B19F2"/>
    <w:rsid w:val="007B3366"/>
    <w:rsid w:val="007B7AC8"/>
    <w:rsid w:val="007C00CF"/>
    <w:rsid w:val="007C071D"/>
    <w:rsid w:val="007D5D1C"/>
    <w:rsid w:val="007D6556"/>
    <w:rsid w:val="007E540C"/>
    <w:rsid w:val="007E6669"/>
    <w:rsid w:val="007F393B"/>
    <w:rsid w:val="007F542D"/>
    <w:rsid w:val="008137EB"/>
    <w:rsid w:val="008153FF"/>
    <w:rsid w:val="00822FFD"/>
    <w:rsid w:val="00830651"/>
    <w:rsid w:val="0083568D"/>
    <w:rsid w:val="008369D3"/>
    <w:rsid w:val="008377B5"/>
    <w:rsid w:val="008438C2"/>
    <w:rsid w:val="00846971"/>
    <w:rsid w:val="00847748"/>
    <w:rsid w:val="00856C25"/>
    <w:rsid w:val="00863423"/>
    <w:rsid w:val="00865C04"/>
    <w:rsid w:val="00865E9F"/>
    <w:rsid w:val="0087044A"/>
    <w:rsid w:val="00870944"/>
    <w:rsid w:val="00871386"/>
    <w:rsid w:val="008719B4"/>
    <w:rsid w:val="00872697"/>
    <w:rsid w:val="00873E28"/>
    <w:rsid w:val="0088011C"/>
    <w:rsid w:val="00883CE1"/>
    <w:rsid w:val="00886ECF"/>
    <w:rsid w:val="00887F12"/>
    <w:rsid w:val="00892261"/>
    <w:rsid w:val="00893F9B"/>
    <w:rsid w:val="00896112"/>
    <w:rsid w:val="008A3417"/>
    <w:rsid w:val="008B0714"/>
    <w:rsid w:val="008B33C7"/>
    <w:rsid w:val="008B7443"/>
    <w:rsid w:val="008C589D"/>
    <w:rsid w:val="008D2460"/>
    <w:rsid w:val="008D526A"/>
    <w:rsid w:val="008E07DB"/>
    <w:rsid w:val="008E27EA"/>
    <w:rsid w:val="008E4DB5"/>
    <w:rsid w:val="008E572F"/>
    <w:rsid w:val="008F3ED1"/>
    <w:rsid w:val="008F42CC"/>
    <w:rsid w:val="008F4E97"/>
    <w:rsid w:val="009003FF"/>
    <w:rsid w:val="0090075D"/>
    <w:rsid w:val="00901745"/>
    <w:rsid w:val="00901E1E"/>
    <w:rsid w:val="0090414A"/>
    <w:rsid w:val="00905C95"/>
    <w:rsid w:val="0092713A"/>
    <w:rsid w:val="00942BBE"/>
    <w:rsid w:val="00943066"/>
    <w:rsid w:val="00943BAC"/>
    <w:rsid w:val="00945B72"/>
    <w:rsid w:val="0097146D"/>
    <w:rsid w:val="0097422C"/>
    <w:rsid w:val="009743D9"/>
    <w:rsid w:val="00991CE9"/>
    <w:rsid w:val="00996D00"/>
    <w:rsid w:val="009972DF"/>
    <w:rsid w:val="009A5668"/>
    <w:rsid w:val="009B5E95"/>
    <w:rsid w:val="009B72F3"/>
    <w:rsid w:val="009C244E"/>
    <w:rsid w:val="009C4F9D"/>
    <w:rsid w:val="009C5E5A"/>
    <w:rsid w:val="009C7FFB"/>
    <w:rsid w:val="009D309F"/>
    <w:rsid w:val="009D595E"/>
    <w:rsid w:val="009E7A25"/>
    <w:rsid w:val="009F4230"/>
    <w:rsid w:val="009F6372"/>
    <w:rsid w:val="00A002D5"/>
    <w:rsid w:val="00A00788"/>
    <w:rsid w:val="00A10425"/>
    <w:rsid w:val="00A1645E"/>
    <w:rsid w:val="00A23796"/>
    <w:rsid w:val="00A277B0"/>
    <w:rsid w:val="00A27CA1"/>
    <w:rsid w:val="00A302AF"/>
    <w:rsid w:val="00A3037D"/>
    <w:rsid w:val="00A37B37"/>
    <w:rsid w:val="00A4148F"/>
    <w:rsid w:val="00A44D6D"/>
    <w:rsid w:val="00A529DC"/>
    <w:rsid w:val="00A55333"/>
    <w:rsid w:val="00A55423"/>
    <w:rsid w:val="00A56A14"/>
    <w:rsid w:val="00A576EE"/>
    <w:rsid w:val="00A6365D"/>
    <w:rsid w:val="00A64612"/>
    <w:rsid w:val="00A66928"/>
    <w:rsid w:val="00A72063"/>
    <w:rsid w:val="00A76EAF"/>
    <w:rsid w:val="00A807CE"/>
    <w:rsid w:val="00A851EF"/>
    <w:rsid w:val="00A85315"/>
    <w:rsid w:val="00A85A8C"/>
    <w:rsid w:val="00A878B0"/>
    <w:rsid w:val="00A9131E"/>
    <w:rsid w:val="00AA2C3A"/>
    <w:rsid w:val="00AB738D"/>
    <w:rsid w:val="00AC2941"/>
    <w:rsid w:val="00AC7BF3"/>
    <w:rsid w:val="00AD0B73"/>
    <w:rsid w:val="00AD17C2"/>
    <w:rsid w:val="00AD36AD"/>
    <w:rsid w:val="00AE034C"/>
    <w:rsid w:val="00AE17E4"/>
    <w:rsid w:val="00AE65A3"/>
    <w:rsid w:val="00AE6A96"/>
    <w:rsid w:val="00AF47C2"/>
    <w:rsid w:val="00B04ABD"/>
    <w:rsid w:val="00B10C03"/>
    <w:rsid w:val="00B2104A"/>
    <w:rsid w:val="00B255EB"/>
    <w:rsid w:val="00B26257"/>
    <w:rsid w:val="00B27C0D"/>
    <w:rsid w:val="00B315BF"/>
    <w:rsid w:val="00B36227"/>
    <w:rsid w:val="00B4233C"/>
    <w:rsid w:val="00B6349D"/>
    <w:rsid w:val="00B64524"/>
    <w:rsid w:val="00B65BC1"/>
    <w:rsid w:val="00B66B3A"/>
    <w:rsid w:val="00B679B4"/>
    <w:rsid w:val="00B935A7"/>
    <w:rsid w:val="00B94067"/>
    <w:rsid w:val="00B94947"/>
    <w:rsid w:val="00BA25CD"/>
    <w:rsid w:val="00BA6073"/>
    <w:rsid w:val="00BB00AD"/>
    <w:rsid w:val="00BB3602"/>
    <w:rsid w:val="00BC1664"/>
    <w:rsid w:val="00BC428F"/>
    <w:rsid w:val="00BE26FE"/>
    <w:rsid w:val="00BE4BEA"/>
    <w:rsid w:val="00BE513F"/>
    <w:rsid w:val="00BE5F99"/>
    <w:rsid w:val="00BF0970"/>
    <w:rsid w:val="00BF2F23"/>
    <w:rsid w:val="00BF43A7"/>
    <w:rsid w:val="00BF4DCD"/>
    <w:rsid w:val="00BF5F64"/>
    <w:rsid w:val="00BF6BCB"/>
    <w:rsid w:val="00BF7E58"/>
    <w:rsid w:val="00C04B43"/>
    <w:rsid w:val="00C05587"/>
    <w:rsid w:val="00C0705E"/>
    <w:rsid w:val="00C1760D"/>
    <w:rsid w:val="00C22A96"/>
    <w:rsid w:val="00C242E6"/>
    <w:rsid w:val="00C2784D"/>
    <w:rsid w:val="00C27DF8"/>
    <w:rsid w:val="00C3326F"/>
    <w:rsid w:val="00C5610B"/>
    <w:rsid w:val="00C61DE5"/>
    <w:rsid w:val="00C62824"/>
    <w:rsid w:val="00C67BAA"/>
    <w:rsid w:val="00C76458"/>
    <w:rsid w:val="00C82DCC"/>
    <w:rsid w:val="00C9093E"/>
    <w:rsid w:val="00C950A9"/>
    <w:rsid w:val="00CA2E04"/>
    <w:rsid w:val="00CA475B"/>
    <w:rsid w:val="00CA61D1"/>
    <w:rsid w:val="00CA71FB"/>
    <w:rsid w:val="00CB3FA1"/>
    <w:rsid w:val="00CB7942"/>
    <w:rsid w:val="00CC2384"/>
    <w:rsid w:val="00CC5B49"/>
    <w:rsid w:val="00CD0957"/>
    <w:rsid w:val="00CD1652"/>
    <w:rsid w:val="00CD307D"/>
    <w:rsid w:val="00CD5D80"/>
    <w:rsid w:val="00CD6F9F"/>
    <w:rsid w:val="00CE5FF3"/>
    <w:rsid w:val="00D02375"/>
    <w:rsid w:val="00D07879"/>
    <w:rsid w:val="00D07D4C"/>
    <w:rsid w:val="00D10090"/>
    <w:rsid w:val="00D10547"/>
    <w:rsid w:val="00D12F5B"/>
    <w:rsid w:val="00D22545"/>
    <w:rsid w:val="00D23024"/>
    <w:rsid w:val="00D24283"/>
    <w:rsid w:val="00D3138A"/>
    <w:rsid w:val="00D41780"/>
    <w:rsid w:val="00D45710"/>
    <w:rsid w:val="00D45A52"/>
    <w:rsid w:val="00D5136F"/>
    <w:rsid w:val="00D5471B"/>
    <w:rsid w:val="00D56AA8"/>
    <w:rsid w:val="00D630EB"/>
    <w:rsid w:val="00D64B99"/>
    <w:rsid w:val="00D65090"/>
    <w:rsid w:val="00D712AC"/>
    <w:rsid w:val="00D715D5"/>
    <w:rsid w:val="00D75B4A"/>
    <w:rsid w:val="00D778DB"/>
    <w:rsid w:val="00D8692D"/>
    <w:rsid w:val="00D915AC"/>
    <w:rsid w:val="00D92AB1"/>
    <w:rsid w:val="00DA184B"/>
    <w:rsid w:val="00DA5A73"/>
    <w:rsid w:val="00DB57F5"/>
    <w:rsid w:val="00DC3ACF"/>
    <w:rsid w:val="00DC3D2A"/>
    <w:rsid w:val="00DD1BDE"/>
    <w:rsid w:val="00DF7050"/>
    <w:rsid w:val="00DF7F4F"/>
    <w:rsid w:val="00E0063F"/>
    <w:rsid w:val="00E01FDE"/>
    <w:rsid w:val="00E02352"/>
    <w:rsid w:val="00E246C0"/>
    <w:rsid w:val="00E32CB2"/>
    <w:rsid w:val="00E4036E"/>
    <w:rsid w:val="00E42BC5"/>
    <w:rsid w:val="00E42C63"/>
    <w:rsid w:val="00E45B3D"/>
    <w:rsid w:val="00E47E33"/>
    <w:rsid w:val="00E53804"/>
    <w:rsid w:val="00E718FA"/>
    <w:rsid w:val="00E72060"/>
    <w:rsid w:val="00E72D7D"/>
    <w:rsid w:val="00E75363"/>
    <w:rsid w:val="00E82536"/>
    <w:rsid w:val="00E852B6"/>
    <w:rsid w:val="00E90762"/>
    <w:rsid w:val="00E917CB"/>
    <w:rsid w:val="00E95D89"/>
    <w:rsid w:val="00EA2578"/>
    <w:rsid w:val="00EA41AC"/>
    <w:rsid w:val="00EB23EE"/>
    <w:rsid w:val="00EB4A21"/>
    <w:rsid w:val="00EB4E85"/>
    <w:rsid w:val="00EC72E8"/>
    <w:rsid w:val="00ED1EAA"/>
    <w:rsid w:val="00EE2FC9"/>
    <w:rsid w:val="00EF098E"/>
    <w:rsid w:val="00EF0E26"/>
    <w:rsid w:val="00F0715C"/>
    <w:rsid w:val="00F20FFA"/>
    <w:rsid w:val="00F218A7"/>
    <w:rsid w:val="00F22B1F"/>
    <w:rsid w:val="00F268F6"/>
    <w:rsid w:val="00F3056B"/>
    <w:rsid w:val="00F41B49"/>
    <w:rsid w:val="00F43018"/>
    <w:rsid w:val="00F47333"/>
    <w:rsid w:val="00F532E4"/>
    <w:rsid w:val="00F617ED"/>
    <w:rsid w:val="00F62A5B"/>
    <w:rsid w:val="00F719F8"/>
    <w:rsid w:val="00F72780"/>
    <w:rsid w:val="00F76056"/>
    <w:rsid w:val="00F76ABD"/>
    <w:rsid w:val="00F8278F"/>
    <w:rsid w:val="00F836B3"/>
    <w:rsid w:val="00F8665E"/>
    <w:rsid w:val="00F86D59"/>
    <w:rsid w:val="00FA3AB9"/>
    <w:rsid w:val="00FA3B1A"/>
    <w:rsid w:val="00FC63CC"/>
    <w:rsid w:val="00FC6CB8"/>
    <w:rsid w:val="00FD61F0"/>
    <w:rsid w:val="00FF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900E"/>
  <w15:chartTrackingRefBased/>
  <w15:docId w15:val="{4E769545-5776-4049-8E35-897329DA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78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2536"/>
    <w:rPr>
      <w:color w:val="0563C1" w:themeColor="hyperlink"/>
      <w:u w:val="single"/>
    </w:rPr>
  </w:style>
  <w:style w:type="paragraph" w:styleId="ListParagraph">
    <w:name w:val="List Paragraph"/>
    <w:basedOn w:val="Normal"/>
    <w:uiPriority w:val="34"/>
    <w:qFormat/>
    <w:rsid w:val="00AD17C2"/>
    <w:pPr>
      <w:ind w:left="720"/>
      <w:contextualSpacing/>
    </w:pPr>
  </w:style>
  <w:style w:type="character" w:styleId="PlaceholderText">
    <w:name w:val="Placeholder Text"/>
    <w:basedOn w:val="DefaultParagraphFont"/>
    <w:uiPriority w:val="99"/>
    <w:semiHidden/>
    <w:rsid w:val="00B36227"/>
    <w:rPr>
      <w:color w:val="808080"/>
    </w:rPr>
  </w:style>
  <w:style w:type="paragraph" w:styleId="NormalWeb">
    <w:name w:val="Normal (Web)"/>
    <w:basedOn w:val="Normal"/>
    <w:uiPriority w:val="99"/>
    <w:unhideWhenUsed/>
    <w:rsid w:val="007F39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3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026845">
      <w:bodyDiv w:val="1"/>
      <w:marLeft w:val="0"/>
      <w:marRight w:val="0"/>
      <w:marTop w:val="0"/>
      <w:marBottom w:val="0"/>
      <w:divBdr>
        <w:top w:val="none" w:sz="0" w:space="0" w:color="auto"/>
        <w:left w:val="none" w:sz="0" w:space="0" w:color="auto"/>
        <w:bottom w:val="none" w:sz="0" w:space="0" w:color="auto"/>
        <w:right w:val="none" w:sz="0" w:space="0" w:color="auto"/>
      </w:divBdr>
    </w:div>
    <w:div w:id="1136803549">
      <w:bodyDiv w:val="1"/>
      <w:marLeft w:val="0"/>
      <w:marRight w:val="0"/>
      <w:marTop w:val="0"/>
      <w:marBottom w:val="0"/>
      <w:divBdr>
        <w:top w:val="none" w:sz="0" w:space="0" w:color="auto"/>
        <w:left w:val="none" w:sz="0" w:space="0" w:color="auto"/>
        <w:bottom w:val="none" w:sz="0" w:space="0" w:color="auto"/>
        <w:right w:val="none" w:sz="0" w:space="0" w:color="auto"/>
      </w:divBdr>
    </w:div>
    <w:div w:id="1495343293">
      <w:bodyDiv w:val="1"/>
      <w:marLeft w:val="0"/>
      <w:marRight w:val="0"/>
      <w:marTop w:val="0"/>
      <w:marBottom w:val="0"/>
      <w:divBdr>
        <w:top w:val="none" w:sz="0" w:space="0" w:color="auto"/>
        <w:left w:val="none" w:sz="0" w:space="0" w:color="auto"/>
        <w:bottom w:val="none" w:sz="0" w:space="0" w:color="auto"/>
        <w:right w:val="none" w:sz="0" w:space="0" w:color="auto"/>
      </w:divBdr>
    </w:div>
    <w:div w:id="185017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8F6E6-618B-43CF-B94F-C477C81A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67</cp:revision>
  <dcterms:created xsi:type="dcterms:W3CDTF">2024-08-03T20:23:00Z</dcterms:created>
  <dcterms:modified xsi:type="dcterms:W3CDTF">2025-10-21T02:57:00Z</dcterms:modified>
</cp:coreProperties>
</file>