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A71AF" w14:textId="20CDCE04" w:rsidR="007B52C6" w:rsidRPr="00394DC2" w:rsidRDefault="007D5C4F" w:rsidP="007B52C6">
      <w:pPr>
        <w:spacing w:after="0"/>
        <w:jc w:val="center"/>
        <w:rPr>
          <w:rFonts w:ascii="Cambria Math" w:hAnsi="Cambria Math" w:cs="Arial"/>
          <w:b/>
          <w:sz w:val="24"/>
          <w:szCs w:val="24"/>
          <w:u w:val="single"/>
        </w:rPr>
      </w:pPr>
      <w:proofErr w:type="gramStart"/>
      <w:r w:rsidRPr="00394DC2">
        <w:rPr>
          <w:rFonts w:ascii="Cambria Math" w:hAnsi="Cambria Math" w:cs="Arial"/>
          <w:b/>
          <w:sz w:val="24"/>
          <w:szCs w:val="24"/>
          <w:u w:val="single"/>
        </w:rPr>
        <w:t>Electrostatic</w:t>
      </w:r>
      <w:r w:rsidR="005D6892" w:rsidRPr="00394DC2">
        <w:rPr>
          <w:rFonts w:ascii="Cambria Math" w:hAnsi="Cambria Math" w:cs="Arial"/>
          <w:b/>
          <w:sz w:val="24"/>
          <w:szCs w:val="24"/>
          <w:u w:val="single"/>
        </w:rPr>
        <w:t>s</w:t>
      </w:r>
      <w:r w:rsidR="00CF2861">
        <w:rPr>
          <w:rFonts w:ascii="Cambria Math" w:hAnsi="Cambria Math" w:cs="Arial"/>
          <w:b/>
          <w:sz w:val="24"/>
          <w:szCs w:val="24"/>
          <w:u w:val="single"/>
        </w:rPr>
        <w:t xml:space="preserve"> </w:t>
      </w:r>
      <w:r w:rsidR="007B52C6" w:rsidRPr="00394DC2">
        <w:rPr>
          <w:rFonts w:ascii="Cambria Math" w:hAnsi="Cambria Math" w:cs="Arial"/>
          <w:b/>
          <w:sz w:val="24"/>
          <w:szCs w:val="24"/>
          <w:u w:val="single"/>
        </w:rPr>
        <w:t xml:space="preserve"> Homework</w:t>
      </w:r>
      <w:proofErr w:type="gramEnd"/>
      <w:r w:rsidR="00137E51">
        <w:rPr>
          <w:rFonts w:ascii="Cambria Math" w:hAnsi="Cambria Math" w:cs="Arial"/>
          <w:b/>
          <w:sz w:val="24"/>
          <w:szCs w:val="24"/>
          <w:u w:val="single"/>
        </w:rPr>
        <w:t xml:space="preserve"> </w:t>
      </w:r>
      <w:proofErr w:type="gramStart"/>
      <w:r w:rsidR="00137E51">
        <w:rPr>
          <w:rFonts w:ascii="Cambria Math" w:hAnsi="Cambria Math" w:cs="Arial"/>
          <w:b/>
          <w:sz w:val="24"/>
          <w:szCs w:val="24"/>
          <w:u w:val="single"/>
        </w:rPr>
        <w:t>1</w:t>
      </w:r>
      <w:r w:rsidR="00B07270">
        <w:rPr>
          <w:rFonts w:ascii="Cambria Math" w:hAnsi="Cambria Math" w:cs="Arial"/>
          <w:b/>
          <w:sz w:val="24"/>
          <w:szCs w:val="24"/>
          <w:u w:val="single"/>
        </w:rPr>
        <w:t xml:space="preserve"> </w:t>
      </w:r>
      <w:r w:rsidR="00DD3E95">
        <w:rPr>
          <w:rFonts w:ascii="Cambria Math" w:hAnsi="Cambria Math" w:cs="Arial"/>
          <w:b/>
          <w:sz w:val="24"/>
          <w:szCs w:val="24"/>
          <w:u w:val="single"/>
        </w:rPr>
        <w:t xml:space="preserve"> (</w:t>
      </w:r>
      <w:proofErr w:type="gramEnd"/>
      <w:r w:rsidR="00DD3E95">
        <w:rPr>
          <w:rFonts w:ascii="Cambria Math" w:hAnsi="Cambria Math" w:cs="Arial"/>
          <w:b/>
          <w:sz w:val="24"/>
          <w:szCs w:val="24"/>
          <w:u w:val="single"/>
        </w:rPr>
        <w:t>3</w:t>
      </w:r>
      <w:r w:rsidR="00E61D4C">
        <w:rPr>
          <w:rFonts w:ascii="Cambria Math" w:hAnsi="Cambria Math" w:cs="Arial"/>
          <w:b/>
          <w:sz w:val="24"/>
          <w:szCs w:val="24"/>
          <w:u w:val="single"/>
        </w:rPr>
        <w:t>5</w:t>
      </w:r>
      <w:r w:rsidR="00717626" w:rsidRPr="00394DC2">
        <w:rPr>
          <w:rFonts w:ascii="Cambria Math" w:hAnsi="Cambria Math" w:cs="Arial"/>
          <w:b/>
          <w:sz w:val="24"/>
          <w:szCs w:val="24"/>
          <w:u w:val="single"/>
        </w:rPr>
        <w:t xml:space="preserve"> Points</w:t>
      </w:r>
      <w:r w:rsidR="00D801D0">
        <w:rPr>
          <w:rFonts w:ascii="Cambria Math" w:hAnsi="Cambria Math" w:cs="Arial"/>
          <w:b/>
          <w:sz w:val="24"/>
          <w:szCs w:val="24"/>
          <w:u w:val="single"/>
        </w:rPr>
        <w:t xml:space="preserve"> + 6 Extra Credit</w:t>
      </w:r>
      <w:r w:rsidR="00717626" w:rsidRPr="00394DC2">
        <w:rPr>
          <w:rFonts w:ascii="Cambria Math" w:hAnsi="Cambria Math" w:cs="Arial"/>
          <w:b/>
          <w:sz w:val="24"/>
          <w:szCs w:val="24"/>
          <w:u w:val="single"/>
        </w:rPr>
        <w:t>)</w:t>
      </w:r>
    </w:p>
    <w:p w14:paraId="1C47F375" w14:textId="4E17F77B" w:rsidR="007B52C6" w:rsidRDefault="005D6892" w:rsidP="007B52C6">
      <w:pPr>
        <w:spacing w:after="0"/>
        <w:jc w:val="center"/>
        <w:rPr>
          <w:rFonts w:ascii="Cambria Math" w:hAnsi="Cambria Math" w:cs="Arial"/>
          <w:sz w:val="24"/>
          <w:szCs w:val="24"/>
        </w:rPr>
      </w:pPr>
      <w:r w:rsidRPr="00394DC2">
        <w:rPr>
          <w:rFonts w:ascii="Cambria Math" w:hAnsi="Cambria Math" w:cs="Arial"/>
          <w:sz w:val="24"/>
          <w:szCs w:val="24"/>
        </w:rPr>
        <w:t>(jas</w:t>
      </w:r>
      <w:r w:rsidR="00F825FF">
        <w:rPr>
          <w:rFonts w:ascii="Cambria Math" w:hAnsi="Cambria Math" w:cs="Arial"/>
          <w:sz w:val="24"/>
          <w:szCs w:val="24"/>
        </w:rPr>
        <w:t>,</w:t>
      </w:r>
      <w:r w:rsidR="00C2635F">
        <w:rPr>
          <w:rFonts w:ascii="Cambria Math" w:hAnsi="Cambria Math" w:cs="Arial"/>
          <w:sz w:val="24"/>
          <w:szCs w:val="24"/>
        </w:rPr>
        <w:t xml:space="preserve"> Electrostatics</w:t>
      </w:r>
      <w:r w:rsidR="003D636F">
        <w:rPr>
          <w:rFonts w:ascii="Cambria Math" w:hAnsi="Cambria Math" w:cs="Arial"/>
          <w:sz w:val="24"/>
          <w:szCs w:val="24"/>
        </w:rPr>
        <w:t xml:space="preserve"> HW</w:t>
      </w:r>
      <w:r w:rsidR="00137E51">
        <w:rPr>
          <w:rFonts w:ascii="Cambria Math" w:hAnsi="Cambria Math" w:cs="Arial"/>
          <w:sz w:val="24"/>
          <w:szCs w:val="24"/>
        </w:rPr>
        <w:t xml:space="preserve"> 1</w:t>
      </w:r>
      <w:r w:rsidR="002670AF">
        <w:rPr>
          <w:rFonts w:ascii="Cambria Math" w:hAnsi="Cambria Math" w:cs="Arial"/>
          <w:sz w:val="24"/>
          <w:szCs w:val="24"/>
        </w:rPr>
        <w:t>.docx</w:t>
      </w:r>
      <w:r w:rsidR="00F825FF">
        <w:rPr>
          <w:rFonts w:ascii="Cambria Math" w:hAnsi="Cambria Math" w:cs="Arial"/>
          <w:sz w:val="24"/>
          <w:szCs w:val="24"/>
        </w:rPr>
        <w:t>,</w:t>
      </w:r>
      <w:r w:rsidR="002670AF">
        <w:rPr>
          <w:rFonts w:ascii="Cambria Math" w:hAnsi="Cambria Math" w:cs="Arial"/>
          <w:sz w:val="24"/>
          <w:szCs w:val="24"/>
        </w:rPr>
        <w:t xml:space="preserve"> </w:t>
      </w:r>
      <w:r w:rsidR="004A1414">
        <w:rPr>
          <w:rFonts w:ascii="Cambria Math" w:hAnsi="Cambria Math" w:cs="Arial"/>
          <w:sz w:val="24"/>
          <w:szCs w:val="24"/>
        </w:rPr>
        <w:t>10</w:t>
      </w:r>
      <w:r w:rsidR="00DD3E95">
        <w:rPr>
          <w:rFonts w:ascii="Cambria Math" w:hAnsi="Cambria Math" w:cs="Arial"/>
          <w:sz w:val="24"/>
          <w:szCs w:val="24"/>
        </w:rPr>
        <w:t>/</w:t>
      </w:r>
      <w:r w:rsidR="004A1414">
        <w:rPr>
          <w:rFonts w:ascii="Cambria Math" w:hAnsi="Cambria Math" w:cs="Arial"/>
          <w:sz w:val="24"/>
          <w:szCs w:val="24"/>
        </w:rPr>
        <w:t>23</w:t>
      </w:r>
      <w:r w:rsidR="00787545">
        <w:rPr>
          <w:rFonts w:ascii="Cambria Math" w:hAnsi="Cambria Math" w:cs="Arial"/>
          <w:sz w:val="24"/>
          <w:szCs w:val="24"/>
        </w:rPr>
        <w:t>/20</w:t>
      </w:r>
      <w:r w:rsidR="00F04F33">
        <w:rPr>
          <w:rFonts w:ascii="Cambria Math" w:hAnsi="Cambria Math" w:cs="Arial"/>
          <w:sz w:val="24"/>
          <w:szCs w:val="24"/>
        </w:rPr>
        <w:t>2</w:t>
      </w:r>
      <w:r w:rsidR="004A1414">
        <w:rPr>
          <w:rFonts w:ascii="Cambria Math" w:hAnsi="Cambria Math" w:cs="Arial"/>
          <w:sz w:val="24"/>
          <w:szCs w:val="24"/>
        </w:rPr>
        <w:t>5</w:t>
      </w:r>
      <w:r w:rsidR="007B52C6" w:rsidRPr="00394DC2">
        <w:rPr>
          <w:rFonts w:ascii="Cambria Math" w:hAnsi="Cambria Math" w:cs="Arial"/>
          <w:sz w:val="24"/>
          <w:szCs w:val="24"/>
        </w:rPr>
        <w:t>)</w:t>
      </w:r>
      <w:r w:rsidR="00D73349">
        <w:rPr>
          <w:rFonts w:ascii="Cambria Math" w:hAnsi="Cambria Math" w:cs="Arial"/>
          <w:sz w:val="24"/>
          <w:szCs w:val="24"/>
        </w:rPr>
        <w:t xml:space="preserve"> </w:t>
      </w:r>
    </w:p>
    <w:p w14:paraId="1BF8B842" w14:textId="77777777" w:rsidR="00823C9A" w:rsidRPr="00394DC2" w:rsidRDefault="00823C9A" w:rsidP="007B52C6">
      <w:pPr>
        <w:spacing w:after="0"/>
        <w:jc w:val="center"/>
        <w:rPr>
          <w:rFonts w:ascii="Cambria Math" w:hAnsi="Cambria Math" w:cs="Arial"/>
          <w:sz w:val="24"/>
          <w:szCs w:val="24"/>
        </w:rPr>
      </w:pPr>
    </w:p>
    <w:p w14:paraId="5E8AB71A" w14:textId="77777777" w:rsidR="00823C9A" w:rsidRPr="0090458B" w:rsidRDefault="00823C9A" w:rsidP="00823C9A">
      <w:pPr>
        <w:rPr>
          <w:rFonts w:ascii="Cambria Math" w:hAnsi="Cambria Math" w:cs="Arial"/>
          <w:sz w:val="24"/>
          <w:szCs w:val="24"/>
        </w:rPr>
      </w:pPr>
      <w:r w:rsidRPr="0090458B">
        <w:rPr>
          <w:rFonts w:ascii="Cambria Math" w:hAnsi="Cambria Math" w:cs="Arial"/>
          <w:sz w:val="24"/>
          <w:szCs w:val="24"/>
        </w:rPr>
        <w:t xml:space="preserve">Use units and clearly label answers using 3 or 4 significant digits where appropriate. </w:t>
      </w:r>
      <w:r w:rsidRPr="0090458B">
        <w:rPr>
          <w:rFonts w:ascii="Cambria Math" w:hAnsi="Cambria Math" w:cs="Arial"/>
          <w:b/>
          <w:sz w:val="24"/>
          <w:szCs w:val="24"/>
        </w:rPr>
        <w:t>Show your work</w:t>
      </w:r>
      <w:r w:rsidRPr="0090458B">
        <w:rPr>
          <w:rFonts w:ascii="Cambria Math" w:hAnsi="Cambria Math" w:cs="Arial"/>
          <w:sz w:val="24"/>
          <w:szCs w:val="24"/>
        </w:rPr>
        <w:t xml:space="preserve"> so that if necessary partial credit can be awarded.</w:t>
      </w:r>
    </w:p>
    <w:p w14:paraId="14997784" w14:textId="77777777" w:rsidR="00823C9A" w:rsidRPr="00394DC2" w:rsidRDefault="00823C9A" w:rsidP="007B52C6">
      <w:pPr>
        <w:spacing w:after="0"/>
        <w:jc w:val="center"/>
        <w:rPr>
          <w:rFonts w:ascii="Cambria Math" w:hAnsi="Cambria Math" w:cs="Arial"/>
          <w:sz w:val="24"/>
          <w:szCs w:val="24"/>
        </w:rPr>
      </w:pPr>
    </w:p>
    <w:p w14:paraId="6FB32CDE" w14:textId="0E8CBF17" w:rsidR="00987E5B" w:rsidRDefault="00987E5B" w:rsidP="00C62D2B">
      <w:pPr>
        <w:pStyle w:val="ListParagraph"/>
        <w:numPr>
          <w:ilvl w:val="0"/>
          <w:numId w:val="24"/>
        </w:numPr>
        <w:spacing w:after="0"/>
        <w:rPr>
          <w:rFonts w:ascii="Cambria Math" w:hAnsi="Cambria Math" w:cs="Arial"/>
          <w:sz w:val="24"/>
          <w:szCs w:val="24"/>
        </w:rPr>
      </w:pPr>
      <w:r w:rsidRPr="00C62D2B">
        <w:rPr>
          <w:rFonts w:ascii="Cambria Math" w:hAnsi="Cambria Math" w:cs="Arial"/>
          <w:sz w:val="24"/>
          <w:szCs w:val="24"/>
        </w:rPr>
        <w:t>Calculate the number of electrons flowing past a given point</w:t>
      </w:r>
      <w:r w:rsidR="000D4FBD" w:rsidRPr="00C62D2B">
        <w:rPr>
          <w:rFonts w:ascii="Cambria Math" w:hAnsi="Cambria Math" w:cs="Arial"/>
          <w:sz w:val="24"/>
          <w:szCs w:val="24"/>
        </w:rPr>
        <w:t xml:space="preserve"> in a wire per</w:t>
      </w:r>
      <w:r w:rsidRPr="00C62D2B">
        <w:rPr>
          <w:rFonts w:ascii="Cambria Math" w:hAnsi="Cambria Math" w:cs="Arial"/>
          <w:sz w:val="24"/>
          <w:szCs w:val="24"/>
        </w:rPr>
        <w:t xml:space="preserve"> second for a current flow a 1 Amp. (2 points</w:t>
      </w:r>
      <w:r w:rsidR="00F04F33">
        <w:rPr>
          <w:rFonts w:ascii="Cambria Math" w:hAnsi="Cambria Math" w:cs="Arial"/>
          <w:sz w:val="24"/>
          <w:szCs w:val="24"/>
        </w:rPr>
        <w:t>.</w:t>
      </w:r>
      <w:r w:rsidRPr="00C62D2B">
        <w:rPr>
          <w:rFonts w:ascii="Cambria Math" w:hAnsi="Cambria Math" w:cs="Arial"/>
          <w:sz w:val="24"/>
          <w:szCs w:val="24"/>
        </w:rPr>
        <w:t>)</w:t>
      </w:r>
    </w:p>
    <w:p w14:paraId="3DCC8249" w14:textId="3E91751E" w:rsidR="004F43BF" w:rsidRPr="00E756B9" w:rsidRDefault="00E756B9" w:rsidP="00B94C71">
      <w:pPr>
        <w:spacing w:after="0"/>
        <w:ind w:left="360"/>
        <w:rPr>
          <w:rFonts w:ascii="Cambria Math" w:eastAsiaTheme="minorEastAsia" w:hAnsi="Cambria Math" w:cs="Arial"/>
          <w:iCs/>
          <w:color w:val="5B9BD5" w:themeColor="accent1"/>
          <w:sz w:val="24"/>
          <w:szCs w:val="24"/>
        </w:rPr>
      </w:pPr>
      <m:oMathPara>
        <m:oMathParaPr>
          <m:jc m:val="left"/>
        </m:oMathParaPr>
        <m:oMath>
          <m:r>
            <m:rPr>
              <m:sty m:val="p"/>
            </m:rPr>
            <w:rPr>
              <w:rFonts w:ascii="Cambria Math" w:hAnsi="Cambria Math" w:cs="Arial"/>
              <w:color w:val="5B9BD5" w:themeColor="accent1"/>
              <w:sz w:val="24"/>
              <w:szCs w:val="24"/>
            </w:rPr>
            <m:t>A=C/s</m:t>
          </m:r>
        </m:oMath>
      </m:oMathPara>
    </w:p>
    <w:p w14:paraId="49E51DF5" w14:textId="7F4716F5" w:rsidR="00E756B9" w:rsidRPr="004B4FE6" w:rsidRDefault="00E756B9" w:rsidP="00B94C71">
      <w:pPr>
        <w:spacing w:after="0"/>
        <w:ind w:left="360"/>
        <w:rPr>
          <w:rFonts w:ascii="Cambria Math" w:eastAsiaTheme="minorEastAsia" w:hAnsi="Cambria Math" w:cs="Arial"/>
          <w:iCs/>
          <w:color w:val="5B9BD5" w:themeColor="accent1"/>
          <w:sz w:val="24"/>
          <w:szCs w:val="24"/>
        </w:rPr>
      </w:pPr>
      <m:oMathPara>
        <m:oMathParaPr>
          <m:jc m:val="left"/>
        </m:oMathParaPr>
        <m:oMath>
          <m:r>
            <m:rPr>
              <m:sty m:val="p"/>
            </m:rPr>
            <w:rPr>
              <w:rFonts w:ascii="Cambria Math" w:hAnsi="Cambria Math" w:cs="Arial"/>
              <w:color w:val="5B9BD5" w:themeColor="accent1"/>
              <w:sz w:val="24"/>
              <w:szCs w:val="24"/>
            </w:rPr>
            <m:t xml:space="preserve">1C=6.242* </m:t>
          </m:r>
          <m:sSup>
            <m:sSupPr>
              <m:ctrlPr>
                <w:rPr>
                  <w:rFonts w:ascii="Cambria Math" w:hAnsi="Cambria Math" w:cs="Arial"/>
                  <w:iCs/>
                  <w:color w:val="5B9BD5" w:themeColor="accent1"/>
                  <w:sz w:val="24"/>
                  <w:szCs w:val="24"/>
                </w:rPr>
              </m:ctrlPr>
            </m:sSupPr>
            <m:e>
              <m:r>
                <w:rPr>
                  <w:rFonts w:ascii="Cambria Math" w:hAnsi="Cambria Math" w:cs="Arial"/>
                  <w:color w:val="5B9BD5" w:themeColor="accent1"/>
                  <w:sz w:val="24"/>
                  <w:szCs w:val="24"/>
                </w:rPr>
                <m:t>10</m:t>
              </m:r>
            </m:e>
            <m:sup>
              <m:r>
                <w:rPr>
                  <w:rFonts w:ascii="Cambria Math" w:hAnsi="Cambria Math" w:cs="Arial"/>
                  <w:color w:val="5B9BD5" w:themeColor="accent1"/>
                  <w:sz w:val="24"/>
                  <w:szCs w:val="24"/>
                </w:rPr>
                <m:t>8</m:t>
              </m:r>
            </m:sup>
          </m:sSup>
          <m:r>
            <w:rPr>
              <w:rFonts w:ascii="Cambria Math" w:hAnsi="Cambria Math" w:cs="Arial"/>
              <w:color w:val="5B9BD5" w:themeColor="accent1"/>
              <w:sz w:val="24"/>
              <w:szCs w:val="24"/>
            </w:rPr>
            <m:t xml:space="preserve"> </m:t>
          </m:r>
          <m:r>
            <m:rPr>
              <m:sty m:val="p"/>
            </m:rPr>
            <w:rPr>
              <w:rFonts w:ascii="Cambria Math" w:hAnsi="Cambria Math" w:cs="Arial"/>
              <w:color w:val="5B9BD5" w:themeColor="accent1"/>
              <w:sz w:val="24"/>
              <w:szCs w:val="24"/>
            </w:rPr>
            <m:t>e</m:t>
          </m:r>
        </m:oMath>
      </m:oMathPara>
    </w:p>
    <w:p w14:paraId="47CD25A7" w14:textId="045E03D6" w:rsidR="00987E5B" w:rsidRPr="004B4FE6" w:rsidRDefault="004B4FE6" w:rsidP="004B4FE6">
      <w:pPr>
        <w:spacing w:after="0"/>
        <w:ind w:left="360"/>
        <w:rPr>
          <w:rFonts w:ascii="Cambria Math" w:hAnsi="Cambria Math" w:cs="Arial"/>
          <w:color w:val="5B9BD5" w:themeColor="accent1"/>
          <w:sz w:val="24"/>
          <w:szCs w:val="24"/>
        </w:rPr>
      </w:pPr>
      <w:r w:rsidRPr="004B4FE6">
        <w:rPr>
          <w:rFonts w:ascii="Cambria Math" w:eastAsiaTheme="minorEastAsia" w:hAnsi="Cambria Math" w:cs="Arial"/>
          <w:iCs/>
          <w:color w:val="5B9BD5" w:themeColor="accent1"/>
          <w:sz w:val="24"/>
          <w:szCs w:val="24"/>
          <w:highlight w:val="yellow"/>
        </w:rPr>
        <w:t xml:space="preserve">1 A = </w:t>
      </w:r>
      <m:oMath>
        <m:r>
          <m:rPr>
            <m:sty m:val="p"/>
          </m:rPr>
          <w:rPr>
            <w:rFonts w:ascii="Cambria Math" w:hAnsi="Cambria Math" w:cs="Arial"/>
            <w:color w:val="5B9BD5" w:themeColor="accent1"/>
            <w:sz w:val="24"/>
            <w:szCs w:val="24"/>
            <w:highlight w:val="yellow"/>
          </w:rPr>
          <m:t xml:space="preserve">6.242* </m:t>
        </m:r>
        <m:sSup>
          <m:sSupPr>
            <m:ctrlPr>
              <w:rPr>
                <w:rFonts w:ascii="Cambria Math" w:hAnsi="Cambria Math" w:cs="Arial"/>
                <w:iCs/>
                <w:color w:val="5B9BD5" w:themeColor="accent1"/>
                <w:sz w:val="24"/>
                <w:szCs w:val="24"/>
                <w:highlight w:val="yellow"/>
              </w:rPr>
            </m:ctrlPr>
          </m:sSupPr>
          <m:e>
            <m:r>
              <w:rPr>
                <w:rFonts w:ascii="Cambria Math" w:hAnsi="Cambria Math" w:cs="Arial"/>
                <w:color w:val="5B9BD5" w:themeColor="accent1"/>
                <w:sz w:val="24"/>
                <w:szCs w:val="24"/>
                <w:highlight w:val="yellow"/>
              </w:rPr>
              <m:t>10</m:t>
            </m:r>
          </m:e>
          <m:sup>
            <m:r>
              <w:rPr>
                <w:rFonts w:ascii="Cambria Math" w:hAnsi="Cambria Math" w:cs="Arial"/>
                <w:color w:val="5B9BD5" w:themeColor="accent1"/>
                <w:sz w:val="24"/>
                <w:szCs w:val="24"/>
                <w:highlight w:val="yellow"/>
              </w:rPr>
              <m:t>8</m:t>
            </m:r>
          </m:sup>
        </m:sSup>
        <m:f>
          <m:fPr>
            <m:ctrlPr>
              <w:rPr>
                <w:rFonts w:ascii="Cambria Math" w:hAnsi="Cambria Math" w:cs="Arial"/>
                <w:color w:val="5B9BD5" w:themeColor="accent1"/>
                <w:sz w:val="24"/>
                <w:szCs w:val="24"/>
                <w:highlight w:val="yellow"/>
              </w:rPr>
            </m:ctrlPr>
          </m:fPr>
          <m:num>
            <m:r>
              <m:rPr>
                <m:sty m:val="p"/>
              </m:rPr>
              <w:rPr>
                <w:rFonts w:ascii="Cambria Math" w:hAnsi="Cambria Math" w:cs="Arial"/>
                <w:color w:val="5B9BD5" w:themeColor="accent1"/>
                <w:sz w:val="24"/>
                <w:szCs w:val="24"/>
                <w:highlight w:val="yellow"/>
              </w:rPr>
              <m:t>electrons</m:t>
            </m:r>
            <m:ctrlPr>
              <w:rPr>
                <w:rFonts w:ascii="Cambria Math" w:hAnsi="Cambria Math" w:cs="Arial"/>
                <w:i/>
                <w:iCs/>
                <w:color w:val="5B9BD5" w:themeColor="accent1"/>
                <w:sz w:val="24"/>
                <w:szCs w:val="24"/>
                <w:highlight w:val="yellow"/>
              </w:rPr>
            </m:ctrlPr>
          </m:num>
          <m:den>
            <m:r>
              <m:rPr>
                <m:sty m:val="p"/>
              </m:rPr>
              <w:rPr>
                <w:rFonts w:ascii="Cambria Math" w:hAnsi="Cambria Math" w:cs="Arial"/>
                <w:color w:val="5B9BD5" w:themeColor="accent1"/>
                <w:sz w:val="24"/>
                <w:szCs w:val="24"/>
                <w:highlight w:val="yellow"/>
              </w:rPr>
              <m:t>second</m:t>
            </m:r>
          </m:den>
        </m:f>
      </m:oMath>
    </w:p>
    <w:p w14:paraId="05AB43BB" w14:textId="77777777" w:rsidR="00987E5B" w:rsidRPr="00987E5B" w:rsidRDefault="00987E5B" w:rsidP="00987E5B">
      <w:pPr>
        <w:spacing w:after="0"/>
        <w:rPr>
          <w:rFonts w:ascii="Cambria Math" w:hAnsi="Cambria Math" w:cs="Arial"/>
          <w:color w:val="000000" w:themeColor="text1"/>
          <w:sz w:val="24"/>
          <w:szCs w:val="24"/>
        </w:rPr>
      </w:pPr>
    </w:p>
    <w:p w14:paraId="16521642" w14:textId="689AC8C1" w:rsidR="0039653A" w:rsidRDefault="0039653A" w:rsidP="0039653A">
      <w:pPr>
        <w:pStyle w:val="ListParagraph"/>
        <w:numPr>
          <w:ilvl w:val="0"/>
          <w:numId w:val="24"/>
        </w:numPr>
        <w:spacing w:after="0"/>
        <w:rPr>
          <w:rFonts w:ascii="Cambria Math" w:hAnsi="Cambria Math" w:cs="Arial"/>
          <w:sz w:val="24"/>
          <w:szCs w:val="24"/>
        </w:rPr>
      </w:pPr>
      <w:r w:rsidRPr="0039653A">
        <w:rPr>
          <w:rFonts w:ascii="Cambria Math" w:hAnsi="Cambria Math" w:cs="Arial"/>
          <w:sz w:val="24"/>
          <w:szCs w:val="24"/>
        </w:rPr>
        <w:t>Based on the atomic structure of copper atoms, describe the actual charge transfer associated with</w:t>
      </w:r>
      <w:r w:rsidR="009F0B4A">
        <w:rPr>
          <w:rFonts w:ascii="Cambria Math" w:hAnsi="Cambria Math" w:cs="Arial"/>
          <w:sz w:val="24"/>
          <w:szCs w:val="24"/>
        </w:rPr>
        <w:t xml:space="preserve"> </w:t>
      </w:r>
      <w:r w:rsidRPr="0039653A">
        <w:rPr>
          <w:rFonts w:ascii="Cambria Math" w:hAnsi="Cambria Math" w:cs="Arial"/>
          <w:sz w:val="24"/>
          <w:szCs w:val="24"/>
        </w:rPr>
        <w:t xml:space="preserve">current flow in a copper wire </w:t>
      </w:r>
      <w:r w:rsidR="00C62D2B">
        <w:rPr>
          <w:rFonts w:ascii="Cambria Math" w:hAnsi="Cambria Math" w:cs="Arial"/>
          <w:sz w:val="24"/>
          <w:szCs w:val="24"/>
        </w:rPr>
        <w:t xml:space="preserve">when </w:t>
      </w:r>
      <w:r w:rsidR="009F0B4A">
        <w:rPr>
          <w:rFonts w:ascii="Cambria Math" w:hAnsi="Cambria Math" w:cs="Arial"/>
          <w:sz w:val="24"/>
          <w:szCs w:val="24"/>
        </w:rPr>
        <w:t>the wire</w:t>
      </w:r>
      <w:r w:rsidR="00C62D2B">
        <w:rPr>
          <w:rFonts w:ascii="Cambria Math" w:hAnsi="Cambria Math" w:cs="Arial"/>
          <w:sz w:val="24"/>
          <w:szCs w:val="24"/>
        </w:rPr>
        <w:t xml:space="preserve"> is </w:t>
      </w:r>
      <w:r w:rsidR="009F0B4A">
        <w:rPr>
          <w:rFonts w:ascii="Cambria Math" w:hAnsi="Cambria Math" w:cs="Arial"/>
          <w:sz w:val="24"/>
          <w:szCs w:val="24"/>
        </w:rPr>
        <w:t>connected across a small batter such that one end of the wire is connected to the positive terminal of the battery with the other end connected to the negative terminal of the battery. Include the type of charge carriers, the direction of charge transfer and a</w:t>
      </w:r>
      <w:r w:rsidR="00C62D2B">
        <w:rPr>
          <w:rFonts w:ascii="Cambria Math" w:hAnsi="Cambria Math" w:cs="Arial"/>
          <w:sz w:val="24"/>
          <w:szCs w:val="24"/>
        </w:rPr>
        <w:t xml:space="preserve"> </w:t>
      </w:r>
      <w:r w:rsidR="009F0B4A">
        <w:rPr>
          <w:rFonts w:ascii="Cambria Math" w:hAnsi="Cambria Math" w:cs="Arial"/>
          <w:sz w:val="24"/>
          <w:szCs w:val="24"/>
        </w:rPr>
        <w:t>description of the</w:t>
      </w:r>
      <w:r w:rsidR="00C62D2B">
        <w:rPr>
          <w:rFonts w:ascii="Cambria Math" w:hAnsi="Cambria Math" w:cs="Arial"/>
          <w:sz w:val="24"/>
          <w:szCs w:val="24"/>
        </w:rPr>
        <w:t xml:space="preserve"> charge transfer into and out of the wire.  </w:t>
      </w:r>
      <w:r w:rsidRPr="0039653A">
        <w:rPr>
          <w:rFonts w:ascii="Cambria Math" w:hAnsi="Cambria Math" w:cs="Arial"/>
          <w:sz w:val="24"/>
          <w:szCs w:val="24"/>
        </w:rPr>
        <w:t xml:space="preserve">(Use </w:t>
      </w:r>
      <w:r w:rsidR="00095B0B">
        <w:rPr>
          <w:rFonts w:ascii="Cambria Math" w:hAnsi="Cambria Math" w:cs="Arial"/>
          <w:sz w:val="24"/>
          <w:szCs w:val="24"/>
        </w:rPr>
        <w:t xml:space="preserve">your own words and </w:t>
      </w:r>
      <w:r w:rsidR="00C62D2B">
        <w:rPr>
          <w:rFonts w:ascii="Cambria Math" w:hAnsi="Cambria Math" w:cs="Arial"/>
          <w:sz w:val="24"/>
          <w:szCs w:val="24"/>
        </w:rPr>
        <w:t xml:space="preserve">at least three </w:t>
      </w:r>
      <w:r w:rsidRPr="0039653A">
        <w:rPr>
          <w:rFonts w:ascii="Cambria Math" w:hAnsi="Cambria Math" w:cs="Arial"/>
          <w:sz w:val="24"/>
          <w:szCs w:val="24"/>
        </w:rPr>
        <w:t>complete sentences for your answer). (6 points</w:t>
      </w:r>
      <w:r w:rsidR="003047AC">
        <w:rPr>
          <w:rFonts w:ascii="Cambria Math" w:hAnsi="Cambria Math" w:cs="Arial"/>
          <w:sz w:val="24"/>
          <w:szCs w:val="24"/>
        </w:rPr>
        <w:t>.</w:t>
      </w:r>
      <w:r w:rsidRPr="0039653A">
        <w:rPr>
          <w:rFonts w:ascii="Cambria Math" w:hAnsi="Cambria Math" w:cs="Arial"/>
          <w:sz w:val="24"/>
          <w:szCs w:val="24"/>
        </w:rPr>
        <w:t>)</w:t>
      </w:r>
    </w:p>
    <w:p w14:paraId="7685F5C8" w14:textId="77777777" w:rsidR="00BB502B" w:rsidRDefault="00BB502B" w:rsidP="00BB502B">
      <w:pPr>
        <w:pStyle w:val="ListParagraph"/>
        <w:spacing w:after="0"/>
        <w:ind w:left="360"/>
        <w:rPr>
          <w:rFonts w:ascii="Cambria Math" w:hAnsi="Cambria Math" w:cs="Arial"/>
          <w:sz w:val="24"/>
          <w:szCs w:val="24"/>
        </w:rPr>
      </w:pPr>
    </w:p>
    <w:p w14:paraId="5F2C9640" w14:textId="317EA84A" w:rsidR="00494946" w:rsidRPr="00494946" w:rsidRDefault="00055561" w:rsidP="00494946">
      <w:pPr>
        <w:spacing w:after="0"/>
        <w:ind w:left="360"/>
        <w:rPr>
          <w:rFonts w:ascii="Cambria Math" w:hAnsi="Cambria Math" w:cs="Arial"/>
          <w:color w:val="5B9BD5" w:themeColor="accent1"/>
          <w:sz w:val="24"/>
          <w:szCs w:val="24"/>
        </w:rPr>
      </w:pPr>
      <w:r>
        <w:rPr>
          <w:rFonts w:ascii="Cambria Math" w:hAnsi="Cambria Math" w:cs="Arial"/>
          <w:color w:val="5B9BD5" w:themeColor="accent1"/>
          <w:sz w:val="24"/>
          <w:szCs w:val="24"/>
        </w:rPr>
        <w:t>Copper has one valence electron, in its outer shell. That means that copper is a good conductor, because the electrons can move freely from one atom to the next. When a voltage is applied, the electrons (negative charge) move from negative to positive</w:t>
      </w:r>
      <w:r w:rsidR="000F0C22">
        <w:rPr>
          <w:rFonts w:ascii="Cambria Math" w:hAnsi="Cambria Math" w:cs="Arial"/>
          <w:color w:val="5B9BD5" w:themeColor="accent1"/>
          <w:sz w:val="24"/>
          <w:szCs w:val="24"/>
        </w:rPr>
        <w:t xml:space="preserve">. </w:t>
      </w:r>
      <w:r w:rsidR="00746823">
        <w:rPr>
          <w:rFonts w:ascii="Cambria Math" w:hAnsi="Cambria Math" w:cs="Arial"/>
          <w:color w:val="5B9BD5" w:themeColor="accent1"/>
          <w:sz w:val="24"/>
          <w:szCs w:val="24"/>
        </w:rPr>
        <w:t>At t</w:t>
      </w:r>
      <w:r>
        <w:rPr>
          <w:rFonts w:ascii="Cambria Math" w:hAnsi="Cambria Math" w:cs="Arial"/>
          <w:color w:val="5B9BD5" w:themeColor="accent1"/>
          <w:sz w:val="24"/>
          <w:szCs w:val="24"/>
        </w:rPr>
        <w:t xml:space="preserve">he </w:t>
      </w:r>
      <w:r w:rsidR="00DA5D7C">
        <w:rPr>
          <w:rFonts w:ascii="Cambria Math" w:hAnsi="Cambria Math" w:cs="Arial"/>
          <w:color w:val="5B9BD5" w:themeColor="accent1"/>
          <w:sz w:val="24"/>
          <w:szCs w:val="24"/>
        </w:rPr>
        <w:t xml:space="preserve">negative terminal of the battery, the electrons move into the battery, and at the positive terminal of the battery, the electrons move into the copper wire. </w:t>
      </w:r>
    </w:p>
    <w:p w14:paraId="662C93BA" w14:textId="77777777" w:rsidR="0039653A" w:rsidRPr="0039653A" w:rsidRDefault="0039653A" w:rsidP="0039653A">
      <w:pPr>
        <w:spacing w:after="0"/>
        <w:rPr>
          <w:rFonts w:ascii="Cambria Math" w:hAnsi="Cambria Math" w:cs="Arial"/>
          <w:sz w:val="24"/>
          <w:szCs w:val="24"/>
        </w:rPr>
      </w:pPr>
    </w:p>
    <w:p w14:paraId="56650577" w14:textId="1047719E" w:rsidR="00D434F8" w:rsidRDefault="00D434F8">
      <w:pPr>
        <w:rPr>
          <w:rFonts w:ascii="Cambria Math" w:hAnsi="Cambria Math" w:cs="Arial"/>
          <w:sz w:val="24"/>
          <w:szCs w:val="24"/>
        </w:rPr>
      </w:pPr>
    </w:p>
    <w:p w14:paraId="088D42AB" w14:textId="1CF21133" w:rsidR="00513AC3" w:rsidRPr="00771CD5" w:rsidRDefault="00771CD5" w:rsidP="00771CD5">
      <w:pPr>
        <w:rPr>
          <w:rFonts w:ascii="Cambria Math" w:hAnsi="Cambria Math" w:cs="Arial"/>
          <w:sz w:val="24"/>
          <w:szCs w:val="24"/>
        </w:rPr>
      </w:pPr>
      <w:r>
        <w:rPr>
          <w:rFonts w:ascii="Cambria Math" w:hAnsi="Cambria Math" w:cs="Arial"/>
          <w:sz w:val="24"/>
          <w:szCs w:val="24"/>
        </w:rPr>
        <w:br w:type="page"/>
      </w:r>
    </w:p>
    <w:p w14:paraId="0005DA05" w14:textId="77777777" w:rsidR="00771CD5" w:rsidRPr="00771CD5" w:rsidRDefault="005A0704" w:rsidP="002B2509">
      <w:pPr>
        <w:pStyle w:val="ListParagraph"/>
        <w:numPr>
          <w:ilvl w:val="0"/>
          <w:numId w:val="24"/>
        </w:numPr>
        <w:spacing w:after="0"/>
        <w:rPr>
          <w:rFonts w:ascii="Cambria Math" w:eastAsiaTheme="minorEastAsia" w:hAnsi="Cambria Math" w:cs="Arial"/>
          <w:iCs/>
          <w:color w:val="5B9BD5" w:themeColor="accent1"/>
          <w:sz w:val="24"/>
          <w:szCs w:val="24"/>
        </w:rPr>
      </w:pPr>
      <w:r>
        <w:rPr>
          <w:rFonts w:ascii="Cambria Math" w:hAnsi="Cambria Math" w:cs="Arial"/>
          <w:noProof/>
          <w:sz w:val="24"/>
          <w:szCs w:val="24"/>
        </w:rPr>
        <w:lastRenderedPageBreak/>
        <w:drawing>
          <wp:anchor distT="0" distB="0" distL="114300" distR="114300" simplePos="0" relativeHeight="251660800" behindDoc="0" locked="1" layoutInCell="1" allowOverlap="1" wp14:anchorId="78256253" wp14:editId="0B69150D">
            <wp:simplePos x="0" y="0"/>
            <wp:positionH relativeFrom="margin">
              <wp:align>right</wp:align>
            </wp:positionH>
            <wp:positionV relativeFrom="paragraph">
              <wp:posOffset>5128</wp:posOffset>
            </wp:positionV>
            <wp:extent cx="3364992" cy="969264"/>
            <wp:effectExtent l="0" t="0" r="6985" b="2540"/>
            <wp:wrapSquare wrapText="left"/>
            <wp:docPr id="5007006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0068" name="Picture 1" descr="A diagram of a 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364992" cy="969264"/>
                    </a:xfrm>
                    <a:prstGeom prst="rect">
                      <a:avLst/>
                    </a:prstGeom>
                  </pic:spPr>
                </pic:pic>
              </a:graphicData>
            </a:graphic>
            <wp14:sizeRelH relativeFrom="margin">
              <wp14:pctWidth>0</wp14:pctWidth>
            </wp14:sizeRelH>
            <wp14:sizeRelV relativeFrom="margin">
              <wp14:pctHeight>0</wp14:pctHeight>
            </wp14:sizeRelV>
          </wp:anchor>
        </w:drawing>
      </w:r>
      <w:r w:rsidR="0033508F" w:rsidRPr="00771CD5">
        <w:rPr>
          <w:rFonts w:ascii="Cambria Math" w:hAnsi="Cambria Math" w:cs="Arial"/>
          <w:sz w:val="24"/>
          <w:szCs w:val="24"/>
        </w:rPr>
        <w:t>Three point</w:t>
      </w:r>
      <w:r w:rsidR="00853F1F" w:rsidRPr="00771CD5">
        <w:rPr>
          <w:rFonts w:ascii="Cambria Math" w:hAnsi="Cambria Math" w:cs="Arial"/>
          <w:sz w:val="24"/>
          <w:szCs w:val="24"/>
        </w:rPr>
        <w:t>-</w:t>
      </w:r>
      <w:r w:rsidR="0033508F" w:rsidRPr="00771CD5">
        <w:rPr>
          <w:rFonts w:ascii="Cambria Math" w:hAnsi="Cambria Math" w:cs="Arial"/>
          <w:sz w:val="24"/>
          <w:szCs w:val="24"/>
        </w:rPr>
        <w:t>charges in air are shown in the adjacent diagram with Q</w:t>
      </w:r>
      <w:r w:rsidR="0033508F" w:rsidRPr="00771CD5">
        <w:rPr>
          <w:rFonts w:ascii="Cambria Math" w:hAnsi="Cambria Math" w:cs="Arial"/>
          <w:sz w:val="24"/>
          <w:szCs w:val="24"/>
          <w:vertAlign w:val="subscript"/>
        </w:rPr>
        <w:t>1</w:t>
      </w:r>
      <w:r w:rsidR="0033508F" w:rsidRPr="00771CD5">
        <w:rPr>
          <w:rFonts w:ascii="Cambria Math" w:hAnsi="Cambria Math" w:cs="Arial"/>
          <w:sz w:val="24"/>
          <w:szCs w:val="24"/>
        </w:rPr>
        <w:t xml:space="preserve"> = 2.2 C, Q</w:t>
      </w:r>
      <w:r w:rsidR="0033508F" w:rsidRPr="00771CD5">
        <w:rPr>
          <w:rFonts w:ascii="Cambria Math" w:hAnsi="Cambria Math" w:cs="Arial"/>
          <w:sz w:val="24"/>
          <w:szCs w:val="24"/>
          <w:vertAlign w:val="subscript"/>
        </w:rPr>
        <w:t>2</w:t>
      </w:r>
      <w:r w:rsidR="0033508F" w:rsidRPr="00771CD5">
        <w:rPr>
          <w:rFonts w:ascii="Cambria Math" w:hAnsi="Cambria Math" w:cs="Arial"/>
          <w:sz w:val="24"/>
          <w:szCs w:val="24"/>
        </w:rPr>
        <w:t xml:space="preserve"> = -1 C and Q</w:t>
      </w:r>
      <w:r w:rsidR="0033508F" w:rsidRPr="00771CD5">
        <w:rPr>
          <w:rFonts w:ascii="Cambria Math" w:hAnsi="Cambria Math" w:cs="Arial"/>
          <w:sz w:val="24"/>
          <w:szCs w:val="24"/>
          <w:vertAlign w:val="subscript"/>
        </w:rPr>
        <w:t>3</w:t>
      </w:r>
      <w:r w:rsidR="0033508F" w:rsidRPr="00771CD5">
        <w:rPr>
          <w:rFonts w:ascii="Cambria Math" w:hAnsi="Cambria Math" w:cs="Arial"/>
          <w:sz w:val="24"/>
          <w:szCs w:val="24"/>
        </w:rPr>
        <w:t xml:space="preserve"> = 3 C. Determine the distance required between Q</w:t>
      </w:r>
      <w:r w:rsidR="0033508F" w:rsidRPr="00771CD5">
        <w:rPr>
          <w:rFonts w:ascii="Cambria Math" w:hAnsi="Cambria Math" w:cs="Arial"/>
          <w:sz w:val="24"/>
          <w:szCs w:val="24"/>
          <w:vertAlign w:val="subscript"/>
        </w:rPr>
        <w:t>1</w:t>
      </w:r>
      <w:r w:rsidR="0033508F" w:rsidRPr="00771CD5">
        <w:rPr>
          <w:rFonts w:ascii="Cambria Math" w:hAnsi="Cambria Math" w:cs="Arial"/>
          <w:sz w:val="24"/>
          <w:szCs w:val="24"/>
        </w:rPr>
        <w:t xml:space="preserve"> and Q</w:t>
      </w:r>
      <w:r w:rsidR="0033508F" w:rsidRPr="00771CD5">
        <w:rPr>
          <w:rFonts w:ascii="Cambria Math" w:hAnsi="Cambria Math" w:cs="Arial"/>
          <w:sz w:val="24"/>
          <w:szCs w:val="24"/>
          <w:vertAlign w:val="subscript"/>
        </w:rPr>
        <w:t>2</w:t>
      </w:r>
      <w:r w:rsidR="0033508F" w:rsidRPr="00771CD5">
        <w:rPr>
          <w:rFonts w:ascii="Cambria Math" w:hAnsi="Cambria Math" w:cs="Arial"/>
          <w:sz w:val="24"/>
          <w:szCs w:val="24"/>
        </w:rPr>
        <w:t xml:space="preserve"> so that the net electrostatic force on Q</w:t>
      </w:r>
      <w:r w:rsidR="0033508F" w:rsidRPr="00771CD5">
        <w:rPr>
          <w:rFonts w:ascii="Cambria Math" w:hAnsi="Cambria Math" w:cs="Arial"/>
          <w:sz w:val="24"/>
          <w:szCs w:val="24"/>
          <w:vertAlign w:val="subscript"/>
        </w:rPr>
        <w:t>2</w:t>
      </w:r>
      <w:r w:rsidR="0033508F" w:rsidRPr="00771CD5">
        <w:rPr>
          <w:rFonts w:ascii="Cambria Math" w:hAnsi="Cambria Math" w:cs="Arial"/>
          <w:sz w:val="24"/>
          <w:szCs w:val="24"/>
        </w:rPr>
        <w:t xml:space="preserve"> = 0. For this auto-graded question, use </w:t>
      </w:r>
      <w:r w:rsidR="0033508F" w:rsidRPr="00771CD5">
        <w:rPr>
          <w:rFonts w:ascii="Cambria Math" w:hAnsi="Cambria Math" w:cs="Arial"/>
          <w:b/>
          <w:bCs/>
          <w:sz w:val="24"/>
          <w:szCs w:val="24"/>
        </w:rPr>
        <w:t xml:space="preserve">at least 3 significant figures for your answer not using scientific (engineering) notation. </w:t>
      </w:r>
      <w:r w:rsidR="00BF03D3" w:rsidRPr="00771CD5">
        <w:rPr>
          <w:rFonts w:ascii="Cambria Math" w:hAnsi="Cambria Math" w:cs="Arial"/>
          <w:sz w:val="24"/>
          <w:szCs w:val="24"/>
        </w:rPr>
        <w:t xml:space="preserve">(Hint: The resulting </w:t>
      </w:r>
      <w:r w:rsidR="00EE4946" w:rsidRPr="00771CD5">
        <w:rPr>
          <w:rFonts w:ascii="Cambria Math" w:hAnsi="Cambria Math" w:cs="Arial"/>
          <w:sz w:val="24"/>
          <w:szCs w:val="24"/>
        </w:rPr>
        <w:t xml:space="preserve">distance </w:t>
      </w:r>
      <w:r w:rsidR="00BF03D3" w:rsidRPr="00771CD5">
        <w:rPr>
          <w:rFonts w:ascii="Cambria Math" w:hAnsi="Cambria Math" w:cs="Arial"/>
          <w:sz w:val="24"/>
          <w:szCs w:val="24"/>
        </w:rPr>
        <w:t xml:space="preserve">is </w:t>
      </w:r>
      <w:r w:rsidR="00EE4946" w:rsidRPr="00771CD5">
        <w:rPr>
          <w:rFonts w:ascii="Cambria Math" w:hAnsi="Cambria Math" w:cs="Arial"/>
          <w:sz w:val="24"/>
          <w:szCs w:val="24"/>
        </w:rPr>
        <w:t>between 1 and 1.5 m.</w:t>
      </w:r>
      <w:r w:rsidR="00BF03D3" w:rsidRPr="00771CD5">
        <w:rPr>
          <w:rFonts w:ascii="Cambria Math" w:hAnsi="Cambria Math" w:cs="Arial"/>
          <w:sz w:val="24"/>
          <w:szCs w:val="24"/>
        </w:rPr>
        <w:t xml:space="preserve">) </w:t>
      </w:r>
      <w:r w:rsidR="0033508F" w:rsidRPr="00771CD5">
        <w:rPr>
          <w:rFonts w:ascii="Cambria Math" w:hAnsi="Cambria Math" w:cs="Arial"/>
          <w:sz w:val="24"/>
          <w:szCs w:val="24"/>
        </w:rPr>
        <w:t>(6 points.)</w:t>
      </w:r>
    </w:p>
    <w:p w14:paraId="35898723" w14:textId="77777777" w:rsidR="00771CD5" w:rsidRPr="00771CD5" w:rsidRDefault="00771CD5" w:rsidP="00771CD5">
      <w:pPr>
        <w:pStyle w:val="ListParagraph"/>
        <w:spacing w:after="0"/>
        <w:ind w:left="360"/>
        <w:rPr>
          <w:rFonts w:ascii="Cambria Math" w:eastAsiaTheme="minorEastAsia" w:hAnsi="Cambria Math" w:cs="Arial"/>
          <w:iCs/>
          <w:color w:val="5B9BD5" w:themeColor="accent1"/>
          <w:sz w:val="24"/>
          <w:szCs w:val="24"/>
        </w:rPr>
      </w:pPr>
    </w:p>
    <w:p w14:paraId="58940A18" w14:textId="77777777" w:rsidR="006B1E7C" w:rsidRPr="006B1E7C" w:rsidRDefault="006B1E7C" w:rsidP="00771CD5">
      <w:pPr>
        <w:pStyle w:val="ListParagraph"/>
        <w:spacing w:after="0"/>
        <w:ind w:left="360"/>
        <w:rPr>
          <w:rFonts w:ascii="Cambria Math" w:eastAsiaTheme="minorEastAsia" w:hAnsi="Cambria Math" w:cs="Arial"/>
          <w:iCs/>
          <w:color w:val="5B9BD5" w:themeColor="accent1"/>
          <w:sz w:val="24"/>
          <w:szCs w:val="24"/>
        </w:rPr>
      </w:pPr>
      <m:oMathPara>
        <m:oMathParaPr>
          <m:jc m:val="left"/>
        </m:oMathParaPr>
        <m:oMath>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F</m:t>
              </m:r>
            </m:e>
            <m:sub>
              <m:r>
                <w:rPr>
                  <w:rFonts w:ascii="Cambria Math" w:hAnsi="Cambria Math" w:cs="Arial"/>
                  <w:color w:val="5B9BD5" w:themeColor="accent1"/>
                  <w:sz w:val="24"/>
                  <w:szCs w:val="24"/>
                </w:rPr>
                <m:t>12</m:t>
              </m:r>
            </m:sub>
          </m:sSub>
          <m:r>
            <m:rPr>
              <m:sty m:val="p"/>
            </m:rPr>
            <w:rPr>
              <w:rFonts w:ascii="Cambria Math" w:hAnsi="Cambria Math" w:cs="Arial"/>
              <w:color w:val="5B9BD5" w:themeColor="accent1"/>
              <w:sz w:val="24"/>
              <w:szCs w:val="24"/>
            </w:rPr>
            <m:t>=</m:t>
          </m:r>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F</m:t>
              </m:r>
            </m:e>
            <m:sub>
              <m:r>
                <w:rPr>
                  <w:rFonts w:ascii="Cambria Math" w:hAnsi="Cambria Math" w:cs="Arial"/>
                  <w:color w:val="5B9BD5" w:themeColor="accent1"/>
                  <w:sz w:val="24"/>
                  <w:szCs w:val="24"/>
                </w:rPr>
                <m:t>2</m:t>
              </m:r>
              <m:r>
                <w:rPr>
                  <w:rFonts w:ascii="Cambria Math" w:hAnsi="Cambria Math" w:cs="Arial"/>
                  <w:color w:val="5B9BD5" w:themeColor="accent1"/>
                  <w:sz w:val="24"/>
                  <w:szCs w:val="24"/>
                </w:rPr>
                <m:t>3</m:t>
              </m:r>
            </m:sub>
          </m:sSub>
        </m:oMath>
      </m:oMathPara>
    </w:p>
    <w:p w14:paraId="78958EBA" w14:textId="53536453" w:rsidR="008807A5" w:rsidRPr="008807A5" w:rsidRDefault="00086F4E" w:rsidP="00771CD5">
      <w:pPr>
        <w:pStyle w:val="ListParagraph"/>
        <w:spacing w:after="0"/>
        <w:ind w:left="360"/>
        <w:rPr>
          <w:rFonts w:ascii="Cambria Math" w:eastAsiaTheme="minorEastAsia" w:hAnsi="Cambria Math" w:cs="Arial"/>
          <w:iCs/>
          <w:color w:val="5B9BD5" w:themeColor="accent1"/>
          <w:sz w:val="24"/>
          <w:szCs w:val="24"/>
        </w:rPr>
      </w:pPr>
      <m:oMath>
        <m:r>
          <w:rPr>
            <w:rFonts w:ascii="Cambria Math" w:hAnsi="Cambria Math" w:cs="Arial"/>
            <w:color w:val="5B9BD5" w:themeColor="accent1"/>
            <w:sz w:val="24"/>
            <w:szCs w:val="24"/>
          </w:rPr>
          <m:t>k</m:t>
        </m:r>
        <m:f>
          <m:fPr>
            <m:ctrlPr>
              <w:rPr>
                <w:rFonts w:ascii="Cambria Math" w:hAnsi="Cambria Math" w:cs="Arial"/>
                <w:i/>
                <w:iCs/>
                <w:color w:val="5B9BD5" w:themeColor="accent1"/>
                <w:sz w:val="24"/>
                <w:szCs w:val="24"/>
              </w:rPr>
            </m:ctrlPr>
          </m:fPr>
          <m:num>
            <m:d>
              <m:dPr>
                <m:begChr m:val="|"/>
                <m:endChr m:val="|"/>
                <m:ctrlPr>
                  <w:rPr>
                    <w:rFonts w:ascii="Cambria Math" w:hAnsi="Cambria Math" w:cs="Arial"/>
                    <w:i/>
                    <w:iCs/>
                    <w:color w:val="5B9BD5" w:themeColor="accent1"/>
                    <w:sz w:val="24"/>
                    <w:szCs w:val="24"/>
                  </w:rPr>
                </m:ctrlPr>
              </m:d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1</m:t>
                    </m:r>
                  </m:sub>
                </m:sSub>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2</m:t>
                    </m:r>
                  </m:sub>
                </m:sSub>
              </m:e>
            </m:d>
          </m:num>
          <m:den>
            <m:sSup>
              <m:sSupPr>
                <m:ctrlPr>
                  <w:rPr>
                    <w:rFonts w:ascii="Cambria Math" w:hAnsi="Cambria Math" w:cs="Arial"/>
                    <w:iCs/>
                    <w:color w:val="5B9BD5" w:themeColor="accent1"/>
                    <w:sz w:val="24"/>
                    <w:szCs w:val="24"/>
                  </w:rPr>
                </m:ctrlPr>
              </m:sSup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r</m:t>
                    </m:r>
                  </m:e>
                  <m:sub>
                    <m:r>
                      <w:rPr>
                        <w:rFonts w:ascii="Cambria Math" w:hAnsi="Cambria Math" w:cs="Arial"/>
                        <w:color w:val="5B9BD5" w:themeColor="accent1"/>
                        <w:sz w:val="24"/>
                        <w:szCs w:val="24"/>
                      </w:rPr>
                      <m:t>12</m:t>
                    </m:r>
                  </m:sub>
                </m:sSub>
              </m:e>
              <m:sup>
                <m:r>
                  <w:rPr>
                    <w:rFonts w:ascii="Cambria Math" w:hAnsi="Cambria Math" w:cs="Arial"/>
                    <w:color w:val="5B9BD5" w:themeColor="accent1"/>
                    <w:sz w:val="24"/>
                    <w:szCs w:val="24"/>
                  </w:rPr>
                  <m:t>2</m:t>
                </m:r>
              </m:sup>
            </m:sSup>
          </m:den>
        </m:f>
        <m:r>
          <w:rPr>
            <w:rFonts w:ascii="Cambria Math" w:eastAsiaTheme="minorEastAsia" w:hAnsi="Cambria Math" w:cs="Arial"/>
            <w:color w:val="5B9BD5" w:themeColor="accent1"/>
            <w:sz w:val="24"/>
            <w:szCs w:val="24"/>
          </w:rPr>
          <m:t>=</m:t>
        </m:r>
        <m:r>
          <w:rPr>
            <w:rFonts w:ascii="Cambria Math" w:hAnsi="Cambria Math" w:cs="Arial"/>
            <w:color w:val="5B9BD5" w:themeColor="accent1"/>
            <w:sz w:val="24"/>
            <w:szCs w:val="24"/>
          </w:rPr>
          <m:t>k</m:t>
        </m:r>
        <m:f>
          <m:fPr>
            <m:ctrlPr>
              <w:rPr>
                <w:rFonts w:ascii="Cambria Math" w:hAnsi="Cambria Math" w:cs="Arial"/>
                <w:i/>
                <w:iCs/>
                <w:color w:val="5B9BD5" w:themeColor="accent1"/>
                <w:sz w:val="24"/>
                <w:szCs w:val="24"/>
              </w:rPr>
            </m:ctrlPr>
          </m:fPr>
          <m:num>
            <m:d>
              <m:dPr>
                <m:begChr m:val="|"/>
                <m:endChr m:val="|"/>
                <m:ctrlPr>
                  <w:rPr>
                    <w:rFonts w:ascii="Cambria Math" w:hAnsi="Cambria Math" w:cs="Arial"/>
                    <w:i/>
                    <w:iCs/>
                    <w:color w:val="5B9BD5" w:themeColor="accent1"/>
                    <w:sz w:val="24"/>
                    <w:szCs w:val="24"/>
                  </w:rPr>
                </m:ctrlPr>
              </m:d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2</m:t>
                    </m:r>
                  </m:sub>
                </m:sSub>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3</m:t>
                    </m:r>
                  </m:sub>
                </m:sSub>
              </m:e>
            </m:d>
          </m:num>
          <m:den>
            <m:sSup>
              <m:sSupPr>
                <m:ctrlPr>
                  <w:rPr>
                    <w:rFonts w:ascii="Cambria Math" w:hAnsi="Cambria Math" w:cs="Arial"/>
                    <w:iCs/>
                    <w:color w:val="5B9BD5" w:themeColor="accent1"/>
                    <w:sz w:val="24"/>
                    <w:szCs w:val="24"/>
                  </w:rPr>
                </m:ctrlPr>
              </m:sSup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r</m:t>
                    </m:r>
                  </m:e>
                  <m:sub>
                    <m:r>
                      <w:rPr>
                        <w:rFonts w:ascii="Cambria Math" w:hAnsi="Cambria Math" w:cs="Arial"/>
                        <w:color w:val="5B9BD5" w:themeColor="accent1"/>
                        <w:sz w:val="24"/>
                        <w:szCs w:val="24"/>
                      </w:rPr>
                      <m:t>2</m:t>
                    </m:r>
                    <m:r>
                      <w:rPr>
                        <w:rFonts w:ascii="Cambria Math" w:hAnsi="Cambria Math" w:cs="Arial"/>
                        <w:color w:val="5B9BD5" w:themeColor="accent1"/>
                        <w:sz w:val="24"/>
                        <w:szCs w:val="24"/>
                      </w:rPr>
                      <m:t>3</m:t>
                    </m:r>
                  </m:sub>
                </m:sSub>
              </m:e>
              <m:sup>
                <m:r>
                  <w:rPr>
                    <w:rFonts w:ascii="Cambria Math" w:hAnsi="Cambria Math" w:cs="Arial"/>
                    <w:color w:val="5B9BD5" w:themeColor="accent1"/>
                    <w:sz w:val="24"/>
                    <w:szCs w:val="24"/>
                  </w:rPr>
                  <m:t>2</m:t>
                </m:r>
              </m:sup>
            </m:sSup>
          </m:den>
        </m:f>
      </m:oMath>
      <w:r>
        <w:rPr>
          <w:rFonts w:ascii="Cambria Math" w:eastAsiaTheme="minorEastAsia" w:hAnsi="Cambria Math" w:cs="Arial"/>
          <w:iCs/>
          <w:color w:val="5B9BD5" w:themeColor="accent1"/>
          <w:sz w:val="24"/>
          <w:szCs w:val="24"/>
        </w:rPr>
        <w:t xml:space="preserve"> </w:t>
      </w:r>
    </w:p>
    <w:p w14:paraId="7D8FCDC2" w14:textId="45BF3D66" w:rsidR="000F13EF" w:rsidRPr="00F07CCB" w:rsidRDefault="000F13EF" w:rsidP="000F13EF">
      <w:pPr>
        <w:pStyle w:val="ListParagraph"/>
        <w:spacing w:after="0"/>
        <w:ind w:left="360"/>
        <w:rPr>
          <w:rFonts w:ascii="Cambria Math" w:eastAsiaTheme="minorEastAsia" w:hAnsi="Cambria Math" w:cs="Arial"/>
          <w:iCs/>
          <w:color w:val="5B9BD5" w:themeColor="accent1"/>
          <w:sz w:val="24"/>
          <w:szCs w:val="24"/>
        </w:rPr>
      </w:pPr>
      <m:oMathPara>
        <m:oMathParaPr>
          <m:jc m:val="left"/>
        </m:oMathParaPr>
        <m:oMath>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r</m:t>
              </m:r>
            </m:e>
            <m:sub>
              <m:r>
                <w:rPr>
                  <w:rFonts w:ascii="Cambria Math" w:hAnsi="Cambria Math" w:cs="Arial"/>
                  <w:color w:val="5B9BD5" w:themeColor="accent1"/>
                  <w:sz w:val="24"/>
                  <w:szCs w:val="24"/>
                </w:rPr>
                <m:t>23</m:t>
              </m:r>
            </m:sub>
          </m:sSub>
          <m:r>
            <w:rPr>
              <w:rFonts w:ascii="Cambria Math" w:hAnsi="Cambria Math" w:cs="Arial"/>
              <w:color w:val="5B9BD5" w:themeColor="accent1"/>
              <w:sz w:val="24"/>
              <w:szCs w:val="24"/>
            </w:rPr>
            <m:t>=2.5</m:t>
          </m:r>
          <m:r>
            <m:rPr>
              <m:sty m:val="p"/>
            </m:rPr>
            <w:rPr>
              <w:rFonts w:ascii="Cambria Math" w:hAnsi="Cambria Math" w:cs="Arial"/>
              <w:color w:val="5B9BD5" w:themeColor="accent1"/>
              <w:sz w:val="24"/>
              <w:szCs w:val="24"/>
            </w:rPr>
            <m:t>-</m:t>
          </m:r>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r</m:t>
              </m:r>
            </m:e>
            <m:sub>
              <m:r>
                <w:rPr>
                  <w:rFonts w:ascii="Cambria Math" w:hAnsi="Cambria Math" w:cs="Arial"/>
                  <w:color w:val="5B9BD5" w:themeColor="accent1"/>
                  <w:sz w:val="24"/>
                  <w:szCs w:val="24"/>
                </w:rPr>
                <m:t>12</m:t>
              </m:r>
            </m:sub>
          </m:sSub>
        </m:oMath>
      </m:oMathPara>
    </w:p>
    <w:p w14:paraId="558C3A69" w14:textId="61F04CBC" w:rsidR="00F07CCB" w:rsidRDefault="00F07CCB" w:rsidP="00F07CCB">
      <w:pPr>
        <w:pStyle w:val="ListParagraph"/>
        <w:spacing w:after="0"/>
        <w:ind w:left="360"/>
        <w:rPr>
          <w:rFonts w:ascii="Cambria Math" w:eastAsiaTheme="minorEastAsia" w:hAnsi="Cambria Math" w:cs="Arial"/>
          <w:iCs/>
          <w:color w:val="5B9BD5" w:themeColor="accent1"/>
          <w:sz w:val="24"/>
          <w:szCs w:val="24"/>
        </w:rPr>
      </w:pPr>
      <m:oMath>
        <m:r>
          <w:rPr>
            <w:rFonts w:ascii="Cambria Math" w:hAnsi="Cambria Math" w:cs="Arial"/>
            <w:color w:val="5B9BD5" w:themeColor="accent1"/>
            <w:sz w:val="24"/>
            <w:szCs w:val="24"/>
          </w:rPr>
          <m:t>k</m:t>
        </m:r>
        <m:f>
          <m:fPr>
            <m:ctrlPr>
              <w:rPr>
                <w:rFonts w:ascii="Cambria Math" w:hAnsi="Cambria Math" w:cs="Arial"/>
                <w:i/>
                <w:iCs/>
                <w:color w:val="5B9BD5" w:themeColor="accent1"/>
                <w:sz w:val="24"/>
                <w:szCs w:val="24"/>
              </w:rPr>
            </m:ctrlPr>
          </m:fPr>
          <m:num>
            <m:d>
              <m:dPr>
                <m:begChr m:val="|"/>
                <m:endChr m:val="|"/>
                <m:ctrlPr>
                  <w:rPr>
                    <w:rFonts w:ascii="Cambria Math" w:hAnsi="Cambria Math" w:cs="Arial"/>
                    <w:i/>
                    <w:iCs/>
                    <w:color w:val="5B9BD5" w:themeColor="accent1"/>
                    <w:sz w:val="24"/>
                    <w:szCs w:val="24"/>
                  </w:rPr>
                </m:ctrlPr>
              </m:d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1</m:t>
                    </m:r>
                  </m:sub>
                </m:sSub>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2</m:t>
                    </m:r>
                  </m:sub>
                </m:sSub>
              </m:e>
            </m:d>
          </m:num>
          <m:den>
            <m:sSup>
              <m:sSupPr>
                <m:ctrlPr>
                  <w:rPr>
                    <w:rFonts w:ascii="Cambria Math" w:hAnsi="Cambria Math" w:cs="Arial"/>
                    <w:iCs/>
                    <w:color w:val="5B9BD5" w:themeColor="accent1"/>
                    <w:sz w:val="24"/>
                    <w:szCs w:val="24"/>
                  </w:rPr>
                </m:ctrlPr>
              </m:sSup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r</m:t>
                    </m:r>
                  </m:e>
                  <m:sub>
                    <m:r>
                      <w:rPr>
                        <w:rFonts w:ascii="Cambria Math" w:hAnsi="Cambria Math" w:cs="Arial"/>
                        <w:color w:val="5B9BD5" w:themeColor="accent1"/>
                        <w:sz w:val="24"/>
                        <w:szCs w:val="24"/>
                      </w:rPr>
                      <m:t>12</m:t>
                    </m:r>
                  </m:sub>
                </m:sSub>
              </m:e>
              <m:sup>
                <m:r>
                  <w:rPr>
                    <w:rFonts w:ascii="Cambria Math" w:hAnsi="Cambria Math" w:cs="Arial"/>
                    <w:color w:val="5B9BD5" w:themeColor="accent1"/>
                    <w:sz w:val="24"/>
                    <w:szCs w:val="24"/>
                  </w:rPr>
                  <m:t>2</m:t>
                </m:r>
              </m:sup>
            </m:sSup>
          </m:den>
        </m:f>
        <m:r>
          <w:rPr>
            <w:rFonts w:ascii="Cambria Math" w:eastAsiaTheme="minorEastAsia" w:hAnsi="Cambria Math" w:cs="Arial"/>
            <w:color w:val="5B9BD5" w:themeColor="accent1"/>
            <w:sz w:val="24"/>
            <w:szCs w:val="24"/>
          </w:rPr>
          <m:t>=</m:t>
        </m:r>
        <m:r>
          <w:rPr>
            <w:rFonts w:ascii="Cambria Math" w:hAnsi="Cambria Math" w:cs="Arial"/>
            <w:color w:val="5B9BD5" w:themeColor="accent1"/>
            <w:sz w:val="24"/>
            <w:szCs w:val="24"/>
          </w:rPr>
          <m:t>k</m:t>
        </m:r>
        <m:f>
          <m:fPr>
            <m:ctrlPr>
              <w:rPr>
                <w:rFonts w:ascii="Cambria Math" w:hAnsi="Cambria Math" w:cs="Arial"/>
                <w:i/>
                <w:iCs/>
                <w:color w:val="5B9BD5" w:themeColor="accent1"/>
                <w:sz w:val="24"/>
                <w:szCs w:val="24"/>
              </w:rPr>
            </m:ctrlPr>
          </m:fPr>
          <m:num>
            <m:d>
              <m:dPr>
                <m:begChr m:val="|"/>
                <m:endChr m:val="|"/>
                <m:ctrlPr>
                  <w:rPr>
                    <w:rFonts w:ascii="Cambria Math" w:hAnsi="Cambria Math" w:cs="Arial"/>
                    <w:i/>
                    <w:iCs/>
                    <w:color w:val="5B9BD5" w:themeColor="accent1"/>
                    <w:sz w:val="24"/>
                    <w:szCs w:val="24"/>
                  </w:rPr>
                </m:ctrlPr>
              </m:d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2</m:t>
                    </m:r>
                  </m:sub>
                </m:sSub>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3</m:t>
                    </m:r>
                  </m:sub>
                </m:sSub>
              </m:e>
            </m:d>
          </m:num>
          <m:den>
            <m:sSup>
              <m:sSupPr>
                <m:ctrlPr>
                  <w:rPr>
                    <w:rFonts w:ascii="Cambria Math" w:hAnsi="Cambria Math" w:cs="Arial"/>
                    <w:iCs/>
                    <w:color w:val="5B9BD5" w:themeColor="accent1"/>
                    <w:sz w:val="24"/>
                    <w:szCs w:val="24"/>
                  </w:rPr>
                </m:ctrlPr>
              </m:sSupPr>
              <m:e>
                <m:r>
                  <w:rPr>
                    <w:rFonts w:ascii="Cambria Math" w:hAnsi="Cambria Math" w:cs="Arial"/>
                    <w:color w:val="5B9BD5" w:themeColor="accent1"/>
                    <w:sz w:val="24"/>
                    <w:szCs w:val="24"/>
                  </w:rPr>
                  <m:t>(</m:t>
                </m:r>
                <m:r>
                  <w:rPr>
                    <w:rFonts w:ascii="Cambria Math" w:hAnsi="Cambria Math" w:cs="Arial"/>
                    <w:color w:val="5B9BD5" w:themeColor="accent1"/>
                    <w:sz w:val="24"/>
                    <w:szCs w:val="24"/>
                  </w:rPr>
                  <m:t xml:space="preserve">2.5- </m:t>
                </m:r>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r</m:t>
                    </m:r>
                  </m:e>
                  <m:sub>
                    <m:r>
                      <w:rPr>
                        <w:rFonts w:ascii="Cambria Math" w:hAnsi="Cambria Math" w:cs="Arial"/>
                        <w:color w:val="5B9BD5" w:themeColor="accent1"/>
                        <w:sz w:val="24"/>
                        <w:szCs w:val="24"/>
                      </w:rPr>
                      <m:t>12</m:t>
                    </m:r>
                  </m:sub>
                </m:sSub>
                <m:r>
                  <w:rPr>
                    <w:rFonts w:ascii="Cambria Math" w:hAnsi="Cambria Math" w:cs="Arial"/>
                    <w:color w:val="5B9BD5" w:themeColor="accent1"/>
                    <w:sz w:val="24"/>
                    <w:szCs w:val="24"/>
                  </w:rPr>
                  <m:t>)</m:t>
                </m:r>
              </m:e>
              <m:sup>
                <m:r>
                  <w:rPr>
                    <w:rFonts w:ascii="Cambria Math" w:hAnsi="Cambria Math" w:cs="Arial"/>
                    <w:color w:val="5B9BD5" w:themeColor="accent1"/>
                    <w:sz w:val="24"/>
                    <w:szCs w:val="24"/>
                  </w:rPr>
                  <m:t>2</m:t>
                </m:r>
              </m:sup>
            </m:sSup>
          </m:den>
        </m:f>
      </m:oMath>
      <w:r>
        <w:rPr>
          <w:rFonts w:ascii="Cambria Math" w:eastAsiaTheme="minorEastAsia" w:hAnsi="Cambria Math" w:cs="Arial"/>
          <w:iCs/>
          <w:color w:val="5B9BD5" w:themeColor="accent1"/>
          <w:sz w:val="24"/>
          <w:szCs w:val="24"/>
        </w:rPr>
        <w:t xml:space="preserve"> </w:t>
      </w:r>
    </w:p>
    <w:p w14:paraId="500042F2" w14:textId="7D243349" w:rsidR="003C2742" w:rsidRPr="003C2742" w:rsidRDefault="003C2742" w:rsidP="00F07CCB">
      <w:pPr>
        <w:pStyle w:val="ListParagraph"/>
        <w:spacing w:after="0"/>
        <w:ind w:left="360"/>
        <w:rPr>
          <w:rFonts w:ascii="Cambria Math" w:eastAsiaTheme="minorEastAsia" w:hAnsi="Cambria Math" w:cs="Arial"/>
          <w:iCs/>
          <w:color w:val="5B9BD5" w:themeColor="accent1"/>
          <w:sz w:val="24"/>
          <w:szCs w:val="24"/>
        </w:rPr>
      </w:pPr>
      <m:oMathPara>
        <m:oMathParaPr>
          <m:jc m:val="left"/>
        </m:oMathParaPr>
        <m:oMath>
          <m:f>
            <m:fPr>
              <m:ctrlPr>
                <w:rPr>
                  <w:rFonts w:ascii="Cambria Math" w:hAnsi="Cambria Math" w:cs="Arial"/>
                  <w:i/>
                  <w:iCs/>
                  <w:color w:val="5B9BD5" w:themeColor="accent1"/>
                  <w:sz w:val="24"/>
                  <w:szCs w:val="24"/>
                </w:rPr>
              </m:ctrlPr>
            </m:fPr>
            <m:num>
              <m:d>
                <m:dPr>
                  <m:begChr m:val="|"/>
                  <m:endChr m:val="|"/>
                  <m:ctrlPr>
                    <w:rPr>
                      <w:rFonts w:ascii="Cambria Math" w:hAnsi="Cambria Math" w:cs="Arial"/>
                      <w:i/>
                      <w:iCs/>
                      <w:color w:val="5B9BD5" w:themeColor="accent1"/>
                      <w:sz w:val="24"/>
                      <w:szCs w:val="24"/>
                    </w:rPr>
                  </m:ctrlPr>
                </m:d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1</m:t>
                      </m:r>
                    </m:sub>
                  </m:sSub>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2</m:t>
                      </m:r>
                    </m:sub>
                  </m:sSub>
                </m:e>
              </m:d>
            </m:num>
            <m:den>
              <m:sSup>
                <m:sSupPr>
                  <m:ctrlPr>
                    <w:rPr>
                      <w:rFonts w:ascii="Cambria Math" w:hAnsi="Cambria Math" w:cs="Arial"/>
                      <w:iCs/>
                      <w:color w:val="5B9BD5" w:themeColor="accent1"/>
                      <w:sz w:val="24"/>
                      <w:szCs w:val="24"/>
                    </w:rPr>
                  </m:ctrlPr>
                </m:sSup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r</m:t>
                      </m:r>
                    </m:e>
                    <m:sub>
                      <m:r>
                        <w:rPr>
                          <w:rFonts w:ascii="Cambria Math" w:hAnsi="Cambria Math" w:cs="Arial"/>
                          <w:color w:val="5B9BD5" w:themeColor="accent1"/>
                          <w:sz w:val="24"/>
                          <w:szCs w:val="24"/>
                        </w:rPr>
                        <m:t>12</m:t>
                      </m:r>
                    </m:sub>
                  </m:sSub>
                </m:e>
                <m:sup>
                  <m:r>
                    <w:rPr>
                      <w:rFonts w:ascii="Cambria Math" w:hAnsi="Cambria Math" w:cs="Arial"/>
                      <w:color w:val="5B9BD5" w:themeColor="accent1"/>
                      <w:sz w:val="24"/>
                      <w:szCs w:val="24"/>
                    </w:rPr>
                    <m:t>2</m:t>
                  </m:r>
                </m:sup>
              </m:sSup>
            </m:den>
          </m:f>
          <m:r>
            <w:rPr>
              <w:rFonts w:ascii="Cambria Math" w:eastAsiaTheme="minorEastAsia" w:hAnsi="Cambria Math" w:cs="Arial"/>
              <w:color w:val="5B9BD5" w:themeColor="accent1"/>
              <w:sz w:val="24"/>
              <w:szCs w:val="24"/>
            </w:rPr>
            <m:t>=</m:t>
          </m:r>
          <m:f>
            <m:fPr>
              <m:ctrlPr>
                <w:rPr>
                  <w:rFonts w:ascii="Cambria Math" w:hAnsi="Cambria Math" w:cs="Arial"/>
                  <w:i/>
                  <w:iCs/>
                  <w:color w:val="5B9BD5" w:themeColor="accent1"/>
                  <w:sz w:val="24"/>
                  <w:szCs w:val="24"/>
                </w:rPr>
              </m:ctrlPr>
            </m:fPr>
            <m:num>
              <m:d>
                <m:dPr>
                  <m:begChr m:val="|"/>
                  <m:endChr m:val="|"/>
                  <m:ctrlPr>
                    <w:rPr>
                      <w:rFonts w:ascii="Cambria Math" w:hAnsi="Cambria Math" w:cs="Arial"/>
                      <w:i/>
                      <w:iCs/>
                      <w:color w:val="5B9BD5" w:themeColor="accent1"/>
                      <w:sz w:val="24"/>
                      <w:szCs w:val="24"/>
                    </w:rPr>
                  </m:ctrlPr>
                </m:d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2</m:t>
                      </m:r>
                    </m:sub>
                  </m:sSub>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3</m:t>
                      </m:r>
                    </m:sub>
                  </m:sSub>
                </m:e>
              </m:d>
            </m:num>
            <m:den>
              <m:sSup>
                <m:sSupPr>
                  <m:ctrlPr>
                    <w:rPr>
                      <w:rFonts w:ascii="Cambria Math" w:hAnsi="Cambria Math" w:cs="Arial"/>
                      <w:iCs/>
                      <w:color w:val="5B9BD5" w:themeColor="accent1"/>
                      <w:sz w:val="24"/>
                      <w:szCs w:val="24"/>
                    </w:rPr>
                  </m:ctrlPr>
                </m:sSupPr>
                <m:e>
                  <m:d>
                    <m:dPr>
                      <m:ctrlPr>
                        <w:rPr>
                          <w:rFonts w:ascii="Cambria Math" w:hAnsi="Cambria Math" w:cs="Arial"/>
                          <w:i/>
                          <w:iCs/>
                          <w:color w:val="5B9BD5" w:themeColor="accent1"/>
                          <w:sz w:val="24"/>
                          <w:szCs w:val="24"/>
                        </w:rPr>
                      </m:ctrlPr>
                    </m:dPr>
                    <m:e>
                      <m:r>
                        <w:rPr>
                          <w:rFonts w:ascii="Cambria Math" w:hAnsi="Cambria Math" w:cs="Arial"/>
                          <w:color w:val="5B9BD5" w:themeColor="accent1"/>
                          <w:sz w:val="24"/>
                          <w:szCs w:val="24"/>
                        </w:rPr>
                        <m:t xml:space="preserve">2.5- </m:t>
                      </m:r>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r</m:t>
                          </m:r>
                        </m:e>
                        <m:sub>
                          <m:r>
                            <w:rPr>
                              <w:rFonts w:ascii="Cambria Math" w:hAnsi="Cambria Math" w:cs="Arial"/>
                              <w:color w:val="5B9BD5" w:themeColor="accent1"/>
                              <w:sz w:val="24"/>
                              <w:szCs w:val="24"/>
                            </w:rPr>
                            <m:t>12</m:t>
                          </m:r>
                        </m:sub>
                      </m:sSub>
                    </m:e>
                  </m:d>
                </m:e>
                <m:sup>
                  <m:r>
                    <w:rPr>
                      <w:rFonts w:ascii="Cambria Math" w:hAnsi="Cambria Math" w:cs="Arial"/>
                      <w:color w:val="5B9BD5" w:themeColor="accent1"/>
                      <w:sz w:val="24"/>
                      <w:szCs w:val="24"/>
                    </w:rPr>
                    <m:t>2</m:t>
                  </m:r>
                </m:sup>
              </m:sSup>
            </m:den>
          </m:f>
        </m:oMath>
      </m:oMathPara>
    </w:p>
    <w:p w14:paraId="7F621B8D" w14:textId="163D178B" w:rsidR="003C2742" w:rsidRPr="004B3AA8" w:rsidRDefault="00D12AE0" w:rsidP="00F07CCB">
      <w:pPr>
        <w:pStyle w:val="ListParagraph"/>
        <w:spacing w:after="0"/>
        <w:ind w:left="360"/>
        <w:rPr>
          <w:rFonts w:ascii="Cambria Math" w:eastAsiaTheme="minorEastAsia" w:hAnsi="Cambria Math" w:cs="Arial"/>
          <w:iCs/>
          <w:color w:val="5B9BD5" w:themeColor="accent1"/>
          <w:sz w:val="24"/>
          <w:szCs w:val="24"/>
        </w:rPr>
      </w:pPr>
      <m:oMathPara>
        <m:oMathParaPr>
          <m:jc m:val="left"/>
        </m:oMathParaPr>
        <m:oMath>
          <m:f>
            <m:fPr>
              <m:ctrlPr>
                <w:rPr>
                  <w:rFonts w:ascii="Cambria Math" w:hAnsi="Cambria Math" w:cs="Arial"/>
                  <w:i/>
                  <w:iCs/>
                  <w:color w:val="5B9BD5" w:themeColor="accent1"/>
                  <w:sz w:val="24"/>
                  <w:szCs w:val="24"/>
                </w:rPr>
              </m:ctrlPr>
            </m:fPr>
            <m:num>
              <m:sSup>
                <m:sSupPr>
                  <m:ctrlPr>
                    <w:rPr>
                      <w:rFonts w:ascii="Cambria Math" w:hAnsi="Cambria Math" w:cs="Arial"/>
                      <w:iCs/>
                      <w:color w:val="5B9BD5" w:themeColor="accent1"/>
                      <w:sz w:val="24"/>
                      <w:szCs w:val="24"/>
                    </w:rPr>
                  </m:ctrlPr>
                </m:sSupPr>
                <m:e>
                  <m:d>
                    <m:dPr>
                      <m:ctrlPr>
                        <w:rPr>
                          <w:rFonts w:ascii="Cambria Math" w:hAnsi="Cambria Math" w:cs="Arial"/>
                          <w:i/>
                          <w:iCs/>
                          <w:color w:val="5B9BD5" w:themeColor="accent1"/>
                          <w:sz w:val="24"/>
                          <w:szCs w:val="24"/>
                        </w:rPr>
                      </m:ctrlPr>
                    </m:dPr>
                    <m:e>
                      <m:r>
                        <w:rPr>
                          <w:rFonts w:ascii="Cambria Math" w:hAnsi="Cambria Math" w:cs="Arial"/>
                          <w:color w:val="5B9BD5" w:themeColor="accent1"/>
                          <w:sz w:val="24"/>
                          <w:szCs w:val="24"/>
                        </w:rPr>
                        <m:t xml:space="preserve">2.5- </m:t>
                      </m:r>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r</m:t>
                          </m:r>
                        </m:e>
                        <m:sub>
                          <m:r>
                            <w:rPr>
                              <w:rFonts w:ascii="Cambria Math" w:hAnsi="Cambria Math" w:cs="Arial"/>
                              <w:color w:val="5B9BD5" w:themeColor="accent1"/>
                              <w:sz w:val="24"/>
                              <w:szCs w:val="24"/>
                            </w:rPr>
                            <m:t>12</m:t>
                          </m:r>
                        </m:sub>
                      </m:sSub>
                    </m:e>
                  </m:d>
                </m:e>
                <m:sup>
                  <m:r>
                    <w:rPr>
                      <w:rFonts w:ascii="Cambria Math" w:hAnsi="Cambria Math" w:cs="Arial"/>
                      <w:color w:val="5B9BD5" w:themeColor="accent1"/>
                      <w:sz w:val="24"/>
                      <w:szCs w:val="24"/>
                    </w:rPr>
                    <m:t>2</m:t>
                  </m:r>
                </m:sup>
              </m:sSup>
            </m:num>
            <m:den>
              <m:sSup>
                <m:sSupPr>
                  <m:ctrlPr>
                    <w:rPr>
                      <w:rFonts w:ascii="Cambria Math" w:hAnsi="Cambria Math" w:cs="Arial"/>
                      <w:iCs/>
                      <w:color w:val="5B9BD5" w:themeColor="accent1"/>
                      <w:sz w:val="24"/>
                      <w:szCs w:val="24"/>
                    </w:rPr>
                  </m:ctrlPr>
                </m:sSup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r</m:t>
                      </m:r>
                    </m:e>
                    <m:sub>
                      <m:r>
                        <w:rPr>
                          <w:rFonts w:ascii="Cambria Math" w:hAnsi="Cambria Math" w:cs="Arial"/>
                          <w:color w:val="5B9BD5" w:themeColor="accent1"/>
                          <w:sz w:val="24"/>
                          <w:szCs w:val="24"/>
                        </w:rPr>
                        <m:t>12</m:t>
                      </m:r>
                    </m:sub>
                  </m:sSub>
                </m:e>
                <m:sup>
                  <m:r>
                    <w:rPr>
                      <w:rFonts w:ascii="Cambria Math" w:hAnsi="Cambria Math" w:cs="Arial"/>
                      <w:color w:val="5B9BD5" w:themeColor="accent1"/>
                      <w:sz w:val="24"/>
                      <w:szCs w:val="24"/>
                    </w:rPr>
                    <m:t>2</m:t>
                  </m:r>
                </m:sup>
              </m:sSup>
            </m:den>
          </m:f>
          <m:r>
            <w:rPr>
              <w:rFonts w:ascii="Cambria Math" w:hAnsi="Cambria Math" w:cs="Arial"/>
              <w:color w:val="5B9BD5" w:themeColor="accent1"/>
              <w:sz w:val="24"/>
              <w:szCs w:val="24"/>
            </w:rPr>
            <m:t>=</m:t>
          </m:r>
          <m:f>
            <m:fPr>
              <m:ctrlPr>
                <w:rPr>
                  <w:rFonts w:ascii="Cambria Math" w:hAnsi="Cambria Math" w:cs="Arial"/>
                  <w:i/>
                  <w:iCs/>
                  <w:color w:val="5B9BD5" w:themeColor="accent1"/>
                  <w:sz w:val="24"/>
                  <w:szCs w:val="24"/>
                </w:rPr>
              </m:ctrlPr>
            </m:fPr>
            <m:num>
              <m:d>
                <m:dPr>
                  <m:begChr m:val="|"/>
                  <m:endChr m:val="|"/>
                  <m:ctrlPr>
                    <w:rPr>
                      <w:rFonts w:ascii="Cambria Math" w:hAnsi="Cambria Math" w:cs="Arial"/>
                      <w:i/>
                      <w:iCs/>
                      <w:color w:val="5B9BD5" w:themeColor="accent1"/>
                      <w:sz w:val="24"/>
                      <w:szCs w:val="24"/>
                    </w:rPr>
                  </m:ctrlPr>
                </m:d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2</m:t>
                      </m:r>
                    </m:sub>
                  </m:sSub>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3</m:t>
                      </m:r>
                    </m:sub>
                  </m:sSub>
                </m:e>
              </m:d>
            </m:num>
            <m:den>
              <m:d>
                <m:dPr>
                  <m:begChr m:val="|"/>
                  <m:endChr m:val="|"/>
                  <m:ctrlPr>
                    <w:rPr>
                      <w:rFonts w:ascii="Cambria Math" w:hAnsi="Cambria Math" w:cs="Arial"/>
                      <w:i/>
                      <w:iCs/>
                      <w:color w:val="5B9BD5" w:themeColor="accent1"/>
                      <w:sz w:val="24"/>
                      <w:szCs w:val="24"/>
                    </w:rPr>
                  </m:ctrlPr>
                </m:d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1</m:t>
                      </m:r>
                    </m:sub>
                  </m:sSub>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2</m:t>
                      </m:r>
                    </m:sub>
                  </m:sSub>
                </m:e>
              </m:d>
            </m:den>
          </m:f>
        </m:oMath>
      </m:oMathPara>
    </w:p>
    <w:p w14:paraId="064A5D95" w14:textId="0C9F07F7" w:rsidR="004B3AA8" w:rsidRPr="00C579DE" w:rsidRDefault="004B3AA8" w:rsidP="004B3AA8">
      <w:pPr>
        <w:pStyle w:val="ListParagraph"/>
        <w:spacing w:after="0"/>
        <w:ind w:left="360"/>
        <w:rPr>
          <w:rFonts w:ascii="Cambria Math" w:eastAsiaTheme="minorEastAsia" w:hAnsi="Cambria Math" w:cs="Arial"/>
          <w:iCs/>
          <w:color w:val="5B9BD5" w:themeColor="accent1"/>
          <w:sz w:val="24"/>
          <w:szCs w:val="24"/>
        </w:rPr>
      </w:pPr>
      <m:oMathPara>
        <m:oMathParaPr>
          <m:jc m:val="left"/>
        </m:oMathParaPr>
        <m:oMath>
          <m:f>
            <m:fPr>
              <m:ctrlPr>
                <w:rPr>
                  <w:rFonts w:ascii="Cambria Math" w:hAnsi="Cambria Math" w:cs="Arial"/>
                  <w:i/>
                  <w:iCs/>
                  <w:color w:val="5B9BD5" w:themeColor="accent1"/>
                  <w:sz w:val="24"/>
                  <w:szCs w:val="24"/>
                </w:rPr>
              </m:ctrlPr>
            </m:fPr>
            <m:num>
              <m:d>
                <m:dPr>
                  <m:ctrlPr>
                    <w:rPr>
                      <w:rFonts w:ascii="Cambria Math" w:hAnsi="Cambria Math" w:cs="Arial"/>
                      <w:i/>
                      <w:iCs/>
                      <w:color w:val="5B9BD5" w:themeColor="accent1"/>
                      <w:sz w:val="24"/>
                      <w:szCs w:val="24"/>
                    </w:rPr>
                  </m:ctrlPr>
                </m:dPr>
                <m:e>
                  <m:r>
                    <w:rPr>
                      <w:rFonts w:ascii="Cambria Math" w:hAnsi="Cambria Math" w:cs="Arial"/>
                      <w:color w:val="5B9BD5" w:themeColor="accent1"/>
                      <w:sz w:val="24"/>
                      <w:szCs w:val="24"/>
                    </w:rPr>
                    <m:t xml:space="preserve">2.5- </m:t>
                  </m:r>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r</m:t>
                      </m:r>
                    </m:e>
                    <m:sub>
                      <m:r>
                        <w:rPr>
                          <w:rFonts w:ascii="Cambria Math" w:hAnsi="Cambria Math" w:cs="Arial"/>
                          <w:color w:val="5B9BD5" w:themeColor="accent1"/>
                          <w:sz w:val="24"/>
                          <w:szCs w:val="24"/>
                        </w:rPr>
                        <m:t>12</m:t>
                      </m:r>
                    </m:sub>
                  </m:sSub>
                </m:e>
              </m:d>
            </m:num>
            <m:den>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r</m:t>
                  </m:r>
                </m:e>
                <m:sub>
                  <m:r>
                    <w:rPr>
                      <w:rFonts w:ascii="Cambria Math" w:hAnsi="Cambria Math" w:cs="Arial"/>
                      <w:color w:val="5B9BD5" w:themeColor="accent1"/>
                      <w:sz w:val="24"/>
                      <w:szCs w:val="24"/>
                    </w:rPr>
                    <m:t>12</m:t>
                  </m:r>
                </m:sub>
              </m:sSub>
            </m:den>
          </m:f>
          <m:r>
            <w:rPr>
              <w:rFonts w:ascii="Cambria Math" w:hAnsi="Cambria Math" w:cs="Arial"/>
              <w:color w:val="5B9BD5" w:themeColor="accent1"/>
              <w:sz w:val="24"/>
              <w:szCs w:val="24"/>
            </w:rPr>
            <m:t>=</m:t>
          </m:r>
          <m:rad>
            <m:radPr>
              <m:degHide m:val="1"/>
              <m:ctrlPr>
                <w:rPr>
                  <w:rFonts w:ascii="Cambria Math" w:hAnsi="Cambria Math" w:cs="Arial"/>
                  <w:i/>
                  <w:iCs/>
                  <w:color w:val="5B9BD5" w:themeColor="accent1"/>
                  <w:sz w:val="24"/>
                  <w:szCs w:val="24"/>
                </w:rPr>
              </m:ctrlPr>
            </m:radPr>
            <m:deg/>
            <m:e>
              <m:f>
                <m:fPr>
                  <m:ctrlPr>
                    <w:rPr>
                      <w:rFonts w:ascii="Cambria Math" w:hAnsi="Cambria Math" w:cs="Arial"/>
                      <w:i/>
                      <w:iCs/>
                      <w:color w:val="5B9BD5" w:themeColor="accent1"/>
                      <w:sz w:val="24"/>
                      <w:szCs w:val="24"/>
                    </w:rPr>
                  </m:ctrlPr>
                </m:fPr>
                <m:num>
                  <m:d>
                    <m:dPr>
                      <m:begChr m:val="|"/>
                      <m:endChr m:val="|"/>
                      <m:ctrlPr>
                        <w:rPr>
                          <w:rFonts w:ascii="Cambria Math" w:hAnsi="Cambria Math" w:cs="Arial"/>
                          <w:i/>
                          <w:iCs/>
                          <w:color w:val="5B9BD5" w:themeColor="accent1"/>
                          <w:sz w:val="24"/>
                          <w:szCs w:val="24"/>
                        </w:rPr>
                      </m:ctrlPr>
                    </m:d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2</m:t>
                          </m:r>
                        </m:sub>
                      </m:sSub>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3</m:t>
                          </m:r>
                        </m:sub>
                      </m:sSub>
                    </m:e>
                  </m:d>
                </m:num>
                <m:den>
                  <m:d>
                    <m:dPr>
                      <m:begChr m:val="|"/>
                      <m:endChr m:val="|"/>
                      <m:ctrlPr>
                        <w:rPr>
                          <w:rFonts w:ascii="Cambria Math" w:hAnsi="Cambria Math" w:cs="Arial"/>
                          <w:i/>
                          <w:iCs/>
                          <w:color w:val="5B9BD5" w:themeColor="accent1"/>
                          <w:sz w:val="24"/>
                          <w:szCs w:val="24"/>
                        </w:rPr>
                      </m:ctrlPr>
                    </m:d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1</m:t>
                          </m:r>
                        </m:sub>
                      </m:sSub>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2</m:t>
                          </m:r>
                        </m:sub>
                      </m:sSub>
                    </m:e>
                  </m:d>
                </m:den>
              </m:f>
            </m:e>
          </m:rad>
        </m:oMath>
      </m:oMathPara>
    </w:p>
    <w:p w14:paraId="4B126DB4" w14:textId="77777777" w:rsidR="00437254" w:rsidRPr="00C579DE" w:rsidRDefault="00361BEF" w:rsidP="00437254">
      <w:pPr>
        <w:pStyle w:val="ListParagraph"/>
        <w:spacing w:after="0"/>
        <w:ind w:left="360"/>
        <w:rPr>
          <w:rFonts w:ascii="Cambria Math" w:eastAsiaTheme="minorEastAsia" w:hAnsi="Cambria Math" w:cs="Arial"/>
          <w:iCs/>
          <w:color w:val="5B9BD5" w:themeColor="accent1"/>
          <w:sz w:val="24"/>
          <w:szCs w:val="24"/>
        </w:rPr>
      </w:pPr>
      <m:oMathPara>
        <m:oMathParaPr>
          <m:jc m:val="left"/>
        </m:oMathParaPr>
        <m:oMath>
          <m:f>
            <m:fPr>
              <m:ctrlPr>
                <w:rPr>
                  <w:rFonts w:ascii="Cambria Math" w:hAnsi="Cambria Math" w:cs="Arial"/>
                  <w:i/>
                  <w:iCs/>
                  <w:color w:val="5B9BD5" w:themeColor="accent1"/>
                  <w:sz w:val="24"/>
                  <w:szCs w:val="24"/>
                </w:rPr>
              </m:ctrlPr>
            </m:fPr>
            <m:num>
              <m:r>
                <w:rPr>
                  <w:rFonts w:ascii="Cambria Math" w:hAnsi="Cambria Math" w:cs="Arial"/>
                  <w:color w:val="5B9BD5" w:themeColor="accent1"/>
                  <w:sz w:val="24"/>
                  <w:szCs w:val="24"/>
                </w:rPr>
                <m:t>2.5</m:t>
              </m:r>
            </m:num>
            <m:den>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r</m:t>
                  </m:r>
                </m:e>
                <m:sub>
                  <m:r>
                    <w:rPr>
                      <w:rFonts w:ascii="Cambria Math" w:hAnsi="Cambria Math" w:cs="Arial"/>
                      <w:color w:val="5B9BD5" w:themeColor="accent1"/>
                      <w:sz w:val="24"/>
                      <w:szCs w:val="24"/>
                    </w:rPr>
                    <m:t>12</m:t>
                  </m:r>
                </m:sub>
              </m:sSub>
            </m:den>
          </m:f>
          <m:r>
            <w:rPr>
              <w:rFonts w:ascii="Cambria Math" w:hAnsi="Cambria Math" w:cs="Arial"/>
              <w:color w:val="5B9BD5" w:themeColor="accent1"/>
              <w:sz w:val="24"/>
              <w:szCs w:val="24"/>
            </w:rPr>
            <m:t>-1=</m:t>
          </m:r>
          <m:rad>
            <m:radPr>
              <m:degHide m:val="1"/>
              <m:ctrlPr>
                <w:rPr>
                  <w:rFonts w:ascii="Cambria Math" w:hAnsi="Cambria Math" w:cs="Arial"/>
                  <w:i/>
                  <w:iCs/>
                  <w:color w:val="5B9BD5" w:themeColor="accent1"/>
                  <w:sz w:val="24"/>
                  <w:szCs w:val="24"/>
                </w:rPr>
              </m:ctrlPr>
            </m:radPr>
            <m:deg/>
            <m:e>
              <m:f>
                <m:fPr>
                  <m:ctrlPr>
                    <w:rPr>
                      <w:rFonts w:ascii="Cambria Math" w:hAnsi="Cambria Math" w:cs="Arial"/>
                      <w:i/>
                      <w:iCs/>
                      <w:color w:val="5B9BD5" w:themeColor="accent1"/>
                      <w:sz w:val="24"/>
                      <w:szCs w:val="24"/>
                    </w:rPr>
                  </m:ctrlPr>
                </m:fPr>
                <m:num>
                  <m:d>
                    <m:dPr>
                      <m:begChr m:val="|"/>
                      <m:endChr m:val="|"/>
                      <m:ctrlPr>
                        <w:rPr>
                          <w:rFonts w:ascii="Cambria Math" w:hAnsi="Cambria Math" w:cs="Arial"/>
                          <w:i/>
                          <w:iCs/>
                          <w:color w:val="5B9BD5" w:themeColor="accent1"/>
                          <w:sz w:val="24"/>
                          <w:szCs w:val="24"/>
                        </w:rPr>
                      </m:ctrlPr>
                    </m:d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2</m:t>
                          </m:r>
                        </m:sub>
                      </m:sSub>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3</m:t>
                          </m:r>
                        </m:sub>
                      </m:sSub>
                    </m:e>
                  </m:d>
                </m:num>
                <m:den>
                  <m:d>
                    <m:dPr>
                      <m:begChr m:val="|"/>
                      <m:endChr m:val="|"/>
                      <m:ctrlPr>
                        <w:rPr>
                          <w:rFonts w:ascii="Cambria Math" w:hAnsi="Cambria Math" w:cs="Arial"/>
                          <w:i/>
                          <w:iCs/>
                          <w:color w:val="5B9BD5" w:themeColor="accent1"/>
                          <w:sz w:val="24"/>
                          <w:szCs w:val="24"/>
                        </w:rPr>
                      </m:ctrlPr>
                    </m:d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1</m:t>
                          </m:r>
                        </m:sub>
                      </m:sSub>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2</m:t>
                          </m:r>
                        </m:sub>
                      </m:sSub>
                    </m:e>
                  </m:d>
                </m:den>
              </m:f>
            </m:e>
          </m:rad>
        </m:oMath>
      </m:oMathPara>
    </w:p>
    <w:p w14:paraId="178AB901" w14:textId="3B7CB975" w:rsidR="00437254" w:rsidRPr="00437254" w:rsidRDefault="00437254" w:rsidP="00437254">
      <w:pPr>
        <w:pStyle w:val="ListParagraph"/>
        <w:spacing w:after="0"/>
        <w:ind w:left="360"/>
        <w:rPr>
          <w:rFonts w:ascii="Cambria Math" w:eastAsiaTheme="minorEastAsia" w:hAnsi="Cambria Math" w:cs="Arial"/>
          <w:iCs/>
          <w:color w:val="5B9BD5" w:themeColor="accent1"/>
          <w:sz w:val="24"/>
          <w:szCs w:val="24"/>
        </w:rPr>
      </w:pPr>
      <m:oMathPara>
        <m:oMathParaPr>
          <m:jc m:val="left"/>
        </m:oMathParaPr>
        <m:oMath>
          <m:f>
            <m:fPr>
              <m:ctrlPr>
                <w:rPr>
                  <w:rFonts w:ascii="Cambria Math" w:hAnsi="Cambria Math" w:cs="Arial"/>
                  <w:i/>
                  <w:iCs/>
                  <w:color w:val="5B9BD5" w:themeColor="accent1"/>
                  <w:sz w:val="24"/>
                  <w:szCs w:val="24"/>
                </w:rPr>
              </m:ctrlPr>
            </m:fPr>
            <m:num>
              <m:r>
                <w:rPr>
                  <w:rFonts w:ascii="Cambria Math" w:hAnsi="Cambria Math" w:cs="Arial"/>
                  <w:color w:val="5B9BD5" w:themeColor="accent1"/>
                  <w:sz w:val="24"/>
                  <w:szCs w:val="24"/>
                </w:rPr>
                <m:t>2.5</m:t>
              </m:r>
            </m:num>
            <m:den>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r</m:t>
                  </m:r>
                </m:e>
                <m:sub>
                  <m:r>
                    <w:rPr>
                      <w:rFonts w:ascii="Cambria Math" w:hAnsi="Cambria Math" w:cs="Arial"/>
                      <w:color w:val="5B9BD5" w:themeColor="accent1"/>
                      <w:sz w:val="24"/>
                      <w:szCs w:val="24"/>
                    </w:rPr>
                    <m:t>12</m:t>
                  </m:r>
                </m:sub>
              </m:sSub>
            </m:den>
          </m:f>
          <m:r>
            <w:rPr>
              <w:rFonts w:ascii="Cambria Math" w:hAnsi="Cambria Math" w:cs="Arial"/>
              <w:color w:val="5B9BD5" w:themeColor="accent1"/>
              <w:sz w:val="24"/>
              <w:szCs w:val="24"/>
            </w:rPr>
            <m:t>=</m:t>
          </m:r>
          <m:rad>
            <m:radPr>
              <m:degHide m:val="1"/>
              <m:ctrlPr>
                <w:rPr>
                  <w:rFonts w:ascii="Cambria Math" w:hAnsi="Cambria Math" w:cs="Arial"/>
                  <w:i/>
                  <w:iCs/>
                  <w:color w:val="5B9BD5" w:themeColor="accent1"/>
                  <w:sz w:val="24"/>
                  <w:szCs w:val="24"/>
                </w:rPr>
              </m:ctrlPr>
            </m:radPr>
            <m:deg/>
            <m:e>
              <m:f>
                <m:fPr>
                  <m:ctrlPr>
                    <w:rPr>
                      <w:rFonts w:ascii="Cambria Math" w:hAnsi="Cambria Math" w:cs="Arial"/>
                      <w:i/>
                      <w:iCs/>
                      <w:color w:val="5B9BD5" w:themeColor="accent1"/>
                      <w:sz w:val="24"/>
                      <w:szCs w:val="24"/>
                    </w:rPr>
                  </m:ctrlPr>
                </m:fPr>
                <m:num>
                  <m:d>
                    <m:dPr>
                      <m:begChr m:val="|"/>
                      <m:endChr m:val="|"/>
                      <m:ctrlPr>
                        <w:rPr>
                          <w:rFonts w:ascii="Cambria Math" w:hAnsi="Cambria Math" w:cs="Arial"/>
                          <w:i/>
                          <w:iCs/>
                          <w:color w:val="5B9BD5" w:themeColor="accent1"/>
                          <w:sz w:val="24"/>
                          <w:szCs w:val="24"/>
                        </w:rPr>
                      </m:ctrlPr>
                    </m:d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2</m:t>
                          </m:r>
                        </m:sub>
                      </m:sSub>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3</m:t>
                          </m:r>
                        </m:sub>
                      </m:sSub>
                    </m:e>
                  </m:d>
                </m:num>
                <m:den>
                  <m:d>
                    <m:dPr>
                      <m:begChr m:val="|"/>
                      <m:endChr m:val="|"/>
                      <m:ctrlPr>
                        <w:rPr>
                          <w:rFonts w:ascii="Cambria Math" w:hAnsi="Cambria Math" w:cs="Arial"/>
                          <w:i/>
                          <w:iCs/>
                          <w:color w:val="5B9BD5" w:themeColor="accent1"/>
                          <w:sz w:val="24"/>
                          <w:szCs w:val="24"/>
                        </w:rPr>
                      </m:ctrlPr>
                    </m:d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1</m:t>
                          </m:r>
                        </m:sub>
                      </m:sSub>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2</m:t>
                          </m:r>
                        </m:sub>
                      </m:sSub>
                    </m:e>
                  </m:d>
                </m:den>
              </m:f>
            </m:e>
          </m:rad>
          <m:r>
            <w:rPr>
              <w:rFonts w:ascii="Cambria Math" w:hAnsi="Cambria Math" w:cs="Arial"/>
              <w:color w:val="5B9BD5" w:themeColor="accent1"/>
              <w:sz w:val="24"/>
              <w:szCs w:val="24"/>
            </w:rPr>
            <m:t>+1</m:t>
          </m:r>
        </m:oMath>
      </m:oMathPara>
    </w:p>
    <w:p w14:paraId="738F7BB3" w14:textId="4D8FC7B3" w:rsidR="00437254" w:rsidRPr="00D41E8D" w:rsidRDefault="00F30FBC" w:rsidP="00437254">
      <w:pPr>
        <w:pStyle w:val="ListParagraph"/>
        <w:spacing w:after="0"/>
        <w:ind w:left="360"/>
        <w:rPr>
          <w:rFonts w:ascii="Cambria Math" w:eastAsiaTheme="minorEastAsia" w:hAnsi="Cambria Math" w:cs="Arial"/>
          <w:color w:val="5B9BD5" w:themeColor="accent1"/>
          <w:sz w:val="24"/>
          <w:szCs w:val="24"/>
        </w:rPr>
      </w:pPr>
      <m:oMathPara>
        <m:oMathParaPr>
          <m:jc m:val="left"/>
        </m:oMathParaPr>
        <m:oMath>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r</m:t>
              </m:r>
            </m:e>
            <m:sub>
              <m:r>
                <w:rPr>
                  <w:rFonts w:ascii="Cambria Math" w:hAnsi="Cambria Math" w:cs="Arial"/>
                  <w:color w:val="5B9BD5" w:themeColor="accent1"/>
                  <w:sz w:val="24"/>
                  <w:szCs w:val="24"/>
                </w:rPr>
                <m:t>12</m:t>
              </m:r>
            </m:sub>
          </m:sSub>
          <m:r>
            <w:rPr>
              <w:rFonts w:ascii="Cambria Math" w:hAnsi="Cambria Math" w:cs="Arial"/>
              <w:color w:val="5B9BD5" w:themeColor="accent1"/>
              <w:sz w:val="24"/>
              <w:szCs w:val="24"/>
            </w:rPr>
            <m:t>=</m:t>
          </m:r>
          <m:f>
            <m:fPr>
              <m:ctrlPr>
                <w:rPr>
                  <w:rFonts w:ascii="Cambria Math" w:hAnsi="Cambria Math" w:cs="Arial"/>
                  <w:i/>
                  <w:iCs/>
                  <w:color w:val="5B9BD5" w:themeColor="accent1"/>
                  <w:sz w:val="24"/>
                  <w:szCs w:val="24"/>
                </w:rPr>
              </m:ctrlPr>
            </m:fPr>
            <m:num>
              <m:r>
                <w:rPr>
                  <w:rFonts w:ascii="Cambria Math" w:hAnsi="Cambria Math" w:cs="Arial"/>
                  <w:color w:val="5B9BD5" w:themeColor="accent1"/>
                  <w:sz w:val="24"/>
                  <w:szCs w:val="24"/>
                </w:rPr>
                <m:t>2.5</m:t>
              </m:r>
            </m:num>
            <m:den>
              <m:rad>
                <m:radPr>
                  <m:degHide m:val="1"/>
                  <m:ctrlPr>
                    <w:rPr>
                      <w:rFonts w:ascii="Cambria Math" w:hAnsi="Cambria Math" w:cs="Arial"/>
                      <w:i/>
                      <w:iCs/>
                      <w:color w:val="5B9BD5" w:themeColor="accent1"/>
                      <w:sz w:val="24"/>
                      <w:szCs w:val="24"/>
                    </w:rPr>
                  </m:ctrlPr>
                </m:radPr>
                <m:deg/>
                <m:e>
                  <m:f>
                    <m:fPr>
                      <m:ctrlPr>
                        <w:rPr>
                          <w:rFonts w:ascii="Cambria Math" w:hAnsi="Cambria Math" w:cs="Arial"/>
                          <w:i/>
                          <w:iCs/>
                          <w:color w:val="5B9BD5" w:themeColor="accent1"/>
                          <w:sz w:val="24"/>
                          <w:szCs w:val="24"/>
                        </w:rPr>
                      </m:ctrlPr>
                    </m:fPr>
                    <m:num>
                      <m:d>
                        <m:dPr>
                          <m:begChr m:val="|"/>
                          <m:endChr m:val="|"/>
                          <m:ctrlPr>
                            <w:rPr>
                              <w:rFonts w:ascii="Cambria Math" w:hAnsi="Cambria Math" w:cs="Arial"/>
                              <w:i/>
                              <w:iCs/>
                              <w:color w:val="5B9BD5" w:themeColor="accent1"/>
                              <w:sz w:val="24"/>
                              <w:szCs w:val="24"/>
                            </w:rPr>
                          </m:ctrlPr>
                        </m:d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2</m:t>
                              </m:r>
                            </m:sub>
                          </m:sSub>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3</m:t>
                              </m:r>
                            </m:sub>
                          </m:sSub>
                        </m:e>
                      </m:d>
                    </m:num>
                    <m:den>
                      <m:d>
                        <m:dPr>
                          <m:begChr m:val="|"/>
                          <m:endChr m:val="|"/>
                          <m:ctrlPr>
                            <w:rPr>
                              <w:rFonts w:ascii="Cambria Math" w:hAnsi="Cambria Math" w:cs="Arial"/>
                              <w:i/>
                              <w:iCs/>
                              <w:color w:val="5B9BD5" w:themeColor="accent1"/>
                              <w:sz w:val="24"/>
                              <w:szCs w:val="24"/>
                            </w:rPr>
                          </m:ctrlPr>
                        </m:dPr>
                        <m:e>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1</m:t>
                              </m:r>
                            </m:sub>
                          </m:sSub>
                          <m:sSub>
                            <m:sSubPr>
                              <m:ctrlPr>
                                <w:rPr>
                                  <w:rFonts w:ascii="Cambria Math" w:hAnsi="Cambria Math" w:cs="Arial"/>
                                  <w:iCs/>
                                  <w:color w:val="5B9BD5" w:themeColor="accent1"/>
                                  <w:sz w:val="24"/>
                                  <w:szCs w:val="24"/>
                                </w:rPr>
                              </m:ctrlPr>
                            </m:sSubPr>
                            <m:e>
                              <m:r>
                                <w:rPr>
                                  <w:rFonts w:ascii="Cambria Math" w:hAnsi="Cambria Math" w:cs="Arial"/>
                                  <w:color w:val="5B9BD5" w:themeColor="accent1"/>
                                  <w:sz w:val="24"/>
                                  <w:szCs w:val="24"/>
                                </w:rPr>
                                <m:t>Q</m:t>
                              </m:r>
                            </m:e>
                            <m:sub>
                              <m:r>
                                <w:rPr>
                                  <w:rFonts w:ascii="Cambria Math" w:hAnsi="Cambria Math" w:cs="Arial"/>
                                  <w:color w:val="5B9BD5" w:themeColor="accent1"/>
                                  <w:sz w:val="24"/>
                                  <w:szCs w:val="24"/>
                                </w:rPr>
                                <m:t>2</m:t>
                              </m:r>
                            </m:sub>
                          </m:sSub>
                        </m:e>
                      </m:d>
                    </m:den>
                  </m:f>
                </m:e>
              </m:rad>
              <m:r>
                <w:rPr>
                  <w:rFonts w:ascii="Cambria Math" w:hAnsi="Cambria Math" w:cs="Arial"/>
                  <w:color w:val="5B9BD5" w:themeColor="accent1"/>
                  <w:sz w:val="24"/>
                  <w:szCs w:val="24"/>
                </w:rPr>
                <m:t>+1</m:t>
              </m:r>
            </m:den>
          </m:f>
          <m:r>
            <w:rPr>
              <w:rFonts w:ascii="Cambria Math" w:hAnsi="Cambria Math" w:cs="Arial"/>
              <w:color w:val="5B9BD5" w:themeColor="accent1"/>
              <w:sz w:val="24"/>
              <w:szCs w:val="24"/>
            </w:rPr>
            <m:t>=</m:t>
          </m:r>
          <m:f>
            <m:fPr>
              <m:ctrlPr>
                <w:rPr>
                  <w:rFonts w:ascii="Cambria Math" w:hAnsi="Cambria Math" w:cs="Arial"/>
                  <w:i/>
                  <w:iCs/>
                  <w:color w:val="5B9BD5" w:themeColor="accent1"/>
                  <w:sz w:val="24"/>
                  <w:szCs w:val="24"/>
                </w:rPr>
              </m:ctrlPr>
            </m:fPr>
            <m:num>
              <m:r>
                <w:rPr>
                  <w:rFonts w:ascii="Cambria Math" w:hAnsi="Cambria Math" w:cs="Arial"/>
                  <w:color w:val="5B9BD5" w:themeColor="accent1"/>
                  <w:sz w:val="24"/>
                  <w:szCs w:val="24"/>
                </w:rPr>
                <m:t>2.5</m:t>
              </m:r>
            </m:num>
            <m:den>
              <m:rad>
                <m:radPr>
                  <m:degHide m:val="1"/>
                  <m:ctrlPr>
                    <w:rPr>
                      <w:rFonts w:ascii="Cambria Math" w:hAnsi="Cambria Math" w:cs="Arial"/>
                      <w:i/>
                      <w:iCs/>
                      <w:color w:val="5B9BD5" w:themeColor="accent1"/>
                      <w:sz w:val="24"/>
                      <w:szCs w:val="24"/>
                    </w:rPr>
                  </m:ctrlPr>
                </m:radPr>
                <m:deg/>
                <m:e>
                  <m:f>
                    <m:fPr>
                      <m:ctrlPr>
                        <w:rPr>
                          <w:rFonts w:ascii="Cambria Math" w:hAnsi="Cambria Math" w:cs="Arial"/>
                          <w:i/>
                          <w:iCs/>
                          <w:color w:val="5B9BD5" w:themeColor="accent1"/>
                          <w:sz w:val="24"/>
                          <w:szCs w:val="24"/>
                        </w:rPr>
                      </m:ctrlPr>
                    </m:fPr>
                    <m:num>
                      <m:r>
                        <w:rPr>
                          <w:rFonts w:ascii="Cambria Math" w:hAnsi="Cambria Math" w:cs="Arial"/>
                          <w:color w:val="5B9BD5" w:themeColor="accent1"/>
                          <w:sz w:val="24"/>
                          <w:szCs w:val="24"/>
                        </w:rPr>
                        <m:t>3</m:t>
                      </m:r>
                    </m:num>
                    <m:den>
                      <m:r>
                        <w:rPr>
                          <w:rFonts w:ascii="Cambria Math" w:hAnsi="Cambria Math" w:cs="Arial"/>
                          <w:color w:val="5B9BD5" w:themeColor="accent1"/>
                          <w:sz w:val="24"/>
                          <w:szCs w:val="24"/>
                        </w:rPr>
                        <m:t>2</m:t>
                      </m:r>
                      <m:r>
                        <w:rPr>
                          <w:rFonts w:ascii="Cambria Math" w:hAnsi="Cambria Math" w:cs="Arial"/>
                          <w:color w:val="5B9BD5" w:themeColor="accent1"/>
                          <w:sz w:val="24"/>
                          <w:szCs w:val="24"/>
                        </w:rPr>
                        <m:t>.2</m:t>
                      </m:r>
                    </m:den>
                  </m:f>
                </m:e>
              </m:rad>
              <m:r>
                <w:rPr>
                  <w:rFonts w:ascii="Cambria Math" w:hAnsi="Cambria Math" w:cs="Arial"/>
                  <w:color w:val="5B9BD5" w:themeColor="accent1"/>
                  <w:sz w:val="24"/>
                  <w:szCs w:val="24"/>
                </w:rPr>
                <m:t xml:space="preserve">+1 </m:t>
              </m:r>
            </m:den>
          </m:f>
          <m:r>
            <w:rPr>
              <w:rFonts w:ascii="Cambria Math" w:hAnsi="Cambria Math" w:cs="Arial"/>
              <w:color w:val="5B9BD5" w:themeColor="accent1"/>
              <w:sz w:val="24"/>
              <w:szCs w:val="24"/>
            </w:rPr>
            <m:t xml:space="preserve">=1.15 </m:t>
          </m:r>
          <m:r>
            <m:rPr>
              <m:sty m:val="p"/>
            </m:rPr>
            <w:rPr>
              <w:rFonts w:ascii="Cambria Math" w:hAnsi="Cambria Math" w:cs="Arial"/>
              <w:color w:val="5B9BD5" w:themeColor="accent1"/>
              <w:sz w:val="24"/>
              <w:szCs w:val="24"/>
            </w:rPr>
            <m:t>m</m:t>
          </m:r>
        </m:oMath>
      </m:oMathPara>
    </w:p>
    <w:p w14:paraId="7D0DC941" w14:textId="2AB4CCAF" w:rsidR="00D41E8D" w:rsidRPr="00D41E8D" w:rsidRDefault="00D41E8D" w:rsidP="00D41E8D">
      <w:pPr>
        <w:pStyle w:val="ListParagraph"/>
        <w:spacing w:after="0"/>
        <w:ind w:left="360"/>
        <w:rPr>
          <w:rFonts w:ascii="Cambria Math" w:eastAsiaTheme="minorEastAsia" w:hAnsi="Cambria Math" w:cs="Arial"/>
          <w:color w:val="5B9BD5" w:themeColor="accent1"/>
          <w:sz w:val="24"/>
          <w:szCs w:val="24"/>
        </w:rPr>
      </w:pPr>
      <m:oMathPara>
        <m:oMathParaPr>
          <m:jc m:val="left"/>
        </m:oMathParaPr>
        <m:oMath>
          <m:sSub>
            <m:sSubPr>
              <m:ctrlPr>
                <w:rPr>
                  <w:rFonts w:ascii="Cambria Math" w:hAnsi="Cambria Math" w:cs="Arial"/>
                  <w:iCs/>
                  <w:color w:val="5B9BD5" w:themeColor="accent1"/>
                  <w:sz w:val="24"/>
                  <w:szCs w:val="24"/>
                  <w:highlight w:val="yellow"/>
                </w:rPr>
              </m:ctrlPr>
            </m:sSubPr>
            <m:e>
              <m:r>
                <w:rPr>
                  <w:rFonts w:ascii="Cambria Math" w:hAnsi="Cambria Math" w:cs="Arial"/>
                  <w:color w:val="5B9BD5" w:themeColor="accent1"/>
                  <w:sz w:val="24"/>
                  <w:szCs w:val="24"/>
                  <w:highlight w:val="yellow"/>
                </w:rPr>
                <m:t>r</m:t>
              </m:r>
            </m:e>
            <m:sub>
              <m:r>
                <w:rPr>
                  <w:rFonts w:ascii="Cambria Math" w:hAnsi="Cambria Math" w:cs="Arial"/>
                  <w:color w:val="5B9BD5" w:themeColor="accent1"/>
                  <w:sz w:val="24"/>
                  <w:szCs w:val="24"/>
                  <w:highlight w:val="yellow"/>
                </w:rPr>
                <m:t>12</m:t>
              </m:r>
            </m:sub>
          </m:sSub>
          <m:r>
            <w:rPr>
              <w:rFonts w:ascii="Cambria Math" w:hAnsi="Cambria Math" w:cs="Arial"/>
              <w:color w:val="5B9BD5" w:themeColor="accent1"/>
              <w:sz w:val="24"/>
              <w:szCs w:val="24"/>
              <w:highlight w:val="yellow"/>
            </w:rPr>
            <m:t xml:space="preserve">=1.15 </m:t>
          </m:r>
          <m:r>
            <m:rPr>
              <m:sty m:val="p"/>
            </m:rPr>
            <w:rPr>
              <w:rFonts w:ascii="Cambria Math" w:hAnsi="Cambria Math" w:cs="Arial"/>
              <w:color w:val="5B9BD5" w:themeColor="accent1"/>
              <w:sz w:val="24"/>
              <w:szCs w:val="24"/>
              <w:highlight w:val="yellow"/>
            </w:rPr>
            <m:t>m</m:t>
          </m:r>
        </m:oMath>
      </m:oMathPara>
    </w:p>
    <w:p w14:paraId="10930F55" w14:textId="77777777" w:rsidR="00D41E8D" w:rsidRPr="00D41E8D" w:rsidRDefault="00D41E8D" w:rsidP="00437254">
      <w:pPr>
        <w:pStyle w:val="ListParagraph"/>
        <w:spacing w:after="0"/>
        <w:ind w:left="360"/>
        <w:rPr>
          <w:rFonts w:ascii="Cambria Math" w:eastAsiaTheme="minorEastAsia" w:hAnsi="Cambria Math" w:cs="Arial"/>
          <w:color w:val="5B9BD5" w:themeColor="accent1"/>
          <w:sz w:val="24"/>
          <w:szCs w:val="24"/>
        </w:rPr>
      </w:pPr>
    </w:p>
    <w:p w14:paraId="2E508720" w14:textId="77777777" w:rsidR="00D41E8D" w:rsidRPr="00D41E8D" w:rsidRDefault="00D41E8D" w:rsidP="00437254">
      <w:pPr>
        <w:pStyle w:val="ListParagraph"/>
        <w:spacing w:after="0"/>
        <w:ind w:left="360"/>
        <w:rPr>
          <w:rFonts w:ascii="Cambria Math" w:eastAsiaTheme="minorEastAsia" w:hAnsi="Cambria Math" w:cs="Arial"/>
          <w:iCs/>
          <w:color w:val="5B9BD5" w:themeColor="accent1"/>
          <w:sz w:val="24"/>
          <w:szCs w:val="24"/>
        </w:rPr>
      </w:pPr>
    </w:p>
    <w:p w14:paraId="6E7074C5" w14:textId="77777777" w:rsidR="00437254" w:rsidRPr="00437254" w:rsidRDefault="00437254" w:rsidP="00437254">
      <w:pPr>
        <w:pStyle w:val="ListParagraph"/>
        <w:spacing w:after="0"/>
        <w:ind w:left="360"/>
        <w:rPr>
          <w:rFonts w:ascii="Cambria Math" w:eastAsiaTheme="minorEastAsia" w:hAnsi="Cambria Math" w:cs="Arial"/>
          <w:iCs/>
          <w:color w:val="5B9BD5" w:themeColor="accent1"/>
          <w:sz w:val="24"/>
          <w:szCs w:val="24"/>
        </w:rPr>
      </w:pPr>
    </w:p>
    <w:p w14:paraId="469904A6" w14:textId="1D07802A" w:rsidR="00361BEF" w:rsidRPr="004B3AA8" w:rsidRDefault="00361BEF" w:rsidP="00361BEF">
      <w:pPr>
        <w:pStyle w:val="ListParagraph"/>
        <w:spacing w:after="0"/>
        <w:ind w:left="360"/>
        <w:rPr>
          <w:rFonts w:ascii="Cambria Math" w:eastAsiaTheme="minorEastAsia" w:hAnsi="Cambria Math" w:cs="Arial"/>
          <w:iCs/>
          <w:color w:val="5B9BD5" w:themeColor="accent1"/>
          <w:sz w:val="24"/>
          <w:szCs w:val="24"/>
        </w:rPr>
      </w:pPr>
    </w:p>
    <w:p w14:paraId="565CC3E9" w14:textId="77777777" w:rsidR="00C579DE" w:rsidRPr="00C579DE" w:rsidRDefault="00C579DE" w:rsidP="004B3AA8">
      <w:pPr>
        <w:pStyle w:val="ListParagraph"/>
        <w:spacing w:after="0"/>
        <w:ind w:left="360"/>
        <w:rPr>
          <w:rFonts w:ascii="Cambria Math" w:eastAsiaTheme="minorEastAsia" w:hAnsi="Cambria Math" w:cs="Arial"/>
          <w:iCs/>
          <w:color w:val="5B9BD5" w:themeColor="accent1"/>
          <w:sz w:val="24"/>
          <w:szCs w:val="24"/>
        </w:rPr>
      </w:pPr>
    </w:p>
    <w:p w14:paraId="60455BC6" w14:textId="77777777" w:rsidR="004B3AA8" w:rsidRPr="004B3AA8" w:rsidRDefault="004B3AA8" w:rsidP="00F07CCB">
      <w:pPr>
        <w:pStyle w:val="ListParagraph"/>
        <w:spacing w:after="0"/>
        <w:ind w:left="360"/>
        <w:rPr>
          <w:rFonts w:ascii="Cambria Math" w:eastAsiaTheme="minorEastAsia" w:hAnsi="Cambria Math" w:cs="Arial"/>
          <w:iCs/>
          <w:color w:val="5B9BD5" w:themeColor="accent1"/>
          <w:sz w:val="24"/>
          <w:szCs w:val="24"/>
        </w:rPr>
      </w:pPr>
    </w:p>
    <w:p w14:paraId="4B92B08F" w14:textId="77777777" w:rsidR="00F07CCB" w:rsidRPr="002857E8" w:rsidRDefault="00F07CCB" w:rsidP="000F13EF">
      <w:pPr>
        <w:pStyle w:val="ListParagraph"/>
        <w:spacing w:after="0"/>
        <w:ind w:left="360"/>
        <w:rPr>
          <w:rFonts w:ascii="Cambria Math" w:hAnsi="Cambria Math" w:cs="Arial"/>
          <w:sz w:val="24"/>
          <w:szCs w:val="24"/>
        </w:rPr>
      </w:pPr>
    </w:p>
    <w:p w14:paraId="75CF9CBE" w14:textId="77777777" w:rsidR="00E17A7B" w:rsidRDefault="00E17A7B" w:rsidP="00BF03D3">
      <w:pPr>
        <w:spacing w:after="0"/>
        <w:rPr>
          <w:rFonts w:ascii="Cambria Math" w:hAnsi="Cambria Math" w:cs="Arial"/>
          <w:sz w:val="24"/>
          <w:szCs w:val="24"/>
        </w:rPr>
      </w:pPr>
    </w:p>
    <w:p w14:paraId="4B3D9EA2" w14:textId="77777777" w:rsidR="00F055B8" w:rsidRDefault="00F055B8" w:rsidP="00BF03D3">
      <w:pPr>
        <w:spacing w:after="0"/>
        <w:rPr>
          <w:rFonts w:ascii="Cambria Math" w:hAnsi="Cambria Math" w:cs="Arial"/>
          <w:sz w:val="24"/>
          <w:szCs w:val="24"/>
        </w:rPr>
      </w:pPr>
    </w:p>
    <w:p w14:paraId="31EDA6F7" w14:textId="77777777" w:rsidR="006B0992" w:rsidRDefault="00C12120" w:rsidP="00987E5B">
      <w:pPr>
        <w:pStyle w:val="ListParagraph"/>
        <w:numPr>
          <w:ilvl w:val="0"/>
          <w:numId w:val="24"/>
        </w:numPr>
        <w:rPr>
          <w:rFonts w:ascii="Cambria Math" w:hAnsi="Cambria Math" w:cs="Arial"/>
          <w:sz w:val="24"/>
          <w:szCs w:val="24"/>
        </w:rPr>
      </w:pPr>
      <w:r w:rsidRPr="0079270A">
        <w:rPr>
          <w:rFonts w:ascii="Cambria Math" w:hAnsi="Cambria Math" w:cs="Arial"/>
          <w:sz w:val="24"/>
          <w:szCs w:val="24"/>
        </w:rPr>
        <w:lastRenderedPageBreak/>
        <w:t xml:space="preserve">Using MATLAB find the electric field </w:t>
      </w:r>
      <w:r w:rsidRPr="0079270A">
        <w:rPr>
          <w:rFonts w:ascii="Cambria Math" w:hAnsi="Cambria Math" w:cs="Arial"/>
          <w:b/>
          <w:bCs/>
          <w:sz w:val="24"/>
          <w:szCs w:val="24"/>
        </w:rPr>
        <w:t>E</w:t>
      </w:r>
      <w:r w:rsidRPr="0079270A">
        <w:rPr>
          <w:rFonts w:ascii="Cambria Math" w:hAnsi="Cambria Math" w:cs="Arial"/>
          <w:sz w:val="24"/>
          <w:szCs w:val="24"/>
        </w:rPr>
        <w:t xml:space="preserve"> located at </w:t>
      </w:r>
      <w:r w:rsidRPr="0079270A">
        <w:rPr>
          <w:rFonts w:ascii="Cambria Math" w:hAnsi="Cambria Math" w:cs="Arial"/>
          <w:b/>
          <w:bCs/>
          <w:sz w:val="24"/>
          <w:szCs w:val="24"/>
        </w:rPr>
        <w:t>R</w:t>
      </w:r>
      <w:r w:rsidRPr="0079270A">
        <w:rPr>
          <w:rFonts w:ascii="Cambria Math" w:hAnsi="Cambria Math" w:cs="Arial"/>
          <w:sz w:val="24"/>
          <w:szCs w:val="24"/>
        </w:rPr>
        <w:t xml:space="preserve"> = [0, 3, 1</w:t>
      </w:r>
      <w:r w:rsidR="00F825FF">
        <w:rPr>
          <w:rFonts w:ascii="Cambria Math" w:hAnsi="Cambria Math" w:cs="Arial"/>
          <w:sz w:val="24"/>
          <w:szCs w:val="24"/>
        </w:rPr>
        <w:t>]</w:t>
      </w:r>
      <w:r w:rsidRPr="0079270A">
        <w:rPr>
          <w:rFonts w:ascii="Cambria Math" w:hAnsi="Cambria Math" w:cs="Arial"/>
          <w:sz w:val="24"/>
          <w:szCs w:val="24"/>
        </w:rPr>
        <w:t xml:space="preserve"> for a 4 µC charge located at </w:t>
      </w:r>
      <w:r w:rsidRPr="0079270A">
        <w:rPr>
          <w:rFonts w:ascii="Cambria Math" w:hAnsi="Cambria Math" w:cs="Arial"/>
          <w:b/>
          <w:bCs/>
          <w:sz w:val="24"/>
          <w:szCs w:val="24"/>
        </w:rPr>
        <w:t>R1</w:t>
      </w:r>
      <w:r w:rsidRPr="0079270A">
        <w:rPr>
          <w:rFonts w:ascii="Cambria Math" w:hAnsi="Cambria Math" w:cs="Arial"/>
          <w:sz w:val="24"/>
          <w:szCs w:val="24"/>
        </w:rPr>
        <w:t xml:space="preserve"> = [5, 2, -1] and a -2 µC charge located at </w:t>
      </w:r>
      <w:r w:rsidRPr="0079270A">
        <w:rPr>
          <w:rFonts w:ascii="Cambria Math" w:hAnsi="Cambria Math" w:cs="Arial"/>
          <w:b/>
          <w:bCs/>
          <w:sz w:val="24"/>
          <w:szCs w:val="24"/>
        </w:rPr>
        <w:t>R2</w:t>
      </w:r>
      <w:r w:rsidRPr="0079270A">
        <w:rPr>
          <w:rFonts w:ascii="Cambria Math" w:hAnsi="Cambria Math" w:cs="Arial"/>
          <w:sz w:val="24"/>
          <w:szCs w:val="24"/>
        </w:rPr>
        <w:t xml:space="preserve"> = [-3, -1, 4], for </w:t>
      </w:r>
      <w:r w:rsidRPr="0079270A">
        <w:rPr>
          <w:rFonts w:ascii="Cambria Math" w:hAnsi="Cambria Math" w:cs="Arial"/>
          <w:sz w:val="24"/>
          <w:szCs w:val="24"/>
          <w:lang w:val="el-GR"/>
        </w:rPr>
        <w:t>ε</w:t>
      </w:r>
      <w:r w:rsidRPr="0079270A">
        <w:rPr>
          <w:rFonts w:ascii="Cambria Math" w:hAnsi="Cambria Math" w:cs="Arial"/>
          <w:sz w:val="24"/>
          <w:szCs w:val="24"/>
        </w:rPr>
        <w:t xml:space="preserve"> = </w:t>
      </w:r>
      <w:r w:rsidRPr="0079270A">
        <w:rPr>
          <w:rFonts w:ascii="Cambria Math" w:hAnsi="Cambria Math" w:cs="Arial"/>
          <w:sz w:val="24"/>
          <w:szCs w:val="24"/>
          <w:lang w:val="el-GR"/>
        </w:rPr>
        <w:t>ε</w:t>
      </w:r>
      <w:r w:rsidRPr="0079270A">
        <w:rPr>
          <w:rFonts w:ascii="Cambria Math" w:hAnsi="Cambria Math" w:cs="Arial"/>
          <w:sz w:val="24"/>
          <w:szCs w:val="24"/>
          <w:vertAlign w:val="subscript"/>
        </w:rPr>
        <w:t>0</w:t>
      </w:r>
      <w:r w:rsidRPr="0079270A">
        <w:rPr>
          <w:rFonts w:ascii="Cambria Math" w:hAnsi="Cambria Math" w:cs="Arial"/>
          <w:sz w:val="24"/>
          <w:szCs w:val="24"/>
        </w:rPr>
        <w:t xml:space="preserve"> = 8.85 X 10</w:t>
      </w:r>
      <w:r w:rsidRPr="0079270A">
        <w:rPr>
          <w:rFonts w:ascii="Cambria Math" w:hAnsi="Cambria Math" w:cs="Arial"/>
          <w:sz w:val="24"/>
          <w:szCs w:val="24"/>
          <w:vertAlign w:val="superscript"/>
        </w:rPr>
        <w:t>-12</w:t>
      </w:r>
      <w:r w:rsidRPr="0079270A">
        <w:rPr>
          <w:rFonts w:ascii="Cambria Math" w:hAnsi="Cambria Math" w:cs="Arial"/>
          <w:sz w:val="24"/>
          <w:szCs w:val="24"/>
        </w:rPr>
        <w:t xml:space="preserve"> F/m.</w:t>
      </w:r>
      <w:r w:rsidR="0079270A">
        <w:rPr>
          <w:rFonts w:ascii="Cambria Math" w:hAnsi="Cambria Math" w:cs="Arial"/>
          <w:sz w:val="24"/>
          <w:szCs w:val="24"/>
        </w:rPr>
        <w:t xml:space="preserve"> (Hint: The resulting x component </w:t>
      </w:r>
      <w:r w:rsidR="003D08F7">
        <w:rPr>
          <w:rFonts w:ascii="Cambria Math" w:hAnsi="Cambria Math" w:cs="Arial"/>
          <w:sz w:val="24"/>
          <w:szCs w:val="24"/>
        </w:rPr>
        <w:t xml:space="preserve">magnitude </w:t>
      </w:r>
      <w:r w:rsidR="0079270A">
        <w:rPr>
          <w:rFonts w:ascii="Cambria Math" w:hAnsi="Cambria Math" w:cs="Arial"/>
          <w:sz w:val="24"/>
          <w:szCs w:val="24"/>
        </w:rPr>
        <w:t>is approximately 1370 V/m.)</w:t>
      </w:r>
      <w:r w:rsidR="00126768">
        <w:rPr>
          <w:rFonts w:ascii="Cambria Math" w:hAnsi="Cambria Math" w:cs="Arial"/>
          <w:sz w:val="24"/>
          <w:szCs w:val="24"/>
        </w:rPr>
        <w:t xml:space="preserve"> </w:t>
      </w:r>
    </w:p>
    <w:p w14:paraId="7C8F9233" w14:textId="6642F63E" w:rsidR="009D090A" w:rsidRDefault="00126768" w:rsidP="006B0992">
      <w:pPr>
        <w:pStyle w:val="ListParagraph"/>
        <w:ind w:left="360"/>
        <w:rPr>
          <w:rFonts w:ascii="Cambria Math" w:hAnsi="Cambria Math" w:cs="Arial"/>
          <w:sz w:val="24"/>
          <w:szCs w:val="24"/>
        </w:rPr>
      </w:pPr>
      <w:r>
        <w:rPr>
          <w:rFonts w:ascii="Cambria Math" w:hAnsi="Cambria Math" w:cs="Arial"/>
          <w:sz w:val="24"/>
          <w:szCs w:val="24"/>
        </w:rPr>
        <w:t>(8</w:t>
      </w:r>
      <w:r w:rsidR="00C42EC5">
        <w:rPr>
          <w:rFonts w:ascii="Cambria Math" w:hAnsi="Cambria Math" w:cs="Arial"/>
          <w:sz w:val="24"/>
          <w:szCs w:val="24"/>
        </w:rPr>
        <w:t xml:space="preserve"> Points</w:t>
      </w:r>
      <w:r w:rsidR="00BA617F">
        <w:rPr>
          <w:rFonts w:ascii="Cambria Math" w:hAnsi="Cambria Math" w:cs="Arial"/>
          <w:sz w:val="24"/>
          <w:szCs w:val="24"/>
        </w:rPr>
        <w:t>.</w:t>
      </w:r>
      <w:r w:rsidR="00C42EC5">
        <w:rPr>
          <w:rFonts w:ascii="Cambria Math" w:hAnsi="Cambria Math" w:cs="Arial"/>
          <w:sz w:val="24"/>
          <w:szCs w:val="24"/>
        </w:rPr>
        <w:t>)</w:t>
      </w:r>
    </w:p>
    <w:p w14:paraId="2DA8B3A2" w14:textId="39D88D36" w:rsidR="0061429C" w:rsidRDefault="00711C5B" w:rsidP="006B0992">
      <w:pPr>
        <w:pStyle w:val="ListParagraph"/>
        <w:ind w:left="360"/>
        <w:rPr>
          <w:rFonts w:ascii="Cambria Math" w:hAnsi="Cambria Math" w:cs="Arial"/>
          <w:sz w:val="24"/>
          <w:szCs w:val="24"/>
        </w:rPr>
      </w:pPr>
      <w:r w:rsidRPr="00711C5B">
        <w:rPr>
          <w:rFonts w:ascii="Cambria Math" w:hAnsi="Cambria Math" w:cs="Arial"/>
          <w:sz w:val="24"/>
          <w:szCs w:val="24"/>
        </w:rPr>
        <w:drawing>
          <wp:inline distT="0" distB="0" distL="0" distR="0" wp14:anchorId="43AE1686" wp14:editId="7E07CCF7">
            <wp:extent cx="5428478" cy="1916430"/>
            <wp:effectExtent l="0" t="0" r="1270" b="7620"/>
            <wp:docPr id="203061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19180"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428478" cy="1916430"/>
                    </a:xfrm>
                    <a:prstGeom prst="rect">
                      <a:avLst/>
                    </a:prstGeom>
                  </pic:spPr>
                </pic:pic>
              </a:graphicData>
            </a:graphic>
          </wp:inline>
        </w:drawing>
      </w:r>
    </w:p>
    <w:p w14:paraId="68134FB1" w14:textId="77777777" w:rsidR="00A22145" w:rsidRDefault="00A22145" w:rsidP="006B0992">
      <w:pPr>
        <w:pStyle w:val="ListParagraph"/>
        <w:ind w:left="360"/>
        <w:rPr>
          <w:rFonts w:ascii="Cambria Math" w:hAnsi="Cambria Math" w:cs="Arial"/>
          <w:sz w:val="24"/>
          <w:szCs w:val="24"/>
        </w:rPr>
      </w:pPr>
    </w:p>
    <w:p w14:paraId="3B1ED21C" w14:textId="77777777" w:rsidR="00A22145" w:rsidRDefault="00A22145" w:rsidP="006B0992">
      <w:pPr>
        <w:pStyle w:val="ListParagraph"/>
        <w:ind w:left="360"/>
        <w:rPr>
          <w:rFonts w:ascii="Cambria Math" w:hAnsi="Cambria Math" w:cs="Arial"/>
          <w:sz w:val="24"/>
          <w:szCs w:val="24"/>
        </w:rPr>
      </w:pPr>
    </w:p>
    <w:p w14:paraId="0F974AFC" w14:textId="30E17B5B" w:rsidR="003A4D3A" w:rsidRPr="00A22145" w:rsidRDefault="00A22145" w:rsidP="006B0992">
      <w:pPr>
        <w:pStyle w:val="ListParagraph"/>
        <w:ind w:left="360"/>
        <w:rPr>
          <w:rFonts w:ascii="Cambria Math" w:hAnsi="Cambria Math" w:cs="Arial"/>
          <w:iCs/>
          <w:sz w:val="24"/>
          <w:szCs w:val="24"/>
        </w:rPr>
      </w:pPr>
      <m:oMathPara>
        <m:oMathParaPr>
          <m:jc m:val="left"/>
        </m:oMathParaPr>
        <m:oMath>
          <m:r>
            <m:rPr>
              <m:sty m:val="p"/>
            </m:rPr>
            <w:rPr>
              <w:rFonts w:ascii="Cambria Math" w:hAnsi="Cambria Math" w:cs="Arial"/>
              <w:color w:val="5B9BD5" w:themeColor="accent1"/>
              <w:sz w:val="24"/>
              <w:szCs w:val="24"/>
              <w:highlight w:val="yellow"/>
            </w:rPr>
            <m:t>E=</m:t>
          </m:r>
          <m:d>
            <m:dPr>
              <m:begChr m:val="["/>
              <m:endChr m:val="]"/>
              <m:ctrlPr>
                <w:rPr>
                  <w:rFonts w:ascii="Cambria Math" w:hAnsi="Cambria Math" w:cs="Arial"/>
                  <w:iCs/>
                  <w:color w:val="5B9BD5" w:themeColor="accent1"/>
                  <w:sz w:val="24"/>
                  <w:szCs w:val="24"/>
                  <w:highlight w:val="yellow"/>
                </w:rPr>
              </m:ctrlPr>
            </m:dPr>
            <m:e>
              <m:r>
                <m:rPr>
                  <m:sty m:val="p"/>
                </m:rPr>
                <w:rPr>
                  <w:rFonts w:ascii="Cambria Math" w:hAnsi="Cambria Math" w:cs="Arial"/>
                  <w:color w:val="5B9BD5" w:themeColor="accent1"/>
                  <w:sz w:val="24"/>
                  <w:szCs w:val="24"/>
                  <w:highlight w:val="yellow"/>
                </w:rPr>
                <m:t>-137</m:t>
              </m:r>
              <m:r>
                <m:rPr>
                  <m:sty m:val="p"/>
                </m:rPr>
                <w:rPr>
                  <w:rFonts w:ascii="Cambria Math" w:hAnsi="Cambria Math" w:cs="Arial"/>
                  <w:color w:val="5B9BD5" w:themeColor="accent1"/>
                  <w:sz w:val="24"/>
                  <w:szCs w:val="24"/>
                  <w:highlight w:val="yellow"/>
                </w:rPr>
                <m:t>0</m:t>
              </m:r>
              <m:r>
                <m:rPr>
                  <m:sty m:val="p"/>
                </m:rPr>
                <w:rPr>
                  <w:rFonts w:ascii="Cambria Math" w:hAnsi="Cambria Math" w:cs="Arial"/>
                  <w:color w:val="5B9BD5" w:themeColor="accent1"/>
                  <w:sz w:val="24"/>
                  <w:szCs w:val="24"/>
                  <w:highlight w:val="yellow"/>
                </w:rPr>
                <m:t>, -144</m:t>
              </m:r>
              <m:r>
                <m:rPr>
                  <m:sty m:val="p"/>
                </m:rPr>
                <w:rPr>
                  <w:rFonts w:ascii="Cambria Math" w:hAnsi="Cambria Math" w:cs="Arial"/>
                  <w:color w:val="5B9BD5" w:themeColor="accent1"/>
                  <w:sz w:val="24"/>
                  <w:szCs w:val="24"/>
                  <w:highlight w:val="yellow"/>
                </w:rPr>
                <m:t>.0</m:t>
              </m:r>
              <m:r>
                <m:rPr>
                  <m:sty m:val="p"/>
                </m:rPr>
                <w:rPr>
                  <w:rFonts w:ascii="Cambria Math" w:hAnsi="Cambria Math" w:cs="Arial"/>
                  <w:color w:val="5B9BD5" w:themeColor="accent1"/>
                  <w:sz w:val="24"/>
                  <w:szCs w:val="24"/>
                  <w:highlight w:val="yellow"/>
                </w:rPr>
                <m:t>, 710</m:t>
              </m:r>
              <m:r>
                <m:rPr>
                  <m:sty m:val="p"/>
                </m:rPr>
                <w:rPr>
                  <w:rFonts w:ascii="Cambria Math" w:hAnsi="Cambria Math" w:cs="Arial"/>
                  <w:color w:val="5B9BD5" w:themeColor="accent1"/>
                  <w:sz w:val="24"/>
                  <w:szCs w:val="24"/>
                  <w:highlight w:val="yellow"/>
                </w:rPr>
                <m:t>.0</m:t>
              </m:r>
            </m:e>
          </m:d>
          <m:r>
            <m:rPr>
              <m:sty m:val="p"/>
            </m:rPr>
            <w:rPr>
              <w:rFonts w:ascii="Cambria Math" w:hAnsi="Cambria Math" w:cs="Arial"/>
              <w:color w:val="5B9BD5" w:themeColor="accent1"/>
              <w:sz w:val="24"/>
              <w:szCs w:val="24"/>
              <w:highlight w:val="yellow"/>
            </w:rPr>
            <m:t xml:space="preserve"> V/m</m:t>
          </m:r>
        </m:oMath>
      </m:oMathPara>
    </w:p>
    <w:p w14:paraId="694AEDA6" w14:textId="77777777" w:rsidR="0061429C" w:rsidRPr="0079270A" w:rsidRDefault="0061429C" w:rsidP="006B0992">
      <w:pPr>
        <w:pStyle w:val="ListParagraph"/>
        <w:ind w:left="360"/>
        <w:rPr>
          <w:rFonts w:ascii="Cambria Math" w:hAnsi="Cambria Math" w:cs="Arial"/>
          <w:sz w:val="24"/>
          <w:szCs w:val="24"/>
        </w:rPr>
      </w:pPr>
    </w:p>
    <w:p w14:paraId="439EC3B8" w14:textId="7548205C" w:rsidR="0079270A" w:rsidRDefault="0079270A" w:rsidP="0079270A">
      <w:pPr>
        <w:pStyle w:val="NormalWeb"/>
        <w:spacing w:before="0" w:beforeAutospacing="0" w:after="0" w:afterAutospacing="0"/>
      </w:pPr>
      <w:r>
        <w:rPr>
          <w:rFonts w:ascii="Cambria Math" w:eastAsia="Cambria Math" w:hAnsi="Cambria Math" w:cstheme="minorBidi"/>
          <w:color w:val="FFFFFF" w:themeColor="background1"/>
          <w:kern w:val="24"/>
          <w:sz w:val="28"/>
          <w:szCs w:val="28"/>
        </w:rPr>
        <w:t xml:space="preserve">      -1.3666   -0.1440    0.7099</w:t>
      </w:r>
    </w:p>
    <w:p w14:paraId="6C0F16A5" w14:textId="77777777" w:rsidR="00E17A7B" w:rsidRDefault="00E17A7B">
      <w:pPr>
        <w:rPr>
          <w:rFonts w:ascii="Cambria Math" w:hAnsi="Cambria Math" w:cs="Arial"/>
          <w:sz w:val="24"/>
          <w:szCs w:val="24"/>
        </w:rPr>
      </w:pPr>
      <w:r>
        <w:rPr>
          <w:rFonts w:ascii="Cambria Math" w:hAnsi="Cambria Math" w:cs="Arial"/>
          <w:sz w:val="24"/>
          <w:szCs w:val="24"/>
        </w:rPr>
        <w:br w:type="page"/>
      </w:r>
    </w:p>
    <w:p w14:paraId="3CC72F61" w14:textId="62C2F3C7" w:rsidR="004855BF" w:rsidRDefault="004855BF" w:rsidP="00987E5B">
      <w:pPr>
        <w:pStyle w:val="ListParagraph"/>
        <w:numPr>
          <w:ilvl w:val="0"/>
          <w:numId w:val="24"/>
        </w:numPr>
        <w:spacing w:after="0"/>
        <w:rPr>
          <w:rFonts w:ascii="Cambria Math" w:hAnsi="Cambria Math" w:cs="Arial"/>
          <w:sz w:val="24"/>
          <w:szCs w:val="24"/>
        </w:rPr>
      </w:pPr>
      <w:r>
        <w:rPr>
          <w:rFonts w:ascii="Cambria Math" w:hAnsi="Cambria Math" w:cs="Arial"/>
          <w:sz w:val="24"/>
          <w:szCs w:val="24"/>
        </w:rPr>
        <w:lastRenderedPageBreak/>
        <w:t xml:space="preserve">Using the expression for electric field </w:t>
      </w:r>
      <m:oMath>
        <m:r>
          <m:rPr>
            <m:nor/>
          </m:rPr>
          <w:rPr>
            <w:rFonts w:ascii="Cambria Math" w:hAnsi="Cambria Math" w:cs="Arial"/>
            <w:b/>
            <w:bCs/>
            <w:sz w:val="24"/>
            <w:szCs w:val="24"/>
          </w:rPr>
          <m:t>E = </m:t>
        </m:r>
        <m:f>
          <m:fPr>
            <m:ctrlPr>
              <w:rPr>
                <w:rFonts w:ascii="Cambria Math" w:hAnsi="Cambria Math" w:cs="Arial"/>
                <w:bCs/>
                <w:iCs/>
                <w:sz w:val="24"/>
                <w:szCs w:val="24"/>
              </w:rPr>
            </m:ctrlPr>
          </m:fPr>
          <m:num>
            <m:r>
              <m:rPr>
                <m:sty m:val="p"/>
              </m:rPr>
              <w:rPr>
                <w:rFonts w:ascii="Cambria Math" w:hAnsi="Cambria Math" w:cs="Arial"/>
                <w:sz w:val="24"/>
                <w:szCs w:val="24"/>
              </w:rPr>
              <m:t>Q</m:t>
            </m:r>
          </m:num>
          <m:den>
            <m:r>
              <m:rPr>
                <m:sty m:val="p"/>
              </m:rPr>
              <w:rPr>
                <w:rFonts w:ascii="Cambria Math" w:hAnsi="Cambria Math" w:cs="Arial"/>
                <w:sz w:val="24"/>
                <w:szCs w:val="24"/>
              </w:rPr>
              <m:t>4πε</m:t>
            </m:r>
            <m:sSup>
              <m:sSupPr>
                <m:ctrlPr>
                  <w:rPr>
                    <w:rFonts w:ascii="Cambria Math" w:hAnsi="Cambria Math" w:cs="Arial"/>
                    <w:bCs/>
                    <w:iCs/>
                    <w:sz w:val="24"/>
                    <w:szCs w:val="24"/>
                  </w:rPr>
                </m:ctrlPr>
              </m:sSupPr>
              <m:e>
                <m:r>
                  <m:rPr>
                    <m:sty m:val="p"/>
                  </m:rPr>
                  <w:rPr>
                    <w:rFonts w:ascii="Cambria Math" w:hAnsi="Cambria Math" w:cs="Arial"/>
                    <w:sz w:val="24"/>
                    <w:szCs w:val="24"/>
                  </w:rPr>
                  <m:t>R</m:t>
                </m:r>
              </m:e>
              <m:sup>
                <m:r>
                  <m:rPr>
                    <m:sty m:val="p"/>
                  </m:rPr>
                  <w:rPr>
                    <w:rFonts w:ascii="Cambria Math" w:hAnsi="Cambria Math" w:cs="Arial"/>
                    <w:sz w:val="24"/>
                    <w:szCs w:val="24"/>
                  </w:rPr>
                  <m:t>2</m:t>
                </m:r>
              </m:sup>
            </m:sSup>
          </m:den>
        </m:f>
        <m:acc>
          <m:accPr>
            <m:ctrlPr>
              <w:rPr>
                <w:rFonts w:ascii="Cambria Math" w:hAnsi="Cambria Math" w:cs="Arial"/>
                <w:b/>
                <w:bCs/>
                <w:iCs/>
                <w:sz w:val="24"/>
                <w:szCs w:val="24"/>
              </w:rPr>
            </m:ctrlPr>
          </m:accPr>
          <m:e>
            <m:r>
              <m:rPr>
                <m:sty m:val="b"/>
              </m:rPr>
              <w:rPr>
                <w:rFonts w:ascii="Cambria Math" w:hAnsi="Cambria Math" w:cs="Arial"/>
                <w:sz w:val="24"/>
                <w:szCs w:val="24"/>
              </w:rPr>
              <m:t>R</m:t>
            </m:r>
          </m:e>
        </m:acc>
        <m:r>
          <m:rPr>
            <m:sty m:val="b"/>
          </m:rPr>
          <w:rPr>
            <w:rFonts w:ascii="Cambria Math" w:hAnsi="Cambria Math" w:cs="Arial"/>
            <w:sz w:val="24"/>
            <w:szCs w:val="24"/>
          </w:rPr>
          <m:t xml:space="preserve">, </m:t>
        </m:r>
      </m:oMath>
      <w:r w:rsidR="00C21D76">
        <w:rPr>
          <w:rFonts w:ascii="Cambria Math" w:eastAsiaTheme="minorEastAsia" w:hAnsi="Cambria Math" w:cs="Arial"/>
          <w:bCs/>
          <w:sz w:val="24"/>
          <w:szCs w:val="24"/>
        </w:rPr>
        <w:t>outside of a</w:t>
      </w:r>
      <w:r w:rsidR="00C01FF4">
        <w:rPr>
          <w:rFonts w:ascii="Cambria Math" w:eastAsiaTheme="minorEastAsia" w:hAnsi="Cambria Math" w:cs="Arial"/>
          <w:bCs/>
          <w:sz w:val="24"/>
          <w:szCs w:val="24"/>
        </w:rPr>
        <w:t xml:space="preserve"> hollow</w:t>
      </w:r>
      <w:r w:rsidR="004D4D66">
        <w:rPr>
          <w:rFonts w:ascii="Cambria Math" w:eastAsiaTheme="minorEastAsia" w:hAnsi="Cambria Math" w:cs="Arial"/>
          <w:bCs/>
          <w:sz w:val="24"/>
          <w:szCs w:val="24"/>
        </w:rPr>
        <w:t xml:space="preserve"> </w:t>
      </w:r>
      <w:r w:rsidR="009D5494">
        <w:rPr>
          <w:rFonts w:ascii="Cambria Math" w:eastAsiaTheme="minorEastAsia" w:hAnsi="Cambria Math" w:cs="Arial"/>
          <w:bCs/>
          <w:sz w:val="24"/>
          <w:szCs w:val="24"/>
        </w:rPr>
        <w:t>air-filled</w:t>
      </w:r>
      <w:r w:rsidR="00C21D76">
        <w:rPr>
          <w:rFonts w:ascii="Cambria Math" w:eastAsiaTheme="minorEastAsia" w:hAnsi="Cambria Math" w:cs="Arial"/>
          <w:bCs/>
          <w:sz w:val="24"/>
          <w:szCs w:val="24"/>
        </w:rPr>
        <w:t xml:space="preserve"> conducting</w:t>
      </w:r>
      <w:r>
        <w:rPr>
          <w:rFonts w:ascii="Cambria Math" w:eastAsiaTheme="minorEastAsia" w:hAnsi="Cambria Math" w:cs="Arial"/>
          <w:bCs/>
          <w:sz w:val="24"/>
          <w:szCs w:val="24"/>
        </w:rPr>
        <w:t xml:space="preserve"> sphere</w:t>
      </w:r>
      <w:r w:rsidR="002807D2">
        <w:rPr>
          <w:rFonts w:ascii="Cambria Math" w:eastAsiaTheme="minorEastAsia" w:hAnsi="Cambria Math" w:cs="Arial"/>
          <w:bCs/>
          <w:sz w:val="24"/>
          <w:szCs w:val="24"/>
        </w:rPr>
        <w:t xml:space="preserve"> </w:t>
      </w:r>
      <w:r w:rsidR="002807D2">
        <w:rPr>
          <w:rFonts w:ascii="Cambria Math" w:hAnsi="Cambria Math" w:cs="Arial"/>
          <w:sz w:val="24"/>
          <w:szCs w:val="24"/>
        </w:rPr>
        <w:t>of radius 0.1 m</w:t>
      </w:r>
      <w:r>
        <w:rPr>
          <w:rFonts w:ascii="Cambria Math" w:hAnsi="Cambria Math" w:cs="Arial"/>
          <w:sz w:val="24"/>
          <w:szCs w:val="24"/>
        </w:rPr>
        <w:t xml:space="preserve"> </w:t>
      </w:r>
      <w:r w:rsidR="002807D2">
        <w:rPr>
          <w:rFonts w:ascii="Cambria Math" w:hAnsi="Cambria Math" w:cs="Arial"/>
          <w:sz w:val="24"/>
          <w:szCs w:val="24"/>
        </w:rPr>
        <w:t xml:space="preserve">having a surface charge Q </w:t>
      </w:r>
      <m:oMath>
        <m:r>
          <w:rPr>
            <w:rFonts w:ascii="Cambria Math" w:hAnsi="Cambria Math" w:cs="Arial"/>
            <w:sz w:val="24"/>
            <w:szCs w:val="24"/>
          </w:rPr>
          <m:t>=</m:t>
        </m:r>
      </m:oMath>
      <w:r w:rsidR="002807D2">
        <w:rPr>
          <w:rFonts w:ascii="Cambria Math" w:eastAsiaTheme="minorEastAsia" w:hAnsi="Cambria Math" w:cs="Arial"/>
          <w:iCs/>
          <w:sz w:val="24"/>
          <w:szCs w:val="24"/>
        </w:rPr>
        <w:t xml:space="preserve"> 2.2 nC,</w:t>
      </w:r>
      <w:r w:rsidR="002807D2">
        <w:rPr>
          <w:rFonts w:ascii="Cambria Math" w:hAnsi="Cambria Math" w:cs="Arial"/>
          <w:sz w:val="24"/>
          <w:szCs w:val="24"/>
        </w:rPr>
        <w:t xml:space="preserve"> with R being</w:t>
      </w:r>
      <w:r>
        <w:rPr>
          <w:rFonts w:ascii="Cambria Math" w:hAnsi="Cambria Math" w:cs="Arial"/>
          <w:sz w:val="24"/>
          <w:szCs w:val="24"/>
        </w:rPr>
        <w:t xml:space="preserve"> the distance from the center </w:t>
      </w:r>
      <w:r w:rsidR="004D4D66">
        <w:rPr>
          <w:rFonts w:ascii="Cambria Math" w:hAnsi="Cambria Math" w:cs="Arial"/>
          <w:sz w:val="24"/>
          <w:szCs w:val="24"/>
        </w:rPr>
        <w:t>of the sphere</w:t>
      </w:r>
      <w:r>
        <w:rPr>
          <w:rFonts w:ascii="Cambria Math" w:hAnsi="Cambria Math" w:cs="Arial"/>
          <w:sz w:val="24"/>
          <w:szCs w:val="24"/>
        </w:rPr>
        <w:t>:</w:t>
      </w:r>
    </w:p>
    <w:p w14:paraId="4071654B" w14:textId="4E77ADB4" w:rsidR="004855BF" w:rsidRDefault="004855BF" w:rsidP="004855BF">
      <w:pPr>
        <w:pStyle w:val="ListParagraph"/>
        <w:numPr>
          <w:ilvl w:val="0"/>
          <w:numId w:val="18"/>
        </w:numPr>
        <w:spacing w:after="0"/>
        <w:rPr>
          <w:rFonts w:ascii="Cambria Math" w:hAnsi="Cambria Math" w:cs="Arial"/>
          <w:sz w:val="24"/>
          <w:szCs w:val="24"/>
        </w:rPr>
      </w:pPr>
      <w:r>
        <w:rPr>
          <w:rFonts w:ascii="Cambria Math" w:hAnsi="Cambria Math" w:cs="Arial"/>
          <w:sz w:val="24"/>
          <w:szCs w:val="24"/>
        </w:rPr>
        <w:t xml:space="preserve">Determine the magnitude of </w:t>
      </w:r>
      <w:r w:rsidRPr="005D20FB">
        <w:rPr>
          <w:rFonts w:ascii="Cambria Math" w:hAnsi="Cambria Math" w:cs="Arial"/>
          <w:b/>
          <w:sz w:val="24"/>
          <w:szCs w:val="24"/>
        </w:rPr>
        <w:t>E</w:t>
      </w:r>
      <w:r w:rsidR="006206F5">
        <w:rPr>
          <w:rFonts w:ascii="Cambria Math" w:hAnsi="Cambria Math" w:cs="Arial"/>
          <w:sz w:val="24"/>
          <w:szCs w:val="24"/>
        </w:rPr>
        <w:t xml:space="preserve"> at a distance R =</w:t>
      </w:r>
      <w:r>
        <w:rPr>
          <w:rFonts w:ascii="Cambria Math" w:hAnsi="Cambria Math" w:cs="Arial"/>
          <w:sz w:val="24"/>
          <w:szCs w:val="24"/>
        </w:rPr>
        <w:t xml:space="preserve"> 1 meter</w:t>
      </w:r>
      <w:r w:rsidR="00C21D76">
        <w:rPr>
          <w:rFonts w:ascii="Cambria Math" w:hAnsi="Cambria Math" w:cs="Arial"/>
          <w:sz w:val="24"/>
          <w:szCs w:val="24"/>
        </w:rPr>
        <w:t xml:space="preserve"> from the center of the sphere</w:t>
      </w:r>
      <w:r>
        <w:rPr>
          <w:rFonts w:ascii="Cambria Math" w:hAnsi="Cambria Math" w:cs="Arial"/>
          <w:sz w:val="24"/>
          <w:szCs w:val="24"/>
        </w:rPr>
        <w:t>. (2 points</w:t>
      </w:r>
      <w:r w:rsidR="0064482B">
        <w:rPr>
          <w:rFonts w:ascii="Cambria Math" w:hAnsi="Cambria Math" w:cs="Arial"/>
          <w:sz w:val="24"/>
          <w:szCs w:val="24"/>
        </w:rPr>
        <w:t>.</w:t>
      </w:r>
      <w:r>
        <w:rPr>
          <w:rFonts w:ascii="Cambria Math" w:hAnsi="Cambria Math" w:cs="Arial"/>
          <w:sz w:val="24"/>
          <w:szCs w:val="24"/>
        </w:rPr>
        <w:t>)</w:t>
      </w:r>
    </w:p>
    <w:p w14:paraId="5A68FDAA" w14:textId="42629B79" w:rsidR="0082586E" w:rsidRPr="00C40ACC" w:rsidRDefault="00C40ACC" w:rsidP="0082586E">
      <w:pPr>
        <w:spacing w:after="0"/>
        <w:ind w:left="360"/>
        <w:rPr>
          <w:rFonts w:ascii="Cambria Math" w:eastAsiaTheme="minorEastAsia" w:hAnsi="Cambria Math" w:cs="Arial"/>
          <w:iCs/>
          <w:color w:val="5B9BD5" w:themeColor="accent1"/>
          <w:sz w:val="24"/>
          <w:szCs w:val="24"/>
        </w:rPr>
      </w:pPr>
      <m:oMathPara>
        <m:oMathParaPr>
          <m:jc m:val="left"/>
        </m:oMathParaPr>
        <m:oMath>
          <m:r>
            <m:rPr>
              <m:sty m:val="p"/>
            </m:rPr>
            <w:rPr>
              <w:rFonts w:ascii="Cambria Math" w:hAnsi="Cambria Math" w:cs="Arial"/>
              <w:color w:val="5B9BD5" w:themeColor="accent1"/>
              <w:sz w:val="24"/>
              <w:szCs w:val="24"/>
            </w:rPr>
            <m:t>E=</m:t>
          </m:r>
          <m:f>
            <m:fPr>
              <m:ctrlPr>
                <w:rPr>
                  <w:rFonts w:ascii="Cambria Math" w:hAnsi="Cambria Math" w:cs="Arial"/>
                  <w:iCs/>
                  <w:color w:val="5B9BD5" w:themeColor="accent1"/>
                  <w:sz w:val="24"/>
                  <w:szCs w:val="24"/>
                </w:rPr>
              </m:ctrlPr>
            </m:fPr>
            <m:num>
              <m:r>
                <m:rPr>
                  <m:sty m:val="p"/>
                </m:rPr>
                <w:rPr>
                  <w:rFonts w:ascii="Cambria Math" w:hAnsi="Cambria Math" w:cs="Arial"/>
                  <w:color w:val="5B9BD5" w:themeColor="accent1"/>
                  <w:sz w:val="24"/>
                  <w:szCs w:val="24"/>
                </w:rPr>
                <m:t>Q</m:t>
              </m:r>
            </m:num>
            <m:den>
              <m:r>
                <m:rPr>
                  <m:sty m:val="p"/>
                </m:rPr>
                <w:rPr>
                  <w:rFonts w:ascii="Cambria Math" w:hAnsi="Cambria Math" w:cs="Arial"/>
                  <w:color w:val="5B9BD5" w:themeColor="accent1"/>
                  <w:sz w:val="24"/>
                  <w:szCs w:val="24"/>
                </w:rPr>
                <m:t>4π</m:t>
              </m:r>
              <m:sSub>
                <m:sSubPr>
                  <m:ctrlPr>
                    <w:rPr>
                      <w:rFonts w:ascii="Cambria Math" w:hAnsi="Cambria Math" w:cs="Arial"/>
                      <w:iCs/>
                      <w:color w:val="5B9BD5" w:themeColor="accent1"/>
                      <w:sz w:val="24"/>
                      <w:szCs w:val="24"/>
                    </w:rPr>
                  </m:ctrlPr>
                </m:sSubPr>
                <m:e>
                  <m:r>
                    <m:rPr>
                      <m:sty m:val="p"/>
                    </m:rPr>
                    <w:rPr>
                      <w:rFonts w:ascii="Cambria Math" w:hAnsi="Cambria Math" w:cs="Arial"/>
                      <w:color w:val="5B9BD5" w:themeColor="accent1"/>
                      <w:sz w:val="24"/>
                      <w:szCs w:val="24"/>
                    </w:rPr>
                    <m:t>ϵ</m:t>
                  </m:r>
                </m:e>
                <m:sub>
                  <m:r>
                    <m:rPr>
                      <m:sty m:val="p"/>
                    </m:rPr>
                    <w:rPr>
                      <w:rFonts w:ascii="Cambria Math" w:hAnsi="Cambria Math" w:cs="Arial"/>
                      <w:color w:val="5B9BD5" w:themeColor="accent1"/>
                      <w:sz w:val="24"/>
                      <w:szCs w:val="24"/>
                    </w:rPr>
                    <m:t>0</m:t>
                  </m:r>
                </m:sub>
              </m:sSub>
              <m:sSup>
                <m:sSupPr>
                  <m:ctrlPr>
                    <w:rPr>
                      <w:rFonts w:ascii="Cambria Math" w:hAnsi="Cambria Math" w:cs="Arial"/>
                      <w:iCs/>
                      <w:color w:val="5B9BD5" w:themeColor="accent1"/>
                      <w:sz w:val="24"/>
                      <w:szCs w:val="24"/>
                    </w:rPr>
                  </m:ctrlPr>
                </m:sSupPr>
                <m:e>
                  <m:r>
                    <m:rPr>
                      <m:sty m:val="p"/>
                    </m:rPr>
                    <w:rPr>
                      <w:rFonts w:ascii="Cambria Math" w:hAnsi="Cambria Math" w:cs="Arial"/>
                      <w:color w:val="5B9BD5" w:themeColor="accent1"/>
                      <w:sz w:val="24"/>
                      <w:szCs w:val="24"/>
                    </w:rPr>
                    <m:t>R</m:t>
                  </m:r>
                </m:e>
                <m:sup>
                  <m:r>
                    <m:rPr>
                      <m:sty m:val="p"/>
                    </m:rPr>
                    <w:rPr>
                      <w:rFonts w:ascii="Cambria Math" w:hAnsi="Cambria Math" w:cs="Arial"/>
                      <w:color w:val="5B9BD5" w:themeColor="accent1"/>
                      <w:sz w:val="24"/>
                      <w:szCs w:val="24"/>
                    </w:rPr>
                    <m:t>2</m:t>
                  </m:r>
                </m:sup>
              </m:sSup>
            </m:den>
          </m:f>
          <m:r>
            <m:rPr>
              <m:sty m:val="p"/>
            </m:rPr>
            <w:rPr>
              <w:rFonts w:ascii="Cambria Math" w:hAnsi="Cambria Math" w:cs="Arial"/>
              <w:color w:val="5B9BD5" w:themeColor="accent1"/>
              <w:sz w:val="24"/>
              <w:szCs w:val="24"/>
            </w:rPr>
            <m:t>=</m:t>
          </m:r>
          <m:f>
            <m:fPr>
              <m:ctrlPr>
                <w:rPr>
                  <w:rFonts w:ascii="Cambria Math" w:hAnsi="Cambria Math" w:cs="Arial"/>
                  <w:iCs/>
                  <w:color w:val="5B9BD5" w:themeColor="accent1"/>
                  <w:sz w:val="24"/>
                  <w:szCs w:val="24"/>
                </w:rPr>
              </m:ctrlPr>
            </m:fPr>
            <m:num>
              <m:r>
                <m:rPr>
                  <m:sty m:val="p"/>
                </m:rPr>
                <w:rPr>
                  <w:rFonts w:ascii="Cambria Math" w:hAnsi="Cambria Math" w:cs="Arial"/>
                  <w:color w:val="5B9BD5" w:themeColor="accent1"/>
                  <w:sz w:val="24"/>
                  <w:szCs w:val="24"/>
                </w:rPr>
                <m:t>2.2*</m:t>
              </m:r>
              <m:sSup>
                <m:sSupPr>
                  <m:ctrlPr>
                    <w:rPr>
                      <w:rFonts w:ascii="Cambria Math" w:hAnsi="Cambria Math" w:cs="Arial"/>
                      <w:iCs/>
                      <w:color w:val="5B9BD5" w:themeColor="accent1"/>
                      <w:sz w:val="24"/>
                      <w:szCs w:val="24"/>
                    </w:rPr>
                  </m:ctrlPr>
                </m:sSupPr>
                <m:e>
                  <m:r>
                    <m:rPr>
                      <m:sty m:val="p"/>
                    </m:rPr>
                    <w:rPr>
                      <w:rFonts w:ascii="Cambria Math" w:hAnsi="Cambria Math" w:cs="Arial"/>
                      <w:color w:val="5B9BD5" w:themeColor="accent1"/>
                      <w:sz w:val="24"/>
                      <w:szCs w:val="24"/>
                    </w:rPr>
                    <m:t>10</m:t>
                  </m:r>
                </m:e>
                <m:sup>
                  <m:r>
                    <m:rPr>
                      <m:sty m:val="p"/>
                    </m:rPr>
                    <w:rPr>
                      <w:rFonts w:ascii="Cambria Math" w:hAnsi="Cambria Math" w:cs="Arial"/>
                      <w:color w:val="5B9BD5" w:themeColor="accent1"/>
                      <w:sz w:val="24"/>
                      <w:szCs w:val="24"/>
                    </w:rPr>
                    <m:t>-9</m:t>
                  </m:r>
                </m:sup>
              </m:sSup>
            </m:num>
            <m:den>
              <m:r>
                <m:rPr>
                  <m:sty m:val="p"/>
                </m:rPr>
                <w:rPr>
                  <w:rFonts w:ascii="Cambria Math" w:hAnsi="Cambria Math" w:cs="Arial"/>
                  <w:color w:val="5B9BD5" w:themeColor="accent1"/>
                  <w:sz w:val="24"/>
                  <w:szCs w:val="24"/>
                </w:rPr>
                <m:t>4π</m:t>
              </m:r>
              <m:d>
                <m:dPr>
                  <m:ctrlPr>
                    <w:rPr>
                      <w:rFonts w:ascii="Cambria Math" w:hAnsi="Cambria Math" w:cs="Arial"/>
                      <w:iCs/>
                      <w:color w:val="5B9BD5" w:themeColor="accent1"/>
                      <w:sz w:val="24"/>
                      <w:szCs w:val="24"/>
                    </w:rPr>
                  </m:ctrlPr>
                </m:dPr>
                <m:e>
                  <m:r>
                    <m:rPr>
                      <m:sty m:val="p"/>
                    </m:rPr>
                    <w:rPr>
                      <w:rFonts w:ascii="Cambria Math" w:hAnsi="Cambria Math" w:cs="Arial"/>
                      <w:color w:val="5B9BD5" w:themeColor="accent1"/>
                      <w:sz w:val="24"/>
                      <w:szCs w:val="24"/>
                    </w:rPr>
                    <m:t>8.85*</m:t>
                  </m:r>
                  <m:sSup>
                    <m:sSupPr>
                      <m:ctrlPr>
                        <w:rPr>
                          <w:rFonts w:ascii="Cambria Math" w:hAnsi="Cambria Math" w:cs="Arial"/>
                          <w:iCs/>
                          <w:color w:val="5B9BD5" w:themeColor="accent1"/>
                          <w:sz w:val="24"/>
                          <w:szCs w:val="24"/>
                        </w:rPr>
                      </m:ctrlPr>
                    </m:sSupPr>
                    <m:e>
                      <m:r>
                        <m:rPr>
                          <m:sty m:val="p"/>
                        </m:rPr>
                        <w:rPr>
                          <w:rFonts w:ascii="Cambria Math" w:hAnsi="Cambria Math" w:cs="Arial"/>
                          <w:color w:val="5B9BD5" w:themeColor="accent1"/>
                          <w:sz w:val="24"/>
                          <w:szCs w:val="24"/>
                        </w:rPr>
                        <m:t>10</m:t>
                      </m:r>
                    </m:e>
                    <m:sup>
                      <m:r>
                        <m:rPr>
                          <m:sty m:val="p"/>
                        </m:rPr>
                        <w:rPr>
                          <w:rFonts w:ascii="Cambria Math" w:hAnsi="Cambria Math" w:cs="Arial"/>
                          <w:color w:val="5B9BD5" w:themeColor="accent1"/>
                          <w:sz w:val="24"/>
                          <w:szCs w:val="24"/>
                        </w:rPr>
                        <m:t>-12</m:t>
                      </m:r>
                    </m:sup>
                  </m:sSup>
                </m:e>
              </m:d>
              <m:sSup>
                <m:sSupPr>
                  <m:ctrlPr>
                    <w:rPr>
                      <w:rFonts w:ascii="Cambria Math" w:hAnsi="Cambria Math" w:cs="Arial"/>
                      <w:iCs/>
                      <w:color w:val="5B9BD5" w:themeColor="accent1"/>
                      <w:sz w:val="24"/>
                      <w:szCs w:val="24"/>
                    </w:rPr>
                  </m:ctrlPr>
                </m:sSupPr>
                <m:e>
                  <m:d>
                    <m:dPr>
                      <m:ctrlPr>
                        <w:rPr>
                          <w:rFonts w:ascii="Cambria Math" w:hAnsi="Cambria Math" w:cs="Arial"/>
                          <w:iCs/>
                          <w:color w:val="5B9BD5" w:themeColor="accent1"/>
                          <w:sz w:val="24"/>
                          <w:szCs w:val="24"/>
                        </w:rPr>
                      </m:ctrlPr>
                    </m:dPr>
                    <m:e>
                      <m:r>
                        <m:rPr>
                          <m:sty m:val="p"/>
                        </m:rPr>
                        <w:rPr>
                          <w:rFonts w:ascii="Cambria Math" w:hAnsi="Cambria Math" w:cs="Arial"/>
                          <w:color w:val="5B9BD5" w:themeColor="accent1"/>
                          <w:sz w:val="24"/>
                          <w:szCs w:val="24"/>
                        </w:rPr>
                        <m:t>1</m:t>
                      </m:r>
                    </m:e>
                  </m:d>
                </m:e>
                <m:sup>
                  <m:r>
                    <m:rPr>
                      <m:sty m:val="p"/>
                    </m:rPr>
                    <w:rPr>
                      <w:rFonts w:ascii="Cambria Math" w:hAnsi="Cambria Math" w:cs="Arial"/>
                      <w:color w:val="5B9BD5" w:themeColor="accent1"/>
                      <w:sz w:val="24"/>
                      <w:szCs w:val="24"/>
                    </w:rPr>
                    <m:t>2</m:t>
                  </m:r>
                </m:sup>
              </m:sSup>
            </m:den>
          </m:f>
          <m:r>
            <m:rPr>
              <m:sty m:val="p"/>
            </m:rPr>
            <w:rPr>
              <w:rFonts w:ascii="Cambria Math" w:hAnsi="Cambria Math" w:cs="Arial"/>
              <w:color w:val="5B9BD5" w:themeColor="accent1"/>
              <w:sz w:val="24"/>
              <w:szCs w:val="24"/>
            </w:rPr>
            <m:t>=1</m:t>
          </m:r>
          <m:r>
            <m:rPr>
              <m:sty m:val="p"/>
            </m:rPr>
            <w:rPr>
              <w:rFonts w:ascii="Cambria Math" w:hAnsi="Cambria Math" w:cs="Arial"/>
              <w:color w:val="5B9BD5" w:themeColor="accent1"/>
              <w:sz w:val="24"/>
              <w:szCs w:val="24"/>
            </w:rPr>
            <m:t>9</m:t>
          </m:r>
          <m:r>
            <m:rPr>
              <m:sty m:val="p"/>
            </m:rPr>
            <w:rPr>
              <w:rFonts w:ascii="Cambria Math" w:hAnsi="Cambria Math" w:cs="Arial"/>
              <w:color w:val="5B9BD5" w:themeColor="accent1"/>
              <w:sz w:val="24"/>
              <w:szCs w:val="24"/>
            </w:rPr>
            <m:t>.78 V/m</m:t>
          </m:r>
        </m:oMath>
      </m:oMathPara>
    </w:p>
    <w:p w14:paraId="737E17F9" w14:textId="2F7927B7" w:rsidR="00C40ACC" w:rsidRPr="00C40ACC" w:rsidRDefault="00C40ACC" w:rsidP="00C40ACC">
      <w:pPr>
        <w:spacing w:after="0"/>
        <w:ind w:left="360"/>
        <w:rPr>
          <w:rFonts w:ascii="Cambria Math" w:hAnsi="Cambria Math" w:cs="Arial"/>
          <w:iCs/>
          <w:color w:val="5B9BD5" w:themeColor="accent1"/>
          <w:sz w:val="24"/>
          <w:szCs w:val="24"/>
        </w:rPr>
      </w:pPr>
      <m:oMathPara>
        <m:oMathParaPr>
          <m:jc m:val="left"/>
        </m:oMathParaPr>
        <m:oMath>
          <m:r>
            <m:rPr>
              <m:sty m:val="p"/>
            </m:rPr>
            <w:rPr>
              <w:rFonts w:ascii="Cambria Math" w:hAnsi="Cambria Math" w:cs="Arial"/>
              <w:color w:val="5B9BD5" w:themeColor="accent1"/>
              <w:sz w:val="24"/>
              <w:szCs w:val="24"/>
              <w:highlight w:val="yellow"/>
            </w:rPr>
            <m:t>E=1</m:t>
          </m:r>
          <m:r>
            <m:rPr>
              <m:sty m:val="p"/>
            </m:rPr>
            <w:rPr>
              <w:rFonts w:ascii="Cambria Math" w:hAnsi="Cambria Math" w:cs="Arial"/>
              <w:color w:val="5B9BD5" w:themeColor="accent1"/>
              <w:sz w:val="24"/>
              <w:szCs w:val="24"/>
              <w:highlight w:val="yellow"/>
            </w:rPr>
            <m:t>9</m:t>
          </m:r>
          <m:r>
            <m:rPr>
              <m:sty m:val="p"/>
            </m:rPr>
            <w:rPr>
              <w:rFonts w:ascii="Cambria Math" w:hAnsi="Cambria Math" w:cs="Arial"/>
              <w:color w:val="5B9BD5" w:themeColor="accent1"/>
              <w:sz w:val="24"/>
              <w:szCs w:val="24"/>
              <w:highlight w:val="yellow"/>
            </w:rPr>
            <m:t>.78 V/m</m:t>
          </m:r>
        </m:oMath>
      </m:oMathPara>
    </w:p>
    <w:p w14:paraId="02403000" w14:textId="77777777" w:rsidR="00C40ACC" w:rsidRPr="00C40ACC" w:rsidRDefault="00C40ACC" w:rsidP="008212C1">
      <w:pPr>
        <w:spacing w:after="0"/>
        <w:rPr>
          <w:rFonts w:ascii="Cambria Math" w:hAnsi="Cambria Math" w:cs="Arial"/>
          <w:iCs/>
          <w:color w:val="5B9BD5" w:themeColor="accent1"/>
          <w:sz w:val="24"/>
          <w:szCs w:val="24"/>
        </w:rPr>
      </w:pPr>
    </w:p>
    <w:p w14:paraId="5947CBE8" w14:textId="739782C9" w:rsidR="004855BF" w:rsidRDefault="004855BF" w:rsidP="004855BF">
      <w:pPr>
        <w:spacing w:after="0"/>
        <w:rPr>
          <w:rFonts w:ascii="Cambria Math" w:hAnsi="Cambria Math" w:cs="Arial"/>
          <w:sz w:val="24"/>
          <w:szCs w:val="24"/>
        </w:rPr>
      </w:pPr>
    </w:p>
    <w:p w14:paraId="1C59FC93" w14:textId="77777777" w:rsidR="004855BF" w:rsidRDefault="004855BF" w:rsidP="004855BF">
      <w:pPr>
        <w:spacing w:after="0"/>
        <w:rPr>
          <w:rFonts w:ascii="Cambria Math" w:hAnsi="Cambria Math" w:cs="Arial"/>
          <w:sz w:val="24"/>
          <w:szCs w:val="24"/>
        </w:rPr>
      </w:pPr>
    </w:p>
    <w:p w14:paraId="433B4E5F" w14:textId="0FBD642E" w:rsidR="004855BF" w:rsidRDefault="004855BF" w:rsidP="00C01FF4">
      <w:pPr>
        <w:pStyle w:val="ListParagraph"/>
        <w:numPr>
          <w:ilvl w:val="0"/>
          <w:numId w:val="18"/>
        </w:numPr>
        <w:spacing w:after="0"/>
        <w:rPr>
          <w:rFonts w:ascii="Cambria Math" w:hAnsi="Cambria Math" w:cs="Arial"/>
          <w:sz w:val="24"/>
          <w:szCs w:val="24"/>
        </w:rPr>
      </w:pPr>
      <w:r>
        <w:rPr>
          <w:rFonts w:ascii="Cambria Math" w:hAnsi="Cambria Math" w:cs="Arial"/>
          <w:sz w:val="24"/>
          <w:szCs w:val="24"/>
        </w:rPr>
        <w:t xml:space="preserve">Determine the magnitude of </w:t>
      </w:r>
      <w:r w:rsidRPr="005D20FB">
        <w:rPr>
          <w:rFonts w:ascii="Cambria Math" w:hAnsi="Cambria Math" w:cs="Arial"/>
          <w:b/>
          <w:sz w:val="24"/>
          <w:szCs w:val="24"/>
        </w:rPr>
        <w:t>E</w:t>
      </w:r>
      <w:r>
        <w:rPr>
          <w:rFonts w:ascii="Cambria Math" w:hAnsi="Cambria Math" w:cs="Arial"/>
          <w:sz w:val="24"/>
          <w:szCs w:val="24"/>
        </w:rPr>
        <w:t xml:space="preserve"> for a point inside the </w:t>
      </w:r>
      <w:r w:rsidR="00C01FF4">
        <w:rPr>
          <w:rFonts w:ascii="Cambria Math" w:hAnsi="Cambria Math" w:cs="Arial"/>
          <w:sz w:val="24"/>
          <w:szCs w:val="24"/>
        </w:rPr>
        <w:t xml:space="preserve">hollow </w:t>
      </w:r>
      <w:r w:rsidR="00A533D6">
        <w:rPr>
          <w:rFonts w:ascii="Cambria Math" w:hAnsi="Cambria Math" w:cs="Arial"/>
          <w:sz w:val="24"/>
          <w:szCs w:val="24"/>
        </w:rPr>
        <w:t>air-filled</w:t>
      </w:r>
      <w:r w:rsidR="00C01FF4">
        <w:rPr>
          <w:rFonts w:ascii="Cambria Math" w:hAnsi="Cambria Math" w:cs="Arial"/>
          <w:sz w:val="24"/>
          <w:szCs w:val="24"/>
        </w:rPr>
        <w:t xml:space="preserve"> </w:t>
      </w:r>
      <w:r>
        <w:rPr>
          <w:rFonts w:ascii="Cambria Math" w:hAnsi="Cambria Math" w:cs="Arial"/>
          <w:sz w:val="24"/>
          <w:szCs w:val="24"/>
        </w:rPr>
        <w:t xml:space="preserve">conducting sphere. </w:t>
      </w:r>
      <w:r w:rsidRPr="00C01FF4">
        <w:rPr>
          <w:rFonts w:ascii="Cambria Math" w:hAnsi="Cambria Math" w:cs="Arial"/>
          <w:sz w:val="24"/>
          <w:szCs w:val="24"/>
        </w:rPr>
        <w:t>(2 points)</w:t>
      </w:r>
    </w:p>
    <w:p w14:paraId="2E4B6009" w14:textId="77777777" w:rsidR="00354750" w:rsidRDefault="00354750" w:rsidP="00354750">
      <w:pPr>
        <w:spacing w:after="0"/>
        <w:rPr>
          <w:rFonts w:ascii="Cambria Math" w:hAnsi="Cambria Math" w:cs="Arial"/>
          <w:sz w:val="24"/>
          <w:szCs w:val="24"/>
        </w:rPr>
      </w:pPr>
    </w:p>
    <w:p w14:paraId="06020EC0" w14:textId="078F31E8" w:rsidR="00354750" w:rsidRDefault="00354750" w:rsidP="00354750">
      <w:pPr>
        <w:spacing w:after="0"/>
        <w:ind w:left="360"/>
        <w:rPr>
          <w:rFonts w:ascii="Cambria Math" w:hAnsi="Cambria Math" w:cs="Arial"/>
          <w:sz w:val="24"/>
          <w:szCs w:val="24"/>
        </w:rPr>
      </w:pPr>
      <w:r>
        <w:rPr>
          <w:rFonts w:ascii="Cambria Math" w:hAnsi="Cambria Math" w:cs="Arial"/>
          <w:sz w:val="24"/>
          <w:szCs w:val="24"/>
        </w:rPr>
        <w:t>Gauss’s Law:</w:t>
      </w:r>
    </w:p>
    <w:p w14:paraId="66EA0358" w14:textId="58E30C4D" w:rsidR="0054629D" w:rsidRPr="00E97732" w:rsidRDefault="0003373F" w:rsidP="00354750">
      <w:pPr>
        <w:spacing w:after="0"/>
        <w:ind w:left="360"/>
        <w:rPr>
          <w:rFonts w:ascii="Cambria Math" w:eastAsiaTheme="minorEastAsia" w:hAnsi="Cambria Math" w:cs="Arial"/>
          <w:iCs/>
          <w:color w:val="5B9BD5" w:themeColor="accent1"/>
          <w:sz w:val="24"/>
          <w:szCs w:val="24"/>
        </w:rPr>
      </w:pPr>
      <m:oMathPara>
        <m:oMathParaPr>
          <m:jc m:val="left"/>
        </m:oMathParaPr>
        <m:oMath>
          <m:nary>
            <m:naryPr>
              <m:chr m:val="∮"/>
              <m:limLoc m:val="undOvr"/>
              <m:subHide m:val="1"/>
              <m:supHide m:val="1"/>
              <m:ctrlPr>
                <w:rPr>
                  <w:rFonts w:ascii="Cambria Math" w:hAnsi="Cambria Math" w:cs="Arial"/>
                  <w:iCs/>
                  <w:color w:val="5B9BD5" w:themeColor="accent1"/>
                  <w:sz w:val="24"/>
                  <w:szCs w:val="24"/>
                </w:rPr>
              </m:ctrlPr>
            </m:naryPr>
            <m:sub/>
            <m:sup/>
            <m:e>
              <m:r>
                <m:rPr>
                  <m:sty m:val="p"/>
                </m:rPr>
                <w:rPr>
                  <w:rFonts w:ascii="Cambria Math" w:hAnsi="Cambria Math" w:cs="Arial"/>
                  <w:color w:val="5B9BD5" w:themeColor="accent1"/>
                  <w:sz w:val="24"/>
                  <w:szCs w:val="24"/>
                </w:rPr>
                <m:t>Dds=Q</m:t>
              </m:r>
            </m:e>
          </m:nary>
        </m:oMath>
      </m:oMathPara>
    </w:p>
    <w:p w14:paraId="44DABF25" w14:textId="2BAFD6F9" w:rsidR="00972659" w:rsidRPr="00777C03" w:rsidRDefault="00E97732" w:rsidP="00972659">
      <w:pPr>
        <w:spacing w:after="0"/>
        <w:ind w:left="360"/>
        <w:rPr>
          <w:rFonts w:ascii="Cambria Math" w:eastAsiaTheme="minorEastAsia" w:hAnsi="Cambria Math" w:cs="Arial"/>
          <w:iCs/>
          <w:color w:val="5B9BD5" w:themeColor="accent1"/>
          <w:sz w:val="24"/>
          <w:szCs w:val="24"/>
        </w:rPr>
      </w:pPr>
      <m:oMath>
        <m:r>
          <w:rPr>
            <w:rFonts w:ascii="Cambria Math" w:hAnsi="Cambria Math" w:cs="Arial"/>
            <w:color w:val="5B9BD5" w:themeColor="accent1"/>
            <w:sz w:val="24"/>
            <w:szCs w:val="24"/>
          </w:rPr>
          <m:t>D=ϵE→</m:t>
        </m:r>
        <m:r>
          <w:rPr>
            <w:rFonts w:ascii="Cambria Math" w:hAnsi="Cambria Math" w:cs="Arial"/>
            <w:color w:val="5B9BD5" w:themeColor="accent1"/>
            <w:sz w:val="24"/>
            <w:szCs w:val="24"/>
          </w:rPr>
          <m:t xml:space="preserve"> </m:t>
        </m:r>
        <m:nary>
          <m:naryPr>
            <m:chr m:val="∮"/>
            <m:limLoc m:val="undOvr"/>
            <m:subHide m:val="1"/>
            <m:supHide m:val="1"/>
            <m:ctrlPr>
              <w:rPr>
                <w:rFonts w:ascii="Cambria Math" w:hAnsi="Cambria Math" w:cs="Arial"/>
                <w:iCs/>
                <w:color w:val="5B9BD5" w:themeColor="accent1"/>
                <w:sz w:val="24"/>
                <w:szCs w:val="24"/>
              </w:rPr>
            </m:ctrlPr>
          </m:naryPr>
          <m:sub/>
          <m:sup/>
          <m:e>
            <m:r>
              <w:rPr>
                <w:rFonts w:ascii="Cambria Math" w:hAnsi="Cambria Math" w:cs="Arial"/>
                <w:color w:val="5B9BD5" w:themeColor="accent1"/>
                <w:sz w:val="24"/>
                <w:szCs w:val="24"/>
              </w:rPr>
              <m:t>E</m:t>
            </m:r>
            <m:r>
              <m:rPr>
                <m:sty m:val="p"/>
              </m:rPr>
              <w:rPr>
                <w:rFonts w:ascii="Cambria Math" w:hAnsi="Cambria Math" w:cs="Arial"/>
                <w:color w:val="5B9BD5" w:themeColor="accent1"/>
                <w:sz w:val="24"/>
                <w:szCs w:val="24"/>
              </w:rPr>
              <m:t>ds=</m:t>
            </m:r>
            <m:f>
              <m:fPr>
                <m:ctrlPr>
                  <w:rPr>
                    <w:rFonts w:ascii="Cambria Math" w:hAnsi="Cambria Math" w:cs="Arial"/>
                    <w:color w:val="5B9BD5" w:themeColor="accent1"/>
                    <w:sz w:val="24"/>
                    <w:szCs w:val="24"/>
                  </w:rPr>
                </m:ctrlPr>
              </m:fPr>
              <m:num>
                <m:r>
                  <m:rPr>
                    <m:sty m:val="p"/>
                  </m:rPr>
                  <w:rPr>
                    <w:rFonts w:ascii="Cambria Math" w:hAnsi="Cambria Math" w:cs="Arial"/>
                    <w:color w:val="5B9BD5" w:themeColor="accent1"/>
                    <w:sz w:val="24"/>
                    <w:szCs w:val="24"/>
                  </w:rPr>
                  <m:t>Q</m:t>
                </m:r>
              </m:num>
              <m:den>
                <m:r>
                  <w:rPr>
                    <w:rFonts w:ascii="Cambria Math" w:hAnsi="Cambria Math" w:cs="Arial"/>
                    <w:color w:val="5B9BD5" w:themeColor="accent1"/>
                    <w:sz w:val="24"/>
                    <w:szCs w:val="24"/>
                  </w:rPr>
                  <m:t>ϵ</m:t>
                </m:r>
              </m:den>
            </m:f>
          </m:e>
        </m:nary>
        <m:r>
          <w:rPr>
            <w:rFonts w:ascii="Cambria Math" w:eastAsiaTheme="minorEastAsia" w:hAnsi="Cambria Math" w:cs="Arial"/>
            <w:color w:val="5B9BD5" w:themeColor="accent1"/>
            <w:sz w:val="24"/>
            <w:szCs w:val="24"/>
          </w:rPr>
          <m:t xml:space="preserve"> </m:t>
        </m:r>
      </m:oMath>
      <w:r w:rsidR="008212C1">
        <w:rPr>
          <w:rFonts w:ascii="Cambria Math" w:eastAsiaTheme="minorEastAsia" w:hAnsi="Cambria Math" w:cs="Arial"/>
          <w:iCs/>
          <w:color w:val="5B9BD5" w:themeColor="accent1"/>
          <w:sz w:val="24"/>
          <w:szCs w:val="24"/>
        </w:rPr>
        <w:t xml:space="preserve"> </w:t>
      </w:r>
    </w:p>
    <w:p w14:paraId="3159B8FA" w14:textId="34F1106C" w:rsidR="00777C03" w:rsidRDefault="00777C03" w:rsidP="00972659">
      <w:pPr>
        <w:spacing w:after="0"/>
        <w:ind w:left="360"/>
        <w:rPr>
          <w:rFonts w:ascii="Cambria Math" w:eastAsiaTheme="minorEastAsia" w:hAnsi="Cambria Math" w:cs="Arial"/>
          <w:iCs/>
          <w:color w:val="5B9BD5" w:themeColor="accent1"/>
          <w:sz w:val="24"/>
          <w:szCs w:val="24"/>
        </w:rPr>
      </w:pPr>
      <w:r>
        <w:rPr>
          <w:rFonts w:ascii="Cambria Math" w:eastAsiaTheme="minorEastAsia" w:hAnsi="Cambria Math" w:cs="Arial"/>
          <w:iCs/>
          <w:color w:val="5B9BD5" w:themeColor="accent1"/>
          <w:sz w:val="24"/>
          <w:szCs w:val="24"/>
        </w:rPr>
        <w:t xml:space="preserve">Since Q is an enclosed surface, the surface integral is 0. </w:t>
      </w:r>
    </w:p>
    <w:p w14:paraId="3D60C713" w14:textId="1CEA2225" w:rsidR="00E20F68" w:rsidRPr="00E97732" w:rsidRDefault="00E20F68" w:rsidP="00972659">
      <w:pPr>
        <w:spacing w:after="0"/>
        <w:ind w:left="360"/>
        <w:rPr>
          <w:rFonts w:ascii="Cambria Math" w:eastAsiaTheme="minorEastAsia" w:hAnsi="Cambria Math" w:cs="Arial"/>
          <w:iCs/>
          <w:color w:val="5B9BD5" w:themeColor="accent1"/>
          <w:sz w:val="24"/>
          <w:szCs w:val="24"/>
        </w:rPr>
      </w:pPr>
      <w:r w:rsidRPr="00E20F68">
        <w:rPr>
          <w:rFonts w:ascii="Cambria Math" w:eastAsiaTheme="minorEastAsia" w:hAnsi="Cambria Math" w:cs="Arial"/>
          <w:iCs/>
          <w:color w:val="5B9BD5" w:themeColor="accent1"/>
          <w:sz w:val="24"/>
          <w:szCs w:val="24"/>
          <w:highlight w:val="yellow"/>
        </w:rPr>
        <w:t>E = 0</w:t>
      </w:r>
    </w:p>
    <w:p w14:paraId="48B90956" w14:textId="16E3C37D" w:rsidR="00E97732" w:rsidRPr="00E97732" w:rsidRDefault="00E97732" w:rsidP="00354750">
      <w:pPr>
        <w:spacing w:after="0"/>
        <w:ind w:left="360"/>
        <w:rPr>
          <w:rFonts w:ascii="Cambria Math" w:eastAsiaTheme="minorEastAsia" w:hAnsi="Cambria Math" w:cs="Arial"/>
          <w:sz w:val="24"/>
          <w:szCs w:val="24"/>
        </w:rPr>
      </w:pPr>
    </w:p>
    <w:p w14:paraId="553A6A7A" w14:textId="4B2E992F" w:rsidR="004855BF" w:rsidRDefault="004855BF" w:rsidP="004855BF">
      <w:pPr>
        <w:spacing w:after="0"/>
        <w:rPr>
          <w:rFonts w:ascii="Cambria Math" w:hAnsi="Cambria Math" w:cs="Arial"/>
          <w:sz w:val="24"/>
          <w:szCs w:val="24"/>
        </w:rPr>
      </w:pPr>
    </w:p>
    <w:p w14:paraId="36F7BA46" w14:textId="6AAB8476" w:rsidR="004855BF" w:rsidRDefault="004855BF" w:rsidP="004855BF">
      <w:pPr>
        <w:pStyle w:val="ListParagraph"/>
        <w:spacing w:after="0"/>
        <w:ind w:left="360"/>
        <w:rPr>
          <w:rFonts w:ascii="Cambria Math" w:hAnsi="Cambria Math" w:cs="Arial"/>
          <w:sz w:val="24"/>
          <w:szCs w:val="24"/>
        </w:rPr>
      </w:pPr>
    </w:p>
    <w:p w14:paraId="58B1D44A" w14:textId="19391EE6" w:rsidR="005D20FB" w:rsidRDefault="005D20FB" w:rsidP="00987E5B">
      <w:pPr>
        <w:pStyle w:val="ListParagraph"/>
        <w:numPr>
          <w:ilvl w:val="0"/>
          <w:numId w:val="24"/>
        </w:numPr>
        <w:spacing w:after="0"/>
        <w:rPr>
          <w:rFonts w:ascii="Cambria Math" w:hAnsi="Cambria Math" w:cs="Arial"/>
          <w:sz w:val="24"/>
          <w:szCs w:val="24"/>
        </w:rPr>
      </w:pPr>
      <w:r>
        <w:rPr>
          <w:rFonts w:ascii="Cambria Math" w:hAnsi="Cambria Math" w:cs="Arial"/>
          <w:sz w:val="24"/>
          <w:szCs w:val="24"/>
        </w:rPr>
        <w:t xml:space="preserve">Using the expression for electric field </w:t>
      </w:r>
      <m:oMath>
        <m:r>
          <m:rPr>
            <m:nor/>
          </m:rPr>
          <w:rPr>
            <w:rFonts w:ascii="Cambria Math" w:hAnsi="Cambria Math" w:cs="Arial"/>
            <w:b/>
            <w:bCs/>
            <w:sz w:val="24"/>
            <w:szCs w:val="24"/>
          </w:rPr>
          <m:t>E </m:t>
        </m:r>
        <m:r>
          <m:rPr>
            <m:nor/>
          </m:rPr>
          <w:rPr>
            <w:rFonts w:ascii="Cambria Math" w:hAnsi="Cambria Math" w:cs="Arial"/>
            <w:sz w:val="24"/>
            <w:szCs w:val="24"/>
          </w:rPr>
          <m:t>=</m:t>
        </m:r>
        <m:f>
          <m:fPr>
            <m:ctrlPr>
              <w:rPr>
                <w:rFonts w:ascii="Cambria Math" w:hAnsi="Cambria Math" w:cs="Arial"/>
                <w:i/>
                <w:iCs/>
                <w:sz w:val="24"/>
                <w:szCs w:val="24"/>
              </w:rPr>
            </m:ctrlPr>
          </m:fPr>
          <m:num>
            <m:sSub>
              <m:sSubPr>
                <m:ctrlPr>
                  <w:rPr>
                    <w:rFonts w:ascii="Cambria Math" w:hAnsi="Cambria Math" w:cs="Arial"/>
                    <w:i/>
                    <w:iCs/>
                    <w:sz w:val="24"/>
                    <w:szCs w:val="24"/>
                  </w:rPr>
                </m:ctrlPr>
              </m:sSubPr>
              <m:e>
                <m:r>
                  <m:rPr>
                    <m:sty m:val="p"/>
                  </m:rPr>
                  <w:rPr>
                    <w:rFonts w:ascii="Cambria Math" w:hAnsi="Cambria Math" w:cs="Arial"/>
                    <w:sz w:val="24"/>
                    <w:szCs w:val="24"/>
                  </w:rPr>
                  <m:t>ρ</m:t>
                </m:r>
              </m:e>
              <m:sub>
                <m:r>
                  <m:rPr>
                    <m:sty m:val="p"/>
                  </m:rPr>
                  <w:rPr>
                    <w:rFonts w:ascii="Cambria Math" w:hAnsi="Cambria Math" w:cs="Arial"/>
                    <w:sz w:val="24"/>
                    <w:szCs w:val="24"/>
                  </w:rPr>
                  <m:t>s</m:t>
                </m:r>
              </m:sub>
            </m:sSub>
          </m:num>
          <m:den>
            <m:r>
              <m:rPr>
                <m:sty m:val="p"/>
              </m:rPr>
              <w:rPr>
                <w:rFonts w:ascii="Cambria Math" w:hAnsi="Cambria Math" w:cs="Arial"/>
                <w:sz w:val="24"/>
                <w:szCs w:val="24"/>
              </w:rPr>
              <m:t>2</m:t>
            </m:r>
            <m:r>
              <m:rPr>
                <m:sty m:val="p"/>
              </m:rPr>
              <w:rPr>
                <w:rFonts w:ascii="Cambria Math" w:hAnsi="Cambria Math" w:cs="Arial"/>
                <w:sz w:val="24"/>
                <w:szCs w:val="24"/>
                <w:lang w:val="el-GR"/>
              </w:rPr>
              <m:t>ε</m:t>
            </m:r>
          </m:den>
        </m:f>
        <m:acc>
          <m:accPr>
            <m:ctrlPr>
              <w:rPr>
                <w:rFonts w:ascii="Cambria Math" w:hAnsi="Cambria Math" w:cs="Arial"/>
                <w:b/>
                <w:bCs/>
                <w:i/>
                <w:iCs/>
                <w:sz w:val="24"/>
                <w:szCs w:val="24"/>
              </w:rPr>
            </m:ctrlPr>
          </m:accPr>
          <m:e>
            <m:r>
              <m:rPr>
                <m:sty m:val="b"/>
              </m:rPr>
              <w:rPr>
                <w:rFonts w:ascii="Cambria Math" w:hAnsi="Cambria Math" w:cs="Arial"/>
                <w:sz w:val="24"/>
                <w:szCs w:val="24"/>
              </w:rPr>
              <m:t>z</m:t>
            </m:r>
          </m:e>
        </m:acc>
        <m:r>
          <m:rPr>
            <m:sty m:val="b"/>
          </m:rPr>
          <w:rPr>
            <w:rFonts w:ascii="Cambria Math" w:hAnsi="Cambria Math" w:cs="Arial"/>
            <w:sz w:val="24"/>
            <w:szCs w:val="24"/>
          </w:rPr>
          <m:t>   </m:t>
        </m:r>
        <m:d>
          <m:dPr>
            <m:ctrlPr>
              <w:rPr>
                <w:rFonts w:ascii="Cambria Math" w:hAnsi="Cambria Math" w:cs="Arial"/>
                <w:i/>
                <w:iCs/>
                <w:sz w:val="24"/>
                <w:szCs w:val="24"/>
              </w:rPr>
            </m:ctrlPr>
          </m:dPr>
          <m:e>
            <m:acc>
              <m:accPr>
                <m:ctrlPr>
                  <w:rPr>
                    <w:rFonts w:ascii="Cambria Math" w:hAnsi="Cambria Math" w:cs="Arial"/>
                    <w:i/>
                    <w:iCs/>
                    <w:sz w:val="24"/>
                    <w:szCs w:val="24"/>
                  </w:rPr>
                </m:ctrlPr>
              </m:accPr>
              <m:e>
                <m:r>
                  <m:rPr>
                    <m:sty m:val="b"/>
                  </m:rPr>
                  <w:rPr>
                    <w:rFonts w:ascii="Cambria Math" w:hAnsi="Cambria Math" w:cs="Arial"/>
                    <w:sz w:val="24"/>
                    <w:szCs w:val="24"/>
                  </w:rPr>
                  <m:t>z</m:t>
                </m:r>
              </m:e>
            </m:acc>
            <m:r>
              <m:rPr>
                <m:sty m:val="p"/>
              </m:rPr>
              <w:rPr>
                <w:rFonts w:ascii="Cambria Math" w:hAnsi="Cambria Math" w:cs="Arial"/>
                <w:sz w:val="24"/>
                <w:szCs w:val="24"/>
              </w:rPr>
              <m:t> is unit normal vector</m:t>
            </m:r>
          </m:e>
        </m:d>
      </m:oMath>
      <w:r>
        <w:rPr>
          <w:rFonts w:ascii="Cambria Math" w:hAnsi="Cambria Math" w:cs="Arial"/>
          <w:sz w:val="24"/>
          <w:szCs w:val="24"/>
        </w:rPr>
        <w:t xml:space="preserve"> for an infinite sheet of charge with a surface charge density </w:t>
      </w:r>
      <m:oMath>
        <m:sSub>
          <m:sSubPr>
            <m:ctrlPr>
              <w:rPr>
                <w:rFonts w:ascii="Cambria Math" w:hAnsi="Cambria Math" w:cs="Arial"/>
                <w:i/>
                <w:iCs/>
                <w:sz w:val="24"/>
                <w:szCs w:val="24"/>
              </w:rPr>
            </m:ctrlPr>
          </m:sSubPr>
          <m:e>
            <m:r>
              <m:rPr>
                <m:sty m:val="p"/>
              </m:rPr>
              <w:rPr>
                <w:rFonts w:ascii="Cambria Math" w:hAnsi="Cambria Math" w:cs="Arial"/>
                <w:sz w:val="24"/>
                <w:szCs w:val="24"/>
              </w:rPr>
              <m:t>ρ</m:t>
            </m:r>
          </m:e>
          <m:sub>
            <m:r>
              <m:rPr>
                <m:sty m:val="p"/>
              </m:rPr>
              <w:rPr>
                <w:rFonts w:ascii="Cambria Math" w:hAnsi="Cambria Math" w:cs="Arial"/>
                <w:sz w:val="24"/>
                <w:szCs w:val="24"/>
              </w:rPr>
              <m:t>s</m:t>
            </m:r>
          </m:sub>
        </m:sSub>
        <m:r>
          <w:rPr>
            <w:rFonts w:ascii="Cambria Math" w:hAnsi="Cambria Math" w:cs="Arial"/>
            <w:sz w:val="24"/>
            <w:szCs w:val="24"/>
          </w:rPr>
          <m:t>=</m:t>
        </m:r>
      </m:oMath>
      <w:r>
        <w:rPr>
          <w:rFonts w:ascii="Cambria Math" w:eastAsiaTheme="minorEastAsia" w:hAnsi="Cambria Math" w:cs="Arial"/>
          <w:iCs/>
          <w:sz w:val="24"/>
          <w:szCs w:val="24"/>
        </w:rPr>
        <w:t xml:space="preserve"> 10</w:t>
      </w:r>
      <w:r w:rsidR="00C21D76">
        <w:rPr>
          <w:rFonts w:ascii="Cambria Math" w:eastAsiaTheme="minorEastAsia" w:hAnsi="Cambria Math" w:cs="Arial"/>
          <w:iCs/>
          <w:sz w:val="24"/>
          <w:szCs w:val="24"/>
        </w:rPr>
        <w:t>0</w:t>
      </w:r>
      <w:r>
        <w:rPr>
          <w:rFonts w:ascii="Cambria Math" w:eastAsiaTheme="minorEastAsia" w:hAnsi="Cambria Math" w:cs="Arial"/>
          <w:iCs/>
          <w:sz w:val="24"/>
          <w:szCs w:val="24"/>
        </w:rPr>
        <w:t xml:space="preserve"> </w:t>
      </w:r>
      <w:r w:rsidR="004855BF">
        <w:rPr>
          <w:rFonts w:ascii="Cambria Math" w:eastAsiaTheme="minorEastAsia" w:hAnsi="Cambria Math" w:cs="Arial"/>
          <w:iCs/>
          <w:sz w:val="24"/>
          <w:szCs w:val="24"/>
        </w:rPr>
        <w:t>p</w:t>
      </w:r>
      <w:r>
        <w:rPr>
          <w:rFonts w:ascii="Cambria Math" w:eastAsiaTheme="minorEastAsia" w:hAnsi="Cambria Math" w:cs="Arial"/>
          <w:iCs/>
          <w:sz w:val="24"/>
          <w:szCs w:val="24"/>
        </w:rPr>
        <w:t>C/m</w:t>
      </w:r>
      <w:r>
        <w:rPr>
          <w:rFonts w:ascii="Cambria Math" w:eastAsiaTheme="minorEastAsia" w:hAnsi="Cambria Math" w:cs="Arial"/>
          <w:iCs/>
          <w:sz w:val="24"/>
          <w:szCs w:val="24"/>
          <w:vertAlign w:val="superscript"/>
        </w:rPr>
        <w:t>2</w:t>
      </w:r>
      <w:r>
        <w:rPr>
          <w:rFonts w:ascii="Cambria Math" w:eastAsiaTheme="minorEastAsia" w:hAnsi="Cambria Math" w:cs="Arial"/>
          <w:iCs/>
          <w:sz w:val="24"/>
          <w:szCs w:val="24"/>
        </w:rPr>
        <w:t xml:space="preserve"> and </w:t>
      </w:r>
      <w:r w:rsidRPr="0079270A">
        <w:rPr>
          <w:rFonts w:ascii="Cambria Math" w:hAnsi="Cambria Math" w:cs="Arial"/>
          <w:sz w:val="24"/>
          <w:szCs w:val="24"/>
          <w:lang w:val="el-GR"/>
        </w:rPr>
        <w:t>ε</w:t>
      </w:r>
      <w:r w:rsidRPr="0079270A">
        <w:rPr>
          <w:rFonts w:ascii="Cambria Math" w:hAnsi="Cambria Math" w:cs="Arial"/>
          <w:sz w:val="24"/>
          <w:szCs w:val="24"/>
        </w:rPr>
        <w:t xml:space="preserve"> = </w:t>
      </w:r>
      <w:r w:rsidRPr="0079270A">
        <w:rPr>
          <w:rFonts w:ascii="Cambria Math" w:hAnsi="Cambria Math" w:cs="Arial"/>
          <w:sz w:val="24"/>
          <w:szCs w:val="24"/>
          <w:lang w:val="el-GR"/>
        </w:rPr>
        <w:t>ε</w:t>
      </w:r>
      <w:r w:rsidRPr="0079270A">
        <w:rPr>
          <w:rFonts w:ascii="Cambria Math" w:hAnsi="Cambria Math" w:cs="Arial"/>
          <w:sz w:val="24"/>
          <w:szCs w:val="24"/>
          <w:vertAlign w:val="subscript"/>
        </w:rPr>
        <w:t>0</w:t>
      </w:r>
      <w:r w:rsidRPr="0079270A">
        <w:rPr>
          <w:rFonts w:ascii="Cambria Math" w:hAnsi="Cambria Math" w:cs="Arial"/>
          <w:sz w:val="24"/>
          <w:szCs w:val="24"/>
        </w:rPr>
        <w:t xml:space="preserve"> = 8.85 X 10</w:t>
      </w:r>
      <w:r w:rsidRPr="0079270A">
        <w:rPr>
          <w:rFonts w:ascii="Cambria Math" w:hAnsi="Cambria Math" w:cs="Arial"/>
          <w:sz w:val="24"/>
          <w:szCs w:val="24"/>
          <w:vertAlign w:val="superscript"/>
        </w:rPr>
        <w:t>-12</w:t>
      </w:r>
      <w:r>
        <w:rPr>
          <w:rFonts w:ascii="Cambria Math" w:hAnsi="Cambria Math" w:cs="Arial"/>
          <w:sz w:val="24"/>
          <w:szCs w:val="24"/>
        </w:rPr>
        <w:t xml:space="preserve"> F/m:</w:t>
      </w:r>
    </w:p>
    <w:p w14:paraId="3929F1F3" w14:textId="5E47E281" w:rsidR="005D20FB" w:rsidRDefault="005D20FB" w:rsidP="008314F9">
      <w:pPr>
        <w:pStyle w:val="ListParagraph"/>
        <w:numPr>
          <w:ilvl w:val="0"/>
          <w:numId w:val="28"/>
        </w:numPr>
        <w:spacing w:after="0"/>
        <w:rPr>
          <w:rFonts w:ascii="Cambria Math" w:hAnsi="Cambria Math" w:cs="Arial"/>
          <w:sz w:val="24"/>
          <w:szCs w:val="24"/>
        </w:rPr>
      </w:pPr>
      <w:r>
        <w:rPr>
          <w:rFonts w:ascii="Cambria Math" w:hAnsi="Cambria Math" w:cs="Arial"/>
          <w:sz w:val="24"/>
          <w:szCs w:val="24"/>
        </w:rPr>
        <w:t xml:space="preserve">Determine the magnitude of </w:t>
      </w:r>
      <w:r w:rsidRPr="005D20FB">
        <w:rPr>
          <w:rFonts w:ascii="Cambria Math" w:hAnsi="Cambria Math" w:cs="Arial"/>
          <w:b/>
          <w:sz w:val="24"/>
          <w:szCs w:val="24"/>
        </w:rPr>
        <w:t>E</w:t>
      </w:r>
      <w:r w:rsidR="001E39CB">
        <w:rPr>
          <w:rFonts w:ascii="Cambria Math" w:hAnsi="Cambria Math" w:cs="Arial"/>
          <w:sz w:val="24"/>
          <w:szCs w:val="24"/>
        </w:rPr>
        <w:t xml:space="preserve"> at a point P above the sheet</w:t>
      </w:r>
      <w:r>
        <w:rPr>
          <w:rFonts w:ascii="Cambria Math" w:hAnsi="Cambria Math" w:cs="Arial"/>
          <w:sz w:val="24"/>
          <w:szCs w:val="24"/>
        </w:rPr>
        <w:t>. (2 points</w:t>
      </w:r>
      <w:r w:rsidR="004E1924">
        <w:rPr>
          <w:rFonts w:ascii="Cambria Math" w:hAnsi="Cambria Math" w:cs="Arial"/>
          <w:sz w:val="24"/>
          <w:szCs w:val="24"/>
        </w:rPr>
        <w:t>.</w:t>
      </w:r>
      <w:r>
        <w:rPr>
          <w:rFonts w:ascii="Cambria Math" w:hAnsi="Cambria Math" w:cs="Arial"/>
          <w:sz w:val="24"/>
          <w:szCs w:val="24"/>
        </w:rPr>
        <w:t>)</w:t>
      </w:r>
    </w:p>
    <w:p w14:paraId="1933D3AB" w14:textId="6859FCB0" w:rsidR="005D20FB" w:rsidRDefault="005D20FB" w:rsidP="005D20FB">
      <w:pPr>
        <w:spacing w:after="0"/>
        <w:rPr>
          <w:rFonts w:ascii="Cambria Math" w:hAnsi="Cambria Math" w:cs="Arial"/>
          <w:sz w:val="24"/>
          <w:szCs w:val="24"/>
        </w:rPr>
      </w:pPr>
    </w:p>
    <w:p w14:paraId="0D35239C" w14:textId="38C363E2" w:rsidR="00714E0C" w:rsidRPr="00FF27A9" w:rsidRDefault="00FF27A9" w:rsidP="00714E0C">
      <w:pPr>
        <w:spacing w:after="0"/>
        <w:ind w:left="360"/>
        <w:rPr>
          <w:rFonts w:ascii="Cambria Math" w:eastAsiaTheme="minorEastAsia" w:hAnsi="Cambria Math" w:cs="Arial"/>
          <w:iCs/>
          <w:color w:val="5B9BD5" w:themeColor="accent1"/>
          <w:sz w:val="24"/>
          <w:szCs w:val="24"/>
        </w:rPr>
      </w:pPr>
      <m:oMathPara>
        <m:oMathParaPr>
          <m:jc m:val="left"/>
        </m:oMathParaPr>
        <m:oMath>
          <m:r>
            <m:rPr>
              <m:sty m:val="p"/>
            </m:rPr>
            <w:rPr>
              <w:rFonts w:ascii="Cambria Math" w:hAnsi="Cambria Math" w:cs="Arial"/>
              <w:color w:val="5B9BD5" w:themeColor="accent1"/>
              <w:sz w:val="24"/>
              <w:szCs w:val="24"/>
            </w:rPr>
            <m:t>E=</m:t>
          </m:r>
          <m:f>
            <m:fPr>
              <m:ctrlPr>
                <w:rPr>
                  <w:rFonts w:ascii="Cambria Math" w:hAnsi="Cambria Math" w:cs="Arial"/>
                  <w:iCs/>
                  <w:color w:val="5B9BD5" w:themeColor="accent1"/>
                  <w:sz w:val="24"/>
                  <w:szCs w:val="24"/>
                </w:rPr>
              </m:ctrlPr>
            </m:fPr>
            <m:num>
              <m:r>
                <m:rPr>
                  <m:sty m:val="p"/>
                </m:rPr>
                <w:rPr>
                  <w:rFonts w:ascii="Cambria Math" w:hAnsi="Cambria Math" w:cs="Arial"/>
                  <w:color w:val="5B9BD5" w:themeColor="accent1"/>
                  <w:sz w:val="24"/>
                  <w:szCs w:val="24"/>
                </w:rPr>
                <m:t>100*</m:t>
              </m:r>
              <m:sSup>
                <m:sSupPr>
                  <m:ctrlPr>
                    <w:rPr>
                      <w:rFonts w:ascii="Cambria Math" w:hAnsi="Cambria Math" w:cs="Arial"/>
                      <w:iCs/>
                      <w:color w:val="5B9BD5" w:themeColor="accent1"/>
                      <w:sz w:val="24"/>
                      <w:szCs w:val="24"/>
                    </w:rPr>
                  </m:ctrlPr>
                </m:sSupPr>
                <m:e>
                  <m:r>
                    <m:rPr>
                      <m:sty m:val="p"/>
                    </m:rPr>
                    <w:rPr>
                      <w:rFonts w:ascii="Cambria Math" w:hAnsi="Cambria Math" w:cs="Arial"/>
                      <w:color w:val="5B9BD5" w:themeColor="accent1"/>
                      <w:sz w:val="24"/>
                      <w:szCs w:val="24"/>
                    </w:rPr>
                    <m:t>10</m:t>
                  </m:r>
                </m:e>
                <m:sup>
                  <m:r>
                    <m:rPr>
                      <m:sty m:val="p"/>
                    </m:rPr>
                    <w:rPr>
                      <w:rFonts w:ascii="Cambria Math" w:hAnsi="Cambria Math" w:cs="Arial"/>
                      <w:color w:val="5B9BD5" w:themeColor="accent1"/>
                      <w:sz w:val="24"/>
                      <w:szCs w:val="24"/>
                    </w:rPr>
                    <m:t>-9</m:t>
                  </m:r>
                </m:sup>
              </m:sSup>
            </m:num>
            <m:den>
              <m:r>
                <m:rPr>
                  <m:sty m:val="p"/>
                </m:rPr>
                <w:rPr>
                  <w:rFonts w:ascii="Cambria Math" w:hAnsi="Cambria Math" w:cs="Arial"/>
                  <w:color w:val="5B9BD5" w:themeColor="accent1"/>
                  <w:sz w:val="24"/>
                  <w:szCs w:val="24"/>
                </w:rPr>
                <m:t>2*8.85*</m:t>
              </m:r>
              <m:sSup>
                <m:sSupPr>
                  <m:ctrlPr>
                    <w:rPr>
                      <w:rFonts w:ascii="Cambria Math" w:hAnsi="Cambria Math" w:cs="Arial"/>
                      <w:iCs/>
                      <w:color w:val="5B9BD5" w:themeColor="accent1"/>
                      <w:sz w:val="24"/>
                      <w:szCs w:val="24"/>
                    </w:rPr>
                  </m:ctrlPr>
                </m:sSupPr>
                <m:e>
                  <m:r>
                    <m:rPr>
                      <m:sty m:val="p"/>
                    </m:rPr>
                    <w:rPr>
                      <w:rFonts w:ascii="Cambria Math" w:hAnsi="Cambria Math" w:cs="Arial"/>
                      <w:color w:val="5B9BD5" w:themeColor="accent1"/>
                      <w:sz w:val="24"/>
                      <w:szCs w:val="24"/>
                    </w:rPr>
                    <m:t>10</m:t>
                  </m:r>
                </m:e>
                <m:sup>
                  <m:r>
                    <m:rPr>
                      <m:sty m:val="p"/>
                    </m:rPr>
                    <w:rPr>
                      <w:rFonts w:ascii="Cambria Math" w:hAnsi="Cambria Math" w:cs="Arial"/>
                      <w:color w:val="5B9BD5" w:themeColor="accent1"/>
                      <w:sz w:val="24"/>
                      <w:szCs w:val="24"/>
                    </w:rPr>
                    <m:t>-12</m:t>
                  </m:r>
                </m:sup>
              </m:sSup>
            </m:den>
          </m:f>
          <m:r>
            <m:rPr>
              <m:sty m:val="p"/>
            </m:rPr>
            <w:rPr>
              <w:rFonts w:ascii="Cambria Math" w:hAnsi="Cambria Math" w:cs="Arial"/>
              <w:color w:val="5B9BD5" w:themeColor="accent1"/>
              <w:sz w:val="24"/>
              <w:szCs w:val="24"/>
            </w:rPr>
            <m:t>=5.65</m:t>
          </m:r>
          <m:f>
            <m:fPr>
              <m:ctrlPr>
                <w:rPr>
                  <w:rFonts w:ascii="Cambria Math" w:hAnsi="Cambria Math" w:cs="Arial"/>
                  <w:iCs/>
                  <w:color w:val="5B9BD5" w:themeColor="accent1"/>
                  <w:sz w:val="24"/>
                  <w:szCs w:val="24"/>
                </w:rPr>
              </m:ctrlPr>
            </m:fPr>
            <m:num>
              <m:r>
                <m:rPr>
                  <m:sty m:val="p"/>
                </m:rPr>
                <w:rPr>
                  <w:rFonts w:ascii="Cambria Math" w:hAnsi="Cambria Math" w:cs="Arial"/>
                  <w:color w:val="5B9BD5" w:themeColor="accent1"/>
                  <w:sz w:val="24"/>
                  <w:szCs w:val="24"/>
                </w:rPr>
                <m:t>V</m:t>
              </m:r>
            </m:num>
            <m:den>
              <m:r>
                <m:rPr>
                  <m:sty m:val="p"/>
                </m:rPr>
                <w:rPr>
                  <w:rFonts w:ascii="Cambria Math" w:hAnsi="Cambria Math" w:cs="Arial"/>
                  <w:color w:val="5B9BD5" w:themeColor="accent1"/>
                  <w:sz w:val="24"/>
                  <w:szCs w:val="24"/>
                </w:rPr>
                <m:t>m</m:t>
              </m:r>
            </m:den>
          </m:f>
        </m:oMath>
      </m:oMathPara>
    </w:p>
    <w:p w14:paraId="626B28C9" w14:textId="672A21F1" w:rsidR="00FF27A9" w:rsidRPr="00C6415E" w:rsidRDefault="00FF27A9" w:rsidP="00FF27A9">
      <w:pPr>
        <w:spacing w:after="0"/>
        <w:ind w:left="360"/>
        <w:rPr>
          <w:rFonts w:ascii="Cambria Math" w:eastAsiaTheme="minorEastAsia" w:hAnsi="Cambria Math" w:cs="Arial"/>
          <w:iCs/>
          <w:color w:val="5B9BD5" w:themeColor="accent1"/>
          <w:sz w:val="24"/>
          <w:szCs w:val="24"/>
        </w:rPr>
      </w:pPr>
      <m:oMathPara>
        <m:oMathParaPr>
          <m:jc m:val="left"/>
        </m:oMathParaPr>
        <m:oMath>
          <m:r>
            <m:rPr>
              <m:sty m:val="p"/>
            </m:rPr>
            <w:rPr>
              <w:rFonts w:ascii="Cambria Math" w:hAnsi="Cambria Math" w:cs="Arial"/>
              <w:color w:val="5B9BD5" w:themeColor="accent1"/>
              <w:sz w:val="24"/>
              <w:szCs w:val="24"/>
              <w:highlight w:val="yellow"/>
            </w:rPr>
            <m:t>E=5.65 V/m</m:t>
          </m:r>
        </m:oMath>
      </m:oMathPara>
    </w:p>
    <w:p w14:paraId="21A2F3B7" w14:textId="38A27664" w:rsidR="005D20FB" w:rsidRDefault="005D20FB" w:rsidP="005D20FB">
      <w:pPr>
        <w:spacing w:after="0"/>
        <w:rPr>
          <w:rFonts w:ascii="Cambria Math" w:hAnsi="Cambria Math" w:cs="Arial"/>
          <w:sz w:val="24"/>
          <w:szCs w:val="24"/>
        </w:rPr>
      </w:pPr>
    </w:p>
    <w:p w14:paraId="036C6829" w14:textId="63938A21" w:rsidR="001313DD" w:rsidRDefault="005D20FB" w:rsidP="008314F9">
      <w:pPr>
        <w:pStyle w:val="ListParagraph"/>
        <w:numPr>
          <w:ilvl w:val="0"/>
          <w:numId w:val="28"/>
        </w:numPr>
        <w:spacing w:after="0"/>
        <w:rPr>
          <w:rFonts w:ascii="Cambria Math" w:hAnsi="Cambria Math" w:cs="Arial"/>
          <w:sz w:val="24"/>
          <w:szCs w:val="24"/>
        </w:rPr>
      </w:pPr>
      <w:r>
        <w:rPr>
          <w:rFonts w:ascii="Cambria Math" w:hAnsi="Cambria Math" w:cs="Arial"/>
          <w:sz w:val="24"/>
          <w:szCs w:val="24"/>
        </w:rPr>
        <w:t xml:space="preserve">Determine the magnitude of </w:t>
      </w:r>
      <w:r w:rsidRPr="005D20FB">
        <w:rPr>
          <w:rFonts w:ascii="Cambria Math" w:hAnsi="Cambria Math" w:cs="Arial"/>
          <w:b/>
          <w:sz w:val="24"/>
          <w:szCs w:val="24"/>
        </w:rPr>
        <w:t>E</w:t>
      </w:r>
      <w:r>
        <w:rPr>
          <w:rFonts w:ascii="Cambria Math" w:hAnsi="Cambria Math" w:cs="Arial"/>
          <w:sz w:val="24"/>
          <w:szCs w:val="24"/>
        </w:rPr>
        <w:t xml:space="preserve"> </w:t>
      </w:r>
      <w:r w:rsidR="001313DD">
        <w:rPr>
          <w:rFonts w:ascii="Cambria Math" w:hAnsi="Cambria Math" w:cs="Arial"/>
          <w:sz w:val="24"/>
          <w:szCs w:val="24"/>
        </w:rPr>
        <w:t>for a point twice</w:t>
      </w:r>
      <w:r>
        <w:rPr>
          <w:rFonts w:ascii="Cambria Math" w:hAnsi="Cambria Math" w:cs="Arial"/>
          <w:sz w:val="24"/>
          <w:szCs w:val="24"/>
        </w:rPr>
        <w:t xml:space="preserve"> as far </w:t>
      </w:r>
      <w:r w:rsidR="001E39CB">
        <w:rPr>
          <w:rFonts w:ascii="Cambria Math" w:hAnsi="Cambria Math" w:cs="Arial"/>
          <w:sz w:val="24"/>
          <w:szCs w:val="24"/>
        </w:rPr>
        <w:t>above</w:t>
      </w:r>
      <w:r>
        <w:rPr>
          <w:rFonts w:ascii="Cambria Math" w:hAnsi="Cambria Math" w:cs="Arial"/>
          <w:sz w:val="24"/>
          <w:szCs w:val="24"/>
        </w:rPr>
        <w:t xml:space="preserve"> the sheet</w:t>
      </w:r>
      <w:r w:rsidR="001E39CB">
        <w:rPr>
          <w:rFonts w:ascii="Cambria Math" w:hAnsi="Cambria Math" w:cs="Arial"/>
          <w:sz w:val="24"/>
          <w:szCs w:val="24"/>
        </w:rPr>
        <w:t xml:space="preserve"> as point P</w:t>
      </w:r>
      <w:r>
        <w:rPr>
          <w:rFonts w:ascii="Cambria Math" w:hAnsi="Cambria Math" w:cs="Arial"/>
          <w:sz w:val="24"/>
          <w:szCs w:val="24"/>
        </w:rPr>
        <w:t xml:space="preserve">. </w:t>
      </w:r>
    </w:p>
    <w:p w14:paraId="6B735979" w14:textId="57FE3DC6" w:rsidR="00FF27A9" w:rsidRPr="00260909" w:rsidRDefault="005D20FB" w:rsidP="00260909">
      <w:pPr>
        <w:pStyle w:val="ListParagraph"/>
        <w:spacing w:after="0"/>
        <w:rPr>
          <w:rFonts w:ascii="Cambria Math" w:hAnsi="Cambria Math" w:cs="Arial"/>
          <w:sz w:val="24"/>
          <w:szCs w:val="24"/>
        </w:rPr>
      </w:pPr>
      <w:r>
        <w:rPr>
          <w:rFonts w:ascii="Cambria Math" w:hAnsi="Cambria Math" w:cs="Arial"/>
          <w:sz w:val="24"/>
          <w:szCs w:val="24"/>
        </w:rPr>
        <w:t>(2 points</w:t>
      </w:r>
      <w:r w:rsidR="004E1924">
        <w:rPr>
          <w:rFonts w:ascii="Cambria Math" w:hAnsi="Cambria Math" w:cs="Arial"/>
          <w:sz w:val="24"/>
          <w:szCs w:val="24"/>
        </w:rPr>
        <w:t>.</w:t>
      </w:r>
      <w:r>
        <w:rPr>
          <w:rFonts w:ascii="Cambria Math" w:hAnsi="Cambria Math" w:cs="Arial"/>
          <w:sz w:val="24"/>
          <w:szCs w:val="24"/>
        </w:rPr>
        <w:t>)</w:t>
      </w:r>
    </w:p>
    <w:p w14:paraId="50CE6874" w14:textId="77777777" w:rsidR="00FF27A9" w:rsidRPr="00FF27A9" w:rsidRDefault="00FF27A9" w:rsidP="00FF27A9">
      <w:pPr>
        <w:spacing w:after="0"/>
        <w:ind w:left="360"/>
        <w:rPr>
          <w:rFonts w:ascii="Cambria Math" w:eastAsiaTheme="minorEastAsia" w:hAnsi="Cambria Math" w:cs="Arial"/>
          <w:iCs/>
          <w:color w:val="5B9BD5" w:themeColor="accent1"/>
          <w:sz w:val="24"/>
          <w:szCs w:val="24"/>
        </w:rPr>
      </w:pPr>
      <m:oMathPara>
        <m:oMathParaPr>
          <m:jc m:val="left"/>
        </m:oMathParaPr>
        <m:oMath>
          <m:r>
            <m:rPr>
              <m:sty m:val="p"/>
            </m:rPr>
            <w:rPr>
              <w:rFonts w:ascii="Cambria Math" w:hAnsi="Cambria Math" w:cs="Arial"/>
              <w:color w:val="5B9BD5" w:themeColor="accent1"/>
              <w:sz w:val="24"/>
              <w:szCs w:val="24"/>
            </w:rPr>
            <m:t>E=</m:t>
          </m:r>
          <m:f>
            <m:fPr>
              <m:ctrlPr>
                <w:rPr>
                  <w:rFonts w:ascii="Cambria Math" w:hAnsi="Cambria Math" w:cs="Arial"/>
                  <w:iCs/>
                  <w:color w:val="5B9BD5" w:themeColor="accent1"/>
                  <w:sz w:val="24"/>
                  <w:szCs w:val="24"/>
                </w:rPr>
              </m:ctrlPr>
            </m:fPr>
            <m:num>
              <m:r>
                <m:rPr>
                  <m:sty m:val="p"/>
                </m:rPr>
                <w:rPr>
                  <w:rFonts w:ascii="Cambria Math" w:hAnsi="Cambria Math" w:cs="Arial"/>
                  <w:color w:val="5B9BD5" w:themeColor="accent1"/>
                  <w:sz w:val="24"/>
                  <w:szCs w:val="24"/>
                </w:rPr>
                <m:t>100*</m:t>
              </m:r>
              <m:sSup>
                <m:sSupPr>
                  <m:ctrlPr>
                    <w:rPr>
                      <w:rFonts w:ascii="Cambria Math" w:hAnsi="Cambria Math" w:cs="Arial"/>
                      <w:iCs/>
                      <w:color w:val="5B9BD5" w:themeColor="accent1"/>
                      <w:sz w:val="24"/>
                      <w:szCs w:val="24"/>
                    </w:rPr>
                  </m:ctrlPr>
                </m:sSupPr>
                <m:e>
                  <m:r>
                    <m:rPr>
                      <m:sty m:val="p"/>
                    </m:rPr>
                    <w:rPr>
                      <w:rFonts w:ascii="Cambria Math" w:hAnsi="Cambria Math" w:cs="Arial"/>
                      <w:color w:val="5B9BD5" w:themeColor="accent1"/>
                      <w:sz w:val="24"/>
                      <w:szCs w:val="24"/>
                    </w:rPr>
                    <m:t>10</m:t>
                  </m:r>
                </m:e>
                <m:sup>
                  <m:r>
                    <m:rPr>
                      <m:sty m:val="p"/>
                    </m:rPr>
                    <w:rPr>
                      <w:rFonts w:ascii="Cambria Math" w:hAnsi="Cambria Math" w:cs="Arial"/>
                      <w:color w:val="5B9BD5" w:themeColor="accent1"/>
                      <w:sz w:val="24"/>
                      <w:szCs w:val="24"/>
                    </w:rPr>
                    <m:t>-9</m:t>
                  </m:r>
                </m:sup>
              </m:sSup>
            </m:num>
            <m:den>
              <m:r>
                <m:rPr>
                  <m:sty m:val="p"/>
                </m:rPr>
                <w:rPr>
                  <w:rFonts w:ascii="Cambria Math" w:hAnsi="Cambria Math" w:cs="Arial"/>
                  <w:color w:val="5B9BD5" w:themeColor="accent1"/>
                  <w:sz w:val="24"/>
                  <w:szCs w:val="24"/>
                </w:rPr>
                <m:t>2*8.85*</m:t>
              </m:r>
              <m:sSup>
                <m:sSupPr>
                  <m:ctrlPr>
                    <w:rPr>
                      <w:rFonts w:ascii="Cambria Math" w:hAnsi="Cambria Math" w:cs="Arial"/>
                      <w:iCs/>
                      <w:color w:val="5B9BD5" w:themeColor="accent1"/>
                      <w:sz w:val="24"/>
                      <w:szCs w:val="24"/>
                    </w:rPr>
                  </m:ctrlPr>
                </m:sSupPr>
                <m:e>
                  <m:r>
                    <m:rPr>
                      <m:sty m:val="p"/>
                    </m:rPr>
                    <w:rPr>
                      <w:rFonts w:ascii="Cambria Math" w:hAnsi="Cambria Math" w:cs="Arial"/>
                      <w:color w:val="5B9BD5" w:themeColor="accent1"/>
                      <w:sz w:val="24"/>
                      <w:szCs w:val="24"/>
                    </w:rPr>
                    <m:t>10</m:t>
                  </m:r>
                </m:e>
                <m:sup>
                  <m:r>
                    <m:rPr>
                      <m:sty m:val="p"/>
                    </m:rPr>
                    <w:rPr>
                      <w:rFonts w:ascii="Cambria Math" w:hAnsi="Cambria Math" w:cs="Arial"/>
                      <w:color w:val="5B9BD5" w:themeColor="accent1"/>
                      <w:sz w:val="24"/>
                      <w:szCs w:val="24"/>
                    </w:rPr>
                    <m:t>-12</m:t>
                  </m:r>
                </m:sup>
              </m:sSup>
            </m:den>
          </m:f>
          <m:r>
            <m:rPr>
              <m:sty m:val="p"/>
            </m:rPr>
            <w:rPr>
              <w:rFonts w:ascii="Cambria Math" w:hAnsi="Cambria Math" w:cs="Arial"/>
              <w:color w:val="5B9BD5" w:themeColor="accent1"/>
              <w:sz w:val="24"/>
              <w:szCs w:val="24"/>
            </w:rPr>
            <m:t>=5.65</m:t>
          </m:r>
          <m:f>
            <m:fPr>
              <m:ctrlPr>
                <w:rPr>
                  <w:rFonts w:ascii="Cambria Math" w:hAnsi="Cambria Math" w:cs="Arial"/>
                  <w:iCs/>
                  <w:color w:val="5B9BD5" w:themeColor="accent1"/>
                  <w:sz w:val="24"/>
                  <w:szCs w:val="24"/>
                </w:rPr>
              </m:ctrlPr>
            </m:fPr>
            <m:num>
              <m:r>
                <m:rPr>
                  <m:sty m:val="p"/>
                </m:rPr>
                <w:rPr>
                  <w:rFonts w:ascii="Cambria Math" w:hAnsi="Cambria Math" w:cs="Arial"/>
                  <w:color w:val="5B9BD5" w:themeColor="accent1"/>
                  <w:sz w:val="24"/>
                  <w:szCs w:val="24"/>
                </w:rPr>
                <m:t>V</m:t>
              </m:r>
            </m:num>
            <m:den>
              <m:r>
                <m:rPr>
                  <m:sty m:val="p"/>
                </m:rPr>
                <w:rPr>
                  <w:rFonts w:ascii="Cambria Math" w:hAnsi="Cambria Math" w:cs="Arial"/>
                  <w:color w:val="5B9BD5" w:themeColor="accent1"/>
                  <w:sz w:val="24"/>
                  <w:szCs w:val="24"/>
                </w:rPr>
                <m:t>m</m:t>
              </m:r>
            </m:den>
          </m:f>
        </m:oMath>
      </m:oMathPara>
    </w:p>
    <w:p w14:paraId="198A155E" w14:textId="77777777" w:rsidR="00FF27A9" w:rsidRPr="00C6415E" w:rsidRDefault="00FF27A9" w:rsidP="00FF27A9">
      <w:pPr>
        <w:spacing w:after="0"/>
        <w:ind w:left="360"/>
        <w:rPr>
          <w:rFonts w:ascii="Cambria Math" w:eastAsiaTheme="minorEastAsia" w:hAnsi="Cambria Math" w:cs="Arial"/>
          <w:iCs/>
          <w:color w:val="5B9BD5" w:themeColor="accent1"/>
          <w:sz w:val="24"/>
          <w:szCs w:val="24"/>
        </w:rPr>
      </w:pPr>
      <m:oMathPara>
        <m:oMathParaPr>
          <m:jc m:val="left"/>
        </m:oMathParaPr>
        <m:oMath>
          <m:r>
            <m:rPr>
              <m:sty m:val="p"/>
            </m:rPr>
            <w:rPr>
              <w:rFonts w:ascii="Cambria Math" w:hAnsi="Cambria Math" w:cs="Arial"/>
              <w:color w:val="5B9BD5" w:themeColor="accent1"/>
              <w:sz w:val="24"/>
              <w:szCs w:val="24"/>
              <w:highlight w:val="yellow"/>
            </w:rPr>
            <m:t>E=5.65 V/m</m:t>
          </m:r>
        </m:oMath>
      </m:oMathPara>
    </w:p>
    <w:p w14:paraId="7D0C02A5" w14:textId="77777777" w:rsidR="00FF27A9" w:rsidRDefault="00FF27A9" w:rsidP="001313DD">
      <w:pPr>
        <w:pStyle w:val="ListParagraph"/>
        <w:spacing w:after="0"/>
        <w:rPr>
          <w:rFonts w:ascii="Cambria Math" w:hAnsi="Cambria Math" w:cs="Arial"/>
          <w:sz w:val="24"/>
          <w:szCs w:val="24"/>
        </w:rPr>
      </w:pPr>
    </w:p>
    <w:p w14:paraId="6E2FD067" w14:textId="27ABBE84" w:rsidR="00E7183C" w:rsidRPr="00260909" w:rsidRDefault="001F59EA" w:rsidP="00260909">
      <w:pPr>
        <w:spacing w:after="0"/>
        <w:rPr>
          <w:rFonts w:ascii="Cambria Math" w:hAnsi="Cambria Math" w:cs="Arial"/>
          <w:color w:val="5B9BD5" w:themeColor="accent1"/>
          <w:sz w:val="24"/>
          <w:szCs w:val="24"/>
        </w:rPr>
      </w:pPr>
      <w:r w:rsidRPr="00260909">
        <w:rPr>
          <w:rFonts w:ascii="Cambria Math" w:hAnsi="Cambria Math" w:cs="Arial"/>
          <w:color w:val="5B9BD5" w:themeColor="accent1"/>
          <w:sz w:val="24"/>
          <w:szCs w:val="24"/>
          <w:highlight w:val="yellow"/>
        </w:rPr>
        <w:t xml:space="preserve">The electric field </w:t>
      </w:r>
      <w:r w:rsidR="00D46840" w:rsidRPr="00260909">
        <w:rPr>
          <w:rFonts w:ascii="Cambria Math" w:hAnsi="Cambria Math" w:cs="Arial"/>
          <w:color w:val="5B9BD5" w:themeColor="accent1"/>
          <w:sz w:val="24"/>
          <w:szCs w:val="24"/>
          <w:highlight w:val="yellow"/>
        </w:rPr>
        <w:t>at a point above the infinite sheet is the same. This is because as</w:t>
      </w:r>
      <w:r w:rsidR="00C17C59" w:rsidRPr="00260909">
        <w:rPr>
          <w:rFonts w:ascii="Cambria Math" w:hAnsi="Cambria Math" w:cs="Arial"/>
          <w:color w:val="5B9BD5" w:themeColor="accent1"/>
          <w:sz w:val="24"/>
          <w:szCs w:val="24"/>
          <w:highlight w:val="yellow"/>
        </w:rPr>
        <w:t xml:space="preserve"> you </w:t>
      </w:r>
      <w:proofErr w:type="gramStart"/>
      <w:r w:rsidR="00C17C59" w:rsidRPr="00260909">
        <w:rPr>
          <w:rFonts w:ascii="Cambria Math" w:hAnsi="Cambria Math" w:cs="Arial"/>
          <w:color w:val="5B9BD5" w:themeColor="accent1"/>
          <w:sz w:val="24"/>
          <w:szCs w:val="24"/>
          <w:highlight w:val="yellow"/>
        </w:rPr>
        <w:t>rise up</w:t>
      </w:r>
      <w:proofErr w:type="gramEnd"/>
      <w:r w:rsidR="00C17C59" w:rsidRPr="00260909">
        <w:rPr>
          <w:rFonts w:ascii="Cambria Math" w:hAnsi="Cambria Math" w:cs="Arial"/>
          <w:color w:val="5B9BD5" w:themeColor="accent1"/>
          <w:sz w:val="24"/>
          <w:szCs w:val="24"/>
          <w:highlight w:val="yellow"/>
        </w:rPr>
        <w:t xml:space="preserve">, there are more parts of the sheet whose fields align </w:t>
      </w:r>
      <w:r w:rsidR="00260909" w:rsidRPr="00260909">
        <w:rPr>
          <w:rFonts w:ascii="Cambria Math" w:hAnsi="Cambria Math" w:cs="Arial"/>
          <w:color w:val="5B9BD5" w:themeColor="accent1"/>
          <w:sz w:val="24"/>
          <w:szCs w:val="24"/>
          <w:highlight w:val="yellow"/>
        </w:rPr>
        <w:t xml:space="preserve">at an angle that doesn’t cancel </w:t>
      </w:r>
      <w:proofErr w:type="gramStart"/>
      <w:r w:rsidR="00260909" w:rsidRPr="00260909">
        <w:rPr>
          <w:rFonts w:ascii="Cambria Math" w:hAnsi="Cambria Math" w:cs="Arial"/>
          <w:color w:val="5B9BD5" w:themeColor="accent1"/>
          <w:sz w:val="24"/>
          <w:szCs w:val="24"/>
          <w:highlight w:val="yellow"/>
        </w:rPr>
        <w:t>out, but</w:t>
      </w:r>
      <w:proofErr w:type="gramEnd"/>
      <w:r w:rsidR="00260909" w:rsidRPr="00260909">
        <w:rPr>
          <w:rFonts w:ascii="Cambria Math" w:hAnsi="Cambria Math" w:cs="Arial"/>
          <w:color w:val="5B9BD5" w:themeColor="accent1"/>
          <w:sz w:val="24"/>
          <w:szCs w:val="24"/>
          <w:highlight w:val="yellow"/>
        </w:rPr>
        <w:t xml:space="preserve"> also decreases with distance. </w:t>
      </w:r>
      <w:proofErr w:type="gramStart"/>
      <w:r w:rsidR="00260909" w:rsidRPr="00260909">
        <w:rPr>
          <w:rFonts w:ascii="Cambria Math" w:hAnsi="Cambria Math" w:cs="Arial"/>
          <w:color w:val="5B9BD5" w:themeColor="accent1"/>
          <w:sz w:val="24"/>
          <w:szCs w:val="24"/>
          <w:highlight w:val="yellow"/>
        </w:rPr>
        <w:t>Thus</w:t>
      </w:r>
      <w:proofErr w:type="gramEnd"/>
      <w:r w:rsidR="00260909" w:rsidRPr="00260909">
        <w:rPr>
          <w:rFonts w:ascii="Cambria Math" w:hAnsi="Cambria Math" w:cs="Arial"/>
          <w:color w:val="5B9BD5" w:themeColor="accent1"/>
          <w:sz w:val="24"/>
          <w:szCs w:val="24"/>
          <w:highlight w:val="yellow"/>
        </w:rPr>
        <w:t xml:space="preserve"> the magnitude of the field at any point is the same.</w:t>
      </w:r>
      <w:r w:rsidR="00260909">
        <w:rPr>
          <w:rFonts w:ascii="Cambria Math" w:hAnsi="Cambria Math" w:cs="Arial"/>
          <w:color w:val="5B9BD5" w:themeColor="accent1"/>
          <w:sz w:val="24"/>
          <w:szCs w:val="24"/>
        </w:rPr>
        <w:t xml:space="preserve"> </w:t>
      </w:r>
      <w:r w:rsidR="00D46840" w:rsidRPr="00C17C59">
        <w:rPr>
          <w:rFonts w:ascii="Cambria Math" w:hAnsi="Cambria Math" w:cs="Arial"/>
          <w:color w:val="5B9BD5" w:themeColor="accent1"/>
          <w:sz w:val="24"/>
          <w:szCs w:val="24"/>
        </w:rPr>
        <w:t xml:space="preserve"> </w:t>
      </w:r>
    </w:p>
    <w:p w14:paraId="49A54B98" w14:textId="575B2FFA" w:rsidR="00970599" w:rsidRPr="00F355BA" w:rsidRDefault="00E8177A" w:rsidP="00970599">
      <w:pPr>
        <w:pStyle w:val="ListParagraph"/>
        <w:numPr>
          <w:ilvl w:val="0"/>
          <w:numId w:val="24"/>
        </w:numPr>
        <w:spacing w:after="0"/>
        <w:rPr>
          <w:rFonts w:ascii="Cambria Math" w:hAnsi="Cambria Math" w:cs="Arial"/>
          <w:sz w:val="24"/>
          <w:szCs w:val="24"/>
        </w:rPr>
      </w:pPr>
      <w:bookmarkStart w:id="0" w:name="_Hlk9527012"/>
      <w:r>
        <w:rPr>
          <w:rFonts w:ascii="Cambria Math" w:hAnsi="Cambria Math" w:cs="Arial"/>
          <w:noProof/>
          <w:sz w:val="24"/>
          <w:szCs w:val="24"/>
        </w:rPr>
        <w:lastRenderedPageBreak/>
        <w:drawing>
          <wp:anchor distT="0" distB="0" distL="114300" distR="114300" simplePos="0" relativeHeight="251660288" behindDoc="0" locked="1" layoutInCell="1" allowOverlap="1" wp14:anchorId="26D63669" wp14:editId="7A1743C2">
            <wp:simplePos x="0" y="0"/>
            <wp:positionH relativeFrom="margin">
              <wp:align>right</wp:align>
            </wp:positionH>
            <wp:positionV relativeFrom="paragraph">
              <wp:posOffset>125730</wp:posOffset>
            </wp:positionV>
            <wp:extent cx="4206240" cy="1307465"/>
            <wp:effectExtent l="0" t="0" r="3810" b="6985"/>
            <wp:wrapSquare wrapText="lef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rged Thin Conducting Sheet Problem Figure.PNG"/>
                    <pic:cNvPicPr/>
                  </pic:nvPicPr>
                  <pic:blipFill>
                    <a:blip r:embed="rId8">
                      <a:extLst>
                        <a:ext uri="{28A0092B-C50C-407E-A947-70E740481C1C}">
                          <a14:useLocalDpi xmlns:a14="http://schemas.microsoft.com/office/drawing/2010/main" val="0"/>
                        </a:ext>
                      </a:extLst>
                    </a:blip>
                    <a:stretch>
                      <a:fillRect/>
                    </a:stretch>
                  </pic:blipFill>
                  <pic:spPr>
                    <a:xfrm>
                      <a:off x="0" y="0"/>
                      <a:ext cx="4206240" cy="1307465"/>
                    </a:xfrm>
                    <a:prstGeom prst="rect">
                      <a:avLst/>
                    </a:prstGeom>
                  </pic:spPr>
                </pic:pic>
              </a:graphicData>
            </a:graphic>
            <wp14:sizeRelH relativeFrom="margin">
              <wp14:pctWidth>0</wp14:pctWidth>
            </wp14:sizeRelH>
            <wp14:sizeRelV relativeFrom="margin">
              <wp14:pctHeight>0</wp14:pctHeight>
            </wp14:sizeRelV>
          </wp:anchor>
        </w:drawing>
      </w:r>
      <w:r w:rsidR="007F6D52" w:rsidRPr="007F6D52">
        <w:rPr>
          <w:rFonts w:ascii="Cambria Math" w:hAnsi="Cambria Math" w:cs="Arial"/>
          <w:sz w:val="24"/>
          <w:szCs w:val="24"/>
        </w:rPr>
        <w:t xml:space="preserve"> </w:t>
      </w:r>
      <w:r w:rsidR="007F6D52">
        <w:rPr>
          <w:rFonts w:ascii="Cambria Math" w:hAnsi="Cambria Math" w:cs="Arial"/>
          <w:sz w:val="24"/>
          <w:szCs w:val="24"/>
        </w:rPr>
        <w:t xml:space="preserve">A </w:t>
      </w:r>
      <w:r w:rsidR="00AD0E66">
        <w:rPr>
          <w:rFonts w:ascii="Cambria Math" w:hAnsi="Cambria Math" w:cs="Arial"/>
          <w:sz w:val="24"/>
          <w:szCs w:val="24"/>
        </w:rPr>
        <w:t xml:space="preserve">thin </w:t>
      </w:r>
      <w:r w:rsidR="007F6D52">
        <w:rPr>
          <w:rFonts w:ascii="Cambria Math" w:hAnsi="Cambria Math" w:cs="Arial"/>
          <w:sz w:val="24"/>
          <w:szCs w:val="24"/>
        </w:rPr>
        <w:t xml:space="preserve">conductive sheet suspended in air with a surface charge density of </w:t>
      </w:r>
      <m:oMath>
        <m:sSub>
          <m:sSubPr>
            <m:ctrlPr>
              <w:rPr>
                <w:rFonts w:ascii="Cambria Math" w:hAnsi="Cambria Math" w:cs="Arial"/>
                <w:i/>
                <w:iCs/>
                <w:sz w:val="24"/>
                <w:szCs w:val="24"/>
              </w:rPr>
            </m:ctrlPr>
          </m:sSubPr>
          <m:e>
            <m:r>
              <m:rPr>
                <m:sty m:val="p"/>
              </m:rPr>
              <w:rPr>
                <w:rFonts w:ascii="Cambria Math" w:hAnsi="Cambria Math" w:cs="Arial"/>
                <w:sz w:val="24"/>
                <w:szCs w:val="24"/>
              </w:rPr>
              <m:t>ρ</m:t>
            </m:r>
          </m:e>
          <m:sub>
            <m:r>
              <m:rPr>
                <m:sty m:val="p"/>
              </m:rPr>
              <w:rPr>
                <w:rFonts w:ascii="Cambria Math" w:hAnsi="Cambria Math" w:cs="Arial"/>
                <w:sz w:val="24"/>
                <w:szCs w:val="24"/>
              </w:rPr>
              <m:t>s</m:t>
            </m:r>
          </m:sub>
        </m:sSub>
      </m:oMath>
      <w:r w:rsidR="007F6D52">
        <w:rPr>
          <w:rFonts w:ascii="Cambria Math" w:eastAsiaTheme="minorEastAsia" w:hAnsi="Cambria Math" w:cs="Arial"/>
          <w:iCs/>
          <w:sz w:val="24"/>
          <w:szCs w:val="24"/>
        </w:rPr>
        <w:t xml:space="preserve"> on the upward facing surface</w:t>
      </w:r>
      <w:r w:rsidR="007F6D52">
        <w:rPr>
          <w:rFonts w:ascii="Cambria Math" w:hAnsi="Cambria Math" w:cs="Arial"/>
          <w:sz w:val="24"/>
          <w:szCs w:val="24"/>
        </w:rPr>
        <w:t xml:space="preserve"> is illustrated in the adjacent figure. </w:t>
      </w:r>
      <w:r w:rsidR="006845D6">
        <w:rPr>
          <w:rFonts w:ascii="Cambria Math" w:hAnsi="Cambria Math" w:cs="Arial"/>
          <w:sz w:val="24"/>
          <w:szCs w:val="24"/>
        </w:rPr>
        <w:t>Utilizing the</w:t>
      </w:r>
      <w:r w:rsidR="007F6D52">
        <w:rPr>
          <w:rFonts w:ascii="Cambria Math" w:hAnsi="Cambria Math" w:cs="Arial"/>
          <w:sz w:val="24"/>
          <w:szCs w:val="24"/>
        </w:rPr>
        <w:t xml:space="preserve"> c</w:t>
      </w:r>
      <w:r w:rsidR="00536B0F">
        <w:rPr>
          <w:rFonts w:ascii="Cambria Math" w:hAnsi="Cambria Math" w:cs="Arial"/>
          <w:sz w:val="24"/>
          <w:szCs w:val="24"/>
        </w:rPr>
        <w:t>ubic</w:t>
      </w:r>
      <w:r w:rsidR="007F6D52">
        <w:rPr>
          <w:rFonts w:ascii="Cambria Math" w:hAnsi="Cambria Math" w:cs="Arial"/>
          <w:sz w:val="24"/>
          <w:szCs w:val="24"/>
        </w:rPr>
        <w:t xml:space="preserve"> Gaussian Surface </w:t>
      </w:r>
      <w:r w:rsidR="006845D6">
        <w:rPr>
          <w:rFonts w:ascii="Cambria Math" w:hAnsi="Cambria Math" w:cs="Arial"/>
          <w:sz w:val="24"/>
          <w:szCs w:val="24"/>
        </w:rPr>
        <w:t xml:space="preserve">shown in the figure, </w:t>
      </w:r>
      <w:r w:rsidR="00AD0E66">
        <w:rPr>
          <w:rFonts w:ascii="Cambria Math" w:hAnsi="Cambria Math" w:cs="Arial"/>
          <w:sz w:val="24"/>
          <w:szCs w:val="24"/>
        </w:rPr>
        <w:t xml:space="preserve">with each face of the cube having </w:t>
      </w:r>
      <w:r w:rsidR="007F6D52">
        <w:rPr>
          <w:rFonts w:ascii="Cambria Math" w:hAnsi="Cambria Math" w:cs="Arial"/>
          <w:sz w:val="24"/>
          <w:szCs w:val="24"/>
        </w:rPr>
        <w:t xml:space="preserve">surface </w:t>
      </w:r>
      <w:r w:rsidR="00E3332E">
        <w:rPr>
          <w:rFonts w:ascii="Cambria Math" w:hAnsi="Cambria Math" w:cs="Arial"/>
          <w:sz w:val="24"/>
          <w:szCs w:val="24"/>
        </w:rPr>
        <w:t xml:space="preserve">                                                                                                                                                                                                                                                                                                                                                                                                                                                                                                                                                                                                                                                                                                                                                                                                                                                                                                                                                                                                                                                                                                                                                                                                                                                                                                                                                                                                                                                                                                                                                                                                                                                                                                                                                                                                                                                                                                                                                                                                                                                                                                                                                                                                                                                                                                                                                                                                                                                                                                                                                                                                                                                                                                                                                                                                                                                                                                                                                                                                                                                                                                                                                                                                                                                                                                                                                                                                                                                                                                                                                                                                                                                                                                                                                                                                                                                                                                                                                                                                                                                                                                                                                                                                                                                                                                                                                                                                                                                                                                                                                                                 </w:t>
      </w:r>
      <w:r w:rsidR="007F6D52">
        <w:rPr>
          <w:rFonts w:ascii="Cambria Math" w:hAnsi="Cambria Math" w:cs="Arial"/>
          <w:sz w:val="24"/>
          <w:szCs w:val="24"/>
        </w:rPr>
        <w:t>area A</w:t>
      </w:r>
      <w:r w:rsidR="00AD0E66">
        <w:rPr>
          <w:rFonts w:ascii="Cambria Math" w:hAnsi="Cambria Math" w:cs="Arial"/>
          <w:sz w:val="24"/>
          <w:szCs w:val="24"/>
        </w:rPr>
        <w:t>,</w:t>
      </w:r>
      <w:r w:rsidR="00E7183C">
        <w:rPr>
          <w:rFonts w:ascii="Cambria Math" w:hAnsi="Cambria Math" w:cs="Arial"/>
          <w:sz w:val="24"/>
          <w:szCs w:val="24"/>
        </w:rPr>
        <w:t xml:space="preserve"> </w:t>
      </w:r>
      <w:r w:rsidR="00AD0E66">
        <w:rPr>
          <w:rFonts w:ascii="Cambria Math" w:hAnsi="Cambria Math" w:cs="Arial"/>
          <w:sz w:val="24"/>
          <w:szCs w:val="24"/>
        </w:rPr>
        <w:t xml:space="preserve">answer </w:t>
      </w:r>
      <w:r w:rsidR="007F6D52">
        <w:rPr>
          <w:rFonts w:ascii="Cambria Math" w:hAnsi="Cambria Math" w:cs="Arial"/>
          <w:sz w:val="24"/>
          <w:szCs w:val="24"/>
        </w:rPr>
        <w:t>the following questions</w:t>
      </w:r>
      <w:r w:rsidR="00F355BA">
        <w:rPr>
          <w:rFonts w:ascii="Cambria Math" w:eastAsiaTheme="minorEastAsia" w:hAnsi="Cambria Math" w:cs="Arial"/>
          <w:iCs/>
          <w:sz w:val="24"/>
          <w:szCs w:val="24"/>
        </w:rPr>
        <w:t>:</w:t>
      </w:r>
    </w:p>
    <w:p w14:paraId="6510D9D6" w14:textId="57893A3A" w:rsidR="00F355BA" w:rsidRPr="00970599" w:rsidRDefault="00F355BA" w:rsidP="00F355BA">
      <w:pPr>
        <w:pStyle w:val="ListParagraph"/>
        <w:spacing w:after="0"/>
        <w:ind w:left="360"/>
        <w:rPr>
          <w:rFonts w:ascii="Cambria Math" w:hAnsi="Cambria Math" w:cs="Arial"/>
          <w:sz w:val="24"/>
          <w:szCs w:val="24"/>
        </w:rPr>
      </w:pPr>
    </w:p>
    <w:p w14:paraId="224BB6AE" w14:textId="77777777" w:rsidR="007F6D52" w:rsidRDefault="007F6D52" w:rsidP="001B6F91">
      <w:pPr>
        <w:pStyle w:val="ListParagraph"/>
        <w:numPr>
          <w:ilvl w:val="0"/>
          <w:numId w:val="29"/>
        </w:numPr>
        <w:spacing w:after="0"/>
        <w:rPr>
          <w:rFonts w:ascii="Cambria Math" w:eastAsiaTheme="minorEastAsia" w:hAnsi="Cambria Math" w:cs="Arial"/>
          <w:iCs/>
          <w:sz w:val="24"/>
          <w:szCs w:val="24"/>
        </w:rPr>
      </w:pPr>
      <w:r>
        <w:rPr>
          <w:rFonts w:ascii="Cambria Math" w:hAnsi="Cambria Math" w:cs="Arial"/>
          <w:sz w:val="24"/>
          <w:szCs w:val="24"/>
        </w:rPr>
        <w:t>D</w:t>
      </w:r>
      <w:r w:rsidR="00F355BA">
        <w:rPr>
          <w:rFonts w:ascii="Cambria Math" w:hAnsi="Cambria Math" w:cs="Arial"/>
          <w:sz w:val="24"/>
          <w:szCs w:val="24"/>
        </w:rPr>
        <w:t xml:space="preserve">etermine the charge enclosed </w:t>
      </w:r>
      <w:r w:rsidR="001B6466">
        <w:rPr>
          <w:rFonts w:ascii="Cambria Math" w:hAnsi="Cambria Math" w:cs="Arial"/>
          <w:sz w:val="24"/>
          <w:szCs w:val="24"/>
        </w:rPr>
        <w:t xml:space="preserve">by the Gaussian surface </w:t>
      </w:r>
      <w:r w:rsidR="001E39CB">
        <w:rPr>
          <w:rFonts w:ascii="Cambria Math" w:hAnsi="Cambria Math" w:cs="Arial"/>
          <w:sz w:val="24"/>
          <w:szCs w:val="24"/>
        </w:rPr>
        <w:t xml:space="preserve">in terms of </w:t>
      </w:r>
      <m:oMath>
        <m:sSub>
          <m:sSubPr>
            <m:ctrlPr>
              <w:rPr>
                <w:rFonts w:ascii="Cambria Math" w:hAnsi="Cambria Math" w:cs="Arial"/>
                <w:i/>
                <w:iCs/>
                <w:sz w:val="24"/>
                <w:szCs w:val="24"/>
              </w:rPr>
            </m:ctrlPr>
          </m:sSubPr>
          <m:e>
            <m:r>
              <m:rPr>
                <m:sty m:val="p"/>
              </m:rPr>
              <w:rPr>
                <w:rFonts w:ascii="Cambria Math" w:hAnsi="Cambria Math" w:cs="Arial"/>
                <w:sz w:val="24"/>
                <w:szCs w:val="24"/>
              </w:rPr>
              <m:t>ρ</m:t>
            </m:r>
          </m:e>
          <m:sub>
            <m:r>
              <m:rPr>
                <m:sty m:val="p"/>
              </m:rPr>
              <w:rPr>
                <w:rFonts w:ascii="Cambria Math" w:hAnsi="Cambria Math" w:cs="Arial"/>
                <w:sz w:val="24"/>
                <w:szCs w:val="24"/>
              </w:rPr>
              <m:t>s</m:t>
            </m:r>
          </m:sub>
        </m:sSub>
      </m:oMath>
      <w:r w:rsidR="001E39CB">
        <w:rPr>
          <w:rFonts w:ascii="Cambria Math" w:eastAsiaTheme="minorEastAsia" w:hAnsi="Cambria Math" w:cs="Arial"/>
          <w:iCs/>
          <w:sz w:val="24"/>
          <w:szCs w:val="24"/>
        </w:rPr>
        <w:t xml:space="preserve"> and A</w:t>
      </w:r>
      <w:r w:rsidR="00F355BA">
        <w:rPr>
          <w:rFonts w:ascii="Cambria Math" w:eastAsiaTheme="minorEastAsia" w:hAnsi="Cambria Math" w:cs="Arial"/>
          <w:iCs/>
          <w:sz w:val="24"/>
          <w:szCs w:val="24"/>
        </w:rPr>
        <w:t xml:space="preserve">. </w:t>
      </w:r>
    </w:p>
    <w:p w14:paraId="10EAF2AD" w14:textId="112D6A41" w:rsidR="00970599" w:rsidRDefault="00F355BA" w:rsidP="007F6D52">
      <w:pPr>
        <w:pStyle w:val="ListParagraph"/>
        <w:spacing w:after="0"/>
        <w:rPr>
          <w:rFonts w:ascii="Cambria Math" w:eastAsiaTheme="minorEastAsia" w:hAnsi="Cambria Math" w:cs="Arial"/>
          <w:iCs/>
          <w:sz w:val="24"/>
          <w:szCs w:val="24"/>
        </w:rPr>
      </w:pPr>
      <w:r>
        <w:rPr>
          <w:rFonts w:ascii="Cambria Math" w:eastAsiaTheme="minorEastAsia" w:hAnsi="Cambria Math" w:cs="Arial"/>
          <w:iCs/>
          <w:sz w:val="24"/>
          <w:szCs w:val="24"/>
        </w:rPr>
        <w:t>(2 points</w:t>
      </w:r>
      <w:r w:rsidR="007316ED">
        <w:rPr>
          <w:rFonts w:ascii="Cambria Math" w:eastAsiaTheme="minorEastAsia" w:hAnsi="Cambria Math" w:cs="Arial"/>
          <w:iCs/>
          <w:sz w:val="24"/>
          <w:szCs w:val="24"/>
        </w:rPr>
        <w:t>.</w:t>
      </w:r>
      <w:r>
        <w:rPr>
          <w:rFonts w:ascii="Cambria Math" w:eastAsiaTheme="minorEastAsia" w:hAnsi="Cambria Math" w:cs="Arial"/>
          <w:iCs/>
          <w:sz w:val="24"/>
          <w:szCs w:val="24"/>
        </w:rPr>
        <w:t>)</w:t>
      </w:r>
    </w:p>
    <w:p w14:paraId="7E4DEE71" w14:textId="77777777" w:rsidR="005F36FA" w:rsidRDefault="005F36FA" w:rsidP="007F6D52">
      <w:pPr>
        <w:pStyle w:val="ListParagraph"/>
        <w:spacing w:after="0"/>
        <w:rPr>
          <w:rFonts w:ascii="Cambria Math" w:eastAsiaTheme="minorEastAsia" w:hAnsi="Cambria Math" w:cs="Arial"/>
          <w:iCs/>
          <w:sz w:val="24"/>
          <w:szCs w:val="24"/>
        </w:rPr>
      </w:pPr>
    </w:p>
    <w:p w14:paraId="5D7A742C" w14:textId="12858588" w:rsidR="000D71E4" w:rsidRPr="000D71E4" w:rsidRDefault="000D71E4" w:rsidP="007F6D52">
      <w:pPr>
        <w:pStyle w:val="ListParagraph"/>
        <w:spacing w:after="0"/>
        <w:rPr>
          <w:rFonts w:ascii="Cambria Math" w:eastAsiaTheme="minorEastAsia" w:hAnsi="Cambria Math" w:cs="Arial"/>
          <w:iCs/>
          <w:sz w:val="24"/>
          <w:szCs w:val="24"/>
        </w:rPr>
      </w:pPr>
      <m:oMath>
        <m:sSub>
          <m:sSubPr>
            <m:ctrlPr>
              <w:rPr>
                <w:rFonts w:ascii="Cambria Math" w:eastAsiaTheme="minorEastAsia" w:hAnsi="Cambria Math" w:cs="Arial"/>
                <w:i/>
                <w:iCs/>
                <w:color w:val="5B9BD5" w:themeColor="accent1"/>
                <w:sz w:val="24"/>
                <w:szCs w:val="24"/>
              </w:rPr>
            </m:ctrlPr>
          </m:sSubPr>
          <m:e>
            <m:r>
              <w:rPr>
                <w:rFonts w:ascii="Cambria Math" w:eastAsiaTheme="minorEastAsia" w:hAnsi="Cambria Math" w:cs="Arial"/>
                <w:color w:val="5B9BD5" w:themeColor="accent1"/>
                <w:sz w:val="24"/>
                <w:szCs w:val="24"/>
              </w:rPr>
              <m:t>ρ</m:t>
            </m:r>
          </m:e>
          <m:sub>
            <m:r>
              <w:rPr>
                <w:rFonts w:ascii="Cambria Math" w:eastAsiaTheme="minorEastAsia" w:hAnsi="Cambria Math" w:cs="Arial"/>
                <w:color w:val="5B9BD5" w:themeColor="accent1"/>
                <w:sz w:val="24"/>
                <w:szCs w:val="24"/>
              </w:rPr>
              <m:t>s</m:t>
            </m:r>
          </m:sub>
        </m:sSub>
        <m:r>
          <w:rPr>
            <w:rFonts w:ascii="Cambria Math" w:eastAsiaTheme="minorEastAsia" w:hAnsi="Cambria Math" w:cs="Arial"/>
            <w:color w:val="5B9BD5" w:themeColor="accent1"/>
            <w:sz w:val="24"/>
            <w:szCs w:val="24"/>
          </w:rPr>
          <m:t xml:space="preserve"> </m:t>
        </m:r>
      </m:oMath>
      <w:r>
        <w:rPr>
          <w:rFonts w:ascii="Cambria Math" w:eastAsiaTheme="minorEastAsia" w:hAnsi="Cambria Math" w:cs="Arial"/>
          <w:iCs/>
          <w:color w:val="5B9BD5" w:themeColor="accent1"/>
          <w:sz w:val="24"/>
          <w:szCs w:val="24"/>
        </w:rPr>
        <w:t xml:space="preserve">is measured in </w:t>
      </w:r>
      <m:oMath>
        <m:f>
          <m:fPr>
            <m:ctrlPr>
              <w:rPr>
                <w:rFonts w:ascii="Cambria Math" w:eastAsiaTheme="minorEastAsia" w:hAnsi="Cambria Math" w:cs="Arial"/>
                <w:i/>
                <w:iCs/>
                <w:color w:val="5B9BD5" w:themeColor="accent1"/>
                <w:sz w:val="24"/>
                <w:szCs w:val="24"/>
              </w:rPr>
            </m:ctrlPr>
          </m:fPr>
          <m:num>
            <m:r>
              <w:rPr>
                <w:rFonts w:ascii="Cambria Math" w:eastAsiaTheme="minorEastAsia" w:hAnsi="Cambria Math" w:cs="Arial"/>
                <w:color w:val="5B9BD5" w:themeColor="accent1"/>
                <w:sz w:val="24"/>
                <w:szCs w:val="24"/>
              </w:rPr>
              <m:t>C</m:t>
            </m:r>
          </m:num>
          <m:den>
            <m:sSup>
              <m:sSupPr>
                <m:ctrlPr>
                  <w:rPr>
                    <w:rFonts w:ascii="Cambria Math" w:eastAsiaTheme="minorEastAsia" w:hAnsi="Cambria Math" w:cs="Arial"/>
                    <w:i/>
                    <w:iCs/>
                    <w:color w:val="5B9BD5" w:themeColor="accent1"/>
                    <w:sz w:val="24"/>
                    <w:szCs w:val="24"/>
                  </w:rPr>
                </m:ctrlPr>
              </m:sSupPr>
              <m:e>
                <m:r>
                  <w:rPr>
                    <w:rFonts w:ascii="Cambria Math" w:eastAsiaTheme="minorEastAsia" w:hAnsi="Cambria Math" w:cs="Arial"/>
                    <w:color w:val="5B9BD5" w:themeColor="accent1"/>
                    <w:sz w:val="24"/>
                    <w:szCs w:val="24"/>
                  </w:rPr>
                  <m:t>m</m:t>
                </m:r>
              </m:e>
              <m:sup>
                <m:r>
                  <w:rPr>
                    <w:rFonts w:ascii="Cambria Math" w:eastAsiaTheme="minorEastAsia" w:hAnsi="Cambria Math" w:cs="Arial"/>
                    <w:color w:val="5B9BD5" w:themeColor="accent1"/>
                    <w:sz w:val="24"/>
                    <w:szCs w:val="24"/>
                  </w:rPr>
                  <m:t>2</m:t>
                </m:r>
              </m:sup>
            </m:sSup>
          </m:den>
        </m:f>
        <m:r>
          <w:rPr>
            <w:rFonts w:ascii="Cambria Math" w:eastAsiaTheme="minorEastAsia" w:hAnsi="Cambria Math" w:cs="Arial"/>
            <w:color w:val="5B9BD5" w:themeColor="accent1"/>
            <w:sz w:val="24"/>
            <w:szCs w:val="24"/>
          </w:rPr>
          <m:t xml:space="preserve">, </m:t>
        </m:r>
      </m:oMath>
      <w:r w:rsidR="00D84A53">
        <w:rPr>
          <w:rFonts w:ascii="Cambria Math" w:eastAsiaTheme="minorEastAsia" w:hAnsi="Cambria Math" w:cs="Arial"/>
          <w:iCs/>
          <w:color w:val="5B9BD5" w:themeColor="accent1"/>
          <w:sz w:val="24"/>
          <w:szCs w:val="24"/>
        </w:rPr>
        <w:t xml:space="preserve">so charge per surface area. Since the cube intersects the </w:t>
      </w:r>
      <w:r w:rsidR="00D34D30">
        <w:rPr>
          <w:rFonts w:ascii="Cambria Math" w:eastAsiaTheme="minorEastAsia" w:hAnsi="Cambria Math" w:cs="Arial"/>
          <w:iCs/>
          <w:color w:val="5B9BD5" w:themeColor="accent1"/>
          <w:sz w:val="24"/>
          <w:szCs w:val="24"/>
        </w:rPr>
        <w:t xml:space="preserve">thin sheet, and is parallel to the surface, the charge enclosed in the surface is </w:t>
      </w:r>
    </w:p>
    <w:p w14:paraId="5B0D059E" w14:textId="3DC7B1D9" w:rsidR="00E20B1F" w:rsidRPr="00E20B1F" w:rsidRDefault="00E20B1F" w:rsidP="007F6D52">
      <w:pPr>
        <w:pStyle w:val="ListParagraph"/>
        <w:spacing w:after="0"/>
        <w:rPr>
          <w:rFonts w:ascii="Cambria Math" w:eastAsiaTheme="minorEastAsia" w:hAnsi="Cambria Math" w:cs="Arial"/>
          <w:iCs/>
          <w:color w:val="5B9BD5" w:themeColor="accent1"/>
          <w:sz w:val="24"/>
          <w:szCs w:val="24"/>
        </w:rPr>
      </w:pPr>
      <w:r w:rsidRPr="00D34D30">
        <w:rPr>
          <w:rFonts w:ascii="Cambria Math" w:eastAsiaTheme="minorEastAsia" w:hAnsi="Cambria Math" w:cs="Arial"/>
          <w:iCs/>
          <w:color w:val="5B9BD5" w:themeColor="accent1"/>
          <w:sz w:val="24"/>
          <w:szCs w:val="24"/>
          <w:highlight w:val="yellow"/>
        </w:rPr>
        <w:t>Q</w:t>
      </w:r>
      <w:r w:rsidR="000D71E4" w:rsidRPr="00D34D30">
        <w:rPr>
          <w:rFonts w:ascii="Cambria Math" w:eastAsiaTheme="minorEastAsia" w:hAnsi="Cambria Math" w:cs="Arial"/>
          <w:iCs/>
          <w:color w:val="5B9BD5" w:themeColor="accent1"/>
          <w:sz w:val="24"/>
          <w:szCs w:val="24"/>
          <w:highlight w:val="yellow"/>
        </w:rPr>
        <w:t xml:space="preserve"> </w:t>
      </w:r>
      <m:oMath>
        <m:r>
          <w:rPr>
            <w:rFonts w:ascii="Cambria Math" w:eastAsiaTheme="minorEastAsia" w:hAnsi="Cambria Math" w:cs="Arial"/>
            <w:color w:val="5B9BD5" w:themeColor="accent1"/>
            <w:sz w:val="24"/>
            <w:szCs w:val="24"/>
            <w:highlight w:val="yellow"/>
          </w:rPr>
          <m:t>=</m:t>
        </m:r>
        <m:sSub>
          <m:sSubPr>
            <m:ctrlPr>
              <w:rPr>
                <w:rFonts w:ascii="Cambria Math" w:eastAsiaTheme="minorEastAsia" w:hAnsi="Cambria Math" w:cs="Arial"/>
                <w:i/>
                <w:iCs/>
                <w:color w:val="5B9BD5" w:themeColor="accent1"/>
                <w:sz w:val="24"/>
                <w:szCs w:val="24"/>
                <w:highlight w:val="yellow"/>
              </w:rPr>
            </m:ctrlPr>
          </m:sSubPr>
          <m:e>
            <m:r>
              <w:rPr>
                <w:rFonts w:ascii="Cambria Math" w:eastAsiaTheme="minorEastAsia" w:hAnsi="Cambria Math" w:cs="Arial"/>
                <w:color w:val="5B9BD5" w:themeColor="accent1"/>
                <w:sz w:val="24"/>
                <w:szCs w:val="24"/>
                <w:highlight w:val="yellow"/>
              </w:rPr>
              <m:t>ρ</m:t>
            </m:r>
          </m:e>
          <m:sub>
            <m:r>
              <w:rPr>
                <w:rFonts w:ascii="Cambria Math" w:eastAsiaTheme="minorEastAsia" w:hAnsi="Cambria Math" w:cs="Arial"/>
                <w:color w:val="5B9BD5" w:themeColor="accent1"/>
                <w:sz w:val="24"/>
                <w:szCs w:val="24"/>
                <w:highlight w:val="yellow"/>
              </w:rPr>
              <m:t>s</m:t>
            </m:r>
          </m:sub>
        </m:sSub>
        <m:r>
          <w:rPr>
            <w:rFonts w:ascii="Cambria Math" w:eastAsiaTheme="minorEastAsia" w:hAnsi="Cambria Math" w:cs="Arial"/>
            <w:color w:val="5B9BD5" w:themeColor="accent1"/>
            <w:sz w:val="24"/>
            <w:szCs w:val="24"/>
            <w:highlight w:val="yellow"/>
          </w:rPr>
          <m:t>A</m:t>
        </m:r>
      </m:oMath>
    </w:p>
    <w:bookmarkEnd w:id="0"/>
    <w:p w14:paraId="46DA9152" w14:textId="07F6A169" w:rsidR="001B6F91" w:rsidRDefault="001B6F91" w:rsidP="001B6F91">
      <w:pPr>
        <w:spacing w:after="0"/>
        <w:rPr>
          <w:rFonts w:ascii="Cambria Math" w:eastAsiaTheme="minorEastAsia" w:hAnsi="Cambria Math" w:cs="Arial"/>
          <w:iCs/>
          <w:sz w:val="24"/>
          <w:szCs w:val="24"/>
        </w:rPr>
      </w:pPr>
    </w:p>
    <w:p w14:paraId="0084A18B" w14:textId="77777777" w:rsidR="001B6F91" w:rsidRPr="00970599" w:rsidRDefault="001B6F91" w:rsidP="001B6F91">
      <w:pPr>
        <w:pStyle w:val="ListParagraph"/>
        <w:spacing w:after="0"/>
        <w:rPr>
          <w:rFonts w:ascii="Cambria Math" w:hAnsi="Cambria Math" w:cs="Arial"/>
          <w:sz w:val="24"/>
          <w:szCs w:val="24"/>
        </w:rPr>
      </w:pPr>
    </w:p>
    <w:p w14:paraId="18C69F00" w14:textId="286BDF04" w:rsidR="007F6D52" w:rsidRDefault="007F6D52" w:rsidP="007F6D52">
      <w:pPr>
        <w:pStyle w:val="ListParagraph"/>
        <w:numPr>
          <w:ilvl w:val="0"/>
          <w:numId w:val="29"/>
        </w:numPr>
        <w:spacing w:after="0"/>
        <w:rPr>
          <w:rFonts w:ascii="Cambria Math" w:hAnsi="Cambria Math" w:cs="Arial"/>
          <w:sz w:val="24"/>
          <w:szCs w:val="24"/>
        </w:rPr>
      </w:pPr>
      <w:r>
        <w:rPr>
          <w:rFonts w:ascii="Cambria Math" w:hAnsi="Cambria Math" w:cs="Arial"/>
          <w:sz w:val="24"/>
          <w:szCs w:val="24"/>
        </w:rPr>
        <w:t xml:space="preserve">Starting with the integral form of Gauss’s law in terms of </w:t>
      </w:r>
      <w:r w:rsidRPr="00B56DBE">
        <w:rPr>
          <w:rFonts w:ascii="Cambria Math" w:hAnsi="Cambria Math" w:cs="Arial"/>
          <w:b/>
          <w:sz w:val="24"/>
          <w:szCs w:val="24"/>
        </w:rPr>
        <w:t>D</w:t>
      </w:r>
      <w:r>
        <w:rPr>
          <w:rFonts w:ascii="Cambria Math" w:hAnsi="Cambria Math" w:cs="Arial"/>
          <w:sz w:val="24"/>
          <w:szCs w:val="24"/>
        </w:rPr>
        <w:t xml:space="preserve">, determine an expression for the electric field intensity </w:t>
      </w:r>
      <w:r w:rsidRPr="005D20FB">
        <w:rPr>
          <w:rFonts w:ascii="Cambria Math" w:hAnsi="Cambria Math" w:cs="Arial"/>
          <w:b/>
          <w:sz w:val="24"/>
          <w:szCs w:val="24"/>
        </w:rPr>
        <w:t>E</w:t>
      </w:r>
      <w:r>
        <w:rPr>
          <w:rFonts w:ascii="Cambria Math" w:hAnsi="Cambria Math" w:cs="Arial"/>
          <w:b/>
          <w:sz w:val="24"/>
          <w:szCs w:val="24"/>
        </w:rPr>
        <w:t xml:space="preserve"> </w:t>
      </w:r>
      <w:r>
        <w:rPr>
          <w:rFonts w:ascii="Cambria Math" w:hAnsi="Cambria Math" w:cs="Arial"/>
          <w:sz w:val="24"/>
          <w:szCs w:val="24"/>
        </w:rPr>
        <w:t>for a point in the</w:t>
      </w:r>
      <w:r w:rsidR="00AD0E66">
        <w:rPr>
          <w:rFonts w:ascii="Cambria Math" w:hAnsi="Cambria Math" w:cs="Arial"/>
          <w:sz w:val="24"/>
          <w:szCs w:val="24"/>
        </w:rPr>
        <w:t xml:space="preserve"> positive</w:t>
      </w:r>
      <w:r>
        <w:rPr>
          <w:rFonts w:ascii="Cambria Math" w:hAnsi="Cambria Math" w:cs="Arial"/>
          <w:sz w:val="24"/>
          <w:szCs w:val="24"/>
        </w:rPr>
        <w:t xml:space="preserve"> </w:t>
      </w:r>
      <m:oMath>
        <m:acc>
          <m:accPr>
            <m:ctrlPr>
              <w:rPr>
                <w:rFonts w:ascii="Cambria Math" w:eastAsiaTheme="minorEastAsia" w:hAnsi="Cambria Math" w:cs="Arial"/>
                <w:i/>
                <w:iCs/>
                <w:color w:val="000000" w:themeColor="text1"/>
                <w:sz w:val="24"/>
                <w:szCs w:val="24"/>
              </w:rPr>
            </m:ctrlPr>
          </m:accPr>
          <m:e>
            <m:r>
              <m:rPr>
                <m:sty m:val="b"/>
              </m:rPr>
              <w:rPr>
                <w:rFonts w:ascii="Cambria Math" w:eastAsiaTheme="minorEastAsia" w:hAnsi="Cambria Math" w:cs="Arial"/>
                <w:color w:val="000000" w:themeColor="text1"/>
                <w:sz w:val="24"/>
                <w:szCs w:val="24"/>
              </w:rPr>
              <m:t>z</m:t>
            </m:r>
          </m:e>
        </m:acc>
      </m:oMath>
      <w:r>
        <w:rPr>
          <w:rFonts w:ascii="Cambria Math" w:hAnsi="Cambria Math" w:cs="Arial"/>
          <w:sz w:val="24"/>
          <w:szCs w:val="24"/>
        </w:rPr>
        <w:t xml:space="preserve"> direction above the conducting sheet,</w:t>
      </w:r>
      <w:r w:rsidR="00CE5C5D">
        <w:rPr>
          <w:rFonts w:ascii="Cambria Math" w:eastAsiaTheme="minorEastAsia" w:hAnsi="Cambria Math" w:cs="Arial"/>
          <w:iCs/>
          <w:color w:val="2E74B5" w:themeColor="accent1" w:themeShade="BF"/>
          <w:sz w:val="24"/>
          <w:szCs w:val="24"/>
        </w:rPr>
        <w:t xml:space="preserve"> </w:t>
      </w:r>
      <w:r>
        <w:rPr>
          <w:rFonts w:ascii="Cambria Math" w:hAnsi="Cambria Math" w:cs="Arial"/>
          <w:sz w:val="24"/>
          <w:szCs w:val="24"/>
        </w:rPr>
        <w:t xml:space="preserve">including the steps involved. </w:t>
      </w:r>
      <w:r w:rsidR="00CE5C5D">
        <w:rPr>
          <w:rFonts w:ascii="Cambria Math" w:hAnsi="Cambria Math" w:cs="Arial"/>
          <w:sz w:val="24"/>
          <w:szCs w:val="24"/>
        </w:rPr>
        <w:t xml:space="preserve">Your answer for </w:t>
      </w:r>
      <w:r w:rsidR="00CE5C5D" w:rsidRPr="00CE5C5D">
        <w:rPr>
          <w:rFonts w:ascii="Cambria Math" w:hAnsi="Cambria Math" w:cs="Arial"/>
          <w:b/>
          <w:sz w:val="24"/>
          <w:szCs w:val="24"/>
        </w:rPr>
        <w:t>E</w:t>
      </w:r>
      <w:r w:rsidR="00CE5C5D">
        <w:rPr>
          <w:rFonts w:ascii="Cambria Math" w:hAnsi="Cambria Math" w:cs="Arial"/>
          <w:sz w:val="24"/>
          <w:szCs w:val="24"/>
        </w:rPr>
        <w:t xml:space="preserve"> is to include a unit vector for completeness. </w:t>
      </w:r>
      <w:r w:rsidR="00FC5C2F">
        <w:rPr>
          <w:rFonts w:ascii="Cambria Math" w:hAnsi="Cambria Math" w:cs="Arial"/>
          <w:sz w:val="24"/>
          <w:szCs w:val="24"/>
        </w:rPr>
        <w:t xml:space="preserve">Note: Assume an electric field intensity of zero inside the conductor. </w:t>
      </w:r>
      <w:r>
        <w:rPr>
          <w:rFonts w:ascii="Cambria Math" w:hAnsi="Cambria Math" w:cs="Arial"/>
          <w:sz w:val="24"/>
          <w:szCs w:val="24"/>
        </w:rPr>
        <w:t>(3 points. 2 points for including at least 2 steps.)</w:t>
      </w:r>
    </w:p>
    <w:p w14:paraId="315D1464" w14:textId="77777777" w:rsidR="005F36FA" w:rsidRDefault="005F36FA" w:rsidP="005F36FA">
      <w:pPr>
        <w:spacing w:after="0"/>
        <w:rPr>
          <w:rFonts w:ascii="Cambria Math" w:hAnsi="Cambria Math" w:cs="Arial"/>
          <w:sz w:val="24"/>
          <w:szCs w:val="24"/>
        </w:rPr>
      </w:pPr>
    </w:p>
    <w:p w14:paraId="7016D261" w14:textId="77777777" w:rsidR="001B2D6D" w:rsidRDefault="001B2D6D" w:rsidP="009500EF">
      <w:pPr>
        <w:spacing w:after="0"/>
        <w:ind w:left="360"/>
        <w:rPr>
          <w:rFonts w:ascii="Cambria Math" w:hAnsi="Cambria Math" w:cs="Arial"/>
          <w:sz w:val="24"/>
          <w:szCs w:val="24"/>
        </w:rPr>
      </w:pPr>
      <w:r>
        <w:rPr>
          <w:rFonts w:ascii="Cambria Math" w:hAnsi="Cambria Math" w:cs="Arial"/>
          <w:sz w:val="24"/>
          <w:szCs w:val="24"/>
        </w:rPr>
        <w:t>Gauss’s Law:</w:t>
      </w:r>
    </w:p>
    <w:p w14:paraId="27E53F9A" w14:textId="77777777" w:rsidR="001B2D6D" w:rsidRPr="001B2D6D" w:rsidRDefault="001B2D6D" w:rsidP="009500EF">
      <w:pPr>
        <w:spacing w:after="0"/>
        <w:ind w:left="360"/>
        <w:rPr>
          <w:rFonts w:ascii="Cambria Math" w:eastAsiaTheme="minorEastAsia" w:hAnsi="Cambria Math" w:cs="Arial"/>
          <w:iCs/>
          <w:color w:val="5B9BD5" w:themeColor="accent1"/>
          <w:sz w:val="24"/>
          <w:szCs w:val="24"/>
        </w:rPr>
      </w:pPr>
      <m:oMathPara>
        <m:oMathParaPr>
          <m:jc m:val="left"/>
        </m:oMathParaPr>
        <m:oMath>
          <m:nary>
            <m:naryPr>
              <m:chr m:val="∮"/>
              <m:limLoc m:val="undOvr"/>
              <m:subHide m:val="1"/>
              <m:supHide m:val="1"/>
              <m:ctrlPr>
                <w:rPr>
                  <w:rFonts w:ascii="Cambria Math" w:hAnsi="Cambria Math" w:cs="Arial"/>
                  <w:iCs/>
                  <w:color w:val="5B9BD5" w:themeColor="accent1"/>
                  <w:sz w:val="24"/>
                  <w:szCs w:val="24"/>
                </w:rPr>
              </m:ctrlPr>
            </m:naryPr>
            <m:sub/>
            <m:sup/>
            <m:e>
              <m:r>
                <m:rPr>
                  <m:sty m:val="p"/>
                </m:rPr>
                <w:rPr>
                  <w:rFonts w:ascii="Cambria Math" w:hAnsi="Cambria Math" w:cs="Arial"/>
                  <w:color w:val="5B9BD5" w:themeColor="accent1"/>
                  <w:sz w:val="24"/>
                  <w:szCs w:val="24"/>
                </w:rPr>
                <m:t>Dds=Q</m:t>
              </m:r>
            </m:e>
          </m:nary>
        </m:oMath>
      </m:oMathPara>
    </w:p>
    <w:p w14:paraId="4BFD0015" w14:textId="6E06B70B" w:rsidR="001B2D6D" w:rsidRPr="001B2D6D" w:rsidRDefault="001B2D6D" w:rsidP="009500EF">
      <w:pPr>
        <w:spacing w:after="0"/>
        <w:ind w:left="360"/>
        <w:rPr>
          <w:rFonts w:ascii="Cambria Math" w:eastAsiaTheme="minorEastAsia" w:hAnsi="Cambria Math" w:cs="Arial"/>
          <w:iCs/>
          <w:color w:val="5B9BD5" w:themeColor="accent1"/>
          <w:sz w:val="24"/>
          <w:szCs w:val="24"/>
        </w:rPr>
      </w:pPr>
      <w:r>
        <w:rPr>
          <w:rFonts w:ascii="Cambria Math" w:eastAsiaTheme="minorEastAsia" w:hAnsi="Cambria Math" w:cs="Arial"/>
          <w:iCs/>
          <w:color w:val="5B9BD5" w:themeColor="accent1"/>
          <w:sz w:val="24"/>
          <w:szCs w:val="24"/>
        </w:rPr>
        <w:t xml:space="preserve">Using </w:t>
      </w:r>
      <m:oMath>
        <m:r>
          <w:rPr>
            <w:rFonts w:ascii="Cambria Math" w:hAnsi="Cambria Math" w:cs="Arial"/>
            <w:color w:val="5B9BD5" w:themeColor="accent1"/>
            <w:sz w:val="24"/>
            <w:szCs w:val="24"/>
          </w:rPr>
          <m:t>D=ϵE</m:t>
        </m:r>
      </m:oMath>
      <w:r>
        <w:rPr>
          <w:rFonts w:ascii="Cambria Math" w:eastAsiaTheme="minorEastAsia" w:hAnsi="Cambria Math" w:cs="Arial"/>
          <w:iCs/>
          <w:color w:val="5B9BD5" w:themeColor="accent1"/>
          <w:sz w:val="24"/>
          <w:szCs w:val="24"/>
        </w:rPr>
        <w:t>:</w:t>
      </w:r>
    </w:p>
    <w:p w14:paraId="37C81447" w14:textId="2A59A433" w:rsidR="005F36FA" w:rsidRPr="0059593C" w:rsidRDefault="005F36FA" w:rsidP="009500EF">
      <w:pPr>
        <w:spacing w:after="0"/>
        <w:ind w:left="360"/>
        <w:rPr>
          <w:rFonts w:ascii="Cambria Math" w:eastAsiaTheme="minorEastAsia" w:hAnsi="Cambria Math" w:cs="Arial"/>
          <w:iCs/>
          <w:color w:val="5B9BD5" w:themeColor="accent1"/>
          <w:sz w:val="24"/>
          <w:szCs w:val="24"/>
        </w:rPr>
      </w:pPr>
      <m:oMathPara>
        <m:oMathParaPr>
          <m:jc m:val="left"/>
        </m:oMathParaPr>
        <m:oMath>
          <m:nary>
            <m:naryPr>
              <m:chr m:val="∮"/>
              <m:limLoc m:val="undOvr"/>
              <m:subHide m:val="1"/>
              <m:supHide m:val="1"/>
              <m:ctrlPr>
                <w:rPr>
                  <w:rFonts w:ascii="Cambria Math" w:hAnsi="Cambria Math" w:cs="Arial"/>
                  <w:iCs/>
                  <w:color w:val="5B9BD5" w:themeColor="accent1"/>
                  <w:sz w:val="24"/>
                  <w:szCs w:val="24"/>
                </w:rPr>
              </m:ctrlPr>
            </m:naryPr>
            <m:sub/>
            <m:sup/>
            <m:e>
              <m:r>
                <w:rPr>
                  <w:rFonts w:ascii="Cambria Math" w:hAnsi="Cambria Math" w:cs="Arial"/>
                  <w:color w:val="5B9BD5" w:themeColor="accent1"/>
                  <w:sz w:val="24"/>
                  <w:szCs w:val="24"/>
                </w:rPr>
                <m:t>E</m:t>
              </m:r>
              <m:r>
                <m:rPr>
                  <m:sty m:val="p"/>
                </m:rPr>
                <w:rPr>
                  <w:rFonts w:ascii="Cambria Math" w:hAnsi="Cambria Math" w:cs="Arial"/>
                  <w:color w:val="5B9BD5" w:themeColor="accent1"/>
                  <w:sz w:val="24"/>
                  <w:szCs w:val="24"/>
                </w:rPr>
                <m:t>ds=</m:t>
              </m:r>
              <m:f>
                <m:fPr>
                  <m:ctrlPr>
                    <w:rPr>
                      <w:rFonts w:ascii="Cambria Math" w:hAnsi="Cambria Math" w:cs="Arial"/>
                      <w:color w:val="5B9BD5" w:themeColor="accent1"/>
                      <w:sz w:val="24"/>
                      <w:szCs w:val="24"/>
                    </w:rPr>
                  </m:ctrlPr>
                </m:fPr>
                <m:num>
                  <m:r>
                    <m:rPr>
                      <m:sty m:val="p"/>
                    </m:rPr>
                    <w:rPr>
                      <w:rFonts w:ascii="Cambria Math" w:hAnsi="Cambria Math" w:cs="Arial"/>
                      <w:color w:val="5B9BD5" w:themeColor="accent1"/>
                      <w:sz w:val="24"/>
                      <w:szCs w:val="24"/>
                    </w:rPr>
                    <m:t>Q</m:t>
                  </m:r>
                </m:num>
                <m:den>
                  <m:r>
                    <w:rPr>
                      <w:rFonts w:ascii="Cambria Math" w:hAnsi="Cambria Math" w:cs="Arial"/>
                      <w:color w:val="5B9BD5" w:themeColor="accent1"/>
                      <w:sz w:val="24"/>
                      <w:szCs w:val="24"/>
                    </w:rPr>
                    <m:t>ϵ</m:t>
                  </m:r>
                </m:den>
              </m:f>
            </m:e>
          </m:nary>
        </m:oMath>
      </m:oMathPara>
    </w:p>
    <w:p w14:paraId="43C08B14" w14:textId="0D4512B9" w:rsidR="0059593C" w:rsidRPr="003E0288" w:rsidRDefault="0059593C" w:rsidP="009500EF">
      <w:pPr>
        <w:spacing w:after="0"/>
        <w:ind w:left="360"/>
        <w:rPr>
          <w:rFonts w:ascii="Cambria Math" w:eastAsiaTheme="minorEastAsia" w:hAnsi="Cambria Math" w:cs="Arial"/>
          <w:iCs/>
          <w:color w:val="5B9BD5" w:themeColor="accent1"/>
          <w:sz w:val="24"/>
          <w:szCs w:val="24"/>
        </w:rPr>
      </w:pPr>
      <w:r>
        <w:rPr>
          <w:rFonts w:ascii="Cambria Math" w:hAnsi="Cambria Math" w:cs="Arial"/>
          <w:sz w:val="24"/>
          <w:szCs w:val="24"/>
        </w:rPr>
        <w:t xml:space="preserve">A Because of the pill box, the only surface where any </w:t>
      </w:r>
      <w:r w:rsidR="00DF728E">
        <w:rPr>
          <w:rFonts w:ascii="Cambria Math" w:hAnsi="Cambria Math" w:cs="Arial"/>
          <w:sz w:val="24"/>
          <w:szCs w:val="24"/>
        </w:rPr>
        <w:t xml:space="preserve">electric fields pass through is the top surface. So, </w:t>
      </w:r>
    </w:p>
    <w:p w14:paraId="6C704813" w14:textId="46B096D0" w:rsidR="003E0288" w:rsidRPr="007A7981" w:rsidRDefault="004F56FB" w:rsidP="009500EF">
      <w:pPr>
        <w:spacing w:after="0"/>
        <w:ind w:left="360"/>
        <w:rPr>
          <w:rFonts w:ascii="Cambria Math" w:eastAsiaTheme="minorEastAsia" w:hAnsi="Cambria Math" w:cs="Arial"/>
          <w:color w:val="5B9BD5" w:themeColor="accent1"/>
          <w:sz w:val="24"/>
          <w:szCs w:val="24"/>
        </w:rPr>
      </w:pPr>
      <m:oMathPara>
        <m:oMathParaPr>
          <m:jc m:val="left"/>
        </m:oMathParaPr>
        <m:oMath>
          <m:r>
            <m:rPr>
              <m:sty m:val="p"/>
            </m:rPr>
            <w:rPr>
              <w:rFonts w:ascii="Cambria Math" w:hAnsi="Cambria Math" w:cs="Arial"/>
              <w:color w:val="5B9BD5" w:themeColor="accent1"/>
              <w:sz w:val="24"/>
              <w:szCs w:val="24"/>
            </w:rPr>
            <m:t>E∙A</m:t>
          </m:r>
          <m:r>
            <m:rPr>
              <m:sty m:val="p"/>
            </m:rPr>
            <w:rPr>
              <w:rFonts w:ascii="Cambria Math" w:hAnsi="Cambria Math" w:cs="Arial"/>
              <w:color w:val="5B9BD5" w:themeColor="accent1"/>
              <w:sz w:val="24"/>
              <w:szCs w:val="24"/>
            </w:rPr>
            <m:t>=</m:t>
          </m:r>
          <m:f>
            <m:fPr>
              <m:ctrlPr>
                <w:rPr>
                  <w:rFonts w:ascii="Cambria Math" w:hAnsi="Cambria Math" w:cs="Arial"/>
                  <w:color w:val="5B9BD5" w:themeColor="accent1"/>
                  <w:sz w:val="24"/>
                  <w:szCs w:val="24"/>
                </w:rPr>
              </m:ctrlPr>
            </m:fPr>
            <m:num>
              <m:r>
                <m:rPr>
                  <m:sty m:val="p"/>
                </m:rPr>
                <w:rPr>
                  <w:rFonts w:ascii="Cambria Math" w:hAnsi="Cambria Math" w:cs="Arial"/>
                  <w:color w:val="5B9BD5" w:themeColor="accent1"/>
                  <w:sz w:val="24"/>
                  <w:szCs w:val="24"/>
                </w:rPr>
                <m:t>Q</m:t>
              </m:r>
            </m:num>
            <m:den>
              <m:r>
                <w:rPr>
                  <w:rFonts w:ascii="Cambria Math" w:hAnsi="Cambria Math" w:cs="Arial"/>
                  <w:color w:val="5B9BD5" w:themeColor="accent1"/>
                  <w:sz w:val="24"/>
                  <w:szCs w:val="24"/>
                </w:rPr>
                <m:t>ϵ</m:t>
              </m:r>
            </m:den>
          </m:f>
          <m:r>
            <w:rPr>
              <w:rFonts w:ascii="Cambria Math" w:hAnsi="Cambria Math" w:cs="Arial"/>
              <w:color w:val="5B9BD5" w:themeColor="accent1"/>
              <w:sz w:val="24"/>
              <w:szCs w:val="24"/>
            </w:rPr>
            <m:t>=</m:t>
          </m:r>
          <m:f>
            <m:fPr>
              <m:ctrlPr>
                <w:rPr>
                  <w:rFonts w:ascii="Cambria Math" w:hAnsi="Cambria Math" w:cs="Arial"/>
                  <w:i/>
                  <w:color w:val="5B9BD5" w:themeColor="accent1"/>
                  <w:sz w:val="24"/>
                  <w:szCs w:val="24"/>
                </w:rPr>
              </m:ctrlPr>
            </m:fPr>
            <m:num>
              <m:sSub>
                <m:sSubPr>
                  <m:ctrlPr>
                    <w:rPr>
                      <w:rFonts w:ascii="Cambria Math" w:hAnsi="Cambria Math" w:cs="Arial"/>
                      <w:i/>
                      <w:color w:val="5B9BD5" w:themeColor="accent1"/>
                      <w:sz w:val="24"/>
                      <w:szCs w:val="24"/>
                    </w:rPr>
                  </m:ctrlPr>
                </m:sSubPr>
                <m:e>
                  <m:r>
                    <w:rPr>
                      <w:rFonts w:ascii="Cambria Math" w:hAnsi="Cambria Math" w:cs="Arial"/>
                      <w:color w:val="5B9BD5" w:themeColor="accent1"/>
                      <w:sz w:val="24"/>
                      <w:szCs w:val="24"/>
                    </w:rPr>
                    <m:t>ρ</m:t>
                  </m:r>
                </m:e>
                <m:sub>
                  <m:r>
                    <w:rPr>
                      <w:rFonts w:ascii="Cambria Math" w:hAnsi="Cambria Math" w:cs="Arial"/>
                      <w:color w:val="5B9BD5" w:themeColor="accent1"/>
                      <w:sz w:val="24"/>
                      <w:szCs w:val="24"/>
                    </w:rPr>
                    <m:t>s</m:t>
                  </m:r>
                </m:sub>
              </m:sSub>
              <m:r>
                <w:rPr>
                  <w:rFonts w:ascii="Cambria Math" w:hAnsi="Cambria Math" w:cs="Arial"/>
                  <w:color w:val="5B9BD5" w:themeColor="accent1"/>
                  <w:sz w:val="24"/>
                  <w:szCs w:val="24"/>
                </w:rPr>
                <m:t>A</m:t>
              </m:r>
            </m:num>
            <m:den>
              <m:r>
                <w:rPr>
                  <w:rFonts w:ascii="Cambria Math" w:hAnsi="Cambria Math" w:cs="Arial"/>
                  <w:color w:val="5B9BD5" w:themeColor="accent1"/>
                  <w:sz w:val="24"/>
                  <w:szCs w:val="24"/>
                </w:rPr>
                <m:t>ϵ</m:t>
              </m:r>
            </m:den>
          </m:f>
        </m:oMath>
      </m:oMathPara>
    </w:p>
    <w:p w14:paraId="07B2D7D0" w14:textId="05D64662" w:rsidR="007A7981" w:rsidRPr="007A7981" w:rsidRDefault="0059593C" w:rsidP="009500EF">
      <w:pPr>
        <w:spacing w:after="0"/>
        <w:ind w:left="360"/>
        <w:rPr>
          <w:rFonts w:ascii="Cambria Math" w:eastAsiaTheme="minorEastAsia" w:hAnsi="Cambria Math" w:cs="Arial"/>
          <w:color w:val="5B9BD5" w:themeColor="accent1"/>
          <w:sz w:val="24"/>
          <w:szCs w:val="24"/>
        </w:rPr>
      </w:pPr>
      <m:oMathPara>
        <m:oMathParaPr>
          <m:jc m:val="left"/>
        </m:oMathParaPr>
        <m:oMath>
          <m:r>
            <w:rPr>
              <w:rFonts w:ascii="Cambria Math" w:hAnsi="Cambria Math" w:cs="Arial"/>
              <w:color w:val="5B9BD5" w:themeColor="accent1"/>
              <w:sz w:val="24"/>
              <w:szCs w:val="24"/>
              <w:highlight w:val="yellow"/>
            </w:rPr>
            <m:t>E=</m:t>
          </m:r>
          <m:f>
            <m:fPr>
              <m:ctrlPr>
                <w:rPr>
                  <w:rFonts w:ascii="Cambria Math" w:hAnsi="Cambria Math" w:cs="Arial"/>
                  <w:i/>
                  <w:color w:val="5B9BD5" w:themeColor="accent1"/>
                  <w:sz w:val="24"/>
                  <w:szCs w:val="24"/>
                  <w:highlight w:val="yellow"/>
                </w:rPr>
              </m:ctrlPr>
            </m:fPr>
            <m:num>
              <m:sSub>
                <m:sSubPr>
                  <m:ctrlPr>
                    <w:rPr>
                      <w:rFonts w:ascii="Cambria Math" w:hAnsi="Cambria Math" w:cs="Arial"/>
                      <w:i/>
                      <w:color w:val="5B9BD5" w:themeColor="accent1"/>
                      <w:sz w:val="24"/>
                      <w:szCs w:val="24"/>
                      <w:highlight w:val="yellow"/>
                    </w:rPr>
                  </m:ctrlPr>
                </m:sSubPr>
                <m:e>
                  <m:r>
                    <w:rPr>
                      <w:rFonts w:ascii="Cambria Math" w:hAnsi="Cambria Math" w:cs="Arial"/>
                      <w:color w:val="5B9BD5" w:themeColor="accent1"/>
                      <w:sz w:val="24"/>
                      <w:szCs w:val="24"/>
                      <w:highlight w:val="yellow"/>
                    </w:rPr>
                    <m:t>ρ</m:t>
                  </m:r>
                </m:e>
                <m:sub>
                  <m:r>
                    <w:rPr>
                      <w:rFonts w:ascii="Cambria Math" w:hAnsi="Cambria Math" w:cs="Arial"/>
                      <w:color w:val="5B9BD5" w:themeColor="accent1"/>
                      <w:sz w:val="24"/>
                      <w:szCs w:val="24"/>
                      <w:highlight w:val="yellow"/>
                    </w:rPr>
                    <m:t>s</m:t>
                  </m:r>
                </m:sub>
              </m:sSub>
            </m:num>
            <m:den>
              <m:r>
                <w:rPr>
                  <w:rFonts w:ascii="Cambria Math" w:hAnsi="Cambria Math" w:cs="Arial"/>
                  <w:color w:val="5B9BD5" w:themeColor="accent1"/>
                  <w:sz w:val="24"/>
                  <w:szCs w:val="24"/>
                  <w:highlight w:val="yellow"/>
                </w:rPr>
                <m:t>ϵ</m:t>
              </m:r>
            </m:den>
          </m:f>
          <m:acc>
            <m:accPr>
              <m:ctrlPr>
                <w:rPr>
                  <w:rFonts w:ascii="Cambria Math" w:eastAsiaTheme="minorEastAsia" w:hAnsi="Cambria Math" w:cs="Arial"/>
                  <w:i/>
                  <w:iCs/>
                  <w:color w:val="000000" w:themeColor="text1"/>
                  <w:sz w:val="24"/>
                  <w:szCs w:val="24"/>
                </w:rPr>
              </m:ctrlPr>
            </m:accPr>
            <m:e>
              <m:r>
                <m:rPr>
                  <m:sty m:val="b"/>
                </m:rPr>
                <w:rPr>
                  <w:rFonts w:ascii="Cambria Math" w:eastAsiaTheme="minorEastAsia" w:hAnsi="Cambria Math" w:cs="Arial"/>
                  <w:color w:val="000000" w:themeColor="text1"/>
                  <w:sz w:val="24"/>
                  <w:szCs w:val="24"/>
                </w:rPr>
                <m:t>z</m:t>
              </m:r>
            </m:e>
          </m:acc>
        </m:oMath>
      </m:oMathPara>
    </w:p>
    <w:p w14:paraId="4C3BD817" w14:textId="77777777" w:rsidR="007A7981" w:rsidRPr="003E0288" w:rsidRDefault="007A7981" w:rsidP="005F36FA">
      <w:pPr>
        <w:spacing w:after="0"/>
        <w:rPr>
          <w:rFonts w:ascii="Cambria Math" w:eastAsiaTheme="minorEastAsia" w:hAnsi="Cambria Math" w:cs="Arial"/>
          <w:iCs/>
          <w:color w:val="5B9BD5" w:themeColor="accent1"/>
          <w:sz w:val="24"/>
          <w:szCs w:val="24"/>
        </w:rPr>
      </w:pPr>
    </w:p>
    <w:p w14:paraId="67C0078C" w14:textId="77777777" w:rsidR="003E0288" w:rsidRPr="005F36FA" w:rsidRDefault="003E0288" w:rsidP="005F36FA">
      <w:pPr>
        <w:spacing w:after="0"/>
        <w:rPr>
          <w:rFonts w:ascii="Cambria Math" w:hAnsi="Cambria Math" w:cs="Arial"/>
          <w:sz w:val="24"/>
          <w:szCs w:val="24"/>
        </w:rPr>
      </w:pPr>
    </w:p>
    <w:p w14:paraId="508C19B1" w14:textId="77777777" w:rsidR="00970599" w:rsidRDefault="00970599" w:rsidP="00970599">
      <w:pPr>
        <w:spacing w:after="0"/>
        <w:rPr>
          <w:rFonts w:ascii="Cambria Math" w:hAnsi="Cambria Math" w:cs="Arial"/>
          <w:sz w:val="24"/>
          <w:szCs w:val="24"/>
        </w:rPr>
      </w:pPr>
    </w:p>
    <w:p w14:paraId="6454C782" w14:textId="77777777" w:rsidR="003B5C9C" w:rsidRPr="00FE7466" w:rsidRDefault="003B5C9C" w:rsidP="00FE7466">
      <w:pPr>
        <w:spacing w:after="0"/>
        <w:rPr>
          <w:rFonts w:ascii="Cambria Math" w:hAnsi="Cambria Math" w:cs="Arial"/>
          <w:color w:val="2E74B5" w:themeColor="accent1" w:themeShade="BF"/>
          <w:sz w:val="24"/>
          <w:szCs w:val="24"/>
        </w:rPr>
      </w:pPr>
    </w:p>
    <w:p w14:paraId="4030D256" w14:textId="77777777" w:rsidR="0011751E" w:rsidRDefault="00EE197A" w:rsidP="00EE197A">
      <w:pPr>
        <w:spacing w:after="0"/>
        <w:rPr>
          <w:rFonts w:ascii="Cambria Math" w:hAnsi="Cambria Math" w:cs="Arial"/>
          <w:color w:val="000000" w:themeColor="text1"/>
          <w:sz w:val="24"/>
          <w:szCs w:val="24"/>
        </w:rPr>
      </w:pPr>
      <w:r w:rsidRPr="00EE197A">
        <w:rPr>
          <w:rFonts w:ascii="Cambria Math" w:hAnsi="Cambria Math" w:cs="Arial"/>
          <w:b/>
          <w:bCs/>
          <w:color w:val="000000" w:themeColor="text1"/>
          <w:sz w:val="24"/>
          <w:szCs w:val="24"/>
          <w:u w:val="single"/>
        </w:rPr>
        <w:lastRenderedPageBreak/>
        <w:t>Extra Credit Problem</w:t>
      </w:r>
      <w:r w:rsidRPr="00EE197A">
        <w:rPr>
          <w:rFonts w:ascii="Cambria Math" w:hAnsi="Cambria Math" w:cs="Arial"/>
          <w:color w:val="000000" w:themeColor="text1"/>
          <w:sz w:val="24"/>
          <w:szCs w:val="24"/>
        </w:rPr>
        <w:t xml:space="preserve">: </w:t>
      </w:r>
      <w:r>
        <w:rPr>
          <w:noProof/>
        </w:rPr>
        <w:drawing>
          <wp:anchor distT="0" distB="0" distL="114300" distR="114300" simplePos="0" relativeHeight="251658752" behindDoc="0" locked="1" layoutInCell="1" allowOverlap="1" wp14:anchorId="714C3037" wp14:editId="087DFD62">
            <wp:simplePos x="0" y="0"/>
            <wp:positionH relativeFrom="margin">
              <wp:posOffset>3117850</wp:posOffset>
            </wp:positionH>
            <wp:positionV relativeFrom="paragraph">
              <wp:posOffset>65405</wp:posOffset>
            </wp:positionV>
            <wp:extent cx="2825750" cy="1967230"/>
            <wp:effectExtent l="0" t="0" r="0" b="0"/>
            <wp:wrapSquare wrapText="left"/>
            <wp:docPr id="179982536" name="Picture 179982536"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2536" name="Picture 179982536" descr="A diagram of a cloud&#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25750" cy="1967230"/>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Arial"/>
          <w:color w:val="000000" w:themeColor="text1"/>
          <w:sz w:val="24"/>
          <w:szCs w:val="24"/>
        </w:rPr>
        <w:t>(6 points total</w:t>
      </w:r>
      <w:r w:rsidR="0011751E">
        <w:rPr>
          <w:rFonts w:ascii="Cambria Math" w:hAnsi="Cambria Math" w:cs="Arial"/>
          <w:color w:val="000000" w:themeColor="text1"/>
          <w:sz w:val="24"/>
          <w:szCs w:val="24"/>
        </w:rPr>
        <w:t>.)</w:t>
      </w:r>
    </w:p>
    <w:p w14:paraId="7B0D67E5" w14:textId="3A0A822D" w:rsidR="00EE197A" w:rsidRPr="00EE197A" w:rsidRDefault="00EE197A" w:rsidP="00EE197A">
      <w:pPr>
        <w:spacing w:after="0"/>
        <w:rPr>
          <w:rFonts w:ascii="Cambria Math" w:hAnsi="Cambria Math" w:cs="Arial"/>
          <w:sz w:val="24"/>
          <w:szCs w:val="24"/>
        </w:rPr>
      </w:pPr>
      <w:r w:rsidRPr="00EE197A">
        <w:rPr>
          <w:rFonts w:ascii="Cambria Math" w:hAnsi="Cambria Math" w:cs="Arial"/>
          <w:sz w:val="24"/>
          <w:szCs w:val="24"/>
        </w:rPr>
        <w:t xml:space="preserve">A simplified thundercloud and associated charge distribution is portrayed in the adjacent illustration. The resulting electric field between the cloud base and the induced charge on the earth’s surface results in an approximately uniform electric field between the cloud and ground for commonly observed flat based electrified clouds. </w:t>
      </w:r>
    </w:p>
    <w:p w14:paraId="4C57B55A" w14:textId="77777777" w:rsidR="00EE197A" w:rsidRPr="00394DC2" w:rsidRDefault="00EE197A" w:rsidP="00EE197A">
      <w:pPr>
        <w:pStyle w:val="ListParagraph"/>
        <w:spacing w:after="0"/>
        <w:ind w:left="360"/>
        <w:rPr>
          <w:rFonts w:ascii="Cambria Math" w:hAnsi="Cambria Math" w:cs="Arial"/>
          <w:sz w:val="24"/>
          <w:szCs w:val="24"/>
        </w:rPr>
      </w:pPr>
    </w:p>
    <w:p w14:paraId="5BD50C98" w14:textId="77777777" w:rsidR="00EE197A" w:rsidRPr="00394DC2" w:rsidRDefault="00EE197A" w:rsidP="00EE197A">
      <w:pPr>
        <w:pStyle w:val="ListParagraph"/>
        <w:spacing w:after="0"/>
        <w:ind w:left="360"/>
        <w:rPr>
          <w:rFonts w:ascii="Cambria Math" w:hAnsi="Cambria Math" w:cs="Arial"/>
          <w:sz w:val="24"/>
          <w:szCs w:val="24"/>
        </w:rPr>
      </w:pPr>
    </w:p>
    <w:p w14:paraId="17510753" w14:textId="77777777" w:rsidR="00EE197A" w:rsidRPr="00394DC2" w:rsidRDefault="00EE197A" w:rsidP="00EE197A">
      <w:pPr>
        <w:spacing w:after="0"/>
        <w:rPr>
          <w:rFonts w:ascii="Cambria Math" w:hAnsi="Cambria Math" w:cs="Arial"/>
          <w:sz w:val="24"/>
          <w:szCs w:val="24"/>
        </w:rPr>
      </w:pPr>
    </w:p>
    <w:p w14:paraId="1A92C868" w14:textId="77777777" w:rsidR="00EE197A" w:rsidRDefault="00EE197A" w:rsidP="0011751E">
      <w:pPr>
        <w:pStyle w:val="ListParagraph"/>
        <w:numPr>
          <w:ilvl w:val="0"/>
          <w:numId w:val="31"/>
        </w:numPr>
        <w:spacing w:after="0"/>
        <w:rPr>
          <w:rFonts w:ascii="Cambria Math" w:hAnsi="Cambria Math" w:cs="Arial"/>
          <w:sz w:val="24"/>
          <w:szCs w:val="24"/>
        </w:rPr>
      </w:pPr>
      <w:r w:rsidRPr="00394DC2">
        <w:rPr>
          <w:rFonts w:ascii="Cambria Math" w:hAnsi="Cambria Math" w:cs="Arial"/>
          <w:sz w:val="24"/>
          <w:szCs w:val="24"/>
        </w:rPr>
        <w:t>Assuming a cloud base height of 3 km</w:t>
      </w:r>
      <w:r>
        <w:rPr>
          <w:rFonts w:ascii="Cambria Math" w:hAnsi="Cambria Math" w:cs="Arial"/>
          <w:sz w:val="24"/>
          <w:szCs w:val="24"/>
        </w:rPr>
        <w:t xml:space="preserve"> above the earth’s surface in the above diagram</w:t>
      </w:r>
      <w:r w:rsidRPr="00394DC2">
        <w:rPr>
          <w:rFonts w:ascii="Cambria Math" w:hAnsi="Cambria Math" w:cs="Arial"/>
          <w:sz w:val="24"/>
          <w:szCs w:val="24"/>
        </w:rPr>
        <w:t>, calculate the associated potential difference (voltage) including sign of the cloud base relative to the earth (ground) assuming a uniform electric field of 5 kV/m. (</w:t>
      </w:r>
      <w:r>
        <w:rPr>
          <w:rFonts w:ascii="Cambria Math" w:hAnsi="Cambria Math" w:cs="Arial"/>
          <w:sz w:val="24"/>
          <w:szCs w:val="24"/>
        </w:rPr>
        <w:t>2</w:t>
      </w:r>
      <w:r w:rsidRPr="00394DC2">
        <w:rPr>
          <w:rFonts w:ascii="Cambria Math" w:hAnsi="Cambria Math" w:cs="Arial"/>
          <w:sz w:val="24"/>
          <w:szCs w:val="24"/>
        </w:rPr>
        <w:t xml:space="preserve"> points</w:t>
      </w:r>
      <w:r>
        <w:rPr>
          <w:rFonts w:ascii="Cambria Math" w:hAnsi="Cambria Math" w:cs="Arial"/>
          <w:sz w:val="24"/>
          <w:szCs w:val="24"/>
        </w:rPr>
        <w:t>.</w:t>
      </w:r>
      <w:r w:rsidRPr="00394DC2">
        <w:rPr>
          <w:rFonts w:ascii="Cambria Math" w:hAnsi="Cambria Math" w:cs="Arial"/>
          <w:sz w:val="24"/>
          <w:szCs w:val="24"/>
        </w:rPr>
        <w:t>)</w:t>
      </w:r>
    </w:p>
    <w:p w14:paraId="6FBD3037" w14:textId="5C27CF38" w:rsidR="004E19D9" w:rsidRPr="003C2BE9" w:rsidRDefault="003C2BE9" w:rsidP="004E19D9">
      <w:pPr>
        <w:spacing w:after="0"/>
        <w:ind w:left="720" w:firstLine="720"/>
        <w:rPr>
          <w:rFonts w:ascii="Cambria Math" w:eastAsiaTheme="minorEastAsia" w:hAnsi="Cambria Math" w:cs="Arial"/>
          <w:iCs/>
          <w:color w:val="5B9BD5" w:themeColor="accent1"/>
          <w:sz w:val="24"/>
          <w:szCs w:val="24"/>
        </w:rPr>
      </w:pPr>
      <m:oMathPara>
        <m:oMathParaPr>
          <m:jc m:val="left"/>
        </m:oMathParaPr>
        <m:oMath>
          <m:r>
            <m:rPr>
              <m:sty m:val="p"/>
            </m:rPr>
            <w:rPr>
              <w:rFonts w:ascii="Cambria Math" w:eastAsiaTheme="minorEastAsia" w:hAnsi="Cambria Math" w:cs="Arial"/>
              <w:color w:val="5B9BD5" w:themeColor="accent1"/>
              <w:sz w:val="24"/>
              <w:szCs w:val="24"/>
            </w:rPr>
            <m:t>E=5kv/m;l=3000 m</m:t>
          </m:r>
        </m:oMath>
      </m:oMathPara>
    </w:p>
    <w:p w14:paraId="21E47802" w14:textId="1A239FA3" w:rsidR="00F81313" w:rsidRPr="003C2BE9" w:rsidRDefault="00F81313" w:rsidP="00F81313">
      <w:pPr>
        <w:spacing w:after="0"/>
        <w:rPr>
          <w:rFonts w:ascii="Cambria Math" w:eastAsiaTheme="minorEastAsia" w:hAnsi="Cambria Math" w:cs="Arial"/>
          <w:iCs/>
          <w:color w:val="5B9BD5" w:themeColor="accent1"/>
          <w:sz w:val="24"/>
          <w:szCs w:val="24"/>
        </w:rPr>
      </w:pPr>
      <w:r w:rsidRPr="003C2BE9">
        <w:rPr>
          <w:rFonts w:ascii="Cambria Math" w:eastAsiaTheme="minorEastAsia" w:hAnsi="Cambria Math" w:cs="Arial"/>
          <w:iCs/>
          <w:color w:val="5B9BD5" w:themeColor="accent1"/>
          <w:sz w:val="24"/>
          <w:szCs w:val="24"/>
        </w:rPr>
        <w:tab/>
      </w:r>
      <m:oMath>
        <m:r>
          <m:rPr>
            <m:sty m:val="p"/>
          </m:rPr>
          <w:rPr>
            <w:rFonts w:ascii="Cambria Math" w:eastAsiaTheme="minorEastAsia" w:hAnsi="Cambria Math" w:cs="Arial"/>
            <w:color w:val="5B9BD5" w:themeColor="accent1"/>
            <w:sz w:val="24"/>
            <w:szCs w:val="24"/>
          </w:rPr>
          <m:t>-</m:t>
        </m:r>
        <m:nary>
          <m:naryPr>
            <m:limLoc m:val="subSup"/>
            <m:ctrlPr>
              <w:rPr>
                <w:rFonts w:ascii="Cambria Math" w:hAnsi="Cambria Math" w:cs="Arial"/>
                <w:iCs/>
                <w:color w:val="5B9BD5" w:themeColor="accent1"/>
                <w:sz w:val="24"/>
                <w:szCs w:val="24"/>
              </w:rPr>
            </m:ctrlPr>
          </m:naryPr>
          <m:sub>
            <m:sSub>
              <m:sSubPr>
                <m:ctrlPr>
                  <w:rPr>
                    <w:rFonts w:ascii="Cambria Math" w:hAnsi="Cambria Math" w:cs="Arial"/>
                    <w:iCs/>
                    <w:color w:val="5B9BD5" w:themeColor="accent1"/>
                    <w:sz w:val="24"/>
                    <w:szCs w:val="24"/>
                  </w:rPr>
                </m:ctrlPr>
              </m:sSubPr>
              <m:e>
                <m:r>
                  <m:rPr>
                    <m:sty m:val="p"/>
                  </m:rPr>
                  <w:rPr>
                    <w:rFonts w:ascii="Cambria Math" w:hAnsi="Cambria Math" w:cs="Arial"/>
                    <w:color w:val="5B9BD5" w:themeColor="accent1"/>
                    <w:sz w:val="24"/>
                    <w:szCs w:val="24"/>
                  </w:rPr>
                  <m:t>P</m:t>
                </m:r>
              </m:e>
              <m:sub>
                <m:r>
                  <m:rPr>
                    <m:sty m:val="p"/>
                  </m:rPr>
                  <w:rPr>
                    <w:rFonts w:ascii="Cambria Math" w:hAnsi="Cambria Math" w:cs="Arial"/>
                    <w:color w:val="5B9BD5" w:themeColor="accent1"/>
                    <w:sz w:val="24"/>
                    <w:szCs w:val="24"/>
                  </w:rPr>
                  <m:t>1</m:t>
                </m:r>
              </m:sub>
            </m:sSub>
            <m:d>
              <m:dPr>
                <m:ctrlPr>
                  <w:rPr>
                    <w:rFonts w:ascii="Cambria Math" w:hAnsi="Cambria Math" w:cs="Arial"/>
                    <w:iCs/>
                    <w:color w:val="5B9BD5" w:themeColor="accent1"/>
                    <w:sz w:val="24"/>
                    <w:szCs w:val="24"/>
                  </w:rPr>
                </m:ctrlPr>
              </m:dPr>
              <m:e>
                <m:r>
                  <m:rPr>
                    <m:sty m:val="p"/>
                  </m:rPr>
                  <w:rPr>
                    <w:rFonts w:ascii="Cambria Math" w:hAnsi="Cambria Math" w:cs="Arial"/>
                    <w:color w:val="5B9BD5" w:themeColor="accent1"/>
                    <w:sz w:val="24"/>
                    <w:szCs w:val="24"/>
                  </w:rPr>
                  <m:t>earth</m:t>
                </m:r>
              </m:e>
            </m:d>
          </m:sub>
          <m:sup>
            <m:sSub>
              <m:sSubPr>
                <m:ctrlPr>
                  <w:rPr>
                    <w:rFonts w:ascii="Cambria Math" w:hAnsi="Cambria Math" w:cs="Arial"/>
                    <w:iCs/>
                    <w:color w:val="5B9BD5" w:themeColor="accent1"/>
                    <w:sz w:val="24"/>
                    <w:szCs w:val="24"/>
                  </w:rPr>
                </m:ctrlPr>
              </m:sSubPr>
              <m:e>
                <m:r>
                  <m:rPr>
                    <m:sty m:val="p"/>
                  </m:rPr>
                  <w:rPr>
                    <w:rFonts w:ascii="Cambria Math" w:hAnsi="Cambria Math" w:cs="Arial"/>
                    <w:color w:val="5B9BD5" w:themeColor="accent1"/>
                    <w:sz w:val="24"/>
                    <w:szCs w:val="24"/>
                  </w:rPr>
                  <m:t>P</m:t>
                </m:r>
              </m:e>
              <m:sub>
                <m:r>
                  <m:rPr>
                    <m:sty m:val="p"/>
                  </m:rPr>
                  <w:rPr>
                    <w:rFonts w:ascii="Cambria Math" w:hAnsi="Cambria Math" w:cs="Arial"/>
                    <w:color w:val="5B9BD5" w:themeColor="accent1"/>
                    <w:sz w:val="24"/>
                    <w:szCs w:val="24"/>
                  </w:rPr>
                  <m:t>2</m:t>
                </m:r>
              </m:sub>
            </m:sSub>
            <m:d>
              <m:dPr>
                <m:ctrlPr>
                  <w:rPr>
                    <w:rFonts w:ascii="Cambria Math" w:hAnsi="Cambria Math" w:cs="Arial"/>
                    <w:iCs/>
                    <w:color w:val="5B9BD5" w:themeColor="accent1"/>
                    <w:sz w:val="24"/>
                    <w:szCs w:val="24"/>
                  </w:rPr>
                </m:ctrlPr>
              </m:dPr>
              <m:e>
                <m:r>
                  <m:rPr>
                    <m:sty m:val="p"/>
                  </m:rPr>
                  <w:rPr>
                    <w:rFonts w:ascii="Cambria Math" w:hAnsi="Cambria Math" w:cs="Arial"/>
                    <w:color w:val="5B9BD5" w:themeColor="accent1"/>
                    <w:sz w:val="24"/>
                    <w:szCs w:val="24"/>
                  </w:rPr>
                  <m:t>ground</m:t>
                </m:r>
              </m:e>
            </m:d>
          </m:sup>
          <m:e>
            <m:r>
              <m:rPr>
                <m:sty m:val="p"/>
              </m:rPr>
              <w:rPr>
                <w:rFonts w:ascii="Cambria Math" w:hAnsi="Cambria Math" w:cs="Arial"/>
                <w:color w:val="5B9BD5" w:themeColor="accent1"/>
                <w:sz w:val="24"/>
                <w:szCs w:val="24"/>
              </w:rPr>
              <m:t>Edl</m:t>
            </m:r>
          </m:e>
        </m:nary>
        <m:r>
          <m:rPr>
            <m:sty m:val="p"/>
          </m:rPr>
          <w:rPr>
            <w:rFonts w:ascii="Cambria Math" w:hAnsi="Cambria Math" w:cs="Arial"/>
            <w:color w:val="5B9BD5" w:themeColor="accent1"/>
            <w:sz w:val="24"/>
            <w:szCs w:val="24"/>
          </w:rPr>
          <m:t>=-</m:t>
        </m:r>
        <m:nary>
          <m:naryPr>
            <m:limLoc m:val="subSup"/>
            <m:ctrlPr>
              <w:rPr>
                <w:rFonts w:ascii="Cambria Math" w:hAnsi="Cambria Math" w:cs="Arial"/>
                <w:iCs/>
                <w:color w:val="5B9BD5" w:themeColor="accent1"/>
                <w:sz w:val="24"/>
                <w:szCs w:val="24"/>
              </w:rPr>
            </m:ctrlPr>
          </m:naryPr>
          <m:sub>
            <m:r>
              <m:rPr>
                <m:sty m:val="p"/>
              </m:rPr>
              <w:rPr>
                <w:rFonts w:ascii="Cambria Math" w:hAnsi="Cambria Math" w:cs="Arial"/>
                <w:color w:val="5B9BD5" w:themeColor="accent1"/>
                <w:sz w:val="24"/>
                <w:szCs w:val="24"/>
              </w:rPr>
              <m:t>0</m:t>
            </m:r>
          </m:sub>
          <m:sup>
            <m:r>
              <m:rPr>
                <m:sty m:val="p"/>
              </m:rPr>
              <w:rPr>
                <w:rFonts w:ascii="Cambria Math" w:hAnsi="Cambria Math" w:cs="Arial"/>
                <w:color w:val="5B9BD5" w:themeColor="accent1"/>
                <w:sz w:val="24"/>
                <w:szCs w:val="24"/>
              </w:rPr>
              <m:t>-3000</m:t>
            </m:r>
          </m:sup>
          <m:e>
            <m:r>
              <m:rPr>
                <m:sty m:val="p"/>
              </m:rPr>
              <w:rPr>
                <w:rFonts w:ascii="Cambria Math" w:hAnsi="Cambria Math" w:cs="Arial"/>
                <w:color w:val="5B9BD5" w:themeColor="accent1"/>
                <w:sz w:val="24"/>
                <w:szCs w:val="24"/>
              </w:rPr>
              <m:t>Edl</m:t>
            </m:r>
          </m:e>
        </m:nary>
        <m:r>
          <m:rPr>
            <m:sty m:val="p"/>
          </m:rPr>
          <w:rPr>
            <w:rFonts w:ascii="Cambria Math" w:hAnsi="Cambria Math" w:cs="Arial"/>
            <w:color w:val="5B9BD5" w:themeColor="accent1"/>
            <w:sz w:val="24"/>
            <w:szCs w:val="24"/>
          </w:rPr>
          <m:t>=-</m:t>
        </m:r>
        <m:d>
          <m:dPr>
            <m:begChr m:val="["/>
            <m:endChr m:val="]"/>
            <m:ctrlPr>
              <w:rPr>
                <w:rFonts w:ascii="Cambria Math" w:hAnsi="Cambria Math" w:cs="Arial"/>
                <w:iCs/>
                <w:color w:val="5B9BD5" w:themeColor="accent1"/>
                <w:sz w:val="24"/>
                <w:szCs w:val="24"/>
              </w:rPr>
            </m:ctrlPr>
          </m:dPr>
          <m:e>
            <m:r>
              <m:rPr>
                <m:sty m:val="p"/>
              </m:rPr>
              <w:rPr>
                <w:rFonts w:ascii="Cambria Math" w:hAnsi="Cambria Math" w:cs="Arial"/>
                <w:color w:val="5B9BD5" w:themeColor="accent1"/>
                <w:sz w:val="24"/>
                <w:szCs w:val="24"/>
              </w:rPr>
              <m:t>El</m:t>
            </m:r>
            <m:sSubSup>
              <m:sSubSupPr>
                <m:ctrlPr>
                  <w:rPr>
                    <w:rFonts w:ascii="Cambria Math" w:hAnsi="Cambria Math" w:cs="Arial"/>
                    <w:iCs/>
                    <w:color w:val="5B9BD5" w:themeColor="accent1"/>
                    <w:sz w:val="24"/>
                    <w:szCs w:val="24"/>
                  </w:rPr>
                </m:ctrlPr>
              </m:sSubSupPr>
              <m:e>
                <m:d>
                  <m:dPr>
                    <m:begChr m:val=""/>
                    <m:endChr m:val="|"/>
                    <m:ctrlPr>
                      <w:rPr>
                        <w:rFonts w:ascii="Cambria Math" w:hAnsi="Cambria Math" w:cs="Arial"/>
                        <w:iCs/>
                        <w:color w:val="5B9BD5" w:themeColor="accent1"/>
                        <w:sz w:val="24"/>
                        <w:szCs w:val="24"/>
                      </w:rPr>
                    </m:ctrlPr>
                  </m:dPr>
                  <m:e>
                    <m:r>
                      <m:rPr>
                        <m:sty m:val="p"/>
                      </m:rPr>
                      <w:rPr>
                        <w:rFonts w:ascii="Cambria Math" w:hAnsi="Cambria Math" w:cs="Arial"/>
                        <w:sz w:val="24"/>
                        <w:szCs w:val="24"/>
                      </w:rPr>
                      <m:t>​</m:t>
                    </m:r>
                  </m:e>
                </m:d>
              </m:e>
              <m:sub>
                <m:r>
                  <m:rPr>
                    <m:sty m:val="p"/>
                  </m:rPr>
                  <w:rPr>
                    <w:rFonts w:ascii="Cambria Math" w:hAnsi="Cambria Math" w:cs="Arial"/>
                    <w:color w:val="5B9BD5" w:themeColor="accent1"/>
                    <w:sz w:val="24"/>
                    <w:szCs w:val="24"/>
                  </w:rPr>
                  <m:t>0</m:t>
                </m:r>
                <m:d>
                  <m:dPr>
                    <m:ctrlPr>
                      <w:rPr>
                        <w:rFonts w:ascii="Cambria Math" w:hAnsi="Cambria Math" w:cs="Arial"/>
                        <w:iCs/>
                        <w:color w:val="5B9BD5" w:themeColor="accent1"/>
                        <w:sz w:val="24"/>
                        <w:szCs w:val="24"/>
                      </w:rPr>
                    </m:ctrlPr>
                  </m:dPr>
                  <m:e>
                    <m:r>
                      <m:rPr>
                        <m:sty m:val="p"/>
                      </m:rPr>
                      <w:rPr>
                        <w:rFonts w:ascii="Cambria Math" w:hAnsi="Cambria Math" w:cs="Arial"/>
                        <w:color w:val="5B9BD5" w:themeColor="accent1"/>
                        <w:sz w:val="24"/>
                        <w:szCs w:val="24"/>
                      </w:rPr>
                      <m:t>l</m:t>
                    </m:r>
                  </m:e>
                </m:d>
              </m:sub>
              <m:sup>
                <m:r>
                  <m:rPr>
                    <m:sty m:val="p"/>
                  </m:rPr>
                  <w:rPr>
                    <w:rFonts w:ascii="Cambria Math" w:hAnsi="Cambria Math" w:cs="Arial"/>
                    <w:color w:val="5B9BD5" w:themeColor="accent1"/>
                    <w:sz w:val="24"/>
                    <w:szCs w:val="24"/>
                  </w:rPr>
                  <m:t>3000</m:t>
                </m:r>
              </m:sup>
            </m:sSubSup>
          </m:e>
        </m:d>
        <m:r>
          <m:rPr>
            <m:sty m:val="p"/>
          </m:rPr>
          <w:rPr>
            <w:rFonts w:ascii="Cambria Math" w:hAnsi="Cambria Math" w:cs="Arial"/>
            <w:color w:val="5B9BD5" w:themeColor="accent1"/>
            <w:sz w:val="24"/>
            <w:szCs w:val="24"/>
          </w:rPr>
          <m:t>=-</m:t>
        </m:r>
        <m:d>
          <m:dPr>
            <m:begChr m:val="["/>
            <m:endChr m:val="]"/>
            <m:ctrlPr>
              <w:rPr>
                <w:rFonts w:ascii="Cambria Math" w:hAnsi="Cambria Math" w:cs="Arial"/>
                <w:iCs/>
                <w:color w:val="5B9BD5" w:themeColor="accent1"/>
                <w:sz w:val="24"/>
                <w:szCs w:val="24"/>
              </w:rPr>
            </m:ctrlPr>
          </m:dPr>
          <m:e>
            <m:r>
              <m:rPr>
                <m:sty m:val="p"/>
              </m:rPr>
              <w:rPr>
                <w:rFonts w:ascii="Cambria Math" w:hAnsi="Cambria Math" w:cs="Arial"/>
                <w:color w:val="5B9BD5" w:themeColor="accent1"/>
                <w:sz w:val="24"/>
                <w:szCs w:val="24"/>
              </w:rPr>
              <m:t>E</m:t>
            </m:r>
            <m:d>
              <m:dPr>
                <m:ctrlPr>
                  <w:rPr>
                    <w:rFonts w:ascii="Cambria Math" w:hAnsi="Cambria Math" w:cs="Arial"/>
                    <w:iCs/>
                    <w:color w:val="5B9BD5" w:themeColor="accent1"/>
                    <w:sz w:val="24"/>
                    <w:szCs w:val="24"/>
                  </w:rPr>
                </m:ctrlPr>
              </m:dPr>
              <m:e>
                <m:r>
                  <m:rPr>
                    <m:sty m:val="p"/>
                  </m:rPr>
                  <w:rPr>
                    <w:rFonts w:ascii="Cambria Math" w:hAnsi="Cambria Math" w:cs="Arial"/>
                    <w:color w:val="5B9BD5" w:themeColor="accent1"/>
                    <w:sz w:val="24"/>
                    <w:szCs w:val="24"/>
                  </w:rPr>
                  <m:t>3000</m:t>
                </m:r>
              </m:e>
            </m:d>
            <m:r>
              <m:rPr>
                <m:sty m:val="p"/>
              </m:rPr>
              <w:rPr>
                <w:rFonts w:ascii="Cambria Math" w:hAnsi="Cambria Math" w:cs="Arial"/>
                <w:color w:val="5B9BD5" w:themeColor="accent1"/>
                <w:sz w:val="24"/>
                <w:szCs w:val="24"/>
              </w:rPr>
              <m:t>-E</m:t>
            </m:r>
            <m:d>
              <m:dPr>
                <m:ctrlPr>
                  <w:rPr>
                    <w:rFonts w:ascii="Cambria Math" w:hAnsi="Cambria Math" w:cs="Arial"/>
                    <w:iCs/>
                    <w:color w:val="5B9BD5" w:themeColor="accent1"/>
                    <w:sz w:val="24"/>
                    <w:szCs w:val="24"/>
                  </w:rPr>
                </m:ctrlPr>
              </m:dPr>
              <m:e>
                <m:r>
                  <m:rPr>
                    <m:sty m:val="p"/>
                  </m:rPr>
                  <w:rPr>
                    <w:rFonts w:ascii="Cambria Math" w:hAnsi="Cambria Math" w:cs="Arial"/>
                    <w:color w:val="5B9BD5" w:themeColor="accent1"/>
                    <w:sz w:val="24"/>
                    <w:szCs w:val="24"/>
                  </w:rPr>
                  <m:t>0</m:t>
                </m:r>
              </m:e>
            </m:d>
          </m:e>
        </m:d>
      </m:oMath>
    </w:p>
    <w:p w14:paraId="113C0D84" w14:textId="1E8264FF" w:rsidR="00EE4BCB" w:rsidRPr="003C2BE9" w:rsidRDefault="00EE4BCB" w:rsidP="00D01F6D">
      <w:pPr>
        <w:spacing w:after="0"/>
        <w:ind w:left="720" w:firstLine="720"/>
        <w:rPr>
          <w:rFonts w:ascii="Cambria Math" w:eastAsiaTheme="minorEastAsia" w:hAnsi="Cambria Math" w:cs="Arial"/>
          <w:iCs/>
          <w:color w:val="5B9BD5" w:themeColor="accent1"/>
          <w:sz w:val="24"/>
          <w:szCs w:val="24"/>
        </w:rPr>
      </w:pPr>
      <m:oMathPara>
        <m:oMathParaPr>
          <m:jc m:val="left"/>
        </m:oMathParaPr>
        <m:oMath>
          <m:d>
            <m:dPr>
              <m:begChr m:val="["/>
              <m:endChr m:val="]"/>
              <m:ctrlPr>
                <w:rPr>
                  <w:rFonts w:ascii="Cambria Math" w:hAnsi="Cambria Math" w:cs="Arial"/>
                  <w:iCs/>
                  <w:color w:val="5B9BD5" w:themeColor="accent1"/>
                  <w:sz w:val="24"/>
                  <w:szCs w:val="24"/>
                </w:rPr>
              </m:ctrlPr>
            </m:dPr>
            <m:e>
              <m:r>
                <m:rPr>
                  <m:sty m:val="p"/>
                </m:rPr>
                <w:rPr>
                  <w:rFonts w:ascii="Cambria Math" w:hAnsi="Cambria Math" w:cs="Arial"/>
                  <w:color w:val="5B9BD5" w:themeColor="accent1"/>
                  <w:sz w:val="24"/>
                  <w:szCs w:val="24"/>
                </w:rPr>
                <m:t>5</m:t>
              </m:r>
              <m:f>
                <m:fPr>
                  <m:ctrlPr>
                    <w:rPr>
                      <w:rFonts w:ascii="Cambria Math" w:hAnsi="Cambria Math" w:cs="Arial"/>
                      <w:iCs/>
                      <w:color w:val="5B9BD5" w:themeColor="accent1"/>
                      <w:sz w:val="24"/>
                      <w:szCs w:val="24"/>
                    </w:rPr>
                  </m:ctrlPr>
                </m:fPr>
                <m:num>
                  <m:r>
                    <m:rPr>
                      <m:sty m:val="p"/>
                    </m:rPr>
                    <w:rPr>
                      <w:rFonts w:ascii="Cambria Math" w:hAnsi="Cambria Math" w:cs="Arial"/>
                      <w:color w:val="5B9BD5" w:themeColor="accent1"/>
                      <w:sz w:val="24"/>
                      <w:szCs w:val="24"/>
                    </w:rPr>
                    <m:t>kv</m:t>
                  </m:r>
                </m:num>
                <m:den>
                  <m:r>
                    <m:rPr>
                      <m:sty m:val="p"/>
                    </m:rPr>
                    <w:rPr>
                      <w:rFonts w:ascii="Cambria Math" w:hAnsi="Cambria Math" w:cs="Arial"/>
                      <w:color w:val="5B9BD5" w:themeColor="accent1"/>
                      <w:sz w:val="24"/>
                      <w:szCs w:val="24"/>
                    </w:rPr>
                    <m:t>m</m:t>
                  </m:r>
                </m:den>
              </m:f>
              <m:d>
                <m:dPr>
                  <m:ctrlPr>
                    <w:rPr>
                      <w:rFonts w:ascii="Cambria Math" w:hAnsi="Cambria Math" w:cs="Arial"/>
                      <w:iCs/>
                      <w:color w:val="5B9BD5" w:themeColor="accent1"/>
                      <w:sz w:val="24"/>
                      <w:szCs w:val="24"/>
                    </w:rPr>
                  </m:ctrlPr>
                </m:dPr>
                <m:e>
                  <m:r>
                    <m:rPr>
                      <m:sty m:val="p"/>
                    </m:rPr>
                    <w:rPr>
                      <w:rFonts w:ascii="Cambria Math" w:hAnsi="Cambria Math" w:cs="Arial"/>
                      <w:color w:val="5B9BD5" w:themeColor="accent1"/>
                      <w:sz w:val="24"/>
                      <w:szCs w:val="24"/>
                    </w:rPr>
                    <m:t>3000</m:t>
                  </m:r>
                </m:e>
              </m:d>
              <m:r>
                <m:rPr>
                  <m:sty m:val="p"/>
                </m:rPr>
                <w:rPr>
                  <w:rFonts w:ascii="Cambria Math" w:hAnsi="Cambria Math" w:cs="Arial"/>
                  <w:color w:val="5B9BD5" w:themeColor="accent1"/>
                  <w:sz w:val="24"/>
                  <w:szCs w:val="24"/>
                </w:rPr>
                <m:t>-E</m:t>
              </m:r>
              <m:d>
                <m:dPr>
                  <m:ctrlPr>
                    <w:rPr>
                      <w:rFonts w:ascii="Cambria Math" w:hAnsi="Cambria Math" w:cs="Arial"/>
                      <w:iCs/>
                      <w:color w:val="5B9BD5" w:themeColor="accent1"/>
                      <w:sz w:val="24"/>
                      <w:szCs w:val="24"/>
                    </w:rPr>
                  </m:ctrlPr>
                </m:dPr>
                <m:e>
                  <m:r>
                    <m:rPr>
                      <m:sty m:val="p"/>
                    </m:rPr>
                    <w:rPr>
                      <w:rFonts w:ascii="Cambria Math" w:hAnsi="Cambria Math" w:cs="Arial"/>
                      <w:color w:val="5B9BD5" w:themeColor="accent1"/>
                      <w:sz w:val="24"/>
                      <w:szCs w:val="24"/>
                    </w:rPr>
                    <m:t>0</m:t>
                  </m:r>
                </m:e>
              </m:d>
            </m:e>
          </m:d>
          <m:r>
            <m:rPr>
              <m:sty m:val="p"/>
            </m:rPr>
            <w:rPr>
              <w:rFonts w:ascii="Cambria Math" w:hAnsi="Cambria Math" w:cs="Arial"/>
              <w:color w:val="5B9BD5" w:themeColor="accent1"/>
              <w:sz w:val="24"/>
              <w:szCs w:val="24"/>
            </w:rPr>
            <m:t>=-15000 V= -15kV</m:t>
          </m:r>
        </m:oMath>
      </m:oMathPara>
    </w:p>
    <w:p w14:paraId="0884CD88" w14:textId="7D29D25F" w:rsidR="00D01F6D" w:rsidRPr="003C2BE9" w:rsidRDefault="003C2BE9" w:rsidP="00D01F6D">
      <w:pPr>
        <w:spacing w:after="0"/>
        <w:ind w:left="720" w:firstLine="720"/>
        <w:rPr>
          <w:rFonts w:ascii="Cambria Math" w:eastAsiaTheme="minorEastAsia" w:hAnsi="Cambria Math" w:cs="Arial"/>
          <w:iCs/>
          <w:color w:val="5B9BD5" w:themeColor="accent1"/>
          <w:sz w:val="24"/>
          <w:szCs w:val="24"/>
        </w:rPr>
      </w:pPr>
      <m:oMathPara>
        <m:oMathParaPr>
          <m:jc m:val="left"/>
        </m:oMathParaPr>
        <m:oMath>
          <m:r>
            <m:rPr>
              <m:sty m:val="p"/>
            </m:rPr>
            <w:rPr>
              <w:rFonts w:ascii="Cambria Math" w:hAnsi="Cambria Math" w:cs="Arial"/>
              <w:color w:val="5B9BD5" w:themeColor="accent1"/>
              <w:sz w:val="24"/>
              <w:szCs w:val="24"/>
              <w:highlight w:val="yellow"/>
            </w:rPr>
            <m:t>V=-15 kV</m:t>
          </m:r>
        </m:oMath>
      </m:oMathPara>
    </w:p>
    <w:p w14:paraId="1580AD5A" w14:textId="77777777" w:rsidR="00D01F6D" w:rsidRPr="00D01F6D" w:rsidRDefault="00D01F6D" w:rsidP="00D01F6D">
      <w:pPr>
        <w:spacing w:after="0"/>
        <w:ind w:left="720" w:firstLine="720"/>
        <w:rPr>
          <w:rFonts w:ascii="Cambria Math" w:eastAsiaTheme="minorEastAsia" w:hAnsi="Cambria Math" w:cs="Arial"/>
          <w:color w:val="5B9BD5" w:themeColor="accent1"/>
          <w:sz w:val="24"/>
          <w:szCs w:val="24"/>
        </w:rPr>
      </w:pPr>
    </w:p>
    <w:p w14:paraId="7B190E12" w14:textId="77777777" w:rsidR="00EE197A" w:rsidRPr="00D01F6D" w:rsidRDefault="00EE197A" w:rsidP="00D01F6D">
      <w:pPr>
        <w:spacing w:after="0"/>
        <w:rPr>
          <w:rFonts w:ascii="Cambria Math" w:hAnsi="Cambria Math" w:cs="Arial"/>
          <w:sz w:val="24"/>
          <w:szCs w:val="24"/>
        </w:rPr>
      </w:pPr>
    </w:p>
    <w:p w14:paraId="0B3DC3E0" w14:textId="58A665AE" w:rsidR="00EE197A" w:rsidRDefault="00EE197A" w:rsidP="0011751E">
      <w:pPr>
        <w:pStyle w:val="ListParagraph"/>
        <w:numPr>
          <w:ilvl w:val="0"/>
          <w:numId w:val="31"/>
        </w:numPr>
        <w:spacing w:after="0"/>
        <w:rPr>
          <w:rFonts w:ascii="Cambria Math" w:hAnsi="Cambria Math" w:cs="Arial"/>
          <w:sz w:val="24"/>
          <w:szCs w:val="24"/>
        </w:rPr>
      </w:pPr>
      <w:r w:rsidRPr="00394DC2">
        <w:rPr>
          <w:rFonts w:ascii="Cambria Math" w:hAnsi="Cambria Math" w:cs="Arial"/>
          <w:sz w:val="24"/>
          <w:szCs w:val="24"/>
        </w:rPr>
        <w:t xml:space="preserve">Calculate the theoretical air dielectric breakdown voltage magnitude from the cloud-base 3 km above the ground assuming an air breakdown strength of 2 MV/m. </w:t>
      </w:r>
    </w:p>
    <w:p w14:paraId="5B901B40" w14:textId="77777777" w:rsidR="00EE197A" w:rsidRDefault="00EE197A" w:rsidP="00EE197A">
      <w:pPr>
        <w:pStyle w:val="ListParagraph"/>
        <w:spacing w:after="0"/>
        <w:rPr>
          <w:rFonts w:ascii="Cambria Math" w:hAnsi="Cambria Math" w:cs="Arial"/>
          <w:sz w:val="24"/>
          <w:szCs w:val="24"/>
        </w:rPr>
      </w:pPr>
      <w:r w:rsidRPr="00394DC2">
        <w:rPr>
          <w:rFonts w:ascii="Cambria Math" w:hAnsi="Cambria Math" w:cs="Arial"/>
          <w:sz w:val="24"/>
          <w:szCs w:val="24"/>
        </w:rPr>
        <w:t>(</w:t>
      </w:r>
      <w:r>
        <w:rPr>
          <w:rFonts w:ascii="Cambria Math" w:hAnsi="Cambria Math" w:cs="Arial"/>
          <w:sz w:val="24"/>
          <w:szCs w:val="24"/>
        </w:rPr>
        <w:t>2</w:t>
      </w:r>
      <w:r w:rsidRPr="00394DC2">
        <w:rPr>
          <w:rFonts w:ascii="Cambria Math" w:hAnsi="Cambria Math" w:cs="Arial"/>
          <w:sz w:val="24"/>
          <w:szCs w:val="24"/>
        </w:rPr>
        <w:t xml:space="preserve"> points</w:t>
      </w:r>
      <w:r>
        <w:rPr>
          <w:rFonts w:ascii="Cambria Math" w:hAnsi="Cambria Math" w:cs="Arial"/>
          <w:sz w:val="24"/>
          <w:szCs w:val="24"/>
        </w:rPr>
        <w:t>.</w:t>
      </w:r>
      <w:r w:rsidRPr="00394DC2">
        <w:rPr>
          <w:rFonts w:ascii="Cambria Math" w:hAnsi="Cambria Math" w:cs="Arial"/>
          <w:sz w:val="24"/>
          <w:szCs w:val="24"/>
        </w:rPr>
        <w:t>)</w:t>
      </w:r>
    </w:p>
    <w:p w14:paraId="42DC0FC6" w14:textId="77777777" w:rsidR="00D01F6D" w:rsidRDefault="00D01F6D" w:rsidP="00EE197A">
      <w:pPr>
        <w:pStyle w:val="ListParagraph"/>
        <w:spacing w:after="0"/>
        <w:rPr>
          <w:rFonts w:ascii="Cambria Math" w:hAnsi="Cambria Math" w:cs="Arial"/>
          <w:sz w:val="24"/>
          <w:szCs w:val="24"/>
        </w:rPr>
      </w:pPr>
    </w:p>
    <w:p w14:paraId="7226B8DD" w14:textId="16EDEA29" w:rsidR="00D01F6D" w:rsidRPr="003C2BE9" w:rsidRDefault="00D01F6D" w:rsidP="00EE197A">
      <w:pPr>
        <w:pStyle w:val="ListParagraph"/>
        <w:spacing w:after="0"/>
        <w:rPr>
          <w:rFonts w:ascii="Cambria Math" w:eastAsiaTheme="minorEastAsia" w:hAnsi="Cambria Math" w:cs="Arial"/>
          <w:iCs/>
          <w:color w:val="5B9BD5" w:themeColor="accent1"/>
          <w:sz w:val="24"/>
          <w:szCs w:val="24"/>
        </w:rPr>
      </w:pPr>
      <m:oMathPara>
        <m:oMathParaPr>
          <m:jc m:val="left"/>
        </m:oMathParaPr>
        <m:oMath>
          <m:sSub>
            <m:sSubPr>
              <m:ctrlPr>
                <w:rPr>
                  <w:rFonts w:ascii="Cambria Math" w:hAnsi="Cambria Math" w:cs="Arial"/>
                  <w:iCs/>
                  <w:color w:val="5B9BD5" w:themeColor="accent1"/>
                  <w:sz w:val="24"/>
                  <w:szCs w:val="24"/>
                </w:rPr>
              </m:ctrlPr>
            </m:sSubPr>
            <m:e>
              <m:r>
                <m:rPr>
                  <m:sty m:val="p"/>
                </m:rPr>
                <w:rPr>
                  <w:rFonts w:ascii="Cambria Math" w:hAnsi="Cambria Math" w:cs="Arial"/>
                  <w:color w:val="5B9BD5" w:themeColor="accent1"/>
                  <w:sz w:val="24"/>
                  <w:szCs w:val="24"/>
                </w:rPr>
                <m:t>V</m:t>
              </m:r>
            </m:e>
            <m:sub>
              <m:r>
                <m:rPr>
                  <m:sty m:val="p"/>
                </m:rPr>
                <w:rPr>
                  <w:rFonts w:ascii="Cambria Math" w:hAnsi="Cambria Math" w:cs="Arial"/>
                  <w:color w:val="5B9BD5" w:themeColor="accent1"/>
                  <w:sz w:val="24"/>
                  <w:szCs w:val="24"/>
                </w:rPr>
                <m:t>br</m:t>
              </m:r>
            </m:sub>
          </m:sSub>
          <m:r>
            <m:rPr>
              <m:sty m:val="p"/>
            </m:rPr>
            <w:rPr>
              <w:rFonts w:ascii="Cambria Math" w:hAnsi="Cambria Math" w:cs="Arial"/>
              <w:color w:val="5B9BD5" w:themeColor="accent1"/>
              <w:sz w:val="24"/>
              <w:szCs w:val="24"/>
            </w:rPr>
            <m:t>=</m:t>
          </m:r>
          <m:sSub>
            <m:sSubPr>
              <m:ctrlPr>
                <w:rPr>
                  <w:rFonts w:ascii="Cambria Math" w:hAnsi="Cambria Math" w:cs="Arial"/>
                  <w:iCs/>
                  <w:color w:val="5B9BD5" w:themeColor="accent1"/>
                  <w:sz w:val="24"/>
                  <w:szCs w:val="24"/>
                </w:rPr>
              </m:ctrlPr>
            </m:sSubPr>
            <m:e>
              <m:r>
                <m:rPr>
                  <m:sty m:val="p"/>
                </m:rPr>
                <w:rPr>
                  <w:rFonts w:ascii="Cambria Math" w:hAnsi="Cambria Math" w:cs="Arial"/>
                  <w:color w:val="5B9BD5" w:themeColor="accent1"/>
                  <w:sz w:val="24"/>
                  <w:szCs w:val="24"/>
                </w:rPr>
                <m:t>E</m:t>
              </m:r>
            </m:e>
            <m:sub>
              <m:r>
                <m:rPr>
                  <m:sty m:val="p"/>
                </m:rPr>
                <w:rPr>
                  <w:rFonts w:ascii="Cambria Math" w:hAnsi="Cambria Math" w:cs="Arial"/>
                  <w:color w:val="5B9BD5" w:themeColor="accent1"/>
                  <w:sz w:val="24"/>
                  <w:szCs w:val="24"/>
                </w:rPr>
                <m:t>ds</m:t>
              </m:r>
            </m:sub>
          </m:sSub>
          <m:r>
            <m:rPr>
              <m:sty m:val="p"/>
            </m:rPr>
            <w:rPr>
              <w:rFonts w:ascii="Cambria Math" w:hAnsi="Cambria Math" w:cs="Arial"/>
              <w:color w:val="5B9BD5" w:themeColor="accent1"/>
              <w:sz w:val="24"/>
              <w:szCs w:val="24"/>
            </w:rPr>
            <m:t>d=</m:t>
          </m:r>
          <m:d>
            <m:dPr>
              <m:ctrlPr>
                <w:rPr>
                  <w:rFonts w:ascii="Cambria Math" w:hAnsi="Cambria Math" w:cs="Arial"/>
                  <w:iCs/>
                  <w:color w:val="5B9BD5" w:themeColor="accent1"/>
                  <w:sz w:val="24"/>
                  <w:szCs w:val="24"/>
                </w:rPr>
              </m:ctrlPr>
            </m:dPr>
            <m:e>
              <m:r>
                <m:rPr>
                  <m:sty m:val="p"/>
                </m:rPr>
                <w:rPr>
                  <w:rFonts w:ascii="Cambria Math" w:hAnsi="Cambria Math" w:cs="Arial"/>
                  <w:color w:val="5B9BD5" w:themeColor="accent1"/>
                  <w:sz w:val="24"/>
                  <w:szCs w:val="24"/>
                </w:rPr>
                <m:t>2*</m:t>
              </m:r>
              <m:sSup>
                <m:sSupPr>
                  <m:ctrlPr>
                    <w:rPr>
                      <w:rFonts w:ascii="Cambria Math" w:hAnsi="Cambria Math" w:cs="Arial"/>
                      <w:iCs/>
                      <w:color w:val="5B9BD5" w:themeColor="accent1"/>
                      <w:sz w:val="24"/>
                      <w:szCs w:val="24"/>
                    </w:rPr>
                  </m:ctrlPr>
                </m:sSupPr>
                <m:e>
                  <m:r>
                    <m:rPr>
                      <m:sty m:val="p"/>
                    </m:rPr>
                    <w:rPr>
                      <w:rFonts w:ascii="Cambria Math" w:hAnsi="Cambria Math" w:cs="Arial"/>
                      <w:color w:val="5B9BD5" w:themeColor="accent1"/>
                      <w:sz w:val="24"/>
                      <w:szCs w:val="24"/>
                    </w:rPr>
                    <m:t>10</m:t>
                  </m:r>
                </m:e>
                <m:sup>
                  <m:r>
                    <m:rPr>
                      <m:sty m:val="p"/>
                    </m:rPr>
                    <w:rPr>
                      <w:rFonts w:ascii="Cambria Math" w:hAnsi="Cambria Math" w:cs="Arial"/>
                      <w:color w:val="5B9BD5" w:themeColor="accent1"/>
                      <w:sz w:val="24"/>
                      <w:szCs w:val="24"/>
                    </w:rPr>
                    <m:t>6</m:t>
                  </m:r>
                </m:sup>
              </m:sSup>
              <m:f>
                <m:fPr>
                  <m:ctrlPr>
                    <w:rPr>
                      <w:rFonts w:ascii="Cambria Math" w:hAnsi="Cambria Math" w:cs="Arial"/>
                      <w:iCs/>
                      <w:color w:val="5B9BD5" w:themeColor="accent1"/>
                      <w:sz w:val="24"/>
                      <w:szCs w:val="24"/>
                    </w:rPr>
                  </m:ctrlPr>
                </m:fPr>
                <m:num>
                  <m:r>
                    <m:rPr>
                      <m:sty m:val="p"/>
                    </m:rPr>
                    <w:rPr>
                      <w:rFonts w:ascii="Cambria Math" w:hAnsi="Cambria Math" w:cs="Arial"/>
                      <w:color w:val="5B9BD5" w:themeColor="accent1"/>
                      <w:sz w:val="24"/>
                      <w:szCs w:val="24"/>
                    </w:rPr>
                    <m:t>V</m:t>
                  </m:r>
                </m:num>
                <m:den>
                  <m:r>
                    <m:rPr>
                      <m:sty m:val="p"/>
                    </m:rPr>
                    <w:rPr>
                      <w:rFonts w:ascii="Cambria Math" w:hAnsi="Cambria Math" w:cs="Arial"/>
                      <w:color w:val="5B9BD5" w:themeColor="accent1"/>
                      <w:sz w:val="24"/>
                      <w:szCs w:val="24"/>
                    </w:rPr>
                    <m:t>m</m:t>
                  </m:r>
                </m:den>
              </m:f>
            </m:e>
          </m:d>
          <m:d>
            <m:dPr>
              <m:ctrlPr>
                <w:rPr>
                  <w:rFonts w:ascii="Cambria Math" w:hAnsi="Cambria Math" w:cs="Arial"/>
                  <w:iCs/>
                  <w:color w:val="5B9BD5" w:themeColor="accent1"/>
                  <w:sz w:val="24"/>
                  <w:szCs w:val="24"/>
                </w:rPr>
              </m:ctrlPr>
            </m:dPr>
            <m:e>
              <m:r>
                <m:rPr>
                  <m:sty m:val="p"/>
                </m:rPr>
                <w:rPr>
                  <w:rFonts w:ascii="Cambria Math" w:hAnsi="Cambria Math" w:cs="Arial"/>
                  <w:color w:val="5B9BD5" w:themeColor="accent1"/>
                  <w:sz w:val="24"/>
                  <w:szCs w:val="24"/>
                </w:rPr>
                <m:t>3000 m</m:t>
              </m:r>
            </m:e>
          </m:d>
          <m:r>
            <m:rPr>
              <m:sty m:val="p"/>
            </m:rPr>
            <w:rPr>
              <w:rFonts w:ascii="Cambria Math" w:hAnsi="Cambria Math" w:cs="Arial"/>
              <w:color w:val="5B9BD5" w:themeColor="accent1"/>
              <w:sz w:val="24"/>
              <w:szCs w:val="24"/>
            </w:rPr>
            <m:t>=6*</m:t>
          </m:r>
          <m:sSup>
            <m:sSupPr>
              <m:ctrlPr>
                <w:rPr>
                  <w:rFonts w:ascii="Cambria Math" w:hAnsi="Cambria Math" w:cs="Arial"/>
                  <w:iCs/>
                  <w:color w:val="5B9BD5" w:themeColor="accent1"/>
                  <w:sz w:val="24"/>
                  <w:szCs w:val="24"/>
                </w:rPr>
              </m:ctrlPr>
            </m:sSupPr>
            <m:e>
              <m:r>
                <m:rPr>
                  <m:sty m:val="p"/>
                </m:rPr>
                <w:rPr>
                  <w:rFonts w:ascii="Cambria Math" w:hAnsi="Cambria Math" w:cs="Arial"/>
                  <w:color w:val="5B9BD5" w:themeColor="accent1"/>
                  <w:sz w:val="24"/>
                  <w:szCs w:val="24"/>
                </w:rPr>
                <m:t>10</m:t>
              </m:r>
            </m:e>
            <m:sup>
              <m:r>
                <m:rPr>
                  <m:sty m:val="p"/>
                </m:rPr>
                <w:rPr>
                  <w:rFonts w:ascii="Cambria Math" w:hAnsi="Cambria Math" w:cs="Arial"/>
                  <w:color w:val="5B9BD5" w:themeColor="accent1"/>
                  <w:sz w:val="24"/>
                  <w:szCs w:val="24"/>
                </w:rPr>
                <m:t>9</m:t>
              </m:r>
            </m:sup>
          </m:sSup>
          <m:r>
            <m:rPr>
              <m:sty m:val="p"/>
            </m:rPr>
            <w:rPr>
              <w:rFonts w:ascii="Cambria Math" w:hAnsi="Cambria Math" w:cs="Arial"/>
              <w:color w:val="5B9BD5" w:themeColor="accent1"/>
              <w:sz w:val="24"/>
              <w:szCs w:val="24"/>
            </w:rPr>
            <m:t xml:space="preserve"> V</m:t>
          </m:r>
        </m:oMath>
      </m:oMathPara>
    </w:p>
    <w:p w14:paraId="7F6906B8" w14:textId="7D37CCB4" w:rsidR="00EE197A" w:rsidRPr="00133976" w:rsidRDefault="003C2BE9" w:rsidP="00133976">
      <w:pPr>
        <w:pStyle w:val="ListParagraph"/>
        <w:spacing w:after="0"/>
        <w:rPr>
          <w:rFonts w:ascii="Cambria Math" w:hAnsi="Cambria Math" w:cs="Arial"/>
          <w:iCs/>
          <w:sz w:val="24"/>
          <w:szCs w:val="24"/>
        </w:rPr>
      </w:pPr>
      <m:oMathPara>
        <m:oMathParaPr>
          <m:jc m:val="left"/>
        </m:oMathParaPr>
        <m:oMath>
          <m:sSub>
            <m:sSubPr>
              <m:ctrlPr>
                <w:rPr>
                  <w:rFonts w:ascii="Cambria Math" w:hAnsi="Cambria Math" w:cs="Arial"/>
                  <w:iCs/>
                  <w:color w:val="5B9BD5" w:themeColor="accent1"/>
                  <w:sz w:val="24"/>
                  <w:szCs w:val="24"/>
                  <w:highlight w:val="yellow"/>
                </w:rPr>
              </m:ctrlPr>
            </m:sSubPr>
            <m:e>
              <m:r>
                <m:rPr>
                  <m:sty m:val="p"/>
                </m:rPr>
                <w:rPr>
                  <w:rFonts w:ascii="Cambria Math" w:hAnsi="Cambria Math" w:cs="Arial"/>
                  <w:color w:val="5B9BD5" w:themeColor="accent1"/>
                  <w:sz w:val="24"/>
                  <w:szCs w:val="24"/>
                  <w:highlight w:val="yellow"/>
                </w:rPr>
                <m:t>V</m:t>
              </m:r>
            </m:e>
            <m:sub>
              <m:r>
                <m:rPr>
                  <m:sty m:val="p"/>
                </m:rPr>
                <w:rPr>
                  <w:rFonts w:ascii="Cambria Math" w:hAnsi="Cambria Math" w:cs="Arial"/>
                  <w:color w:val="5B9BD5" w:themeColor="accent1"/>
                  <w:sz w:val="24"/>
                  <w:szCs w:val="24"/>
                  <w:highlight w:val="yellow"/>
                </w:rPr>
                <m:t>br</m:t>
              </m:r>
            </m:sub>
          </m:sSub>
          <m:r>
            <m:rPr>
              <m:sty m:val="p"/>
            </m:rPr>
            <w:rPr>
              <w:rFonts w:ascii="Cambria Math" w:hAnsi="Cambria Math" w:cs="Arial"/>
              <w:color w:val="5B9BD5" w:themeColor="accent1"/>
              <w:sz w:val="24"/>
              <w:szCs w:val="24"/>
              <w:highlight w:val="yellow"/>
            </w:rPr>
            <m:t>=6*</m:t>
          </m:r>
          <m:sSup>
            <m:sSupPr>
              <m:ctrlPr>
                <w:rPr>
                  <w:rFonts w:ascii="Cambria Math" w:hAnsi="Cambria Math" w:cs="Arial"/>
                  <w:iCs/>
                  <w:color w:val="5B9BD5" w:themeColor="accent1"/>
                  <w:sz w:val="24"/>
                  <w:szCs w:val="24"/>
                  <w:highlight w:val="yellow"/>
                </w:rPr>
              </m:ctrlPr>
            </m:sSupPr>
            <m:e>
              <m:r>
                <m:rPr>
                  <m:sty m:val="p"/>
                </m:rPr>
                <w:rPr>
                  <w:rFonts w:ascii="Cambria Math" w:hAnsi="Cambria Math" w:cs="Arial"/>
                  <w:color w:val="5B9BD5" w:themeColor="accent1"/>
                  <w:sz w:val="24"/>
                  <w:szCs w:val="24"/>
                  <w:highlight w:val="yellow"/>
                </w:rPr>
                <m:t>10</m:t>
              </m:r>
            </m:e>
            <m:sup>
              <m:r>
                <m:rPr>
                  <m:sty m:val="p"/>
                </m:rPr>
                <w:rPr>
                  <w:rFonts w:ascii="Cambria Math" w:hAnsi="Cambria Math" w:cs="Arial"/>
                  <w:color w:val="5B9BD5" w:themeColor="accent1"/>
                  <w:sz w:val="24"/>
                  <w:szCs w:val="24"/>
                  <w:highlight w:val="yellow"/>
                </w:rPr>
                <m:t>9</m:t>
              </m:r>
            </m:sup>
          </m:sSup>
          <m:r>
            <m:rPr>
              <m:sty m:val="p"/>
            </m:rPr>
            <w:rPr>
              <w:rFonts w:ascii="Cambria Math" w:hAnsi="Cambria Math" w:cs="Arial"/>
              <w:color w:val="5B9BD5" w:themeColor="accent1"/>
              <w:sz w:val="24"/>
              <w:szCs w:val="24"/>
              <w:highlight w:val="yellow"/>
            </w:rPr>
            <m:t xml:space="preserve"> </m:t>
          </m:r>
          <m:r>
            <m:rPr>
              <m:sty m:val="p"/>
            </m:rPr>
            <w:rPr>
              <w:rFonts w:ascii="Cambria Math" w:hAnsi="Cambria Math" w:cs="Arial"/>
              <w:color w:val="5B9BD5" w:themeColor="accent1"/>
              <w:sz w:val="24"/>
              <w:szCs w:val="24"/>
              <w:highlight w:val="yellow"/>
            </w:rPr>
            <m:t>V</m:t>
          </m:r>
        </m:oMath>
      </m:oMathPara>
    </w:p>
    <w:p w14:paraId="2F132366" w14:textId="77777777" w:rsidR="0036414A" w:rsidRPr="00394DC2" w:rsidRDefault="0036414A" w:rsidP="00EE197A">
      <w:pPr>
        <w:pStyle w:val="ListParagraph"/>
        <w:rPr>
          <w:rFonts w:ascii="Cambria Math" w:hAnsi="Cambria Math" w:cs="Arial"/>
          <w:sz w:val="24"/>
          <w:szCs w:val="24"/>
        </w:rPr>
      </w:pPr>
    </w:p>
    <w:p w14:paraId="6B91DC24" w14:textId="5FC0C3D5" w:rsidR="00EE197A" w:rsidRPr="00C86598" w:rsidRDefault="00EE197A" w:rsidP="00EE197A">
      <w:pPr>
        <w:pStyle w:val="ListParagraph"/>
        <w:numPr>
          <w:ilvl w:val="0"/>
          <w:numId w:val="31"/>
        </w:numPr>
        <w:spacing w:after="0"/>
        <w:rPr>
          <w:rFonts w:ascii="Cambria Math" w:hAnsi="Cambria Math" w:cs="Arial"/>
          <w:sz w:val="24"/>
          <w:szCs w:val="24"/>
        </w:rPr>
      </w:pPr>
      <w:r>
        <w:rPr>
          <w:rFonts w:ascii="Cambria Math" w:hAnsi="Cambria Math" w:cs="Arial"/>
          <w:sz w:val="24"/>
          <w:szCs w:val="24"/>
        </w:rPr>
        <w:t>H</w:t>
      </w:r>
      <w:r w:rsidRPr="00394DC2">
        <w:rPr>
          <w:rFonts w:ascii="Cambria Math" w:hAnsi="Cambria Math" w:cs="Arial"/>
          <w:sz w:val="24"/>
          <w:szCs w:val="24"/>
        </w:rPr>
        <w:t>azardous cloud-to-ground lightning discharges can occur</w:t>
      </w:r>
      <w:r>
        <w:rPr>
          <w:rFonts w:ascii="Cambria Math" w:hAnsi="Cambria Math" w:cs="Arial"/>
          <w:sz w:val="24"/>
          <w:szCs w:val="24"/>
        </w:rPr>
        <w:t xml:space="preserve"> for</w:t>
      </w:r>
      <w:r w:rsidRPr="00394DC2">
        <w:rPr>
          <w:rFonts w:ascii="Cambria Math" w:hAnsi="Cambria Math" w:cs="Arial"/>
          <w:sz w:val="24"/>
          <w:szCs w:val="24"/>
        </w:rPr>
        <w:t xml:space="preserve"> electric field magnitudes </w:t>
      </w:r>
      <w:r>
        <w:rPr>
          <w:rFonts w:ascii="Cambria Math" w:hAnsi="Cambria Math" w:cs="Arial"/>
          <w:sz w:val="24"/>
          <w:szCs w:val="24"/>
        </w:rPr>
        <w:t>a</w:t>
      </w:r>
      <w:r w:rsidRPr="00394DC2">
        <w:rPr>
          <w:rFonts w:ascii="Cambria Math" w:hAnsi="Cambria Math" w:cs="Arial"/>
          <w:sz w:val="24"/>
          <w:szCs w:val="24"/>
        </w:rPr>
        <w:t>s</w:t>
      </w:r>
      <w:r>
        <w:rPr>
          <w:rFonts w:ascii="Cambria Math" w:hAnsi="Cambria Math" w:cs="Arial"/>
          <w:sz w:val="24"/>
          <w:szCs w:val="24"/>
        </w:rPr>
        <w:t xml:space="preserve"> low as</w:t>
      </w:r>
      <w:r w:rsidRPr="00394DC2">
        <w:rPr>
          <w:rFonts w:ascii="Cambria Math" w:hAnsi="Cambria Math" w:cs="Arial"/>
          <w:sz w:val="24"/>
          <w:szCs w:val="24"/>
        </w:rPr>
        <w:t xml:space="preserve"> 3</w:t>
      </w:r>
      <w:r>
        <w:rPr>
          <w:rFonts w:ascii="Cambria Math" w:hAnsi="Cambria Math" w:cs="Arial"/>
          <w:sz w:val="24"/>
          <w:szCs w:val="24"/>
        </w:rPr>
        <w:t xml:space="preserve"> </w:t>
      </w:r>
      <w:r w:rsidRPr="00394DC2">
        <w:rPr>
          <w:rFonts w:ascii="Cambria Math" w:hAnsi="Cambria Math" w:cs="Arial"/>
          <w:sz w:val="24"/>
          <w:szCs w:val="24"/>
        </w:rPr>
        <w:t xml:space="preserve">kV/m, whereas air breakdown strength is on the order to 2 MV/m. </w:t>
      </w:r>
      <w:r>
        <w:rPr>
          <w:rFonts w:ascii="Cambria Math" w:hAnsi="Cambria Math" w:cs="Arial"/>
          <w:sz w:val="24"/>
          <w:szCs w:val="24"/>
        </w:rPr>
        <w:t xml:space="preserve">In your own words, comment on this discrepancy using at least two complete sentences. </w:t>
      </w:r>
      <w:r w:rsidRPr="00394DC2">
        <w:rPr>
          <w:rFonts w:ascii="Cambria Math" w:hAnsi="Cambria Math" w:cs="Arial"/>
          <w:sz w:val="24"/>
          <w:szCs w:val="24"/>
        </w:rPr>
        <w:t xml:space="preserve">(See </w:t>
      </w:r>
      <w:hyperlink r:id="rId10" w:history="1">
        <w:r w:rsidRPr="00394DC2">
          <w:rPr>
            <w:rStyle w:val="Hyperlink"/>
            <w:rFonts w:ascii="Cambria Math" w:hAnsi="Cambria Math" w:cs="Arial"/>
            <w:sz w:val="24"/>
            <w:szCs w:val="24"/>
          </w:rPr>
          <w:t>Lighting Initiation Problem</w:t>
        </w:r>
      </w:hyperlink>
      <w:r>
        <w:rPr>
          <w:rStyle w:val="Hyperlink"/>
          <w:rFonts w:ascii="Cambria Math" w:hAnsi="Cambria Math" w:cs="Arial"/>
          <w:sz w:val="24"/>
          <w:szCs w:val="24"/>
        </w:rPr>
        <w:t>.</w:t>
      </w:r>
      <w:r w:rsidRPr="00394DC2">
        <w:rPr>
          <w:rFonts w:ascii="Cambria Math" w:hAnsi="Cambria Math" w:cs="Arial"/>
          <w:sz w:val="24"/>
          <w:szCs w:val="24"/>
        </w:rPr>
        <w:t>)</w:t>
      </w:r>
      <w:r>
        <w:rPr>
          <w:rFonts w:ascii="Cambria Math" w:hAnsi="Cambria Math" w:cs="Arial"/>
          <w:sz w:val="24"/>
          <w:szCs w:val="24"/>
        </w:rPr>
        <w:t xml:space="preserve"> </w:t>
      </w:r>
      <w:r w:rsidRPr="0024499F">
        <w:rPr>
          <w:rFonts w:ascii="Cambria Math" w:hAnsi="Cambria Math" w:cs="Arial"/>
          <w:sz w:val="24"/>
          <w:szCs w:val="24"/>
        </w:rPr>
        <w:t>(2 points.)</w:t>
      </w:r>
    </w:p>
    <w:p w14:paraId="1D514207" w14:textId="55B73A80" w:rsidR="003B5C9C" w:rsidRDefault="003B5C9C" w:rsidP="003B5C9C">
      <w:pPr>
        <w:pStyle w:val="ListParagraph"/>
        <w:spacing w:after="0"/>
        <w:ind w:left="0"/>
        <w:rPr>
          <w:rFonts w:ascii="Cambria Math" w:hAnsi="Cambria Math" w:cs="Arial"/>
          <w:color w:val="000000" w:themeColor="text1"/>
          <w:sz w:val="24"/>
          <w:szCs w:val="24"/>
        </w:rPr>
      </w:pPr>
    </w:p>
    <w:p w14:paraId="505B2116" w14:textId="779A95FC" w:rsidR="00E65609" w:rsidRPr="00EE197A" w:rsidRDefault="00E65609" w:rsidP="003B5C9C">
      <w:pPr>
        <w:pStyle w:val="ListParagraph"/>
        <w:spacing w:after="0"/>
        <w:ind w:left="0"/>
        <w:rPr>
          <w:rFonts w:ascii="Cambria Math" w:hAnsi="Cambria Math" w:cs="Arial"/>
          <w:color w:val="000000" w:themeColor="text1"/>
          <w:sz w:val="24"/>
          <w:szCs w:val="24"/>
        </w:rPr>
      </w:pPr>
      <w:proofErr w:type="gramStart"/>
      <w:r w:rsidRPr="009500EF">
        <w:rPr>
          <w:rFonts w:ascii="Cambria Math" w:hAnsi="Cambria Math" w:cs="Arial"/>
          <w:color w:val="5B9BD5" w:themeColor="accent1"/>
          <w:sz w:val="24"/>
          <w:szCs w:val="24"/>
        </w:rPr>
        <w:t>Usually</w:t>
      </w:r>
      <w:proofErr w:type="gramEnd"/>
      <w:r w:rsidRPr="009500EF">
        <w:rPr>
          <w:rFonts w:ascii="Cambria Math" w:hAnsi="Cambria Math" w:cs="Arial"/>
          <w:color w:val="5B9BD5" w:themeColor="accent1"/>
          <w:sz w:val="24"/>
          <w:szCs w:val="24"/>
        </w:rPr>
        <w:t xml:space="preserve"> </w:t>
      </w:r>
      <w:r w:rsidR="00A353C2" w:rsidRPr="009500EF">
        <w:rPr>
          <w:rFonts w:ascii="Cambria Math" w:hAnsi="Cambria Math" w:cs="Arial"/>
          <w:color w:val="5B9BD5" w:themeColor="accent1"/>
          <w:sz w:val="24"/>
          <w:szCs w:val="24"/>
        </w:rPr>
        <w:t xml:space="preserve">the field across air needs to be at 2 MV/m, but when lightning strikes it can be much lower. This doesn’t make intuitive sense, almost like the insulator is being turned into a conductor. </w:t>
      </w:r>
      <w:r w:rsidR="00702661" w:rsidRPr="009500EF">
        <w:rPr>
          <w:rFonts w:ascii="Cambria Math" w:hAnsi="Cambria Math" w:cs="Arial"/>
          <w:color w:val="5B9BD5" w:themeColor="accent1"/>
          <w:sz w:val="24"/>
          <w:szCs w:val="24"/>
        </w:rPr>
        <w:t xml:space="preserve">Theories say that this is because </w:t>
      </w:r>
      <w:r w:rsidR="009500EF" w:rsidRPr="009500EF">
        <w:rPr>
          <w:rFonts w:ascii="Cambria Math" w:hAnsi="Cambria Math" w:cs="Arial"/>
          <w:color w:val="5B9BD5" w:themeColor="accent1"/>
          <w:sz w:val="24"/>
          <w:szCs w:val="24"/>
        </w:rPr>
        <w:t xml:space="preserve">of the charged ice and water particles in the cloud, or even cosmic rays. </w:t>
      </w:r>
      <w:proofErr w:type="gramStart"/>
      <w:r w:rsidR="009500EF" w:rsidRPr="009500EF">
        <w:rPr>
          <w:rFonts w:ascii="Cambria Math" w:hAnsi="Cambria Math" w:cs="Arial"/>
          <w:color w:val="5B9BD5" w:themeColor="accent1"/>
          <w:sz w:val="24"/>
          <w:szCs w:val="24"/>
        </w:rPr>
        <w:t>But in reality, we</w:t>
      </w:r>
      <w:proofErr w:type="gramEnd"/>
      <w:r w:rsidR="009500EF" w:rsidRPr="009500EF">
        <w:rPr>
          <w:rFonts w:ascii="Cambria Math" w:hAnsi="Cambria Math" w:cs="Arial"/>
          <w:color w:val="5B9BD5" w:themeColor="accent1"/>
          <w:sz w:val="24"/>
          <w:szCs w:val="24"/>
        </w:rPr>
        <w:t xml:space="preserve"> don’t know much about why or how this happens. </w:t>
      </w:r>
      <w:r w:rsidR="00A353C2">
        <w:rPr>
          <w:rFonts w:ascii="Cambria Math" w:hAnsi="Cambria Math" w:cs="Arial"/>
          <w:color w:val="000000" w:themeColor="text1"/>
          <w:sz w:val="24"/>
          <w:szCs w:val="24"/>
        </w:rPr>
        <w:t xml:space="preserve"> </w:t>
      </w:r>
    </w:p>
    <w:sectPr w:rsidR="00E65609" w:rsidRPr="00EE19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6490"/>
    <w:multiLevelType w:val="hybridMultilevel"/>
    <w:tmpl w:val="7B38BA02"/>
    <w:lvl w:ilvl="0" w:tplc="50D456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C5255"/>
    <w:multiLevelType w:val="hybridMultilevel"/>
    <w:tmpl w:val="B134A16A"/>
    <w:lvl w:ilvl="0" w:tplc="7A9AE0EA">
      <w:start w:val="8"/>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946084"/>
    <w:multiLevelType w:val="hybridMultilevel"/>
    <w:tmpl w:val="B6987780"/>
    <w:lvl w:ilvl="0" w:tplc="5D145DC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13718A5"/>
    <w:multiLevelType w:val="hybridMultilevel"/>
    <w:tmpl w:val="6F7EBD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54576C"/>
    <w:multiLevelType w:val="hybridMultilevel"/>
    <w:tmpl w:val="BD4A6A42"/>
    <w:lvl w:ilvl="0" w:tplc="91F4E324">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A74F49"/>
    <w:multiLevelType w:val="hybridMultilevel"/>
    <w:tmpl w:val="B7165740"/>
    <w:lvl w:ilvl="0" w:tplc="8C8086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375416"/>
    <w:multiLevelType w:val="hybridMultilevel"/>
    <w:tmpl w:val="5D3A18D2"/>
    <w:lvl w:ilvl="0" w:tplc="1B3069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FC69F4"/>
    <w:multiLevelType w:val="hybridMultilevel"/>
    <w:tmpl w:val="55868A48"/>
    <w:lvl w:ilvl="0" w:tplc="FFFFFFFF">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5A702D"/>
    <w:multiLevelType w:val="hybridMultilevel"/>
    <w:tmpl w:val="57C46A80"/>
    <w:lvl w:ilvl="0" w:tplc="7590A808">
      <w:start w:val="3"/>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C71B2A"/>
    <w:multiLevelType w:val="hybridMultilevel"/>
    <w:tmpl w:val="B5D650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24207F2"/>
    <w:multiLevelType w:val="hybridMultilevel"/>
    <w:tmpl w:val="F3E0620E"/>
    <w:lvl w:ilvl="0" w:tplc="06F2B142">
      <w:start w:val="1"/>
      <w:numFmt w:val="bullet"/>
      <w:lvlText w:val="•"/>
      <w:lvlJc w:val="left"/>
      <w:pPr>
        <w:tabs>
          <w:tab w:val="num" w:pos="720"/>
        </w:tabs>
        <w:ind w:left="720" w:hanging="360"/>
      </w:pPr>
      <w:rPr>
        <w:rFonts w:ascii="Arial" w:hAnsi="Arial" w:hint="default"/>
      </w:rPr>
    </w:lvl>
    <w:lvl w:ilvl="1" w:tplc="BA9802E6" w:tentative="1">
      <w:start w:val="1"/>
      <w:numFmt w:val="bullet"/>
      <w:lvlText w:val="•"/>
      <w:lvlJc w:val="left"/>
      <w:pPr>
        <w:tabs>
          <w:tab w:val="num" w:pos="1440"/>
        </w:tabs>
        <w:ind w:left="1440" w:hanging="360"/>
      </w:pPr>
      <w:rPr>
        <w:rFonts w:ascii="Arial" w:hAnsi="Arial" w:hint="default"/>
      </w:rPr>
    </w:lvl>
    <w:lvl w:ilvl="2" w:tplc="AA9EFA66" w:tentative="1">
      <w:start w:val="1"/>
      <w:numFmt w:val="bullet"/>
      <w:lvlText w:val="•"/>
      <w:lvlJc w:val="left"/>
      <w:pPr>
        <w:tabs>
          <w:tab w:val="num" w:pos="2160"/>
        </w:tabs>
        <w:ind w:left="2160" w:hanging="360"/>
      </w:pPr>
      <w:rPr>
        <w:rFonts w:ascii="Arial" w:hAnsi="Arial" w:hint="default"/>
      </w:rPr>
    </w:lvl>
    <w:lvl w:ilvl="3" w:tplc="D3587D4A" w:tentative="1">
      <w:start w:val="1"/>
      <w:numFmt w:val="bullet"/>
      <w:lvlText w:val="•"/>
      <w:lvlJc w:val="left"/>
      <w:pPr>
        <w:tabs>
          <w:tab w:val="num" w:pos="2880"/>
        </w:tabs>
        <w:ind w:left="2880" w:hanging="360"/>
      </w:pPr>
      <w:rPr>
        <w:rFonts w:ascii="Arial" w:hAnsi="Arial" w:hint="default"/>
      </w:rPr>
    </w:lvl>
    <w:lvl w:ilvl="4" w:tplc="14320F08" w:tentative="1">
      <w:start w:val="1"/>
      <w:numFmt w:val="bullet"/>
      <w:lvlText w:val="•"/>
      <w:lvlJc w:val="left"/>
      <w:pPr>
        <w:tabs>
          <w:tab w:val="num" w:pos="3600"/>
        </w:tabs>
        <w:ind w:left="3600" w:hanging="360"/>
      </w:pPr>
      <w:rPr>
        <w:rFonts w:ascii="Arial" w:hAnsi="Arial" w:hint="default"/>
      </w:rPr>
    </w:lvl>
    <w:lvl w:ilvl="5" w:tplc="24C01D5C" w:tentative="1">
      <w:start w:val="1"/>
      <w:numFmt w:val="bullet"/>
      <w:lvlText w:val="•"/>
      <w:lvlJc w:val="left"/>
      <w:pPr>
        <w:tabs>
          <w:tab w:val="num" w:pos="4320"/>
        </w:tabs>
        <w:ind w:left="4320" w:hanging="360"/>
      </w:pPr>
      <w:rPr>
        <w:rFonts w:ascii="Arial" w:hAnsi="Arial" w:hint="default"/>
      </w:rPr>
    </w:lvl>
    <w:lvl w:ilvl="6" w:tplc="D0C0EB22" w:tentative="1">
      <w:start w:val="1"/>
      <w:numFmt w:val="bullet"/>
      <w:lvlText w:val="•"/>
      <w:lvlJc w:val="left"/>
      <w:pPr>
        <w:tabs>
          <w:tab w:val="num" w:pos="5040"/>
        </w:tabs>
        <w:ind w:left="5040" w:hanging="360"/>
      </w:pPr>
      <w:rPr>
        <w:rFonts w:ascii="Arial" w:hAnsi="Arial" w:hint="default"/>
      </w:rPr>
    </w:lvl>
    <w:lvl w:ilvl="7" w:tplc="351008E6" w:tentative="1">
      <w:start w:val="1"/>
      <w:numFmt w:val="bullet"/>
      <w:lvlText w:val="•"/>
      <w:lvlJc w:val="left"/>
      <w:pPr>
        <w:tabs>
          <w:tab w:val="num" w:pos="5760"/>
        </w:tabs>
        <w:ind w:left="5760" w:hanging="360"/>
      </w:pPr>
      <w:rPr>
        <w:rFonts w:ascii="Arial" w:hAnsi="Arial" w:hint="default"/>
      </w:rPr>
    </w:lvl>
    <w:lvl w:ilvl="8" w:tplc="C92E743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9F149B5"/>
    <w:multiLevelType w:val="hybridMultilevel"/>
    <w:tmpl w:val="2E68D056"/>
    <w:lvl w:ilvl="0" w:tplc="C010A0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6629E8"/>
    <w:multiLevelType w:val="hybridMultilevel"/>
    <w:tmpl w:val="D5C0B0DA"/>
    <w:lvl w:ilvl="0" w:tplc="7A9AE0EA">
      <w:start w:val="8"/>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AEC1F15"/>
    <w:multiLevelType w:val="hybridMultilevel"/>
    <w:tmpl w:val="62DE7840"/>
    <w:lvl w:ilvl="0" w:tplc="29E23F3C">
      <w:start w:val="1"/>
      <w:numFmt w:val="decimal"/>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D900D41"/>
    <w:multiLevelType w:val="hybridMultilevel"/>
    <w:tmpl w:val="D7348702"/>
    <w:lvl w:ilvl="0" w:tplc="262476A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CF595D"/>
    <w:multiLevelType w:val="hybridMultilevel"/>
    <w:tmpl w:val="213412B6"/>
    <w:lvl w:ilvl="0" w:tplc="4ECEAF3E">
      <w:start w:val="1"/>
      <w:numFmt w:val="bullet"/>
      <w:lvlText w:val="•"/>
      <w:lvlJc w:val="left"/>
      <w:pPr>
        <w:tabs>
          <w:tab w:val="num" w:pos="720"/>
        </w:tabs>
        <w:ind w:left="720" w:hanging="360"/>
      </w:pPr>
      <w:rPr>
        <w:rFonts w:ascii="Arial" w:hAnsi="Arial" w:hint="default"/>
      </w:rPr>
    </w:lvl>
    <w:lvl w:ilvl="1" w:tplc="4B88218C" w:tentative="1">
      <w:start w:val="1"/>
      <w:numFmt w:val="bullet"/>
      <w:lvlText w:val="•"/>
      <w:lvlJc w:val="left"/>
      <w:pPr>
        <w:tabs>
          <w:tab w:val="num" w:pos="1440"/>
        </w:tabs>
        <w:ind w:left="1440" w:hanging="360"/>
      </w:pPr>
      <w:rPr>
        <w:rFonts w:ascii="Arial" w:hAnsi="Arial" w:hint="default"/>
      </w:rPr>
    </w:lvl>
    <w:lvl w:ilvl="2" w:tplc="4712E2A8" w:tentative="1">
      <w:start w:val="1"/>
      <w:numFmt w:val="bullet"/>
      <w:lvlText w:val="•"/>
      <w:lvlJc w:val="left"/>
      <w:pPr>
        <w:tabs>
          <w:tab w:val="num" w:pos="2160"/>
        </w:tabs>
        <w:ind w:left="2160" w:hanging="360"/>
      </w:pPr>
      <w:rPr>
        <w:rFonts w:ascii="Arial" w:hAnsi="Arial" w:hint="default"/>
      </w:rPr>
    </w:lvl>
    <w:lvl w:ilvl="3" w:tplc="F66E7732" w:tentative="1">
      <w:start w:val="1"/>
      <w:numFmt w:val="bullet"/>
      <w:lvlText w:val="•"/>
      <w:lvlJc w:val="left"/>
      <w:pPr>
        <w:tabs>
          <w:tab w:val="num" w:pos="2880"/>
        </w:tabs>
        <w:ind w:left="2880" w:hanging="360"/>
      </w:pPr>
      <w:rPr>
        <w:rFonts w:ascii="Arial" w:hAnsi="Arial" w:hint="default"/>
      </w:rPr>
    </w:lvl>
    <w:lvl w:ilvl="4" w:tplc="1E74B2FA" w:tentative="1">
      <w:start w:val="1"/>
      <w:numFmt w:val="bullet"/>
      <w:lvlText w:val="•"/>
      <w:lvlJc w:val="left"/>
      <w:pPr>
        <w:tabs>
          <w:tab w:val="num" w:pos="3600"/>
        </w:tabs>
        <w:ind w:left="3600" w:hanging="360"/>
      </w:pPr>
      <w:rPr>
        <w:rFonts w:ascii="Arial" w:hAnsi="Arial" w:hint="default"/>
      </w:rPr>
    </w:lvl>
    <w:lvl w:ilvl="5" w:tplc="9D1A5988" w:tentative="1">
      <w:start w:val="1"/>
      <w:numFmt w:val="bullet"/>
      <w:lvlText w:val="•"/>
      <w:lvlJc w:val="left"/>
      <w:pPr>
        <w:tabs>
          <w:tab w:val="num" w:pos="4320"/>
        </w:tabs>
        <w:ind w:left="4320" w:hanging="360"/>
      </w:pPr>
      <w:rPr>
        <w:rFonts w:ascii="Arial" w:hAnsi="Arial" w:hint="default"/>
      </w:rPr>
    </w:lvl>
    <w:lvl w:ilvl="6" w:tplc="3D7071F8" w:tentative="1">
      <w:start w:val="1"/>
      <w:numFmt w:val="bullet"/>
      <w:lvlText w:val="•"/>
      <w:lvlJc w:val="left"/>
      <w:pPr>
        <w:tabs>
          <w:tab w:val="num" w:pos="5040"/>
        </w:tabs>
        <w:ind w:left="5040" w:hanging="360"/>
      </w:pPr>
      <w:rPr>
        <w:rFonts w:ascii="Arial" w:hAnsi="Arial" w:hint="default"/>
      </w:rPr>
    </w:lvl>
    <w:lvl w:ilvl="7" w:tplc="D56AF1E0" w:tentative="1">
      <w:start w:val="1"/>
      <w:numFmt w:val="bullet"/>
      <w:lvlText w:val="•"/>
      <w:lvlJc w:val="left"/>
      <w:pPr>
        <w:tabs>
          <w:tab w:val="num" w:pos="5760"/>
        </w:tabs>
        <w:ind w:left="5760" w:hanging="360"/>
      </w:pPr>
      <w:rPr>
        <w:rFonts w:ascii="Arial" w:hAnsi="Arial" w:hint="default"/>
      </w:rPr>
    </w:lvl>
    <w:lvl w:ilvl="8" w:tplc="E4AEA53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404D1519"/>
    <w:multiLevelType w:val="hybridMultilevel"/>
    <w:tmpl w:val="EC647614"/>
    <w:lvl w:ilvl="0" w:tplc="34D2AE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843991"/>
    <w:multiLevelType w:val="hybridMultilevel"/>
    <w:tmpl w:val="EC647614"/>
    <w:lvl w:ilvl="0" w:tplc="34D2AE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D2301C"/>
    <w:multiLevelType w:val="hybridMultilevel"/>
    <w:tmpl w:val="9EDAC044"/>
    <w:lvl w:ilvl="0" w:tplc="73C617E0">
      <w:start w:val="1"/>
      <w:numFmt w:val="bullet"/>
      <w:lvlText w:val="•"/>
      <w:lvlJc w:val="left"/>
      <w:pPr>
        <w:tabs>
          <w:tab w:val="num" w:pos="720"/>
        </w:tabs>
        <w:ind w:left="720" w:hanging="360"/>
      </w:pPr>
      <w:rPr>
        <w:rFonts w:ascii="Arial" w:hAnsi="Arial" w:hint="default"/>
      </w:rPr>
    </w:lvl>
    <w:lvl w:ilvl="1" w:tplc="518A8B5A" w:tentative="1">
      <w:start w:val="1"/>
      <w:numFmt w:val="bullet"/>
      <w:lvlText w:val="•"/>
      <w:lvlJc w:val="left"/>
      <w:pPr>
        <w:tabs>
          <w:tab w:val="num" w:pos="1440"/>
        </w:tabs>
        <w:ind w:left="1440" w:hanging="360"/>
      </w:pPr>
      <w:rPr>
        <w:rFonts w:ascii="Arial" w:hAnsi="Arial" w:hint="default"/>
      </w:rPr>
    </w:lvl>
    <w:lvl w:ilvl="2" w:tplc="64662CF0" w:tentative="1">
      <w:start w:val="1"/>
      <w:numFmt w:val="bullet"/>
      <w:lvlText w:val="•"/>
      <w:lvlJc w:val="left"/>
      <w:pPr>
        <w:tabs>
          <w:tab w:val="num" w:pos="2160"/>
        </w:tabs>
        <w:ind w:left="2160" w:hanging="360"/>
      </w:pPr>
      <w:rPr>
        <w:rFonts w:ascii="Arial" w:hAnsi="Arial" w:hint="default"/>
      </w:rPr>
    </w:lvl>
    <w:lvl w:ilvl="3" w:tplc="684E091E" w:tentative="1">
      <w:start w:val="1"/>
      <w:numFmt w:val="bullet"/>
      <w:lvlText w:val="•"/>
      <w:lvlJc w:val="left"/>
      <w:pPr>
        <w:tabs>
          <w:tab w:val="num" w:pos="2880"/>
        </w:tabs>
        <w:ind w:left="2880" w:hanging="360"/>
      </w:pPr>
      <w:rPr>
        <w:rFonts w:ascii="Arial" w:hAnsi="Arial" w:hint="default"/>
      </w:rPr>
    </w:lvl>
    <w:lvl w:ilvl="4" w:tplc="42788A0C" w:tentative="1">
      <w:start w:val="1"/>
      <w:numFmt w:val="bullet"/>
      <w:lvlText w:val="•"/>
      <w:lvlJc w:val="left"/>
      <w:pPr>
        <w:tabs>
          <w:tab w:val="num" w:pos="3600"/>
        </w:tabs>
        <w:ind w:left="3600" w:hanging="360"/>
      </w:pPr>
      <w:rPr>
        <w:rFonts w:ascii="Arial" w:hAnsi="Arial" w:hint="default"/>
      </w:rPr>
    </w:lvl>
    <w:lvl w:ilvl="5" w:tplc="7D468782" w:tentative="1">
      <w:start w:val="1"/>
      <w:numFmt w:val="bullet"/>
      <w:lvlText w:val="•"/>
      <w:lvlJc w:val="left"/>
      <w:pPr>
        <w:tabs>
          <w:tab w:val="num" w:pos="4320"/>
        </w:tabs>
        <w:ind w:left="4320" w:hanging="360"/>
      </w:pPr>
      <w:rPr>
        <w:rFonts w:ascii="Arial" w:hAnsi="Arial" w:hint="default"/>
      </w:rPr>
    </w:lvl>
    <w:lvl w:ilvl="6" w:tplc="FCE211E0" w:tentative="1">
      <w:start w:val="1"/>
      <w:numFmt w:val="bullet"/>
      <w:lvlText w:val="•"/>
      <w:lvlJc w:val="left"/>
      <w:pPr>
        <w:tabs>
          <w:tab w:val="num" w:pos="5040"/>
        </w:tabs>
        <w:ind w:left="5040" w:hanging="360"/>
      </w:pPr>
      <w:rPr>
        <w:rFonts w:ascii="Arial" w:hAnsi="Arial" w:hint="default"/>
      </w:rPr>
    </w:lvl>
    <w:lvl w:ilvl="7" w:tplc="26D63284" w:tentative="1">
      <w:start w:val="1"/>
      <w:numFmt w:val="bullet"/>
      <w:lvlText w:val="•"/>
      <w:lvlJc w:val="left"/>
      <w:pPr>
        <w:tabs>
          <w:tab w:val="num" w:pos="5760"/>
        </w:tabs>
        <w:ind w:left="5760" w:hanging="360"/>
      </w:pPr>
      <w:rPr>
        <w:rFonts w:ascii="Arial" w:hAnsi="Arial" w:hint="default"/>
      </w:rPr>
    </w:lvl>
    <w:lvl w:ilvl="8" w:tplc="378E9DF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BFF2FBF"/>
    <w:multiLevelType w:val="hybridMultilevel"/>
    <w:tmpl w:val="EB501550"/>
    <w:lvl w:ilvl="0" w:tplc="CA20A40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EC63696"/>
    <w:multiLevelType w:val="hybridMultilevel"/>
    <w:tmpl w:val="159C5F84"/>
    <w:lvl w:ilvl="0" w:tplc="91F4E324">
      <w:start w:val="1"/>
      <w:numFmt w:val="lowerLetter"/>
      <w:lvlText w:val="%1."/>
      <w:lvlJc w:val="left"/>
      <w:pPr>
        <w:ind w:left="720" w:hanging="360"/>
      </w:pPr>
      <w:rPr>
        <w:rFonts w:hint="default"/>
        <w:b w:val="0"/>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2C188D"/>
    <w:multiLevelType w:val="hybridMultilevel"/>
    <w:tmpl w:val="10B6930C"/>
    <w:lvl w:ilvl="0" w:tplc="B09E2142">
      <w:start w:val="1"/>
      <w:numFmt w:val="bullet"/>
      <w:lvlText w:val="•"/>
      <w:lvlJc w:val="left"/>
      <w:pPr>
        <w:tabs>
          <w:tab w:val="num" w:pos="720"/>
        </w:tabs>
        <w:ind w:left="720" w:hanging="360"/>
      </w:pPr>
      <w:rPr>
        <w:rFonts w:ascii="Arial" w:hAnsi="Arial" w:hint="default"/>
      </w:rPr>
    </w:lvl>
    <w:lvl w:ilvl="1" w:tplc="3D4E395C" w:tentative="1">
      <w:start w:val="1"/>
      <w:numFmt w:val="bullet"/>
      <w:lvlText w:val="•"/>
      <w:lvlJc w:val="left"/>
      <w:pPr>
        <w:tabs>
          <w:tab w:val="num" w:pos="1440"/>
        </w:tabs>
        <w:ind w:left="1440" w:hanging="360"/>
      </w:pPr>
      <w:rPr>
        <w:rFonts w:ascii="Arial" w:hAnsi="Arial" w:hint="default"/>
      </w:rPr>
    </w:lvl>
    <w:lvl w:ilvl="2" w:tplc="0ACED23E" w:tentative="1">
      <w:start w:val="1"/>
      <w:numFmt w:val="bullet"/>
      <w:lvlText w:val="•"/>
      <w:lvlJc w:val="left"/>
      <w:pPr>
        <w:tabs>
          <w:tab w:val="num" w:pos="2160"/>
        </w:tabs>
        <w:ind w:left="2160" w:hanging="360"/>
      </w:pPr>
      <w:rPr>
        <w:rFonts w:ascii="Arial" w:hAnsi="Arial" w:hint="default"/>
      </w:rPr>
    </w:lvl>
    <w:lvl w:ilvl="3" w:tplc="45DA2142" w:tentative="1">
      <w:start w:val="1"/>
      <w:numFmt w:val="bullet"/>
      <w:lvlText w:val="•"/>
      <w:lvlJc w:val="left"/>
      <w:pPr>
        <w:tabs>
          <w:tab w:val="num" w:pos="2880"/>
        </w:tabs>
        <w:ind w:left="2880" w:hanging="360"/>
      </w:pPr>
      <w:rPr>
        <w:rFonts w:ascii="Arial" w:hAnsi="Arial" w:hint="default"/>
      </w:rPr>
    </w:lvl>
    <w:lvl w:ilvl="4" w:tplc="4B6CBF60" w:tentative="1">
      <w:start w:val="1"/>
      <w:numFmt w:val="bullet"/>
      <w:lvlText w:val="•"/>
      <w:lvlJc w:val="left"/>
      <w:pPr>
        <w:tabs>
          <w:tab w:val="num" w:pos="3600"/>
        </w:tabs>
        <w:ind w:left="3600" w:hanging="360"/>
      </w:pPr>
      <w:rPr>
        <w:rFonts w:ascii="Arial" w:hAnsi="Arial" w:hint="default"/>
      </w:rPr>
    </w:lvl>
    <w:lvl w:ilvl="5" w:tplc="3C1A3DE4" w:tentative="1">
      <w:start w:val="1"/>
      <w:numFmt w:val="bullet"/>
      <w:lvlText w:val="•"/>
      <w:lvlJc w:val="left"/>
      <w:pPr>
        <w:tabs>
          <w:tab w:val="num" w:pos="4320"/>
        </w:tabs>
        <w:ind w:left="4320" w:hanging="360"/>
      </w:pPr>
      <w:rPr>
        <w:rFonts w:ascii="Arial" w:hAnsi="Arial" w:hint="default"/>
      </w:rPr>
    </w:lvl>
    <w:lvl w:ilvl="6" w:tplc="AC84EDDA" w:tentative="1">
      <w:start w:val="1"/>
      <w:numFmt w:val="bullet"/>
      <w:lvlText w:val="•"/>
      <w:lvlJc w:val="left"/>
      <w:pPr>
        <w:tabs>
          <w:tab w:val="num" w:pos="5040"/>
        </w:tabs>
        <w:ind w:left="5040" w:hanging="360"/>
      </w:pPr>
      <w:rPr>
        <w:rFonts w:ascii="Arial" w:hAnsi="Arial" w:hint="default"/>
      </w:rPr>
    </w:lvl>
    <w:lvl w:ilvl="7" w:tplc="6F688A58" w:tentative="1">
      <w:start w:val="1"/>
      <w:numFmt w:val="bullet"/>
      <w:lvlText w:val="•"/>
      <w:lvlJc w:val="left"/>
      <w:pPr>
        <w:tabs>
          <w:tab w:val="num" w:pos="5760"/>
        </w:tabs>
        <w:ind w:left="5760" w:hanging="360"/>
      </w:pPr>
      <w:rPr>
        <w:rFonts w:ascii="Arial" w:hAnsi="Arial" w:hint="default"/>
      </w:rPr>
    </w:lvl>
    <w:lvl w:ilvl="8" w:tplc="C3981DD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708262A"/>
    <w:multiLevelType w:val="hybridMultilevel"/>
    <w:tmpl w:val="114CFC52"/>
    <w:lvl w:ilvl="0" w:tplc="72BAC1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A77240"/>
    <w:multiLevelType w:val="hybridMultilevel"/>
    <w:tmpl w:val="151A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2F2EFB"/>
    <w:multiLevelType w:val="hybridMultilevel"/>
    <w:tmpl w:val="F11E95A2"/>
    <w:lvl w:ilvl="0" w:tplc="5D145DC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3764FA7"/>
    <w:multiLevelType w:val="hybridMultilevel"/>
    <w:tmpl w:val="DF8203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8925E1"/>
    <w:multiLevelType w:val="hybridMultilevel"/>
    <w:tmpl w:val="D318CC14"/>
    <w:lvl w:ilvl="0" w:tplc="04DA59BC">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9D66CAB"/>
    <w:multiLevelType w:val="hybridMultilevel"/>
    <w:tmpl w:val="4DC884D4"/>
    <w:lvl w:ilvl="0" w:tplc="7B42128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A321D17"/>
    <w:multiLevelType w:val="hybridMultilevel"/>
    <w:tmpl w:val="55868A48"/>
    <w:lvl w:ilvl="0" w:tplc="91F4E324">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3411A7"/>
    <w:multiLevelType w:val="hybridMultilevel"/>
    <w:tmpl w:val="D0BE8E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F287827"/>
    <w:multiLevelType w:val="hybridMultilevel"/>
    <w:tmpl w:val="5A608916"/>
    <w:lvl w:ilvl="0" w:tplc="91F4E324">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40160">
    <w:abstractNumId w:val="13"/>
  </w:num>
  <w:num w:numId="2" w16cid:durableId="329867886">
    <w:abstractNumId w:val="9"/>
  </w:num>
  <w:num w:numId="3" w16cid:durableId="988750624">
    <w:abstractNumId w:val="6"/>
  </w:num>
  <w:num w:numId="4" w16cid:durableId="2092043843">
    <w:abstractNumId w:val="22"/>
  </w:num>
  <w:num w:numId="5" w16cid:durableId="519319243">
    <w:abstractNumId w:val="14"/>
  </w:num>
  <w:num w:numId="6" w16cid:durableId="1094084072">
    <w:abstractNumId w:val="5"/>
  </w:num>
  <w:num w:numId="7" w16cid:durableId="1158617278">
    <w:abstractNumId w:val="26"/>
  </w:num>
  <w:num w:numId="8" w16cid:durableId="1604457816">
    <w:abstractNumId w:val="19"/>
  </w:num>
  <w:num w:numId="9" w16cid:durableId="150292274">
    <w:abstractNumId w:val="25"/>
  </w:num>
  <w:num w:numId="10" w16cid:durableId="523371192">
    <w:abstractNumId w:val="28"/>
  </w:num>
  <w:num w:numId="11" w16cid:durableId="1150709310">
    <w:abstractNumId w:val="17"/>
  </w:num>
  <w:num w:numId="12" w16cid:durableId="906918932">
    <w:abstractNumId w:val="16"/>
  </w:num>
  <w:num w:numId="13" w16cid:durableId="1443765473">
    <w:abstractNumId w:val="15"/>
  </w:num>
  <w:num w:numId="14" w16cid:durableId="852262425">
    <w:abstractNumId w:val="10"/>
  </w:num>
  <w:num w:numId="15" w16cid:durableId="2001613830">
    <w:abstractNumId w:val="11"/>
  </w:num>
  <w:num w:numId="16" w16cid:durableId="844789456">
    <w:abstractNumId w:val="21"/>
  </w:num>
  <w:num w:numId="17" w16cid:durableId="1993831249">
    <w:abstractNumId w:val="18"/>
  </w:num>
  <w:num w:numId="18" w16cid:durableId="1891259427">
    <w:abstractNumId w:val="20"/>
  </w:num>
  <w:num w:numId="19" w16cid:durableId="138496406">
    <w:abstractNumId w:val="3"/>
  </w:num>
  <w:num w:numId="20" w16cid:durableId="1847792153">
    <w:abstractNumId w:val="27"/>
  </w:num>
  <w:num w:numId="21" w16cid:durableId="611518250">
    <w:abstractNumId w:val="29"/>
  </w:num>
  <w:num w:numId="22" w16cid:durableId="286398080">
    <w:abstractNumId w:val="2"/>
  </w:num>
  <w:num w:numId="23" w16cid:durableId="1394698611">
    <w:abstractNumId w:val="23"/>
  </w:num>
  <w:num w:numId="24" w16cid:durableId="914511272">
    <w:abstractNumId w:val="24"/>
  </w:num>
  <w:num w:numId="25" w16cid:durableId="1154639118">
    <w:abstractNumId w:val="8"/>
  </w:num>
  <w:num w:numId="26" w16cid:durableId="526528176">
    <w:abstractNumId w:val="1"/>
  </w:num>
  <w:num w:numId="27" w16cid:durableId="1059790202">
    <w:abstractNumId w:val="12"/>
  </w:num>
  <w:num w:numId="28" w16cid:durableId="1499809030">
    <w:abstractNumId w:val="30"/>
  </w:num>
  <w:num w:numId="29" w16cid:durableId="688214905">
    <w:abstractNumId w:val="4"/>
  </w:num>
  <w:num w:numId="30" w16cid:durableId="2124031425">
    <w:abstractNumId w:val="0"/>
  </w:num>
  <w:num w:numId="31" w16cid:durableId="20706156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2C6"/>
    <w:rsid w:val="000052CC"/>
    <w:rsid w:val="000105A4"/>
    <w:rsid w:val="0003373F"/>
    <w:rsid w:val="00054300"/>
    <w:rsid w:val="00055561"/>
    <w:rsid w:val="00055A88"/>
    <w:rsid w:val="00075D06"/>
    <w:rsid w:val="0007722B"/>
    <w:rsid w:val="00082002"/>
    <w:rsid w:val="00085AD2"/>
    <w:rsid w:val="00086995"/>
    <w:rsid w:val="00086F4E"/>
    <w:rsid w:val="00095B0B"/>
    <w:rsid w:val="000B2C82"/>
    <w:rsid w:val="000D3BF2"/>
    <w:rsid w:val="000D4FBD"/>
    <w:rsid w:val="000D6251"/>
    <w:rsid w:val="000D71E4"/>
    <w:rsid w:val="000E5F6E"/>
    <w:rsid w:val="000E67D7"/>
    <w:rsid w:val="000F0C22"/>
    <w:rsid w:val="000F0F08"/>
    <w:rsid w:val="000F13EF"/>
    <w:rsid w:val="00110C98"/>
    <w:rsid w:val="00111352"/>
    <w:rsid w:val="0011751E"/>
    <w:rsid w:val="00123B7D"/>
    <w:rsid w:val="00126768"/>
    <w:rsid w:val="00127E8D"/>
    <w:rsid w:val="001313DD"/>
    <w:rsid w:val="00133976"/>
    <w:rsid w:val="00133FD5"/>
    <w:rsid w:val="00137E51"/>
    <w:rsid w:val="00147B56"/>
    <w:rsid w:val="00170524"/>
    <w:rsid w:val="001A5166"/>
    <w:rsid w:val="001B2D6D"/>
    <w:rsid w:val="001B5915"/>
    <w:rsid w:val="001B5E78"/>
    <w:rsid w:val="001B6466"/>
    <w:rsid w:val="001B6F91"/>
    <w:rsid w:val="001E2169"/>
    <w:rsid w:val="001E39CB"/>
    <w:rsid w:val="001E4D33"/>
    <w:rsid w:val="001F1A34"/>
    <w:rsid w:val="001F59EA"/>
    <w:rsid w:val="00213B90"/>
    <w:rsid w:val="0024499F"/>
    <w:rsid w:val="002470B4"/>
    <w:rsid w:val="00260909"/>
    <w:rsid w:val="00261F91"/>
    <w:rsid w:val="002670AF"/>
    <w:rsid w:val="002807D2"/>
    <w:rsid w:val="002857E8"/>
    <w:rsid w:val="002A06EA"/>
    <w:rsid w:val="002B0049"/>
    <w:rsid w:val="002B798E"/>
    <w:rsid w:val="002D7190"/>
    <w:rsid w:val="002E7F5B"/>
    <w:rsid w:val="002F156F"/>
    <w:rsid w:val="003047AC"/>
    <w:rsid w:val="0032685E"/>
    <w:rsid w:val="0033508F"/>
    <w:rsid w:val="00335151"/>
    <w:rsid w:val="003452DA"/>
    <w:rsid w:val="00354750"/>
    <w:rsid w:val="00361BEF"/>
    <w:rsid w:val="0036414A"/>
    <w:rsid w:val="00376176"/>
    <w:rsid w:val="00376F7C"/>
    <w:rsid w:val="00394DC2"/>
    <w:rsid w:val="0039653A"/>
    <w:rsid w:val="003A2A7A"/>
    <w:rsid w:val="003A4D3A"/>
    <w:rsid w:val="003A71DE"/>
    <w:rsid w:val="003B1555"/>
    <w:rsid w:val="003B4CB1"/>
    <w:rsid w:val="003B5C9C"/>
    <w:rsid w:val="003C2742"/>
    <w:rsid w:val="003C2BE9"/>
    <w:rsid w:val="003D043B"/>
    <w:rsid w:val="003D08F7"/>
    <w:rsid w:val="003D636F"/>
    <w:rsid w:val="003E0288"/>
    <w:rsid w:val="003F7764"/>
    <w:rsid w:val="0043620E"/>
    <w:rsid w:val="00437254"/>
    <w:rsid w:val="00451774"/>
    <w:rsid w:val="004673E8"/>
    <w:rsid w:val="0047637C"/>
    <w:rsid w:val="004773DB"/>
    <w:rsid w:val="004855BF"/>
    <w:rsid w:val="00494946"/>
    <w:rsid w:val="004A1414"/>
    <w:rsid w:val="004A1EA9"/>
    <w:rsid w:val="004B3AA8"/>
    <w:rsid w:val="004B4FE6"/>
    <w:rsid w:val="004C52DB"/>
    <w:rsid w:val="004D4D66"/>
    <w:rsid w:val="004D5928"/>
    <w:rsid w:val="004D5AA6"/>
    <w:rsid w:val="004E1924"/>
    <w:rsid w:val="004E19D9"/>
    <w:rsid w:val="004F3591"/>
    <w:rsid w:val="004F43BF"/>
    <w:rsid w:val="004F56FB"/>
    <w:rsid w:val="005025F4"/>
    <w:rsid w:val="00513AC3"/>
    <w:rsid w:val="005179D9"/>
    <w:rsid w:val="0053699D"/>
    <w:rsid w:val="00536B0F"/>
    <w:rsid w:val="0054629D"/>
    <w:rsid w:val="00550DD2"/>
    <w:rsid w:val="00573C41"/>
    <w:rsid w:val="005801BA"/>
    <w:rsid w:val="0059593C"/>
    <w:rsid w:val="005A002B"/>
    <w:rsid w:val="005A0704"/>
    <w:rsid w:val="005A6E9F"/>
    <w:rsid w:val="005C1EA5"/>
    <w:rsid w:val="005C4CD1"/>
    <w:rsid w:val="005C6D86"/>
    <w:rsid w:val="005D20FB"/>
    <w:rsid w:val="005D5116"/>
    <w:rsid w:val="005D59F4"/>
    <w:rsid w:val="005D6892"/>
    <w:rsid w:val="005F36FA"/>
    <w:rsid w:val="00611F79"/>
    <w:rsid w:val="0061429C"/>
    <w:rsid w:val="006206F5"/>
    <w:rsid w:val="00641A9A"/>
    <w:rsid w:val="00642F15"/>
    <w:rsid w:val="0064482B"/>
    <w:rsid w:val="0065420E"/>
    <w:rsid w:val="00657E57"/>
    <w:rsid w:val="006613FD"/>
    <w:rsid w:val="00670CDC"/>
    <w:rsid w:val="006802FF"/>
    <w:rsid w:val="006845D6"/>
    <w:rsid w:val="006A350D"/>
    <w:rsid w:val="006B04C9"/>
    <w:rsid w:val="006B0992"/>
    <w:rsid w:val="006B1E7C"/>
    <w:rsid w:val="006B72D3"/>
    <w:rsid w:val="006C00A4"/>
    <w:rsid w:val="006D18FD"/>
    <w:rsid w:val="006D764B"/>
    <w:rsid w:val="006F1782"/>
    <w:rsid w:val="006F6444"/>
    <w:rsid w:val="00702661"/>
    <w:rsid w:val="00705AD2"/>
    <w:rsid w:val="00705D0B"/>
    <w:rsid w:val="00710EF7"/>
    <w:rsid w:val="00711C5B"/>
    <w:rsid w:val="00713DAD"/>
    <w:rsid w:val="00714E0C"/>
    <w:rsid w:val="00717626"/>
    <w:rsid w:val="00727CDE"/>
    <w:rsid w:val="007316ED"/>
    <w:rsid w:val="00736DFB"/>
    <w:rsid w:val="00746823"/>
    <w:rsid w:val="00757885"/>
    <w:rsid w:val="00771CD5"/>
    <w:rsid w:val="00777C03"/>
    <w:rsid w:val="00787545"/>
    <w:rsid w:val="0079270A"/>
    <w:rsid w:val="00794DEA"/>
    <w:rsid w:val="007A7981"/>
    <w:rsid w:val="007A7DA0"/>
    <w:rsid w:val="007B3991"/>
    <w:rsid w:val="007B52C6"/>
    <w:rsid w:val="007D0CF7"/>
    <w:rsid w:val="007D34D9"/>
    <w:rsid w:val="007D5C4F"/>
    <w:rsid w:val="007E3668"/>
    <w:rsid w:val="007F6D52"/>
    <w:rsid w:val="00801216"/>
    <w:rsid w:val="00804F05"/>
    <w:rsid w:val="008109AB"/>
    <w:rsid w:val="008212C1"/>
    <w:rsid w:val="00823C9A"/>
    <w:rsid w:val="0082586E"/>
    <w:rsid w:val="00827EE2"/>
    <w:rsid w:val="008314F9"/>
    <w:rsid w:val="0083204F"/>
    <w:rsid w:val="0083394E"/>
    <w:rsid w:val="00847E9A"/>
    <w:rsid w:val="00853F1F"/>
    <w:rsid w:val="008548B7"/>
    <w:rsid w:val="008556C8"/>
    <w:rsid w:val="008625A3"/>
    <w:rsid w:val="008807A5"/>
    <w:rsid w:val="0089181C"/>
    <w:rsid w:val="008A132E"/>
    <w:rsid w:val="008D079E"/>
    <w:rsid w:val="008E6D27"/>
    <w:rsid w:val="00900FD3"/>
    <w:rsid w:val="0090221A"/>
    <w:rsid w:val="009026D7"/>
    <w:rsid w:val="0091138B"/>
    <w:rsid w:val="00932F3B"/>
    <w:rsid w:val="009353D1"/>
    <w:rsid w:val="0094267F"/>
    <w:rsid w:val="009500EF"/>
    <w:rsid w:val="00956216"/>
    <w:rsid w:val="0095705A"/>
    <w:rsid w:val="00970599"/>
    <w:rsid w:val="00972659"/>
    <w:rsid w:val="0098616C"/>
    <w:rsid w:val="00987E5B"/>
    <w:rsid w:val="00996111"/>
    <w:rsid w:val="0099758D"/>
    <w:rsid w:val="009B7157"/>
    <w:rsid w:val="009C0F73"/>
    <w:rsid w:val="009C2866"/>
    <w:rsid w:val="009C531C"/>
    <w:rsid w:val="009C79FD"/>
    <w:rsid w:val="009D090A"/>
    <w:rsid w:val="009D3D6B"/>
    <w:rsid w:val="009D5494"/>
    <w:rsid w:val="009D5B10"/>
    <w:rsid w:val="009E2D0B"/>
    <w:rsid w:val="009F0B4A"/>
    <w:rsid w:val="00A22145"/>
    <w:rsid w:val="00A252AD"/>
    <w:rsid w:val="00A353C2"/>
    <w:rsid w:val="00A37080"/>
    <w:rsid w:val="00A44135"/>
    <w:rsid w:val="00A533D6"/>
    <w:rsid w:val="00A56D28"/>
    <w:rsid w:val="00A64E6D"/>
    <w:rsid w:val="00A83A56"/>
    <w:rsid w:val="00A84EF0"/>
    <w:rsid w:val="00A903F1"/>
    <w:rsid w:val="00A95080"/>
    <w:rsid w:val="00AA18DB"/>
    <w:rsid w:val="00AA3E66"/>
    <w:rsid w:val="00AB4651"/>
    <w:rsid w:val="00AB5039"/>
    <w:rsid w:val="00AB62C7"/>
    <w:rsid w:val="00AD0E66"/>
    <w:rsid w:val="00AD7010"/>
    <w:rsid w:val="00AD7A65"/>
    <w:rsid w:val="00B0123E"/>
    <w:rsid w:val="00B02838"/>
    <w:rsid w:val="00B07270"/>
    <w:rsid w:val="00B074E5"/>
    <w:rsid w:val="00B12585"/>
    <w:rsid w:val="00B201C5"/>
    <w:rsid w:val="00B35731"/>
    <w:rsid w:val="00B4107C"/>
    <w:rsid w:val="00B56DBE"/>
    <w:rsid w:val="00B651C4"/>
    <w:rsid w:val="00B65392"/>
    <w:rsid w:val="00B824B8"/>
    <w:rsid w:val="00B839EE"/>
    <w:rsid w:val="00B85914"/>
    <w:rsid w:val="00B85ACF"/>
    <w:rsid w:val="00B8795C"/>
    <w:rsid w:val="00B94C71"/>
    <w:rsid w:val="00BA617F"/>
    <w:rsid w:val="00BA789E"/>
    <w:rsid w:val="00BB502B"/>
    <w:rsid w:val="00BC60A8"/>
    <w:rsid w:val="00BC703E"/>
    <w:rsid w:val="00BD2162"/>
    <w:rsid w:val="00BD3925"/>
    <w:rsid w:val="00BD5A62"/>
    <w:rsid w:val="00BF03D3"/>
    <w:rsid w:val="00C01FF4"/>
    <w:rsid w:val="00C05F00"/>
    <w:rsid w:val="00C12120"/>
    <w:rsid w:val="00C122B0"/>
    <w:rsid w:val="00C177E8"/>
    <w:rsid w:val="00C17C59"/>
    <w:rsid w:val="00C21D76"/>
    <w:rsid w:val="00C247BD"/>
    <w:rsid w:val="00C24FF2"/>
    <w:rsid w:val="00C2635F"/>
    <w:rsid w:val="00C328ED"/>
    <w:rsid w:val="00C40ACC"/>
    <w:rsid w:val="00C42EC5"/>
    <w:rsid w:val="00C43768"/>
    <w:rsid w:val="00C579DE"/>
    <w:rsid w:val="00C62D2B"/>
    <w:rsid w:val="00C6415E"/>
    <w:rsid w:val="00C71175"/>
    <w:rsid w:val="00C830B2"/>
    <w:rsid w:val="00C86430"/>
    <w:rsid w:val="00C86598"/>
    <w:rsid w:val="00CA427D"/>
    <w:rsid w:val="00CC5406"/>
    <w:rsid w:val="00CE5C5D"/>
    <w:rsid w:val="00CE7D51"/>
    <w:rsid w:val="00CF1778"/>
    <w:rsid w:val="00CF2861"/>
    <w:rsid w:val="00CF727B"/>
    <w:rsid w:val="00D01F6D"/>
    <w:rsid w:val="00D0379E"/>
    <w:rsid w:val="00D10ECF"/>
    <w:rsid w:val="00D12AE0"/>
    <w:rsid w:val="00D12BC2"/>
    <w:rsid w:val="00D34D30"/>
    <w:rsid w:val="00D41E8D"/>
    <w:rsid w:val="00D434F8"/>
    <w:rsid w:val="00D46840"/>
    <w:rsid w:val="00D70DCF"/>
    <w:rsid w:val="00D73349"/>
    <w:rsid w:val="00D801D0"/>
    <w:rsid w:val="00D802F5"/>
    <w:rsid w:val="00D82AF5"/>
    <w:rsid w:val="00D84A53"/>
    <w:rsid w:val="00D85707"/>
    <w:rsid w:val="00D934A8"/>
    <w:rsid w:val="00DA539D"/>
    <w:rsid w:val="00DA5D7C"/>
    <w:rsid w:val="00DD3E95"/>
    <w:rsid w:val="00DF728E"/>
    <w:rsid w:val="00E0072F"/>
    <w:rsid w:val="00E0208D"/>
    <w:rsid w:val="00E144C6"/>
    <w:rsid w:val="00E17A7B"/>
    <w:rsid w:val="00E20B1F"/>
    <w:rsid w:val="00E20F68"/>
    <w:rsid w:val="00E23877"/>
    <w:rsid w:val="00E263CA"/>
    <w:rsid w:val="00E3332E"/>
    <w:rsid w:val="00E34AB7"/>
    <w:rsid w:val="00E36291"/>
    <w:rsid w:val="00E42071"/>
    <w:rsid w:val="00E4241F"/>
    <w:rsid w:val="00E50D84"/>
    <w:rsid w:val="00E57CF6"/>
    <w:rsid w:val="00E60812"/>
    <w:rsid w:val="00E61D4C"/>
    <w:rsid w:val="00E65609"/>
    <w:rsid w:val="00E7183C"/>
    <w:rsid w:val="00E756B9"/>
    <w:rsid w:val="00E7575E"/>
    <w:rsid w:val="00E8177A"/>
    <w:rsid w:val="00E849FA"/>
    <w:rsid w:val="00E97732"/>
    <w:rsid w:val="00EA4D2F"/>
    <w:rsid w:val="00EB6B3F"/>
    <w:rsid w:val="00EC0F4F"/>
    <w:rsid w:val="00ED05A1"/>
    <w:rsid w:val="00EE0376"/>
    <w:rsid w:val="00EE197A"/>
    <w:rsid w:val="00EE28F8"/>
    <w:rsid w:val="00EE4946"/>
    <w:rsid w:val="00EE4BCB"/>
    <w:rsid w:val="00F04F33"/>
    <w:rsid w:val="00F055B8"/>
    <w:rsid w:val="00F065C1"/>
    <w:rsid w:val="00F0669A"/>
    <w:rsid w:val="00F07407"/>
    <w:rsid w:val="00F07CCB"/>
    <w:rsid w:val="00F11B48"/>
    <w:rsid w:val="00F1326B"/>
    <w:rsid w:val="00F17375"/>
    <w:rsid w:val="00F21E79"/>
    <w:rsid w:val="00F24B04"/>
    <w:rsid w:val="00F30FBC"/>
    <w:rsid w:val="00F31978"/>
    <w:rsid w:val="00F355BA"/>
    <w:rsid w:val="00F43A14"/>
    <w:rsid w:val="00F52707"/>
    <w:rsid w:val="00F5798E"/>
    <w:rsid w:val="00F74D86"/>
    <w:rsid w:val="00F81313"/>
    <w:rsid w:val="00F822C2"/>
    <w:rsid w:val="00F825FF"/>
    <w:rsid w:val="00F8759C"/>
    <w:rsid w:val="00FB78E9"/>
    <w:rsid w:val="00FC28B3"/>
    <w:rsid w:val="00FC44DE"/>
    <w:rsid w:val="00FC5C2F"/>
    <w:rsid w:val="00FD2330"/>
    <w:rsid w:val="00FE2957"/>
    <w:rsid w:val="00FE3E0B"/>
    <w:rsid w:val="00FE7466"/>
    <w:rsid w:val="00FF27A9"/>
    <w:rsid w:val="00FF6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E0A5"/>
  <w15:chartTrackingRefBased/>
  <w15:docId w15:val="{7AE8E44C-F06F-43CA-A495-8A94FBE76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D6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7626"/>
    <w:pPr>
      <w:ind w:left="720"/>
      <w:contextualSpacing/>
    </w:pPr>
  </w:style>
  <w:style w:type="paragraph" w:styleId="NormalWeb">
    <w:name w:val="Normal (Web)"/>
    <w:basedOn w:val="Normal"/>
    <w:uiPriority w:val="99"/>
    <w:semiHidden/>
    <w:unhideWhenUsed/>
    <w:rsid w:val="00717626"/>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F1326B"/>
    <w:rPr>
      <w:color w:val="808080"/>
    </w:rPr>
  </w:style>
  <w:style w:type="character" w:styleId="Hyperlink">
    <w:name w:val="Hyperlink"/>
    <w:basedOn w:val="DefaultParagraphFont"/>
    <w:uiPriority w:val="99"/>
    <w:unhideWhenUsed/>
    <w:rsid w:val="000105A4"/>
    <w:rPr>
      <w:color w:val="0563C1" w:themeColor="hyperlink"/>
      <w:u w:val="single"/>
    </w:rPr>
  </w:style>
  <w:style w:type="character" w:styleId="FollowedHyperlink">
    <w:name w:val="FollowedHyperlink"/>
    <w:basedOn w:val="DefaultParagraphFont"/>
    <w:uiPriority w:val="99"/>
    <w:semiHidden/>
    <w:unhideWhenUsed/>
    <w:rsid w:val="00C62D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395424">
      <w:bodyDiv w:val="1"/>
      <w:marLeft w:val="0"/>
      <w:marRight w:val="0"/>
      <w:marTop w:val="0"/>
      <w:marBottom w:val="0"/>
      <w:divBdr>
        <w:top w:val="none" w:sz="0" w:space="0" w:color="auto"/>
        <w:left w:val="none" w:sz="0" w:space="0" w:color="auto"/>
        <w:bottom w:val="none" w:sz="0" w:space="0" w:color="auto"/>
        <w:right w:val="none" w:sz="0" w:space="0" w:color="auto"/>
      </w:divBdr>
    </w:div>
    <w:div w:id="697509527">
      <w:bodyDiv w:val="1"/>
      <w:marLeft w:val="0"/>
      <w:marRight w:val="0"/>
      <w:marTop w:val="0"/>
      <w:marBottom w:val="0"/>
      <w:divBdr>
        <w:top w:val="none" w:sz="0" w:space="0" w:color="auto"/>
        <w:left w:val="none" w:sz="0" w:space="0" w:color="auto"/>
        <w:bottom w:val="none" w:sz="0" w:space="0" w:color="auto"/>
        <w:right w:val="none" w:sz="0" w:space="0" w:color="auto"/>
      </w:divBdr>
    </w:div>
    <w:div w:id="832572854">
      <w:bodyDiv w:val="1"/>
      <w:marLeft w:val="0"/>
      <w:marRight w:val="0"/>
      <w:marTop w:val="0"/>
      <w:marBottom w:val="0"/>
      <w:divBdr>
        <w:top w:val="none" w:sz="0" w:space="0" w:color="auto"/>
        <w:left w:val="none" w:sz="0" w:space="0" w:color="auto"/>
        <w:bottom w:val="none" w:sz="0" w:space="0" w:color="auto"/>
        <w:right w:val="none" w:sz="0" w:space="0" w:color="auto"/>
      </w:divBdr>
    </w:div>
    <w:div w:id="997462830">
      <w:bodyDiv w:val="1"/>
      <w:marLeft w:val="0"/>
      <w:marRight w:val="0"/>
      <w:marTop w:val="0"/>
      <w:marBottom w:val="0"/>
      <w:divBdr>
        <w:top w:val="none" w:sz="0" w:space="0" w:color="auto"/>
        <w:left w:val="none" w:sz="0" w:space="0" w:color="auto"/>
        <w:bottom w:val="none" w:sz="0" w:space="0" w:color="auto"/>
        <w:right w:val="none" w:sz="0" w:space="0" w:color="auto"/>
      </w:divBdr>
    </w:div>
    <w:div w:id="1065952279">
      <w:bodyDiv w:val="1"/>
      <w:marLeft w:val="0"/>
      <w:marRight w:val="0"/>
      <w:marTop w:val="0"/>
      <w:marBottom w:val="0"/>
      <w:divBdr>
        <w:top w:val="none" w:sz="0" w:space="0" w:color="auto"/>
        <w:left w:val="none" w:sz="0" w:space="0" w:color="auto"/>
        <w:bottom w:val="none" w:sz="0" w:space="0" w:color="auto"/>
        <w:right w:val="none" w:sz="0" w:space="0" w:color="auto"/>
      </w:divBdr>
    </w:div>
    <w:div w:id="1070620592">
      <w:bodyDiv w:val="1"/>
      <w:marLeft w:val="0"/>
      <w:marRight w:val="0"/>
      <w:marTop w:val="0"/>
      <w:marBottom w:val="0"/>
      <w:divBdr>
        <w:top w:val="none" w:sz="0" w:space="0" w:color="auto"/>
        <w:left w:val="none" w:sz="0" w:space="0" w:color="auto"/>
        <w:bottom w:val="none" w:sz="0" w:space="0" w:color="auto"/>
        <w:right w:val="none" w:sz="0" w:space="0" w:color="auto"/>
      </w:divBdr>
    </w:div>
    <w:div w:id="1169516647">
      <w:bodyDiv w:val="1"/>
      <w:marLeft w:val="0"/>
      <w:marRight w:val="0"/>
      <w:marTop w:val="0"/>
      <w:marBottom w:val="0"/>
      <w:divBdr>
        <w:top w:val="none" w:sz="0" w:space="0" w:color="auto"/>
        <w:left w:val="none" w:sz="0" w:space="0" w:color="auto"/>
        <w:bottom w:val="none" w:sz="0" w:space="0" w:color="auto"/>
        <w:right w:val="none" w:sz="0" w:space="0" w:color="auto"/>
      </w:divBdr>
    </w:div>
    <w:div w:id="1254388539">
      <w:bodyDiv w:val="1"/>
      <w:marLeft w:val="0"/>
      <w:marRight w:val="0"/>
      <w:marTop w:val="0"/>
      <w:marBottom w:val="0"/>
      <w:divBdr>
        <w:top w:val="none" w:sz="0" w:space="0" w:color="auto"/>
        <w:left w:val="none" w:sz="0" w:space="0" w:color="auto"/>
        <w:bottom w:val="none" w:sz="0" w:space="0" w:color="auto"/>
        <w:right w:val="none" w:sz="0" w:space="0" w:color="auto"/>
      </w:divBdr>
      <w:divsChild>
        <w:div w:id="685375533">
          <w:marLeft w:val="446"/>
          <w:marRight w:val="0"/>
          <w:marTop w:val="0"/>
          <w:marBottom w:val="0"/>
          <w:divBdr>
            <w:top w:val="none" w:sz="0" w:space="0" w:color="auto"/>
            <w:left w:val="none" w:sz="0" w:space="0" w:color="auto"/>
            <w:bottom w:val="none" w:sz="0" w:space="0" w:color="auto"/>
            <w:right w:val="none" w:sz="0" w:space="0" w:color="auto"/>
          </w:divBdr>
        </w:div>
      </w:divsChild>
    </w:div>
    <w:div w:id="1345476761">
      <w:bodyDiv w:val="1"/>
      <w:marLeft w:val="0"/>
      <w:marRight w:val="0"/>
      <w:marTop w:val="0"/>
      <w:marBottom w:val="0"/>
      <w:divBdr>
        <w:top w:val="none" w:sz="0" w:space="0" w:color="auto"/>
        <w:left w:val="none" w:sz="0" w:space="0" w:color="auto"/>
        <w:bottom w:val="none" w:sz="0" w:space="0" w:color="auto"/>
        <w:right w:val="none" w:sz="0" w:space="0" w:color="auto"/>
      </w:divBdr>
    </w:div>
    <w:div w:id="1490824045">
      <w:bodyDiv w:val="1"/>
      <w:marLeft w:val="0"/>
      <w:marRight w:val="0"/>
      <w:marTop w:val="0"/>
      <w:marBottom w:val="0"/>
      <w:divBdr>
        <w:top w:val="none" w:sz="0" w:space="0" w:color="auto"/>
        <w:left w:val="none" w:sz="0" w:space="0" w:color="auto"/>
        <w:bottom w:val="none" w:sz="0" w:space="0" w:color="auto"/>
        <w:right w:val="none" w:sz="0" w:space="0" w:color="auto"/>
      </w:divBdr>
    </w:div>
    <w:div w:id="1526165309">
      <w:bodyDiv w:val="1"/>
      <w:marLeft w:val="0"/>
      <w:marRight w:val="0"/>
      <w:marTop w:val="0"/>
      <w:marBottom w:val="0"/>
      <w:divBdr>
        <w:top w:val="none" w:sz="0" w:space="0" w:color="auto"/>
        <w:left w:val="none" w:sz="0" w:space="0" w:color="auto"/>
        <w:bottom w:val="none" w:sz="0" w:space="0" w:color="auto"/>
        <w:right w:val="none" w:sz="0" w:space="0" w:color="auto"/>
      </w:divBdr>
      <w:divsChild>
        <w:div w:id="1941835599">
          <w:marLeft w:val="446"/>
          <w:marRight w:val="0"/>
          <w:marTop w:val="0"/>
          <w:marBottom w:val="0"/>
          <w:divBdr>
            <w:top w:val="none" w:sz="0" w:space="0" w:color="auto"/>
            <w:left w:val="none" w:sz="0" w:space="0" w:color="auto"/>
            <w:bottom w:val="none" w:sz="0" w:space="0" w:color="auto"/>
            <w:right w:val="none" w:sz="0" w:space="0" w:color="auto"/>
          </w:divBdr>
        </w:div>
      </w:divsChild>
    </w:div>
    <w:div w:id="1560287769">
      <w:bodyDiv w:val="1"/>
      <w:marLeft w:val="0"/>
      <w:marRight w:val="0"/>
      <w:marTop w:val="0"/>
      <w:marBottom w:val="0"/>
      <w:divBdr>
        <w:top w:val="none" w:sz="0" w:space="0" w:color="auto"/>
        <w:left w:val="none" w:sz="0" w:space="0" w:color="auto"/>
        <w:bottom w:val="none" w:sz="0" w:space="0" w:color="auto"/>
        <w:right w:val="none" w:sz="0" w:space="0" w:color="auto"/>
      </w:divBdr>
      <w:divsChild>
        <w:div w:id="2082748195">
          <w:marLeft w:val="446"/>
          <w:marRight w:val="0"/>
          <w:marTop w:val="0"/>
          <w:marBottom w:val="0"/>
          <w:divBdr>
            <w:top w:val="none" w:sz="0" w:space="0" w:color="auto"/>
            <w:left w:val="none" w:sz="0" w:space="0" w:color="auto"/>
            <w:bottom w:val="none" w:sz="0" w:space="0" w:color="auto"/>
            <w:right w:val="none" w:sz="0" w:space="0" w:color="auto"/>
          </w:divBdr>
        </w:div>
      </w:divsChild>
    </w:div>
    <w:div w:id="1600479460">
      <w:bodyDiv w:val="1"/>
      <w:marLeft w:val="0"/>
      <w:marRight w:val="0"/>
      <w:marTop w:val="0"/>
      <w:marBottom w:val="0"/>
      <w:divBdr>
        <w:top w:val="none" w:sz="0" w:space="0" w:color="auto"/>
        <w:left w:val="none" w:sz="0" w:space="0" w:color="auto"/>
        <w:bottom w:val="none" w:sz="0" w:space="0" w:color="auto"/>
        <w:right w:val="none" w:sz="0" w:space="0" w:color="auto"/>
      </w:divBdr>
      <w:divsChild>
        <w:div w:id="1869903556">
          <w:marLeft w:val="446"/>
          <w:marRight w:val="0"/>
          <w:marTop w:val="0"/>
          <w:marBottom w:val="0"/>
          <w:divBdr>
            <w:top w:val="none" w:sz="0" w:space="0" w:color="auto"/>
            <w:left w:val="none" w:sz="0" w:space="0" w:color="auto"/>
            <w:bottom w:val="none" w:sz="0" w:space="0" w:color="auto"/>
            <w:right w:val="none" w:sz="0" w:space="0" w:color="auto"/>
          </w:divBdr>
        </w:div>
      </w:divsChild>
    </w:div>
    <w:div w:id="1720475396">
      <w:bodyDiv w:val="1"/>
      <w:marLeft w:val="0"/>
      <w:marRight w:val="0"/>
      <w:marTop w:val="0"/>
      <w:marBottom w:val="0"/>
      <w:divBdr>
        <w:top w:val="none" w:sz="0" w:space="0" w:color="auto"/>
        <w:left w:val="none" w:sz="0" w:space="0" w:color="auto"/>
        <w:bottom w:val="none" w:sz="0" w:space="0" w:color="auto"/>
        <w:right w:val="none" w:sz="0" w:space="0" w:color="auto"/>
      </w:divBdr>
      <w:divsChild>
        <w:div w:id="311061457">
          <w:marLeft w:val="446"/>
          <w:marRight w:val="0"/>
          <w:marTop w:val="0"/>
          <w:marBottom w:val="0"/>
          <w:divBdr>
            <w:top w:val="none" w:sz="0" w:space="0" w:color="auto"/>
            <w:left w:val="none" w:sz="0" w:space="0" w:color="auto"/>
            <w:bottom w:val="none" w:sz="0" w:space="0" w:color="auto"/>
            <w:right w:val="none" w:sz="0" w:space="0" w:color="auto"/>
          </w:divBdr>
        </w:div>
      </w:divsChild>
    </w:div>
    <w:div w:id="1820531445">
      <w:bodyDiv w:val="1"/>
      <w:marLeft w:val="0"/>
      <w:marRight w:val="0"/>
      <w:marTop w:val="0"/>
      <w:marBottom w:val="0"/>
      <w:divBdr>
        <w:top w:val="none" w:sz="0" w:space="0" w:color="auto"/>
        <w:left w:val="none" w:sz="0" w:space="0" w:color="auto"/>
        <w:bottom w:val="none" w:sz="0" w:space="0" w:color="auto"/>
        <w:right w:val="none" w:sz="0" w:space="0" w:color="auto"/>
      </w:divBdr>
    </w:div>
    <w:div w:id="1930046002">
      <w:bodyDiv w:val="1"/>
      <w:marLeft w:val="0"/>
      <w:marRight w:val="0"/>
      <w:marTop w:val="0"/>
      <w:marBottom w:val="0"/>
      <w:divBdr>
        <w:top w:val="none" w:sz="0" w:space="0" w:color="auto"/>
        <w:left w:val="none" w:sz="0" w:space="0" w:color="auto"/>
        <w:bottom w:val="none" w:sz="0" w:space="0" w:color="auto"/>
        <w:right w:val="none" w:sz="0" w:space="0" w:color="auto"/>
      </w:divBdr>
      <w:divsChild>
        <w:div w:id="215942724">
          <w:marLeft w:val="446"/>
          <w:marRight w:val="0"/>
          <w:marTop w:val="0"/>
          <w:marBottom w:val="0"/>
          <w:divBdr>
            <w:top w:val="none" w:sz="0" w:space="0" w:color="auto"/>
            <w:left w:val="none" w:sz="0" w:space="0" w:color="auto"/>
            <w:bottom w:val="none" w:sz="0" w:space="0" w:color="auto"/>
            <w:right w:val="none" w:sz="0" w:space="0" w:color="auto"/>
          </w:divBdr>
        </w:div>
      </w:divsChild>
    </w:div>
    <w:div w:id="2100709465">
      <w:bodyDiv w:val="1"/>
      <w:marLeft w:val="0"/>
      <w:marRight w:val="0"/>
      <w:marTop w:val="0"/>
      <w:marBottom w:val="0"/>
      <w:divBdr>
        <w:top w:val="none" w:sz="0" w:space="0" w:color="auto"/>
        <w:left w:val="none" w:sz="0" w:space="0" w:color="auto"/>
        <w:bottom w:val="none" w:sz="0" w:space="0" w:color="auto"/>
        <w:right w:val="none" w:sz="0" w:space="0" w:color="auto"/>
      </w:divBdr>
    </w:div>
    <w:div w:id="2110154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livescience.com/34245-lightning-mystery.html"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A974C-79AE-4DF2-8891-B45B44B57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6</Pages>
  <Words>1712</Words>
  <Characters>9765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11455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Swenson, Jody</dc:creator>
  <cp:keywords/>
  <dc:description/>
  <cp:lastModifiedBy>Seth Ricks</cp:lastModifiedBy>
  <cp:revision>106</cp:revision>
  <dcterms:created xsi:type="dcterms:W3CDTF">2024-08-31T23:08:00Z</dcterms:created>
  <dcterms:modified xsi:type="dcterms:W3CDTF">2025-10-23T21:04:00Z</dcterms:modified>
</cp:coreProperties>
</file>