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9B42D" w14:textId="154BFBBB" w:rsidR="00F51DD9" w:rsidRPr="00F51DD9" w:rsidRDefault="00F51DD9" w:rsidP="00CE48DA">
      <w:pPr>
        <w:spacing w:after="0" w:line="264" w:lineRule="auto"/>
        <w:ind w:left="-5"/>
        <w:jc w:val="center"/>
        <w:rPr>
          <w:rFonts w:ascii="Cambria Math" w:eastAsia="Arial" w:hAnsi="Cambria Math" w:cs="Arial"/>
          <w:b/>
          <w:sz w:val="72"/>
          <w:szCs w:val="72"/>
        </w:rPr>
      </w:pPr>
      <w:proofErr w:type="spellStart"/>
      <w:r w:rsidRPr="00F51DD9">
        <w:rPr>
          <w:rFonts w:ascii="Cambria Math" w:eastAsia="Arial" w:hAnsi="Cambria Math" w:cs="Arial"/>
          <w:b/>
          <w:sz w:val="72"/>
          <w:szCs w:val="72"/>
        </w:rPr>
        <w:t>LabVolt</w:t>
      </w:r>
      <w:proofErr w:type="spellEnd"/>
      <w:r w:rsidRPr="00F51DD9">
        <w:rPr>
          <w:rFonts w:ascii="Cambria Math" w:eastAsia="Arial" w:hAnsi="Cambria Math" w:cs="Arial"/>
          <w:b/>
          <w:sz w:val="72"/>
          <w:szCs w:val="72"/>
        </w:rPr>
        <w:t xml:space="preserve"> Transformer Lab</w:t>
      </w:r>
    </w:p>
    <w:p w14:paraId="6BC9BB4A" w14:textId="66516895" w:rsidR="00F51DD9" w:rsidRPr="00F51DD9" w:rsidRDefault="00F51DD9" w:rsidP="00CE48DA">
      <w:pPr>
        <w:spacing w:after="0" w:line="264" w:lineRule="auto"/>
        <w:ind w:left="-5"/>
        <w:jc w:val="center"/>
        <w:rPr>
          <w:rFonts w:ascii="Cambria Math" w:eastAsia="Arial" w:hAnsi="Cambria Math" w:cs="Arial"/>
          <w:bCs/>
          <w:sz w:val="40"/>
          <w:szCs w:val="40"/>
        </w:rPr>
      </w:pPr>
      <w:r w:rsidRPr="00F51DD9">
        <w:rPr>
          <w:rFonts w:ascii="Cambria Math" w:eastAsia="Arial" w:hAnsi="Cambria Math" w:cs="Arial"/>
          <w:bCs/>
          <w:sz w:val="40"/>
          <w:szCs w:val="40"/>
        </w:rPr>
        <w:t>ECEN 390</w:t>
      </w:r>
    </w:p>
    <w:p w14:paraId="19F03A58" w14:textId="386DEA7E" w:rsidR="00F51DD9" w:rsidRPr="00F51DD9" w:rsidRDefault="00F51DD9" w:rsidP="00CE48DA">
      <w:pPr>
        <w:spacing w:after="0" w:line="264" w:lineRule="auto"/>
        <w:ind w:left="-5"/>
        <w:jc w:val="center"/>
        <w:rPr>
          <w:rFonts w:ascii="Cambria Math" w:eastAsia="Arial" w:hAnsi="Cambria Math" w:cs="Arial"/>
          <w:bCs/>
          <w:sz w:val="40"/>
          <w:szCs w:val="40"/>
        </w:rPr>
      </w:pPr>
      <w:r w:rsidRPr="00F51DD9">
        <w:rPr>
          <w:rFonts w:ascii="Cambria Math" w:eastAsia="Arial" w:hAnsi="Cambria Math" w:cs="Arial"/>
          <w:bCs/>
          <w:sz w:val="40"/>
          <w:szCs w:val="40"/>
        </w:rPr>
        <w:t>Seth Ricks</w:t>
      </w:r>
    </w:p>
    <w:p w14:paraId="67D383A3" w14:textId="23CA19DF" w:rsidR="00F51DD9" w:rsidRPr="00F51DD9" w:rsidRDefault="00F51DD9" w:rsidP="00CE48DA">
      <w:pPr>
        <w:spacing w:after="0" w:line="264" w:lineRule="auto"/>
        <w:ind w:left="-5"/>
        <w:jc w:val="center"/>
        <w:rPr>
          <w:rFonts w:ascii="Cambria Math" w:eastAsia="Arial" w:hAnsi="Cambria Math" w:cs="Arial"/>
          <w:bCs/>
          <w:sz w:val="40"/>
          <w:szCs w:val="40"/>
        </w:rPr>
      </w:pPr>
      <w:r w:rsidRPr="00F51DD9">
        <w:rPr>
          <w:rFonts w:ascii="Cambria Math" w:eastAsia="Arial" w:hAnsi="Cambria Math" w:cs="Arial"/>
          <w:bCs/>
          <w:sz w:val="40"/>
          <w:szCs w:val="40"/>
        </w:rPr>
        <w:t>11/14/2025</w:t>
      </w:r>
    </w:p>
    <w:p w14:paraId="49CD24B1" w14:textId="77777777" w:rsidR="00F51DD9" w:rsidRDefault="00F51DD9">
      <w:pPr>
        <w:spacing w:after="160" w:line="259" w:lineRule="auto"/>
        <w:ind w:left="0" w:firstLine="0"/>
        <w:rPr>
          <w:rFonts w:ascii="Cambria Math" w:eastAsia="Arial" w:hAnsi="Cambria Math" w:cs="Arial"/>
          <w:b/>
          <w:szCs w:val="24"/>
          <w:u w:val="single"/>
        </w:rPr>
      </w:pPr>
      <w:r>
        <w:rPr>
          <w:rFonts w:ascii="Cambria Math" w:eastAsia="Arial" w:hAnsi="Cambria Math" w:cs="Arial"/>
          <w:b/>
          <w:szCs w:val="24"/>
          <w:u w:val="single"/>
        </w:rPr>
        <w:br w:type="page"/>
      </w:r>
    </w:p>
    <w:p w14:paraId="44F173BD" w14:textId="1B4F3C68" w:rsidR="00CE48DA" w:rsidRPr="001A6C84" w:rsidRDefault="00CE48DA" w:rsidP="00CE48DA">
      <w:pPr>
        <w:spacing w:after="0" w:line="264" w:lineRule="auto"/>
        <w:ind w:left="-5"/>
        <w:jc w:val="center"/>
        <w:rPr>
          <w:rFonts w:ascii="Cambria Math" w:eastAsia="Arial" w:hAnsi="Cambria Math" w:cs="Arial"/>
          <w:b/>
          <w:szCs w:val="24"/>
          <w:u w:val="single"/>
        </w:rPr>
      </w:pPr>
      <w:proofErr w:type="spellStart"/>
      <w:r w:rsidRPr="001A6C84">
        <w:rPr>
          <w:rFonts w:ascii="Cambria Math" w:eastAsia="Arial" w:hAnsi="Cambria Math" w:cs="Arial"/>
          <w:b/>
          <w:szCs w:val="24"/>
          <w:u w:val="single"/>
        </w:rPr>
        <w:lastRenderedPageBreak/>
        <w:t>LabVolt</w:t>
      </w:r>
      <w:proofErr w:type="spellEnd"/>
      <w:r>
        <w:rPr>
          <w:rFonts w:ascii="Cambria Math" w:eastAsia="Arial" w:hAnsi="Cambria Math" w:cs="Arial"/>
          <w:b/>
          <w:szCs w:val="24"/>
          <w:u w:val="single"/>
        </w:rPr>
        <w:t xml:space="preserve"> Transformer Lab (</w:t>
      </w:r>
      <w:r w:rsidR="00284DE5">
        <w:rPr>
          <w:rFonts w:ascii="Cambria Math" w:eastAsia="Arial" w:hAnsi="Cambria Math" w:cs="Arial"/>
          <w:b/>
          <w:szCs w:val="24"/>
          <w:u w:val="single"/>
        </w:rPr>
        <w:t>50</w:t>
      </w:r>
      <w:r>
        <w:rPr>
          <w:rFonts w:ascii="Cambria Math" w:eastAsia="Arial" w:hAnsi="Cambria Math" w:cs="Arial"/>
          <w:b/>
          <w:szCs w:val="24"/>
          <w:u w:val="single"/>
        </w:rPr>
        <w:t xml:space="preserve"> Points)</w:t>
      </w:r>
    </w:p>
    <w:p w14:paraId="7DF1F91E" w14:textId="564BB9BE" w:rsidR="00CE48DA" w:rsidRPr="001A6C84" w:rsidRDefault="00CE48DA" w:rsidP="00CE48DA">
      <w:pPr>
        <w:spacing w:after="0" w:line="264" w:lineRule="auto"/>
        <w:ind w:left="-5"/>
        <w:jc w:val="center"/>
        <w:rPr>
          <w:rFonts w:ascii="Cambria Math" w:eastAsia="Arial" w:hAnsi="Cambria Math" w:cs="Arial"/>
          <w:bCs/>
          <w:szCs w:val="24"/>
        </w:rPr>
      </w:pPr>
      <w:r w:rsidRPr="001A6C84">
        <w:rPr>
          <w:rFonts w:ascii="Cambria Math" w:eastAsia="Arial" w:hAnsi="Cambria Math" w:cs="Arial"/>
          <w:bCs/>
          <w:szCs w:val="24"/>
        </w:rPr>
        <w:t>(</w:t>
      </w:r>
      <w:proofErr w:type="spellStart"/>
      <w:r w:rsidRPr="001A6C84">
        <w:rPr>
          <w:rFonts w:ascii="Cambria Math" w:eastAsia="Arial" w:hAnsi="Cambria Math" w:cs="Arial"/>
          <w:bCs/>
          <w:szCs w:val="24"/>
        </w:rPr>
        <w:t>jas</w:t>
      </w:r>
      <w:proofErr w:type="spellEnd"/>
      <w:r w:rsidRPr="001A6C84">
        <w:rPr>
          <w:rFonts w:ascii="Cambria Math" w:eastAsia="Arial" w:hAnsi="Cambria Math" w:cs="Arial"/>
          <w:bCs/>
          <w:szCs w:val="24"/>
        </w:rPr>
        <w:t xml:space="preserve">, </w:t>
      </w:r>
      <w:proofErr w:type="spellStart"/>
      <w:r w:rsidRPr="001A6C84">
        <w:rPr>
          <w:rFonts w:ascii="Cambria Math" w:eastAsia="Arial" w:hAnsi="Cambria Math" w:cs="Arial"/>
          <w:bCs/>
          <w:szCs w:val="24"/>
        </w:rPr>
        <w:t>LabVolt</w:t>
      </w:r>
      <w:proofErr w:type="spellEnd"/>
      <w:r w:rsidRPr="001A6C84">
        <w:rPr>
          <w:rFonts w:ascii="Cambria Math" w:eastAsia="Arial" w:hAnsi="Cambria Math" w:cs="Arial"/>
          <w:bCs/>
          <w:szCs w:val="24"/>
        </w:rPr>
        <w:t xml:space="preserve"> </w:t>
      </w:r>
      <w:r>
        <w:rPr>
          <w:rFonts w:ascii="Cambria Math" w:eastAsia="Arial" w:hAnsi="Cambria Math" w:cs="Arial"/>
          <w:bCs/>
          <w:szCs w:val="24"/>
        </w:rPr>
        <w:t>Transformer Lab</w:t>
      </w:r>
      <w:r w:rsidRPr="001A6C84">
        <w:rPr>
          <w:rFonts w:ascii="Cambria Math" w:eastAsia="Arial" w:hAnsi="Cambria Math" w:cs="Arial"/>
          <w:bCs/>
          <w:szCs w:val="24"/>
        </w:rPr>
        <w:t xml:space="preserve">.docx, </w:t>
      </w:r>
      <w:r w:rsidR="00606FF0">
        <w:rPr>
          <w:rFonts w:ascii="Cambria Math" w:eastAsia="Arial" w:hAnsi="Cambria Math" w:cs="Arial"/>
          <w:bCs/>
          <w:szCs w:val="24"/>
        </w:rPr>
        <w:t>8</w:t>
      </w:r>
      <w:r w:rsidRPr="001A6C84">
        <w:rPr>
          <w:rFonts w:ascii="Cambria Math" w:eastAsia="Arial" w:hAnsi="Cambria Math" w:cs="Arial"/>
          <w:bCs/>
          <w:szCs w:val="24"/>
        </w:rPr>
        <w:t>/</w:t>
      </w:r>
      <w:r w:rsidR="00CC1000">
        <w:rPr>
          <w:rFonts w:ascii="Cambria Math" w:eastAsia="Arial" w:hAnsi="Cambria Math" w:cs="Arial"/>
          <w:bCs/>
          <w:szCs w:val="24"/>
        </w:rPr>
        <w:t>30</w:t>
      </w:r>
      <w:r w:rsidRPr="001A6C84">
        <w:rPr>
          <w:rFonts w:ascii="Cambria Math" w:eastAsia="Arial" w:hAnsi="Cambria Math" w:cs="Arial"/>
          <w:bCs/>
          <w:szCs w:val="24"/>
        </w:rPr>
        <w:t>/202</w:t>
      </w:r>
      <w:r w:rsidR="00606FF0">
        <w:rPr>
          <w:rFonts w:ascii="Cambria Math" w:eastAsia="Arial" w:hAnsi="Cambria Math" w:cs="Arial"/>
          <w:bCs/>
          <w:szCs w:val="24"/>
        </w:rPr>
        <w:t>5</w:t>
      </w:r>
      <w:r w:rsidRPr="001A6C84">
        <w:rPr>
          <w:rFonts w:ascii="Cambria Math" w:eastAsia="Arial" w:hAnsi="Cambria Math" w:cs="Arial"/>
          <w:bCs/>
          <w:szCs w:val="24"/>
        </w:rPr>
        <w:t>)</w:t>
      </w:r>
    </w:p>
    <w:p w14:paraId="46EEDD79" w14:textId="77777777" w:rsidR="00CE48DA" w:rsidRDefault="00CE48DA" w:rsidP="00CE48DA">
      <w:pPr>
        <w:spacing w:after="0" w:line="264" w:lineRule="auto"/>
        <w:ind w:left="-5"/>
        <w:rPr>
          <w:rFonts w:ascii="Cambria Math" w:eastAsia="Arial" w:hAnsi="Cambria Math" w:cs="Arial"/>
          <w:b/>
          <w:szCs w:val="24"/>
        </w:rPr>
      </w:pPr>
    </w:p>
    <w:p w14:paraId="54B3423F" w14:textId="6892C871" w:rsidR="00CE48DA" w:rsidRDefault="00CE48DA" w:rsidP="009E49C2">
      <w:pPr>
        <w:spacing w:after="0" w:line="240" w:lineRule="auto"/>
        <w:ind w:left="0" w:firstLine="0"/>
        <w:rPr>
          <w:rFonts w:ascii="Cambria Math" w:hAnsi="Cambria Math" w:cs="Arial"/>
        </w:rPr>
      </w:pPr>
      <w:bookmarkStart w:id="0" w:name="_Hlk8923271"/>
      <w:r w:rsidRPr="00993F51">
        <w:rPr>
          <w:rFonts w:ascii="Cambria Math" w:hAnsi="Cambria Math" w:cs="Arial"/>
          <w:b/>
        </w:rPr>
        <w:t xml:space="preserve">Note: </w:t>
      </w:r>
      <w:r w:rsidR="0095590F">
        <w:rPr>
          <w:rFonts w:ascii="Cambria Math" w:eastAsia="Arial" w:hAnsi="Cambria Math" w:cs="Arial"/>
          <w:b/>
          <w:szCs w:val="24"/>
        </w:rPr>
        <w:t xml:space="preserve">When working with dangerous high voltages and rotating machinery, work in groups of two or three for safety. Groups larger than three result in some simply observing rather than contributing. </w:t>
      </w:r>
      <w:r w:rsidRPr="006A3FDB">
        <w:rPr>
          <w:rFonts w:ascii="Cambria Math" w:hAnsi="Cambria Math" w:cs="Arial"/>
          <w:b/>
        </w:rPr>
        <w:t xml:space="preserve">Submit an electronic version of a lab report to receive credit for doing this lab. </w:t>
      </w:r>
      <w:r w:rsidRPr="006A3FDB">
        <w:rPr>
          <w:rFonts w:ascii="Cambria Math" w:hAnsi="Cambria Math" w:cs="Arial"/>
        </w:rPr>
        <w:t xml:space="preserve">The goal of your </w:t>
      </w:r>
      <w:r w:rsidRPr="006A3FDB">
        <w:rPr>
          <w:rFonts w:ascii="Cambria Math" w:hAnsi="Cambria Math" w:cs="Arial"/>
          <w:b/>
        </w:rPr>
        <w:t>lab report is to provide sufficient documentation so that the lab can be repeated if necessary</w:t>
      </w:r>
      <w:r w:rsidRPr="006A3FDB">
        <w:rPr>
          <w:rFonts w:ascii="Cambria Math" w:hAnsi="Cambria Math" w:cs="Arial"/>
        </w:rPr>
        <w:t xml:space="preserve">. Therefore, simply add to this document to arrive at your lab report, as </w:t>
      </w:r>
      <w:r w:rsidR="00BB785A" w:rsidRPr="006A3FDB">
        <w:rPr>
          <w:rFonts w:ascii="Cambria Math" w:hAnsi="Cambria Math" w:cs="Arial"/>
        </w:rPr>
        <w:t>all</w:t>
      </w:r>
      <w:r w:rsidRPr="006A3FDB">
        <w:rPr>
          <w:rFonts w:ascii="Cambria Math" w:hAnsi="Cambria Math" w:cs="Arial"/>
        </w:rPr>
        <w:t xml:space="preserve"> the explanatory text, procedures, and Discussion and Conclusion questions contained in this document are required for a complete lab report. So for your lab report, </w:t>
      </w:r>
      <w:r w:rsidRPr="006A3FDB">
        <w:rPr>
          <w:rFonts w:ascii="Cambria Math" w:hAnsi="Cambria Math" w:cs="Arial"/>
          <w:b/>
        </w:rPr>
        <w:t>add a cover page that includes name or names, class and name of the lab.  Also add in your results, and answers to the Discussion and Conclusions questions to the existing lab document</w:t>
      </w:r>
      <w:r w:rsidRPr="006A3FDB">
        <w:rPr>
          <w:rFonts w:ascii="Cambria Math" w:hAnsi="Cambria Math" w:cs="Arial"/>
        </w:rPr>
        <w:t xml:space="preserve">. While you are to share all </w:t>
      </w:r>
      <w:r w:rsidRPr="006A3FDB">
        <w:rPr>
          <w:rFonts w:ascii="Cambria Math" w:hAnsi="Cambria Math" w:cs="Arial"/>
          <w:b/>
        </w:rPr>
        <w:t>Procedure</w:t>
      </w:r>
      <w:r w:rsidRPr="006A3FDB">
        <w:rPr>
          <w:rFonts w:ascii="Cambria Math" w:hAnsi="Cambria Math" w:cs="Arial"/>
        </w:rPr>
        <w:t xml:space="preserve"> items with</w:t>
      </w:r>
      <w:r w:rsidR="009E49C2">
        <w:rPr>
          <w:rFonts w:ascii="Cambria Math" w:hAnsi="Cambria Math" w:cs="Arial"/>
        </w:rPr>
        <w:t xml:space="preserve"> any</w:t>
      </w:r>
      <w:r w:rsidR="009E49C2" w:rsidRPr="006A3FDB">
        <w:rPr>
          <w:rFonts w:ascii="Cambria Math" w:hAnsi="Cambria Math" w:cs="Arial"/>
        </w:rPr>
        <w:t xml:space="preserve"> lab partner</w:t>
      </w:r>
      <w:r w:rsidR="009E49C2">
        <w:rPr>
          <w:rFonts w:ascii="Cambria Math" w:hAnsi="Cambria Math" w:cs="Arial"/>
        </w:rPr>
        <w:t>s</w:t>
      </w:r>
      <w:r w:rsidR="009E49C2" w:rsidRPr="006A3FDB">
        <w:rPr>
          <w:rFonts w:ascii="Cambria Math" w:hAnsi="Cambria Math" w:cs="Arial"/>
        </w:rPr>
        <w:t xml:space="preserve">, your </w:t>
      </w:r>
      <w:r w:rsidR="009E49C2" w:rsidRPr="006A3FDB">
        <w:rPr>
          <w:rFonts w:ascii="Cambria Math" w:hAnsi="Cambria Math" w:cs="Arial"/>
          <w:b/>
        </w:rPr>
        <w:t>Discussion and Conclusions</w:t>
      </w:r>
      <w:r w:rsidR="009E49C2" w:rsidRPr="006A3FDB">
        <w:rPr>
          <w:rFonts w:ascii="Cambria Math" w:hAnsi="Cambria Math" w:cs="Arial"/>
        </w:rPr>
        <w:t xml:space="preserve"> section is to be uniquely yours.</w:t>
      </w:r>
      <w:r w:rsidR="009E49C2">
        <w:rPr>
          <w:rFonts w:ascii="Cambria Math" w:hAnsi="Cambria Math" w:cs="Arial"/>
        </w:rPr>
        <w:t xml:space="preserve"> </w:t>
      </w:r>
      <w:r w:rsidR="009E49C2" w:rsidRPr="006A3FDB">
        <w:rPr>
          <w:rFonts w:ascii="Cambria Math" w:hAnsi="Cambria Math" w:cs="Arial"/>
        </w:rPr>
        <w:t>See the grading rubric at the end of this document for more details.</w:t>
      </w:r>
    </w:p>
    <w:p w14:paraId="355F7856" w14:textId="77777777" w:rsidR="002C161A" w:rsidRPr="009E49C2" w:rsidRDefault="002C161A" w:rsidP="009E49C2">
      <w:pPr>
        <w:spacing w:after="0" w:line="240" w:lineRule="auto"/>
        <w:ind w:left="0" w:firstLine="0"/>
        <w:rPr>
          <w:rFonts w:ascii="Cambria Math" w:eastAsia="Arial" w:hAnsi="Cambria Math" w:cs="Arial"/>
          <w:b/>
          <w:szCs w:val="24"/>
        </w:rPr>
      </w:pPr>
    </w:p>
    <w:bookmarkEnd w:id="0"/>
    <w:p w14:paraId="3E55B350" w14:textId="00CD5A5F" w:rsidR="00B10B8C" w:rsidRPr="001A6C84" w:rsidRDefault="00CE48DA" w:rsidP="002C161A">
      <w:pPr>
        <w:spacing w:after="0" w:line="240" w:lineRule="auto"/>
        <w:ind w:left="-5" w:right="58"/>
        <w:rPr>
          <w:rFonts w:ascii="Cambria Math" w:hAnsi="Cambria Math"/>
          <w:szCs w:val="24"/>
        </w:rPr>
      </w:pPr>
      <w:r w:rsidRPr="00DD2D8D">
        <w:rPr>
          <w:rFonts w:ascii="Cambria Math" w:hAnsi="Cambria Math" w:cs="Arial"/>
          <w:b/>
          <w:u w:val="single"/>
        </w:rPr>
        <w:t>Purpose:</w:t>
      </w:r>
      <w:r w:rsidRPr="001E412B">
        <w:rPr>
          <w:rFonts w:ascii="Cambria Math" w:hAnsi="Cambria Math" w:cs="Arial"/>
          <w:b/>
        </w:rPr>
        <w:t xml:space="preserve"> </w:t>
      </w:r>
      <w:r w:rsidRPr="001A6C84">
        <w:rPr>
          <w:rFonts w:ascii="Cambria Math" w:hAnsi="Cambria Math"/>
          <w:szCs w:val="24"/>
        </w:rPr>
        <w:t xml:space="preserve">The </w:t>
      </w:r>
      <w:r>
        <w:rPr>
          <w:rFonts w:ascii="Cambria Math" w:hAnsi="Cambria Math"/>
          <w:szCs w:val="24"/>
        </w:rPr>
        <w:t>purpose</w:t>
      </w:r>
      <w:r w:rsidRPr="001A6C84">
        <w:rPr>
          <w:rFonts w:ascii="Cambria Math" w:hAnsi="Cambria Math"/>
          <w:szCs w:val="24"/>
        </w:rPr>
        <w:t xml:space="preserve"> of this lab </w:t>
      </w:r>
      <w:r>
        <w:rPr>
          <w:rFonts w:ascii="Cambria Math" w:hAnsi="Cambria Math"/>
          <w:szCs w:val="24"/>
        </w:rPr>
        <w:t>is</w:t>
      </w:r>
      <w:r w:rsidRPr="001A6C84">
        <w:rPr>
          <w:rFonts w:ascii="Cambria Math" w:hAnsi="Cambria Math"/>
          <w:szCs w:val="24"/>
        </w:rPr>
        <w:t xml:space="preserve"> to</w:t>
      </w:r>
      <w:r>
        <w:rPr>
          <w:rFonts w:ascii="Cambria Math" w:hAnsi="Cambria Math"/>
          <w:szCs w:val="24"/>
        </w:rPr>
        <w:t xml:space="preserve"> become more familiar with</w:t>
      </w:r>
      <w:r w:rsidR="00A11BD6">
        <w:rPr>
          <w:rFonts w:ascii="Cambria Math" w:hAnsi="Cambria Math"/>
          <w:szCs w:val="24"/>
        </w:rPr>
        <w:t xml:space="preserve"> transformers</w:t>
      </w:r>
      <w:r w:rsidR="00CB76B6">
        <w:rPr>
          <w:rFonts w:ascii="Cambria Math" w:hAnsi="Cambria Math"/>
          <w:szCs w:val="24"/>
        </w:rPr>
        <w:t xml:space="preserve"> using the </w:t>
      </w:r>
      <w:proofErr w:type="spellStart"/>
      <w:r w:rsidR="00CB76B6">
        <w:rPr>
          <w:rFonts w:ascii="Cambria Math" w:hAnsi="Cambria Math"/>
          <w:szCs w:val="24"/>
        </w:rPr>
        <w:t>LabVolt</w:t>
      </w:r>
      <w:proofErr w:type="spellEnd"/>
      <w:r w:rsidR="00CB76B6">
        <w:rPr>
          <w:rFonts w:ascii="Cambria Math" w:hAnsi="Cambria Math"/>
          <w:szCs w:val="24"/>
        </w:rPr>
        <w:t xml:space="preserve"> test bench. </w:t>
      </w:r>
      <w:r w:rsidR="00B10B8C">
        <w:rPr>
          <w:rFonts w:ascii="Cambria Math" w:hAnsi="Cambria Math"/>
          <w:szCs w:val="24"/>
        </w:rPr>
        <w:t xml:space="preserve">The </w:t>
      </w:r>
      <w:proofErr w:type="spellStart"/>
      <w:r w:rsidR="00B10B8C">
        <w:rPr>
          <w:rFonts w:ascii="Cambria Math" w:hAnsi="Cambria Math"/>
          <w:szCs w:val="24"/>
        </w:rPr>
        <w:t>LabVolt</w:t>
      </w:r>
      <w:proofErr w:type="spellEnd"/>
      <w:r w:rsidR="00B10B8C">
        <w:rPr>
          <w:rFonts w:ascii="Cambria Math" w:hAnsi="Cambria Math"/>
          <w:szCs w:val="24"/>
        </w:rPr>
        <w:t xml:space="preserve"> main power switch</w:t>
      </w:r>
      <w:r w:rsidR="00B10B8C" w:rsidRPr="001A6C84">
        <w:rPr>
          <w:rFonts w:ascii="Cambria Math" w:hAnsi="Cambria Math"/>
          <w:szCs w:val="24"/>
        </w:rPr>
        <w:t xml:space="preserve"> is locked in the off position by a </w:t>
      </w:r>
      <w:r w:rsidR="00B10B8C">
        <w:rPr>
          <w:rFonts w:ascii="Cambria Math" w:hAnsi="Cambria Math"/>
          <w:szCs w:val="24"/>
        </w:rPr>
        <w:t xml:space="preserve">combination </w:t>
      </w:r>
      <w:r w:rsidR="00B10B8C" w:rsidRPr="001A6C84">
        <w:rPr>
          <w:rFonts w:ascii="Cambria Math" w:hAnsi="Cambria Math"/>
          <w:szCs w:val="24"/>
        </w:rPr>
        <w:t>lock</w:t>
      </w:r>
      <w:r w:rsidR="00B10B8C">
        <w:rPr>
          <w:rFonts w:ascii="Cambria Math" w:hAnsi="Cambria Math"/>
          <w:szCs w:val="24"/>
        </w:rPr>
        <w:t>, with combination 3 1 1,</w:t>
      </w:r>
      <w:r w:rsidR="00B10B8C" w:rsidRPr="001A6C84">
        <w:rPr>
          <w:rFonts w:ascii="Cambria Math" w:hAnsi="Cambria Math"/>
          <w:szCs w:val="24"/>
        </w:rPr>
        <w:t xml:space="preserve"> that will need to be removed</w:t>
      </w:r>
      <w:r w:rsidR="00B10B8C">
        <w:rPr>
          <w:rFonts w:ascii="Cambria Math" w:hAnsi="Cambria Math"/>
          <w:szCs w:val="24"/>
        </w:rPr>
        <w:t xml:space="preserve"> and</w:t>
      </w:r>
      <w:r w:rsidR="00B10B8C" w:rsidRPr="001A6C84">
        <w:rPr>
          <w:rFonts w:ascii="Cambria Math" w:hAnsi="Cambria Math"/>
          <w:szCs w:val="24"/>
        </w:rPr>
        <w:t xml:space="preserve"> then replaced when you are finished</w:t>
      </w:r>
      <w:r w:rsidR="00B10B8C">
        <w:rPr>
          <w:rFonts w:ascii="Cambria Math" w:hAnsi="Cambria Math"/>
          <w:szCs w:val="24"/>
        </w:rPr>
        <w:t xml:space="preserve"> with a lab</w:t>
      </w:r>
      <w:r w:rsidR="00B10B8C" w:rsidRPr="001A6C84">
        <w:rPr>
          <w:rFonts w:ascii="Cambria Math" w:hAnsi="Cambria Math"/>
          <w:szCs w:val="24"/>
        </w:rPr>
        <w:t>.</w:t>
      </w:r>
    </w:p>
    <w:p w14:paraId="3A173ACD" w14:textId="78CCC76B" w:rsidR="00DD2353" w:rsidRDefault="00DD2353" w:rsidP="0010055D">
      <w:pPr>
        <w:spacing w:after="0"/>
        <w:rPr>
          <w:rFonts w:ascii="Cambria Math" w:hAnsi="Cambria Math"/>
        </w:rPr>
      </w:pPr>
    </w:p>
    <w:p w14:paraId="3DDE80BE" w14:textId="68848A51" w:rsidR="00181943" w:rsidRPr="00C55597" w:rsidRDefault="004604DE" w:rsidP="00C55597">
      <w:pPr>
        <w:spacing w:after="0"/>
        <w:rPr>
          <w:rFonts w:ascii="Cambria Math" w:hAnsi="Cambria Math"/>
          <w:b/>
          <w:bCs/>
          <w:szCs w:val="24"/>
        </w:rPr>
      </w:pPr>
      <w:r w:rsidRPr="00B149EB">
        <w:rPr>
          <w:rFonts w:ascii="Cambria Math" w:hAnsi="Cambria Math"/>
        </w:rPr>
        <w:t xml:space="preserve"> </w:t>
      </w:r>
      <w:r w:rsidR="00CF6406" w:rsidRPr="00C55597">
        <w:rPr>
          <w:rFonts w:ascii="Cambria Math" w:hAnsi="Cambria Math"/>
          <w:b/>
          <w:bCs/>
          <w:szCs w:val="24"/>
        </w:rPr>
        <w:t>Transformer</w:t>
      </w:r>
      <w:r w:rsidR="001F4FAA" w:rsidRPr="00C55597">
        <w:rPr>
          <w:rFonts w:ascii="Cambria Math" w:hAnsi="Cambria Math"/>
          <w:b/>
          <w:bCs/>
          <w:szCs w:val="24"/>
        </w:rPr>
        <w:t>s</w:t>
      </w:r>
    </w:p>
    <w:p w14:paraId="325796C5" w14:textId="77777777" w:rsidR="002E00AA" w:rsidRDefault="002E00AA" w:rsidP="002E00AA">
      <w:pPr>
        <w:spacing w:after="0"/>
        <w:rPr>
          <w:rFonts w:ascii="Cambria Math" w:eastAsiaTheme="minorHAnsi" w:hAnsi="Cambria Math" w:cs="Arial"/>
        </w:rPr>
      </w:pPr>
    </w:p>
    <w:p w14:paraId="04586833" w14:textId="7F75E97C" w:rsidR="00F7016B" w:rsidRDefault="006119BF" w:rsidP="002E00AA">
      <w:pPr>
        <w:spacing w:after="0"/>
        <w:rPr>
          <w:rFonts w:ascii="Cambria Math" w:eastAsiaTheme="minorHAnsi" w:hAnsi="Cambria Math" w:cs="Arial"/>
        </w:rPr>
      </w:pPr>
      <w:r>
        <w:rPr>
          <w:rFonts w:ascii="Cambria Math" w:eastAsiaTheme="minorHAnsi" w:hAnsi="Cambria Math" w:cs="Arial"/>
        </w:rPr>
        <w:t>Electrical transformers u</w:t>
      </w:r>
      <w:r w:rsidR="0073703B">
        <w:rPr>
          <w:rFonts w:ascii="Cambria Math" w:eastAsiaTheme="minorHAnsi" w:hAnsi="Cambria Math" w:cs="Arial"/>
        </w:rPr>
        <w:t>tilize</w:t>
      </w:r>
      <w:r>
        <w:rPr>
          <w:rFonts w:ascii="Cambria Math" w:eastAsiaTheme="minorHAnsi" w:hAnsi="Cambria Math" w:cs="Arial"/>
        </w:rPr>
        <w:t xml:space="preserve"> a common magnetic core to </w:t>
      </w:r>
      <w:r w:rsidR="003A3AC4">
        <w:rPr>
          <w:rFonts w:ascii="Cambria Math" w:eastAsiaTheme="minorHAnsi" w:hAnsi="Cambria Math" w:cs="Arial"/>
        </w:rPr>
        <w:t>direct</w:t>
      </w:r>
      <w:r w:rsidR="0073703B">
        <w:rPr>
          <w:rFonts w:ascii="Cambria Math" w:eastAsiaTheme="minorHAnsi" w:hAnsi="Cambria Math" w:cs="Arial"/>
        </w:rPr>
        <w:t xml:space="preserve"> </w:t>
      </w:r>
      <w:r w:rsidR="007C31D9">
        <w:rPr>
          <w:rFonts w:ascii="Cambria Math" w:eastAsiaTheme="minorHAnsi" w:hAnsi="Cambria Math" w:cs="Arial"/>
        </w:rPr>
        <w:t>alternat</w:t>
      </w:r>
      <w:r w:rsidR="0073703B">
        <w:rPr>
          <w:rFonts w:ascii="Cambria Math" w:eastAsiaTheme="minorHAnsi" w:hAnsi="Cambria Math" w:cs="Arial"/>
        </w:rPr>
        <w:t xml:space="preserve">ing magnetic flux through </w:t>
      </w:r>
      <w:r w:rsidR="007A02BD">
        <w:rPr>
          <w:rFonts w:ascii="Cambria Math" w:eastAsiaTheme="minorHAnsi" w:hAnsi="Cambria Math" w:cs="Arial"/>
        </w:rPr>
        <w:t xml:space="preserve">various windings. </w:t>
      </w:r>
      <w:r w:rsidR="002E00AA">
        <w:rPr>
          <w:rFonts w:ascii="Cambria Math" w:eastAsiaTheme="minorHAnsi" w:hAnsi="Cambria Math" w:cs="Arial"/>
        </w:rPr>
        <w:t xml:space="preserve">Transformers are based on Faraday’s Law, </w:t>
      </w:r>
      <w:r w:rsidR="00C8161C">
        <w:rPr>
          <w:rFonts w:ascii="Cambria Math" w:eastAsiaTheme="minorHAnsi" w:hAnsi="Cambria Math" w:cs="Arial"/>
        </w:rPr>
        <w:t>expressed</w:t>
      </w:r>
      <w:r w:rsidR="004D0D61">
        <w:rPr>
          <w:rFonts w:ascii="Cambria Math" w:eastAsiaTheme="minorHAnsi" w:hAnsi="Cambria Math" w:cs="Arial"/>
        </w:rPr>
        <w:t xml:space="preserve"> as </w:t>
      </w:r>
      <w:proofErr w:type="spellStart"/>
      <w:r w:rsidR="004D0D61">
        <w:rPr>
          <w:rFonts w:ascii="Cambria Math" w:eastAsiaTheme="minorHAnsi" w:hAnsi="Cambria Math" w:cs="Arial"/>
        </w:rPr>
        <w:t>V</w:t>
      </w:r>
      <w:r w:rsidR="004D0D61">
        <w:rPr>
          <w:rFonts w:ascii="Cambria Math" w:eastAsiaTheme="minorHAnsi" w:hAnsi="Cambria Math" w:cs="Arial"/>
          <w:vertAlign w:val="subscript"/>
        </w:rPr>
        <w:t>emf</w:t>
      </w:r>
      <w:proofErr w:type="spellEnd"/>
      <w:r w:rsidR="004D0D61">
        <w:rPr>
          <w:rFonts w:ascii="Cambria Math" w:eastAsiaTheme="minorHAnsi" w:hAnsi="Cambria Math" w:cs="Arial"/>
        </w:rPr>
        <w:t xml:space="preserve"> = </w:t>
      </w:r>
      <w:r w:rsidR="00D75496">
        <w:rPr>
          <w:rFonts w:ascii="Cambria Math" w:eastAsiaTheme="minorHAnsi" w:hAnsi="Cambria Math" w:cs="Arial"/>
        </w:rPr>
        <w:t>-</w:t>
      </w:r>
      <w:r w:rsidR="004D0D61">
        <w:rPr>
          <w:rFonts w:ascii="Cambria Math" w:eastAsiaTheme="minorHAnsi" w:hAnsi="Cambria Math" w:cs="Arial"/>
        </w:rPr>
        <w:t>N</w:t>
      </w:r>
      <w:r w:rsidR="00232D91">
        <w:rPr>
          <w:rFonts w:ascii="Cambria Math" w:eastAsiaTheme="minorHAnsi" w:hAnsi="Cambria Math" w:cs="Arial"/>
        </w:rPr>
        <w:t>d</w:t>
      </w:r>
      <m:oMath>
        <m:r>
          <m:rPr>
            <m:sty m:val="p"/>
          </m:rPr>
          <w:rPr>
            <w:rFonts w:ascii="Cambria Math" w:eastAsiaTheme="minorEastAsia" w:hAnsi="Cambria Math" w:cs="Arial"/>
          </w:rPr>
          <m:t>Φ</m:t>
        </m:r>
      </m:oMath>
      <w:r w:rsidR="00232D91">
        <w:rPr>
          <w:rFonts w:ascii="Cambria Math" w:eastAsiaTheme="minorEastAsia" w:hAnsi="Cambria Math" w:cs="Arial"/>
        </w:rPr>
        <w:t>/dt, where N is the number of turn</w:t>
      </w:r>
      <w:r w:rsidR="00D37542">
        <w:rPr>
          <w:rFonts w:ascii="Cambria Math" w:eastAsiaTheme="minorEastAsia" w:hAnsi="Cambria Math" w:cs="Arial"/>
        </w:rPr>
        <w:t>s</w:t>
      </w:r>
      <w:r w:rsidR="00F91ADB">
        <w:rPr>
          <w:rFonts w:ascii="Cambria Math" w:eastAsiaTheme="minorEastAsia" w:hAnsi="Cambria Math" w:cs="Arial"/>
        </w:rPr>
        <w:t xml:space="preserve"> in a winding. In a transformer,</w:t>
      </w:r>
      <w:r w:rsidR="004D0D61">
        <w:rPr>
          <w:rFonts w:ascii="Cambria Math" w:eastAsiaTheme="minorHAnsi" w:hAnsi="Cambria Math" w:cs="Arial"/>
        </w:rPr>
        <w:t xml:space="preserve"> </w:t>
      </w:r>
      <w:r w:rsidR="00BD2957">
        <w:rPr>
          <w:rFonts w:ascii="Cambria Math" w:eastAsiaTheme="minorHAnsi" w:hAnsi="Cambria Math" w:cs="Arial"/>
        </w:rPr>
        <w:t>a</w:t>
      </w:r>
      <w:r w:rsidR="00933DDD">
        <w:rPr>
          <w:rFonts w:ascii="Cambria Math" w:eastAsiaTheme="minorHAnsi" w:hAnsi="Cambria Math" w:cs="Arial"/>
        </w:rPr>
        <w:t xml:space="preserve"> changing</w:t>
      </w:r>
      <w:r w:rsidR="00BD2957">
        <w:rPr>
          <w:rFonts w:ascii="Cambria Math" w:eastAsiaTheme="minorHAnsi" w:hAnsi="Cambria Math" w:cs="Arial"/>
        </w:rPr>
        <w:t xml:space="preserve"> voltage </w:t>
      </w:r>
      <w:r w:rsidR="008B1D66">
        <w:rPr>
          <w:rFonts w:ascii="Cambria Math" w:eastAsiaTheme="minorHAnsi" w:hAnsi="Cambria Math" w:cs="Arial"/>
        </w:rPr>
        <w:t xml:space="preserve">applied to </w:t>
      </w:r>
      <w:r w:rsidR="00B27069">
        <w:rPr>
          <w:rFonts w:ascii="Cambria Math" w:eastAsiaTheme="minorHAnsi" w:hAnsi="Cambria Math" w:cs="Arial"/>
        </w:rPr>
        <w:t>one</w:t>
      </w:r>
      <w:r w:rsidR="008B1D66">
        <w:rPr>
          <w:rFonts w:ascii="Cambria Math" w:eastAsiaTheme="minorHAnsi" w:hAnsi="Cambria Math" w:cs="Arial"/>
        </w:rPr>
        <w:t xml:space="preserve"> winding </w:t>
      </w:r>
      <w:r w:rsidR="004F652F">
        <w:rPr>
          <w:rFonts w:ascii="Cambria Math" w:eastAsiaTheme="minorHAnsi" w:hAnsi="Cambria Math" w:cs="Arial"/>
        </w:rPr>
        <w:t>produces</w:t>
      </w:r>
      <w:r w:rsidR="008B1D66">
        <w:rPr>
          <w:rFonts w:ascii="Cambria Math" w:eastAsiaTheme="minorHAnsi" w:hAnsi="Cambria Math" w:cs="Arial"/>
        </w:rPr>
        <w:t xml:space="preserve"> a changing </w:t>
      </w:r>
      <w:r w:rsidR="002E00AA">
        <w:rPr>
          <w:rFonts w:ascii="Cambria Math" w:eastAsiaTheme="minorHAnsi" w:hAnsi="Cambria Math" w:cs="Arial"/>
        </w:rPr>
        <w:t xml:space="preserve">magnetic flux </w:t>
      </w:r>
      <w:r w:rsidR="00CC5EC4">
        <w:rPr>
          <w:rFonts w:ascii="Cambria Math" w:eastAsiaTheme="minorHAnsi" w:hAnsi="Cambria Math" w:cs="Arial"/>
        </w:rPr>
        <w:t xml:space="preserve">throughout the </w:t>
      </w:r>
      <w:r w:rsidR="002B1905">
        <w:rPr>
          <w:rFonts w:ascii="Cambria Math" w:eastAsiaTheme="minorHAnsi" w:hAnsi="Cambria Math" w:cs="Arial"/>
        </w:rPr>
        <w:t xml:space="preserve">magnetic </w:t>
      </w:r>
      <w:r w:rsidR="00CC5EC4">
        <w:rPr>
          <w:rFonts w:ascii="Cambria Math" w:eastAsiaTheme="minorHAnsi" w:hAnsi="Cambria Math" w:cs="Arial"/>
        </w:rPr>
        <w:t>core</w:t>
      </w:r>
      <w:r w:rsidR="005674E9">
        <w:rPr>
          <w:rFonts w:ascii="Cambria Math" w:eastAsiaTheme="minorHAnsi" w:hAnsi="Cambria Math" w:cs="Arial"/>
        </w:rPr>
        <w:t>, result</w:t>
      </w:r>
      <w:r w:rsidR="007A37E7">
        <w:rPr>
          <w:rFonts w:ascii="Cambria Math" w:eastAsiaTheme="minorHAnsi" w:hAnsi="Cambria Math" w:cs="Arial"/>
        </w:rPr>
        <w:t>ing</w:t>
      </w:r>
      <w:r w:rsidR="005674E9">
        <w:rPr>
          <w:rFonts w:ascii="Cambria Math" w:eastAsiaTheme="minorHAnsi" w:hAnsi="Cambria Math" w:cs="Arial"/>
        </w:rPr>
        <w:t xml:space="preserve"> in induced emfs in</w:t>
      </w:r>
      <w:r w:rsidR="007A37E7">
        <w:rPr>
          <w:rFonts w:ascii="Cambria Math" w:eastAsiaTheme="minorHAnsi" w:hAnsi="Cambria Math" w:cs="Arial"/>
        </w:rPr>
        <w:t xml:space="preserve"> all</w:t>
      </w:r>
      <w:r w:rsidR="005674E9">
        <w:rPr>
          <w:rFonts w:ascii="Cambria Math" w:eastAsiaTheme="minorHAnsi" w:hAnsi="Cambria Math" w:cs="Arial"/>
        </w:rPr>
        <w:t xml:space="preserve"> </w:t>
      </w:r>
      <w:r w:rsidR="008B1D66">
        <w:rPr>
          <w:rFonts w:ascii="Cambria Math" w:eastAsiaTheme="minorHAnsi" w:hAnsi="Cambria Math" w:cs="Arial"/>
        </w:rPr>
        <w:t>other windings</w:t>
      </w:r>
      <w:r w:rsidR="002B1905">
        <w:rPr>
          <w:rFonts w:ascii="Cambria Math" w:eastAsiaTheme="minorHAnsi" w:hAnsi="Cambria Math" w:cs="Arial"/>
        </w:rPr>
        <w:t xml:space="preserve"> surrounding the core</w:t>
      </w:r>
      <w:r w:rsidR="00770577">
        <w:rPr>
          <w:rFonts w:ascii="Cambria Math" w:eastAsiaTheme="minorHAnsi" w:hAnsi="Cambria Math" w:cs="Arial"/>
        </w:rPr>
        <w:t>.</w:t>
      </w:r>
      <w:r w:rsidR="002E00AA">
        <w:rPr>
          <w:rFonts w:ascii="Cambria Math" w:eastAsiaTheme="minorHAnsi" w:hAnsi="Cambria Math" w:cs="Arial"/>
        </w:rPr>
        <w:t xml:space="preserve"> </w:t>
      </w:r>
      <w:r w:rsidR="00D61F0A">
        <w:rPr>
          <w:rFonts w:ascii="Cambria Math" w:eastAsiaTheme="minorHAnsi" w:hAnsi="Cambria Math" w:cs="Arial"/>
        </w:rPr>
        <w:t xml:space="preserve">Since an applied input voltage and </w:t>
      </w:r>
      <w:r w:rsidR="00CB262B">
        <w:rPr>
          <w:rFonts w:ascii="Cambria Math" w:eastAsiaTheme="minorHAnsi" w:hAnsi="Cambria Math" w:cs="Arial"/>
        </w:rPr>
        <w:t xml:space="preserve">resulting </w:t>
      </w:r>
      <w:r w:rsidR="00B2213A">
        <w:rPr>
          <w:rFonts w:ascii="Cambria Math" w:eastAsiaTheme="minorHAnsi" w:hAnsi="Cambria Math" w:cs="Arial"/>
        </w:rPr>
        <w:t xml:space="preserve">induced </w:t>
      </w:r>
      <w:r w:rsidR="00CB262B">
        <w:rPr>
          <w:rFonts w:ascii="Cambria Math" w:eastAsiaTheme="minorHAnsi" w:hAnsi="Cambria Math" w:cs="Arial"/>
        </w:rPr>
        <w:t>output voltages are both proportional to the same rate-of-change of magnetic flux</w:t>
      </w:r>
      <w:r w:rsidR="00785100">
        <w:rPr>
          <w:rFonts w:ascii="Cambria Math" w:eastAsiaTheme="minorHAnsi" w:hAnsi="Cambria Math" w:cs="Arial"/>
        </w:rPr>
        <w:t>, the input and output voltages are in phase.</w:t>
      </w:r>
      <w:r w:rsidR="00AD6333">
        <w:rPr>
          <w:rFonts w:ascii="Cambria Math" w:eastAsiaTheme="minorHAnsi" w:hAnsi="Cambria Math" w:cs="Arial"/>
        </w:rPr>
        <w:t xml:space="preserve"> The </w:t>
      </w:r>
      <w:r w:rsidR="007C3BB7">
        <w:rPr>
          <w:rFonts w:ascii="Cambria Math" w:eastAsiaTheme="minorHAnsi" w:hAnsi="Cambria Math" w:cs="Arial"/>
        </w:rPr>
        <w:t xml:space="preserve">transformer </w:t>
      </w:r>
      <w:r w:rsidR="00AD6333">
        <w:rPr>
          <w:rFonts w:ascii="Cambria Math" w:eastAsiaTheme="minorHAnsi" w:hAnsi="Cambria Math" w:cs="Arial"/>
        </w:rPr>
        <w:t xml:space="preserve">dot convention indicates </w:t>
      </w:r>
      <w:r w:rsidR="00186169">
        <w:rPr>
          <w:rFonts w:ascii="Cambria Math" w:eastAsiaTheme="minorHAnsi" w:hAnsi="Cambria Math" w:cs="Arial"/>
        </w:rPr>
        <w:t>which</w:t>
      </w:r>
      <w:r w:rsidR="00AD6333">
        <w:rPr>
          <w:rFonts w:ascii="Cambria Math" w:eastAsiaTheme="minorHAnsi" w:hAnsi="Cambria Math" w:cs="Arial"/>
        </w:rPr>
        <w:t xml:space="preserve"> </w:t>
      </w:r>
      <w:r w:rsidR="005D3676">
        <w:rPr>
          <w:rFonts w:ascii="Cambria Math" w:eastAsiaTheme="minorHAnsi" w:hAnsi="Cambria Math" w:cs="Arial"/>
        </w:rPr>
        <w:t>connection</w:t>
      </w:r>
      <w:r w:rsidR="005F3DB6">
        <w:rPr>
          <w:rFonts w:ascii="Cambria Math" w:eastAsiaTheme="minorHAnsi" w:hAnsi="Cambria Math" w:cs="Arial"/>
        </w:rPr>
        <w:t>s</w:t>
      </w:r>
      <w:r w:rsidR="0034458D">
        <w:rPr>
          <w:rFonts w:ascii="Cambria Math" w:eastAsiaTheme="minorHAnsi" w:hAnsi="Cambria Math" w:cs="Arial"/>
        </w:rPr>
        <w:t xml:space="preserve"> </w:t>
      </w:r>
      <w:r w:rsidR="00F85B3E">
        <w:rPr>
          <w:rFonts w:ascii="Cambria Math" w:eastAsiaTheme="minorHAnsi" w:hAnsi="Cambria Math" w:cs="Arial"/>
        </w:rPr>
        <w:t>to</w:t>
      </w:r>
      <w:r w:rsidR="007C3BB7">
        <w:rPr>
          <w:rFonts w:ascii="Cambria Math" w:eastAsiaTheme="minorHAnsi" w:hAnsi="Cambria Math" w:cs="Arial"/>
        </w:rPr>
        <w:t xml:space="preserve"> </w:t>
      </w:r>
      <w:r w:rsidR="0034458D">
        <w:rPr>
          <w:rFonts w:ascii="Cambria Math" w:eastAsiaTheme="minorHAnsi" w:hAnsi="Cambria Math" w:cs="Arial"/>
        </w:rPr>
        <w:t>transformer winding</w:t>
      </w:r>
      <w:r w:rsidR="005F3DB6">
        <w:rPr>
          <w:rFonts w:ascii="Cambria Math" w:eastAsiaTheme="minorHAnsi" w:hAnsi="Cambria Math" w:cs="Arial"/>
        </w:rPr>
        <w:t>s</w:t>
      </w:r>
      <w:r w:rsidR="0034458D">
        <w:rPr>
          <w:rFonts w:ascii="Cambria Math" w:eastAsiaTheme="minorHAnsi" w:hAnsi="Cambria Math" w:cs="Arial"/>
        </w:rPr>
        <w:t xml:space="preserve"> </w:t>
      </w:r>
      <w:r w:rsidR="005F3DB6">
        <w:rPr>
          <w:rFonts w:ascii="Cambria Math" w:eastAsiaTheme="minorHAnsi" w:hAnsi="Cambria Math" w:cs="Arial"/>
        </w:rPr>
        <w:t>have</w:t>
      </w:r>
      <w:r w:rsidR="00E22C78">
        <w:rPr>
          <w:rFonts w:ascii="Cambria Math" w:eastAsiaTheme="minorHAnsi" w:hAnsi="Cambria Math" w:cs="Arial"/>
        </w:rPr>
        <w:t xml:space="preserve"> </w:t>
      </w:r>
      <w:r w:rsidR="00F7016B">
        <w:rPr>
          <w:rFonts w:ascii="Cambria Math" w:eastAsiaTheme="minorHAnsi" w:hAnsi="Cambria Math" w:cs="Arial"/>
        </w:rPr>
        <w:t>voltages</w:t>
      </w:r>
      <w:r w:rsidR="00E22C78">
        <w:rPr>
          <w:rFonts w:ascii="Cambria Math" w:eastAsiaTheme="minorHAnsi" w:hAnsi="Cambria Math" w:cs="Arial"/>
        </w:rPr>
        <w:t xml:space="preserve"> of the same phase</w:t>
      </w:r>
      <w:r w:rsidR="00F7016B">
        <w:rPr>
          <w:rFonts w:ascii="Cambria Math" w:eastAsiaTheme="minorHAnsi" w:hAnsi="Cambria Math" w:cs="Arial"/>
        </w:rPr>
        <w:t>.</w:t>
      </w:r>
      <w:r w:rsidR="007F103E">
        <w:rPr>
          <w:rFonts w:ascii="Cambria Math" w:eastAsiaTheme="minorHAnsi" w:hAnsi="Cambria Math" w:cs="Arial"/>
        </w:rPr>
        <w:t xml:space="preserve"> Also, conventional current flowing into </w:t>
      </w:r>
      <w:r w:rsidR="00402689">
        <w:rPr>
          <w:rFonts w:ascii="Cambria Math" w:eastAsiaTheme="minorHAnsi" w:hAnsi="Cambria Math" w:cs="Arial"/>
        </w:rPr>
        <w:t xml:space="preserve">a dot on a transformer winding corresponds to </w:t>
      </w:r>
      <w:r w:rsidR="00F25F7F">
        <w:rPr>
          <w:rFonts w:ascii="Cambria Math" w:eastAsiaTheme="minorHAnsi" w:hAnsi="Cambria Math" w:cs="Arial"/>
        </w:rPr>
        <w:t>in-phase current</w:t>
      </w:r>
      <w:r w:rsidR="00622671">
        <w:rPr>
          <w:rFonts w:ascii="Cambria Math" w:eastAsiaTheme="minorHAnsi" w:hAnsi="Cambria Math" w:cs="Arial"/>
        </w:rPr>
        <w:t>s</w:t>
      </w:r>
      <w:r w:rsidR="00F25F7F">
        <w:rPr>
          <w:rFonts w:ascii="Cambria Math" w:eastAsiaTheme="minorHAnsi" w:hAnsi="Cambria Math" w:cs="Arial"/>
        </w:rPr>
        <w:t xml:space="preserve"> flowing out of </w:t>
      </w:r>
      <w:r w:rsidR="004D61C5">
        <w:rPr>
          <w:rFonts w:ascii="Cambria Math" w:eastAsiaTheme="minorHAnsi" w:hAnsi="Cambria Math" w:cs="Arial"/>
        </w:rPr>
        <w:t>the dots on other windings.</w:t>
      </w:r>
    </w:p>
    <w:p w14:paraId="2B72517D" w14:textId="77777777" w:rsidR="00ED287F" w:rsidRDefault="00ED287F" w:rsidP="002E00AA">
      <w:pPr>
        <w:spacing w:after="0"/>
        <w:rPr>
          <w:rFonts w:ascii="Cambria Math" w:eastAsiaTheme="minorHAnsi" w:hAnsi="Cambria Math" w:cs="Arial"/>
        </w:rPr>
      </w:pPr>
    </w:p>
    <w:p w14:paraId="331E4B8F" w14:textId="747F66D4" w:rsidR="002E00AA" w:rsidRDefault="007A37E7" w:rsidP="002E00AA">
      <w:pPr>
        <w:spacing w:after="0"/>
        <w:rPr>
          <w:rFonts w:ascii="Cambria Math" w:eastAsiaTheme="minorHAnsi" w:hAnsi="Cambria Math" w:cs="Arial"/>
        </w:rPr>
      </w:pPr>
      <w:r>
        <w:rPr>
          <w:rFonts w:ascii="Cambria Math" w:eastAsiaTheme="minorHAnsi" w:hAnsi="Cambria Math" w:cs="Arial"/>
        </w:rPr>
        <w:t>T</w:t>
      </w:r>
      <w:r w:rsidR="000D06BE">
        <w:rPr>
          <w:rFonts w:ascii="Cambria Math" w:eastAsiaTheme="minorHAnsi" w:hAnsi="Cambria Math" w:cs="Arial"/>
        </w:rPr>
        <w:t xml:space="preserve">he voltage </w:t>
      </w:r>
      <w:r w:rsidR="005F29CB">
        <w:rPr>
          <w:rFonts w:ascii="Cambria Math" w:eastAsiaTheme="minorHAnsi" w:hAnsi="Cambria Math" w:cs="Arial"/>
        </w:rPr>
        <w:t>induced in a</w:t>
      </w:r>
      <w:r w:rsidR="00A60BCD">
        <w:rPr>
          <w:rFonts w:ascii="Cambria Math" w:eastAsiaTheme="minorHAnsi" w:hAnsi="Cambria Math" w:cs="Arial"/>
        </w:rPr>
        <w:t xml:space="preserve"> single</w:t>
      </w:r>
      <w:r w:rsidR="005F29CB">
        <w:rPr>
          <w:rFonts w:ascii="Cambria Math" w:eastAsiaTheme="minorHAnsi" w:hAnsi="Cambria Math" w:cs="Arial"/>
        </w:rPr>
        <w:t xml:space="preserve"> winding </w:t>
      </w:r>
      <w:r>
        <w:rPr>
          <w:rFonts w:ascii="Cambria Math" w:eastAsiaTheme="minorHAnsi" w:hAnsi="Cambria Math" w:cs="Arial"/>
        </w:rPr>
        <w:t xml:space="preserve">of a common core transformer </w:t>
      </w:r>
      <w:r w:rsidR="005F29CB">
        <w:rPr>
          <w:rFonts w:ascii="Cambria Math" w:eastAsiaTheme="minorHAnsi" w:hAnsi="Cambria Math" w:cs="Arial"/>
        </w:rPr>
        <w:t xml:space="preserve">is </w:t>
      </w:r>
      <w:r w:rsidR="00780B3E">
        <w:rPr>
          <w:rFonts w:ascii="Cambria Math" w:eastAsiaTheme="minorHAnsi" w:hAnsi="Cambria Math" w:cs="Arial"/>
        </w:rPr>
        <w:t>the same for all windings</w:t>
      </w:r>
      <w:r w:rsidR="001F21DC">
        <w:rPr>
          <w:rFonts w:ascii="Cambria Math" w:eastAsiaTheme="minorHAnsi" w:hAnsi="Cambria Math" w:cs="Arial"/>
        </w:rPr>
        <w:t xml:space="preserve"> </w:t>
      </w:r>
      <w:r w:rsidR="00F70985">
        <w:rPr>
          <w:rFonts w:ascii="Cambria Math" w:eastAsiaTheme="minorHAnsi" w:hAnsi="Cambria Math" w:cs="Arial"/>
        </w:rPr>
        <w:t xml:space="preserve">that </w:t>
      </w:r>
      <w:r w:rsidR="00247739">
        <w:rPr>
          <w:rFonts w:ascii="Cambria Math" w:eastAsiaTheme="minorHAnsi" w:hAnsi="Cambria Math" w:cs="Arial"/>
        </w:rPr>
        <w:t>equally coupled to the same</w:t>
      </w:r>
      <w:r w:rsidR="000A4FE1">
        <w:rPr>
          <w:rFonts w:ascii="Cambria Math" w:eastAsiaTheme="minorHAnsi" w:hAnsi="Cambria Math" w:cs="Arial"/>
        </w:rPr>
        <w:t xml:space="preserve"> core. </w:t>
      </w:r>
      <w:r w:rsidR="00780B3E">
        <w:rPr>
          <w:rFonts w:ascii="Cambria Math" w:eastAsiaTheme="minorHAnsi" w:hAnsi="Cambria Math" w:cs="Arial"/>
        </w:rPr>
        <w:t xml:space="preserve">Hence, </w:t>
      </w:r>
      <w:r w:rsidR="00592103">
        <w:rPr>
          <w:rFonts w:ascii="Cambria Math" w:eastAsiaTheme="minorHAnsi" w:hAnsi="Cambria Math" w:cs="Arial"/>
        </w:rPr>
        <w:t xml:space="preserve">in a transformer the </w:t>
      </w:r>
      <w:r w:rsidR="009F6AC8">
        <w:rPr>
          <w:rFonts w:ascii="Cambria Math" w:eastAsiaTheme="minorHAnsi" w:hAnsi="Cambria Math" w:cs="Arial"/>
        </w:rPr>
        <w:t xml:space="preserve">induced AC voltage of a given winding is </w:t>
      </w:r>
      <w:r w:rsidR="001442FE">
        <w:rPr>
          <w:rFonts w:ascii="Cambria Math" w:eastAsiaTheme="minorHAnsi" w:hAnsi="Cambria Math" w:cs="Arial"/>
        </w:rPr>
        <w:t>dependent upon the number of turns</w:t>
      </w:r>
      <w:r w:rsidR="008026FF">
        <w:rPr>
          <w:rFonts w:ascii="Cambria Math" w:eastAsiaTheme="minorHAnsi" w:hAnsi="Cambria Math" w:cs="Arial"/>
        </w:rPr>
        <w:t xml:space="preserve"> (coils</w:t>
      </w:r>
      <w:r w:rsidR="007E4EB9">
        <w:rPr>
          <w:rFonts w:ascii="Cambria Math" w:eastAsiaTheme="minorHAnsi" w:hAnsi="Cambria Math" w:cs="Arial"/>
        </w:rPr>
        <w:t>) and</w:t>
      </w:r>
      <w:r w:rsidR="001442FE">
        <w:rPr>
          <w:rFonts w:ascii="Cambria Math" w:eastAsiaTheme="minorHAnsi" w:hAnsi="Cambria Math" w:cs="Arial"/>
        </w:rPr>
        <w:t xml:space="preserve"> can be made larger or smaller than the </w:t>
      </w:r>
      <w:r w:rsidR="008A058C">
        <w:rPr>
          <w:rFonts w:ascii="Cambria Math" w:eastAsiaTheme="minorHAnsi" w:hAnsi="Cambria Math" w:cs="Arial"/>
        </w:rPr>
        <w:t xml:space="preserve">applied voltage by </w:t>
      </w:r>
      <w:r w:rsidR="00923D81">
        <w:rPr>
          <w:rFonts w:ascii="Cambria Math" w:eastAsiaTheme="minorHAnsi" w:hAnsi="Cambria Math" w:cs="Arial"/>
        </w:rPr>
        <w:t xml:space="preserve">incorporating </w:t>
      </w:r>
      <w:r w:rsidR="00AF4802">
        <w:rPr>
          <w:rFonts w:ascii="Cambria Math" w:eastAsiaTheme="minorHAnsi" w:hAnsi="Cambria Math" w:cs="Arial"/>
        </w:rPr>
        <w:t xml:space="preserve">a larger or smaller number of turns. </w:t>
      </w:r>
      <w:r w:rsidR="00752710">
        <w:rPr>
          <w:rFonts w:ascii="Cambria Math" w:eastAsiaTheme="minorHAnsi" w:hAnsi="Cambria Math" w:cs="Arial"/>
        </w:rPr>
        <w:t xml:space="preserve">In the following equations, the input winding of a transformer is referred to as the primary with </w:t>
      </w:r>
      <w:r w:rsidR="00D10470">
        <w:rPr>
          <w:rFonts w:ascii="Cambria Math" w:eastAsiaTheme="minorHAnsi" w:hAnsi="Cambria Math" w:cs="Arial"/>
        </w:rPr>
        <w:t>the output winding or windings referred to as secondar</w:t>
      </w:r>
      <w:r w:rsidR="00027A8B">
        <w:rPr>
          <w:rFonts w:ascii="Cambria Math" w:eastAsiaTheme="minorHAnsi" w:hAnsi="Cambria Math" w:cs="Arial"/>
        </w:rPr>
        <w:t>y</w:t>
      </w:r>
      <w:r w:rsidR="00D10470">
        <w:rPr>
          <w:rFonts w:ascii="Cambria Math" w:eastAsiaTheme="minorHAnsi" w:hAnsi="Cambria Math" w:cs="Arial"/>
        </w:rPr>
        <w:t xml:space="preserve"> windings. </w:t>
      </w:r>
      <w:r w:rsidR="002E00AA">
        <w:rPr>
          <w:rFonts w:ascii="Cambria Math" w:eastAsiaTheme="minorHAnsi" w:hAnsi="Cambria Math" w:cs="Arial"/>
        </w:rPr>
        <w:t xml:space="preserve">For </w:t>
      </w:r>
      <w:r w:rsidR="00885109">
        <w:rPr>
          <w:rFonts w:ascii="Cambria Math" w:eastAsiaTheme="minorHAnsi" w:hAnsi="Cambria Math" w:cs="Arial"/>
        </w:rPr>
        <w:t xml:space="preserve">an </w:t>
      </w:r>
      <w:r w:rsidR="002E00AA">
        <w:rPr>
          <w:rFonts w:ascii="Cambria Math" w:eastAsiaTheme="minorHAnsi" w:hAnsi="Cambria Math" w:cs="Arial"/>
        </w:rPr>
        <w:t xml:space="preserve">ideal </w:t>
      </w:r>
      <w:r w:rsidR="0064348C">
        <w:rPr>
          <w:rFonts w:ascii="Cambria Math" w:eastAsiaTheme="minorHAnsi" w:hAnsi="Cambria Math" w:cs="Arial"/>
        </w:rPr>
        <w:t xml:space="preserve">two-winding </w:t>
      </w:r>
      <w:r w:rsidR="002E00AA">
        <w:rPr>
          <w:rFonts w:ascii="Cambria Math" w:eastAsiaTheme="minorHAnsi" w:hAnsi="Cambria Math" w:cs="Arial"/>
        </w:rPr>
        <w:t xml:space="preserve">transformer, the following </w:t>
      </w:r>
      <w:r w:rsidR="00885109">
        <w:rPr>
          <w:rFonts w:ascii="Cambria Math" w:eastAsiaTheme="minorHAnsi" w:hAnsi="Cambria Math" w:cs="Arial"/>
        </w:rPr>
        <w:t>equation</w:t>
      </w:r>
      <w:r w:rsidR="002E00AA">
        <w:rPr>
          <w:rFonts w:ascii="Cambria Math" w:eastAsiaTheme="minorHAnsi" w:hAnsi="Cambria Math" w:cs="Arial"/>
        </w:rPr>
        <w:t>s apply:</w:t>
      </w:r>
    </w:p>
    <w:p w14:paraId="20B2CC2B" w14:textId="77777777" w:rsidR="003550A8" w:rsidRDefault="003550A8" w:rsidP="002E00AA">
      <w:pPr>
        <w:spacing w:after="0"/>
        <w:rPr>
          <w:rFonts w:ascii="Cambria Math" w:eastAsiaTheme="minorHAnsi" w:hAnsi="Cambria Math" w:cs="Arial"/>
        </w:rPr>
      </w:pPr>
    </w:p>
    <w:p w14:paraId="00394486" w14:textId="681C5BD0" w:rsidR="001D09A9" w:rsidRDefault="00000000" w:rsidP="001D09A9">
      <w:pPr>
        <w:rPr>
          <w:rFonts w:ascii="Cambria Math" w:eastAsiaTheme="minorHAnsi" w:hAnsi="Cambria Math" w:cs="Arial"/>
        </w:rPr>
      </w:pPr>
      <m:oMathPara>
        <m:oMath>
          <m:f>
            <m:fPr>
              <m:ctrlPr>
                <w:rPr>
                  <w:rFonts w:ascii="Cambria Math" w:eastAsiaTheme="minorHAnsi" w:hAnsi="Cambria Math" w:cs="Arial"/>
                </w:rPr>
              </m:ctrlPr>
            </m:fPr>
            <m:num>
              <m:sSub>
                <m:sSubPr>
                  <m:ctrlPr>
                    <w:rPr>
                      <w:rFonts w:ascii="Cambria Math" w:eastAsiaTheme="minorHAnsi" w:hAnsi="Cambria Math" w:cs="Arial"/>
                    </w:rPr>
                  </m:ctrlPr>
                </m:sSubPr>
                <m:e>
                  <m:r>
                    <m:rPr>
                      <m:sty m:val="p"/>
                    </m:rPr>
                    <w:rPr>
                      <w:rFonts w:ascii="Cambria Math" w:eastAsiaTheme="minorHAnsi" w:hAnsi="Cambria Math" w:cs="Arial"/>
                    </w:rPr>
                    <m:t>V</m:t>
                  </m:r>
                </m:e>
                <m:sub>
                  <m:r>
                    <m:rPr>
                      <m:sty m:val="p"/>
                    </m:rPr>
                    <w:rPr>
                      <w:rFonts w:ascii="Cambria Math" w:eastAsiaTheme="minorHAnsi" w:hAnsi="Cambria Math" w:cs="Arial"/>
                    </w:rPr>
                    <m:t>p</m:t>
                  </m:r>
                </m:sub>
              </m:sSub>
            </m:num>
            <m:den>
              <m:sSub>
                <m:sSubPr>
                  <m:ctrlPr>
                    <w:rPr>
                      <w:rFonts w:ascii="Cambria Math" w:eastAsiaTheme="minorHAnsi" w:hAnsi="Cambria Math" w:cs="Arial"/>
                    </w:rPr>
                  </m:ctrlPr>
                </m:sSubPr>
                <m:e>
                  <m:r>
                    <m:rPr>
                      <m:sty m:val="p"/>
                    </m:rPr>
                    <w:rPr>
                      <w:rFonts w:ascii="Cambria Math" w:eastAsiaTheme="minorHAnsi" w:hAnsi="Cambria Math" w:cs="Arial"/>
                    </w:rPr>
                    <m:t>V</m:t>
                  </m:r>
                </m:e>
                <m:sub>
                  <m:r>
                    <m:rPr>
                      <m:sty m:val="p"/>
                    </m:rPr>
                    <w:rPr>
                      <w:rFonts w:ascii="Cambria Math" w:eastAsiaTheme="minorHAnsi" w:hAnsi="Cambria Math" w:cs="Arial"/>
                    </w:rPr>
                    <m:t>s</m:t>
                  </m:r>
                </m:sub>
              </m:sSub>
            </m:den>
          </m:f>
          <m:r>
            <m:rPr>
              <m:sty m:val="p"/>
            </m:rPr>
            <w:rPr>
              <w:rFonts w:ascii="Cambria Math" w:eastAsiaTheme="minorHAnsi" w:hAnsi="Cambria Math" w:cs="Arial"/>
            </w:rPr>
            <m:t>=</m:t>
          </m:r>
          <m:f>
            <m:fPr>
              <m:ctrlPr>
                <w:rPr>
                  <w:rFonts w:ascii="Cambria Math" w:eastAsiaTheme="minorHAnsi" w:hAnsi="Cambria Math" w:cs="Arial"/>
                </w:rPr>
              </m:ctrlPr>
            </m:fPr>
            <m:num>
              <m:sSub>
                <m:sSubPr>
                  <m:ctrlPr>
                    <w:rPr>
                      <w:rFonts w:ascii="Cambria Math" w:eastAsiaTheme="minorHAnsi" w:hAnsi="Cambria Math" w:cs="Arial"/>
                    </w:rPr>
                  </m:ctrlPr>
                </m:sSubPr>
                <m:e>
                  <m:r>
                    <m:rPr>
                      <m:sty m:val="p"/>
                    </m:rPr>
                    <w:rPr>
                      <w:rFonts w:ascii="Cambria Math" w:eastAsiaTheme="minorHAnsi" w:hAnsi="Cambria Math" w:cs="Arial"/>
                    </w:rPr>
                    <m:t>N</m:t>
                  </m:r>
                </m:e>
                <m:sub>
                  <m:r>
                    <m:rPr>
                      <m:sty m:val="p"/>
                    </m:rPr>
                    <w:rPr>
                      <w:rFonts w:ascii="Cambria Math" w:eastAsiaTheme="minorHAnsi" w:hAnsi="Cambria Math" w:cs="Arial"/>
                    </w:rPr>
                    <m:t>p</m:t>
                  </m:r>
                </m:sub>
              </m:sSub>
            </m:num>
            <m:den>
              <m:sSub>
                <m:sSubPr>
                  <m:ctrlPr>
                    <w:rPr>
                      <w:rFonts w:ascii="Cambria Math" w:eastAsiaTheme="minorHAnsi" w:hAnsi="Cambria Math" w:cs="Arial"/>
                    </w:rPr>
                  </m:ctrlPr>
                </m:sSubPr>
                <m:e>
                  <m:r>
                    <m:rPr>
                      <m:sty m:val="p"/>
                    </m:rPr>
                    <w:rPr>
                      <w:rFonts w:ascii="Cambria Math" w:eastAsiaTheme="minorHAnsi" w:hAnsi="Cambria Math" w:cs="Arial"/>
                    </w:rPr>
                    <m:t>N</m:t>
                  </m:r>
                </m:e>
                <m:sub>
                  <m:r>
                    <m:rPr>
                      <m:sty m:val="p"/>
                    </m:rPr>
                    <w:rPr>
                      <w:rFonts w:ascii="Cambria Math" w:eastAsiaTheme="minorHAnsi" w:hAnsi="Cambria Math" w:cs="Arial"/>
                    </w:rPr>
                    <m:t>s</m:t>
                  </m:r>
                </m:sub>
              </m:sSub>
            </m:den>
          </m:f>
          <m:r>
            <m:rPr>
              <m:sty m:val="p"/>
            </m:rPr>
            <w:rPr>
              <w:rFonts w:ascii="Cambria Math" w:eastAsiaTheme="minorHAnsi" w:hAnsi="Cambria Math" w:cs="Arial"/>
            </w:rPr>
            <m:t>=turns ratio a, and</m:t>
          </m:r>
          <m:r>
            <w:rPr>
              <w:rFonts w:ascii="Cambria Math" w:eastAsiaTheme="minorHAnsi" w:hAnsi="Cambria Math" w:cs="Arial"/>
            </w:rPr>
            <m:t xml:space="preserve"> </m:t>
          </m:r>
          <m:f>
            <m:fPr>
              <m:ctrlPr>
                <w:rPr>
                  <w:rFonts w:ascii="Cambria Math" w:eastAsiaTheme="minorHAnsi" w:hAnsi="Cambria Math" w:cs="Arial"/>
                </w:rPr>
              </m:ctrlPr>
            </m:fPr>
            <m:num>
              <m:sSub>
                <m:sSubPr>
                  <m:ctrlPr>
                    <w:rPr>
                      <w:rFonts w:ascii="Cambria Math" w:eastAsiaTheme="minorHAnsi" w:hAnsi="Cambria Math" w:cs="Arial"/>
                    </w:rPr>
                  </m:ctrlPr>
                </m:sSubPr>
                <m:e>
                  <m:r>
                    <m:rPr>
                      <m:sty m:val="p"/>
                    </m:rPr>
                    <w:rPr>
                      <w:rFonts w:ascii="Cambria Math" w:eastAsiaTheme="minorHAnsi" w:hAnsi="Cambria Math" w:cs="Arial"/>
                    </w:rPr>
                    <m:t>I</m:t>
                  </m:r>
                </m:e>
                <m:sub>
                  <m:r>
                    <m:rPr>
                      <m:sty m:val="p"/>
                    </m:rPr>
                    <w:rPr>
                      <w:rFonts w:ascii="Cambria Math" w:eastAsiaTheme="minorHAnsi" w:hAnsi="Cambria Math" w:cs="Arial"/>
                    </w:rPr>
                    <m:t>p</m:t>
                  </m:r>
                </m:sub>
              </m:sSub>
            </m:num>
            <m:den>
              <m:sSub>
                <m:sSubPr>
                  <m:ctrlPr>
                    <w:rPr>
                      <w:rFonts w:ascii="Cambria Math" w:eastAsiaTheme="minorHAnsi" w:hAnsi="Cambria Math" w:cs="Arial"/>
                    </w:rPr>
                  </m:ctrlPr>
                </m:sSubPr>
                <m:e>
                  <m:r>
                    <m:rPr>
                      <m:sty m:val="p"/>
                    </m:rPr>
                    <w:rPr>
                      <w:rFonts w:ascii="Cambria Math" w:eastAsiaTheme="minorHAnsi" w:hAnsi="Cambria Math" w:cs="Arial"/>
                    </w:rPr>
                    <m:t>I</m:t>
                  </m:r>
                </m:e>
                <m:sub>
                  <m:r>
                    <m:rPr>
                      <m:sty m:val="p"/>
                    </m:rPr>
                    <w:rPr>
                      <w:rFonts w:ascii="Cambria Math" w:eastAsiaTheme="minorHAnsi" w:hAnsi="Cambria Math" w:cs="Arial"/>
                    </w:rPr>
                    <m:t>s</m:t>
                  </m:r>
                </m:sub>
              </m:sSub>
            </m:den>
          </m:f>
          <m:r>
            <m:rPr>
              <m:sty m:val="p"/>
            </m:rPr>
            <w:rPr>
              <w:rFonts w:ascii="Cambria Math" w:eastAsiaTheme="minorHAnsi" w:hAnsi="Cambria Math" w:cs="Arial"/>
            </w:rPr>
            <m:t>=</m:t>
          </m:r>
          <m:f>
            <m:fPr>
              <m:ctrlPr>
                <w:rPr>
                  <w:rFonts w:ascii="Cambria Math" w:eastAsiaTheme="minorHAnsi" w:hAnsi="Cambria Math" w:cs="Arial"/>
                </w:rPr>
              </m:ctrlPr>
            </m:fPr>
            <m:num>
              <m:sSub>
                <m:sSubPr>
                  <m:ctrlPr>
                    <w:rPr>
                      <w:rFonts w:ascii="Cambria Math" w:eastAsiaTheme="minorHAnsi" w:hAnsi="Cambria Math" w:cs="Arial"/>
                    </w:rPr>
                  </m:ctrlPr>
                </m:sSubPr>
                <m:e>
                  <m:r>
                    <m:rPr>
                      <m:sty m:val="p"/>
                    </m:rPr>
                    <w:rPr>
                      <w:rFonts w:ascii="Cambria Math" w:eastAsiaTheme="minorHAnsi" w:hAnsi="Cambria Math" w:cs="Arial"/>
                    </w:rPr>
                    <m:t>N</m:t>
                  </m:r>
                </m:e>
                <m:sub>
                  <m:r>
                    <m:rPr>
                      <m:sty m:val="p"/>
                    </m:rPr>
                    <w:rPr>
                      <w:rFonts w:ascii="Cambria Math" w:eastAsiaTheme="minorHAnsi" w:hAnsi="Cambria Math" w:cs="Arial"/>
                    </w:rPr>
                    <m:t>s</m:t>
                  </m:r>
                </m:sub>
              </m:sSub>
            </m:num>
            <m:den>
              <m:sSub>
                <m:sSubPr>
                  <m:ctrlPr>
                    <w:rPr>
                      <w:rFonts w:ascii="Cambria Math" w:eastAsiaTheme="minorHAnsi" w:hAnsi="Cambria Math" w:cs="Arial"/>
                    </w:rPr>
                  </m:ctrlPr>
                </m:sSubPr>
                <m:e>
                  <m:r>
                    <m:rPr>
                      <m:sty m:val="p"/>
                    </m:rPr>
                    <w:rPr>
                      <w:rFonts w:ascii="Cambria Math" w:eastAsiaTheme="minorHAnsi" w:hAnsi="Cambria Math" w:cs="Arial"/>
                    </w:rPr>
                    <m:t>N</m:t>
                  </m:r>
                </m:e>
                <m:sub>
                  <m:r>
                    <m:rPr>
                      <m:sty m:val="p"/>
                    </m:rPr>
                    <w:rPr>
                      <w:rFonts w:ascii="Cambria Math" w:eastAsiaTheme="minorHAnsi" w:hAnsi="Cambria Math" w:cs="Arial"/>
                    </w:rPr>
                    <m:t>p</m:t>
                  </m:r>
                </m:sub>
              </m:sSub>
            </m:den>
          </m:f>
          <m:r>
            <w:rPr>
              <w:rFonts w:ascii="Cambria Math" w:eastAsiaTheme="minorHAnsi" w:hAnsi="Cambria Math" w:cs="Arial"/>
            </w:rPr>
            <m:t>=</m:t>
          </m:r>
          <m:f>
            <m:fPr>
              <m:ctrlPr>
                <w:rPr>
                  <w:rFonts w:ascii="Cambria Math" w:eastAsiaTheme="minorHAnsi" w:hAnsi="Cambria Math" w:cs="Arial"/>
                  <w:i/>
                </w:rPr>
              </m:ctrlPr>
            </m:fPr>
            <m:num>
              <m:r>
                <w:rPr>
                  <w:rFonts w:ascii="Cambria Math" w:eastAsiaTheme="minorHAnsi" w:hAnsi="Cambria Math" w:cs="Arial"/>
                </w:rPr>
                <m:t>1</m:t>
              </m:r>
            </m:num>
            <m:den>
              <m:r>
                <m:rPr>
                  <m:sty m:val="p"/>
                </m:rPr>
                <w:rPr>
                  <w:rFonts w:ascii="Cambria Math" w:eastAsiaTheme="minorHAnsi" w:hAnsi="Cambria Math" w:cs="Arial"/>
                </w:rPr>
                <m:t>a</m:t>
              </m:r>
            </m:den>
          </m:f>
          <m:r>
            <w:rPr>
              <w:rFonts w:ascii="Cambria Math" w:eastAsiaTheme="minorHAnsi" w:hAnsi="Cambria Math" w:cs="Arial"/>
            </w:rPr>
            <m:t>.</m:t>
          </m:r>
        </m:oMath>
      </m:oMathPara>
    </w:p>
    <w:p w14:paraId="3DDEA62B" w14:textId="4AC992C9" w:rsidR="002F6AFB" w:rsidRDefault="002E00AA" w:rsidP="005D7172">
      <w:pPr>
        <w:rPr>
          <w:rFonts w:ascii="Cambria Math" w:eastAsiaTheme="minorHAnsi" w:hAnsi="Cambria Math" w:cs="Arial"/>
        </w:rPr>
      </w:pPr>
      <w:r>
        <w:rPr>
          <w:rFonts w:ascii="Cambria Math" w:eastAsiaTheme="minorHAnsi" w:hAnsi="Cambria Math" w:cs="Arial"/>
        </w:rPr>
        <w:t>where V</w:t>
      </w:r>
      <w:r>
        <w:rPr>
          <w:rFonts w:ascii="Cambria Math" w:eastAsiaTheme="minorHAnsi" w:hAnsi="Cambria Math" w:cs="Arial"/>
          <w:vertAlign w:val="subscript"/>
        </w:rPr>
        <w:t>s</w:t>
      </w:r>
      <w:r>
        <w:rPr>
          <w:rFonts w:ascii="Cambria Math" w:eastAsiaTheme="minorHAnsi" w:hAnsi="Cambria Math" w:cs="Arial"/>
        </w:rPr>
        <w:t>, I</w:t>
      </w:r>
      <w:r>
        <w:rPr>
          <w:rFonts w:ascii="Cambria Math" w:eastAsiaTheme="minorHAnsi" w:hAnsi="Cambria Math" w:cs="Arial"/>
          <w:vertAlign w:val="subscript"/>
        </w:rPr>
        <w:t>s</w:t>
      </w:r>
      <w:r>
        <w:rPr>
          <w:rFonts w:ascii="Cambria Math" w:eastAsiaTheme="minorHAnsi" w:hAnsi="Cambria Math" w:cs="Arial"/>
        </w:rPr>
        <w:t xml:space="preserve"> and N</w:t>
      </w:r>
      <w:r>
        <w:rPr>
          <w:rFonts w:ascii="Cambria Math" w:eastAsiaTheme="minorHAnsi" w:hAnsi="Cambria Math" w:cs="Arial"/>
          <w:vertAlign w:val="subscript"/>
        </w:rPr>
        <w:t>s</w:t>
      </w:r>
      <w:r>
        <w:rPr>
          <w:rFonts w:ascii="Cambria Math" w:eastAsiaTheme="minorHAnsi" w:hAnsi="Cambria Math" w:cs="Arial"/>
        </w:rPr>
        <w:t xml:space="preserve"> are the secondary voltage, current and number of turns, and </w:t>
      </w:r>
      <w:proofErr w:type="spellStart"/>
      <w:r>
        <w:rPr>
          <w:rFonts w:ascii="Cambria Math" w:eastAsiaTheme="minorHAnsi" w:hAnsi="Cambria Math" w:cs="Arial"/>
        </w:rPr>
        <w:t>V</w:t>
      </w:r>
      <w:r>
        <w:rPr>
          <w:rFonts w:ascii="Cambria Math" w:eastAsiaTheme="minorHAnsi" w:hAnsi="Cambria Math" w:cs="Arial"/>
          <w:vertAlign w:val="subscript"/>
        </w:rPr>
        <w:t>p</w:t>
      </w:r>
      <w:proofErr w:type="spellEnd"/>
      <w:r>
        <w:rPr>
          <w:rFonts w:ascii="Cambria Math" w:eastAsiaTheme="minorHAnsi" w:hAnsi="Cambria Math" w:cs="Arial"/>
        </w:rPr>
        <w:t>, I</w:t>
      </w:r>
      <w:r>
        <w:rPr>
          <w:rFonts w:ascii="Cambria Math" w:eastAsiaTheme="minorHAnsi" w:hAnsi="Cambria Math" w:cs="Arial"/>
          <w:vertAlign w:val="subscript"/>
        </w:rPr>
        <w:t>p</w:t>
      </w:r>
      <w:r>
        <w:rPr>
          <w:rFonts w:ascii="Cambria Math" w:eastAsiaTheme="minorHAnsi" w:hAnsi="Cambria Math" w:cs="Arial"/>
        </w:rPr>
        <w:t xml:space="preserve"> and N</w:t>
      </w:r>
      <w:r>
        <w:rPr>
          <w:rFonts w:ascii="Cambria Math" w:eastAsiaTheme="minorHAnsi" w:hAnsi="Cambria Math" w:cs="Arial"/>
          <w:vertAlign w:val="subscript"/>
        </w:rPr>
        <w:t>p</w:t>
      </w:r>
      <w:r>
        <w:rPr>
          <w:rFonts w:ascii="Cambria Math" w:eastAsiaTheme="minorHAnsi" w:hAnsi="Cambria Math" w:cs="Arial"/>
        </w:rPr>
        <w:t xml:space="preserve"> are the primary voltage, current and number of turns. So</w:t>
      </w:r>
      <w:r w:rsidR="00DB7AE7">
        <w:rPr>
          <w:rFonts w:ascii="Cambria Math" w:eastAsiaTheme="minorHAnsi" w:hAnsi="Cambria Math" w:cs="Arial"/>
        </w:rPr>
        <w:t xml:space="preserve"> </w:t>
      </w:r>
      <w:proofErr w:type="spellStart"/>
      <w:r w:rsidR="00DB7AE7">
        <w:rPr>
          <w:rFonts w:ascii="Cambria Math" w:eastAsiaTheme="minorHAnsi" w:hAnsi="Cambria Math" w:cs="Arial"/>
        </w:rPr>
        <w:t>V</w:t>
      </w:r>
      <w:r w:rsidR="00DB7AE7">
        <w:rPr>
          <w:rFonts w:ascii="Cambria Math" w:eastAsiaTheme="minorHAnsi" w:hAnsi="Cambria Math" w:cs="Arial"/>
          <w:vertAlign w:val="subscript"/>
        </w:rPr>
        <w:t>p</w:t>
      </w:r>
      <w:proofErr w:type="spellEnd"/>
      <w:r w:rsidR="00DB7AE7">
        <w:rPr>
          <w:rFonts w:ascii="Cambria Math" w:eastAsiaTheme="minorHAnsi" w:hAnsi="Cambria Math" w:cs="Arial"/>
        </w:rPr>
        <w:t xml:space="preserve"> = </w:t>
      </w:r>
      <w:proofErr w:type="spellStart"/>
      <w:r w:rsidR="00DB7AE7">
        <w:rPr>
          <w:rFonts w:ascii="Cambria Math" w:eastAsiaTheme="minorHAnsi" w:hAnsi="Cambria Math" w:cs="Arial"/>
        </w:rPr>
        <w:t>a</w:t>
      </w:r>
      <w:r w:rsidR="002F6D6F">
        <w:rPr>
          <w:rFonts w:ascii="Cambria Math" w:eastAsiaTheme="minorHAnsi" w:hAnsi="Cambria Math" w:cs="Arial"/>
        </w:rPr>
        <w:t>V</w:t>
      </w:r>
      <w:r w:rsidR="002F6D6F">
        <w:rPr>
          <w:rFonts w:ascii="Cambria Math" w:eastAsiaTheme="minorHAnsi" w:hAnsi="Cambria Math" w:cs="Arial"/>
          <w:vertAlign w:val="subscript"/>
        </w:rPr>
        <w:t>s</w:t>
      </w:r>
      <w:proofErr w:type="spellEnd"/>
      <w:r w:rsidR="002F6D6F">
        <w:rPr>
          <w:rFonts w:ascii="Cambria Math" w:eastAsiaTheme="minorHAnsi" w:hAnsi="Cambria Math" w:cs="Arial"/>
        </w:rPr>
        <w:t xml:space="preserve"> and I</w:t>
      </w:r>
      <w:r w:rsidR="00C2131F">
        <w:rPr>
          <w:rFonts w:ascii="Cambria Math" w:eastAsiaTheme="minorHAnsi" w:hAnsi="Cambria Math" w:cs="Arial"/>
          <w:vertAlign w:val="subscript"/>
        </w:rPr>
        <w:t>p</w:t>
      </w:r>
      <w:r w:rsidR="00C2131F">
        <w:rPr>
          <w:rFonts w:ascii="Cambria Math" w:eastAsiaTheme="minorHAnsi" w:hAnsi="Cambria Math" w:cs="Arial"/>
        </w:rPr>
        <w:t xml:space="preserve"> = I</w:t>
      </w:r>
      <w:r w:rsidR="00C2131F">
        <w:rPr>
          <w:rFonts w:ascii="Cambria Math" w:eastAsiaTheme="minorHAnsi" w:hAnsi="Cambria Math" w:cs="Arial"/>
          <w:vertAlign w:val="subscript"/>
        </w:rPr>
        <w:t>s</w:t>
      </w:r>
      <w:r w:rsidR="00C2131F">
        <w:rPr>
          <w:rFonts w:ascii="Cambria Math" w:eastAsiaTheme="minorHAnsi" w:hAnsi="Cambria Math" w:cs="Arial"/>
        </w:rPr>
        <w:t xml:space="preserve">/a, </w:t>
      </w:r>
      <w:r w:rsidR="00D54047">
        <w:rPr>
          <w:rFonts w:ascii="Cambria Math" w:eastAsiaTheme="minorHAnsi" w:hAnsi="Cambria Math" w:cs="Arial"/>
        </w:rPr>
        <w:t>imply</w:t>
      </w:r>
      <w:r w:rsidR="002C4565">
        <w:rPr>
          <w:rFonts w:ascii="Cambria Math" w:eastAsiaTheme="minorHAnsi" w:hAnsi="Cambria Math" w:cs="Arial"/>
        </w:rPr>
        <w:t>ing that</w:t>
      </w:r>
      <w:r>
        <w:rPr>
          <w:rFonts w:ascii="Cambria Math" w:eastAsiaTheme="minorHAnsi" w:hAnsi="Cambria Math" w:cs="Arial"/>
        </w:rPr>
        <w:t xml:space="preserve"> stepping up the voltage from primary to secondary, steps down the current and vice versa.</w:t>
      </w:r>
    </w:p>
    <w:p w14:paraId="1872AAAE" w14:textId="77777777" w:rsidR="0011226F" w:rsidRDefault="0011226F" w:rsidP="005D7172">
      <w:pPr>
        <w:rPr>
          <w:rFonts w:ascii="Cambria Math" w:eastAsiaTheme="minorHAnsi" w:hAnsi="Cambria Math" w:cs="Arial"/>
        </w:rPr>
      </w:pPr>
    </w:p>
    <w:p w14:paraId="3AE2E76F" w14:textId="7D21B1D8" w:rsidR="0026506C" w:rsidRPr="0026506C" w:rsidRDefault="00B82DFD" w:rsidP="00403E99">
      <w:pPr>
        <w:rPr>
          <w:rFonts w:ascii="Cambria Math" w:eastAsiaTheme="minorHAnsi" w:hAnsi="Cambria Math" w:cs="Arial"/>
        </w:rPr>
      </w:pPr>
      <w:r>
        <w:rPr>
          <w:rFonts w:ascii="Cambria Math" w:eastAsiaTheme="minorHAnsi" w:hAnsi="Cambria Math" w:cs="Arial"/>
        </w:rPr>
        <w:lastRenderedPageBreak/>
        <w:t xml:space="preserve">A transformer is a power conversion device, transforming </w:t>
      </w:r>
      <w:r w:rsidR="001A2C91">
        <w:rPr>
          <w:rFonts w:ascii="Cambria Math" w:eastAsiaTheme="minorHAnsi" w:hAnsi="Cambria Math" w:cs="Arial"/>
        </w:rPr>
        <w:t xml:space="preserve">voltage and currents between windings. </w:t>
      </w:r>
      <w:r w:rsidR="00FB6A3E">
        <w:rPr>
          <w:rFonts w:ascii="Cambria Math" w:eastAsiaTheme="minorHAnsi" w:hAnsi="Cambria Math" w:cs="Arial"/>
        </w:rPr>
        <w:t xml:space="preserve">For an ideal transformer, </w:t>
      </w:r>
      <m:oMath>
        <m:sSub>
          <m:sSubPr>
            <m:ctrlPr>
              <w:rPr>
                <w:rFonts w:ascii="Cambria Math" w:eastAsiaTheme="minorHAnsi" w:hAnsi="Cambria Math" w:cs="Arial"/>
                <w:i/>
                <w:iCs/>
              </w:rPr>
            </m:ctrlPr>
          </m:sSubPr>
          <m:e>
            <m:r>
              <m:rPr>
                <m:sty m:val="p"/>
              </m:rPr>
              <w:rPr>
                <w:rFonts w:ascii="Cambria Math" w:eastAsiaTheme="minorHAnsi" w:hAnsi="Cambria Math" w:cs="Arial"/>
              </w:rPr>
              <m:t>V</m:t>
            </m:r>
          </m:e>
          <m:sub>
            <m:r>
              <m:rPr>
                <m:sty m:val="p"/>
              </m:rPr>
              <w:rPr>
                <w:rFonts w:ascii="Cambria Math" w:eastAsiaTheme="minorHAnsi" w:hAnsi="Cambria Math" w:cs="Arial"/>
              </w:rPr>
              <m:t>p</m:t>
            </m:r>
          </m:sub>
        </m:sSub>
        <m:sSub>
          <m:sSubPr>
            <m:ctrlPr>
              <w:rPr>
                <w:rFonts w:ascii="Cambria Math" w:eastAsiaTheme="minorHAnsi" w:hAnsi="Cambria Math" w:cs="Arial"/>
                <w:i/>
                <w:iCs/>
              </w:rPr>
            </m:ctrlPr>
          </m:sSubPr>
          <m:e>
            <m:r>
              <m:rPr>
                <m:sty m:val="p"/>
              </m:rPr>
              <w:rPr>
                <w:rFonts w:ascii="Cambria Math" w:eastAsiaTheme="minorHAnsi" w:hAnsi="Cambria Math" w:cs="Arial"/>
              </w:rPr>
              <m:t>I</m:t>
            </m:r>
          </m:e>
          <m:sub>
            <m:r>
              <m:rPr>
                <m:sty m:val="p"/>
              </m:rPr>
              <w:rPr>
                <w:rFonts w:ascii="Cambria Math" w:eastAsiaTheme="minorHAnsi" w:hAnsi="Cambria Math" w:cs="Arial"/>
              </w:rPr>
              <m:t>p</m:t>
            </m:r>
          </m:sub>
        </m:sSub>
        <m:r>
          <m:rPr>
            <m:sty m:val="p"/>
          </m:rPr>
          <w:rPr>
            <w:rFonts w:ascii="Cambria Math" w:eastAsiaTheme="minorHAnsi" w:hAnsi="Cambria Math" w:cs="Arial"/>
          </w:rPr>
          <m:t>=</m:t>
        </m:r>
        <m:sSub>
          <m:sSubPr>
            <m:ctrlPr>
              <w:rPr>
                <w:rFonts w:ascii="Cambria Math" w:eastAsiaTheme="minorHAnsi" w:hAnsi="Cambria Math" w:cs="Arial"/>
                <w:i/>
                <w:iCs/>
              </w:rPr>
            </m:ctrlPr>
          </m:sSubPr>
          <m:e>
            <m:r>
              <m:rPr>
                <m:sty m:val="p"/>
              </m:rPr>
              <w:rPr>
                <w:rFonts w:ascii="Cambria Math" w:eastAsiaTheme="minorHAnsi" w:hAnsi="Cambria Math" w:cs="Arial"/>
              </w:rPr>
              <m:t>V</m:t>
            </m:r>
          </m:e>
          <m:sub>
            <m:r>
              <m:rPr>
                <m:sty m:val="p"/>
              </m:rPr>
              <w:rPr>
                <w:rFonts w:ascii="Cambria Math" w:eastAsiaTheme="minorHAnsi" w:hAnsi="Cambria Math" w:cs="Arial"/>
              </w:rPr>
              <m:t>s</m:t>
            </m:r>
          </m:sub>
        </m:sSub>
        <m:sSub>
          <m:sSubPr>
            <m:ctrlPr>
              <w:rPr>
                <w:rFonts w:ascii="Cambria Math" w:eastAsiaTheme="minorHAnsi" w:hAnsi="Cambria Math" w:cs="Arial"/>
                <w:i/>
                <w:iCs/>
              </w:rPr>
            </m:ctrlPr>
          </m:sSubPr>
          <m:e>
            <m:r>
              <m:rPr>
                <m:sty m:val="p"/>
              </m:rPr>
              <w:rPr>
                <w:rFonts w:ascii="Cambria Math" w:eastAsiaTheme="minorHAnsi" w:hAnsi="Cambria Math" w:cs="Arial"/>
              </w:rPr>
              <m:t>I</m:t>
            </m:r>
          </m:e>
          <m:sub>
            <m:r>
              <m:rPr>
                <m:sty m:val="p"/>
              </m:rPr>
              <w:rPr>
                <w:rFonts w:ascii="Cambria Math" w:eastAsiaTheme="minorHAnsi" w:hAnsi="Cambria Math" w:cs="Arial"/>
              </w:rPr>
              <m:t>s</m:t>
            </m:r>
          </m:sub>
        </m:sSub>
      </m:oMath>
      <w:r w:rsidR="00B151D7">
        <w:rPr>
          <w:rFonts w:ascii="Cambria Math" w:eastAsiaTheme="minorEastAsia" w:hAnsi="Cambria Math" w:cs="Arial"/>
          <w:iCs/>
        </w:rPr>
        <w:t>.</w:t>
      </w:r>
      <w:r w:rsidR="00403E99">
        <w:rPr>
          <w:rFonts w:ascii="Cambria Math" w:eastAsiaTheme="minorHAnsi" w:hAnsi="Cambria Math" w:cs="Arial"/>
        </w:rPr>
        <w:t xml:space="preserve"> </w:t>
      </w:r>
      <w:r w:rsidR="0026506C" w:rsidRPr="0026506C">
        <w:rPr>
          <w:rFonts w:ascii="Cambria Math" w:eastAsiaTheme="minorHAnsi" w:hAnsi="Cambria Math" w:cs="Arial"/>
        </w:rPr>
        <w:t>The resulting voltage to current ratio</w:t>
      </w:r>
      <w:r w:rsidR="00E16A88">
        <w:rPr>
          <w:rFonts w:ascii="Cambria Math" w:eastAsiaTheme="minorHAnsi" w:hAnsi="Cambria Math" w:cs="Arial"/>
        </w:rPr>
        <w:t xml:space="preserve"> at the primary or secondary</w:t>
      </w:r>
      <w:r w:rsidR="0026506C" w:rsidRPr="0026506C">
        <w:rPr>
          <w:rFonts w:ascii="Cambria Math" w:eastAsiaTheme="minorHAnsi" w:hAnsi="Cambria Math" w:cs="Arial"/>
        </w:rPr>
        <w:t xml:space="preserve">, which is </w:t>
      </w:r>
      <w:r w:rsidR="00BE7306">
        <w:rPr>
          <w:rFonts w:ascii="Cambria Math" w:eastAsiaTheme="minorHAnsi" w:hAnsi="Cambria Math" w:cs="Arial"/>
        </w:rPr>
        <w:t>an</w:t>
      </w:r>
      <w:r w:rsidR="0026506C" w:rsidRPr="0026506C">
        <w:rPr>
          <w:rFonts w:ascii="Cambria Math" w:eastAsiaTheme="minorHAnsi" w:hAnsi="Cambria Math" w:cs="Arial"/>
        </w:rPr>
        <w:t xml:space="preserve"> impedance, </w:t>
      </w:r>
      <w:r w:rsidR="00A004A3">
        <w:rPr>
          <w:rFonts w:ascii="Cambria Math" w:eastAsiaTheme="minorHAnsi" w:hAnsi="Cambria Math" w:cs="Arial"/>
        </w:rPr>
        <w:t>i</w:t>
      </w:r>
      <w:r w:rsidR="0026506C" w:rsidRPr="0026506C">
        <w:rPr>
          <w:rFonts w:ascii="Cambria Math" w:eastAsiaTheme="minorHAnsi" w:hAnsi="Cambria Math" w:cs="Arial"/>
        </w:rPr>
        <w:t xml:space="preserve">s </w:t>
      </w:r>
      <w:r w:rsidR="00A33B00">
        <w:rPr>
          <w:rFonts w:ascii="Cambria Math" w:eastAsiaTheme="minorHAnsi" w:hAnsi="Cambria Math" w:cs="Arial"/>
        </w:rPr>
        <w:t xml:space="preserve">transformed </w:t>
      </w:r>
      <w:r w:rsidR="0026506C" w:rsidRPr="0026506C">
        <w:rPr>
          <w:rFonts w:ascii="Cambria Math" w:eastAsiaTheme="minorHAnsi" w:hAnsi="Cambria Math" w:cs="Arial"/>
        </w:rPr>
        <w:t>by the turns ratio squared</w:t>
      </w:r>
      <w:r w:rsidR="008B0BA0">
        <w:rPr>
          <w:rFonts w:ascii="Cambria Math" w:eastAsiaTheme="minorHAnsi" w:hAnsi="Cambria Math" w:cs="Arial"/>
        </w:rPr>
        <w:t xml:space="preserve"> to the other winding</w:t>
      </w:r>
      <w:r w:rsidR="0026506C" w:rsidRPr="0026506C">
        <w:rPr>
          <w:rFonts w:ascii="Cambria Math" w:eastAsiaTheme="minorHAnsi" w:hAnsi="Cambria Math" w:cs="Arial"/>
        </w:rPr>
        <w:t>.</w:t>
      </w:r>
      <w:r w:rsidR="000C5D21">
        <w:rPr>
          <w:rFonts w:ascii="Cambria Math" w:eastAsiaTheme="minorHAnsi" w:hAnsi="Cambria Math" w:cs="Arial"/>
        </w:rPr>
        <w:t xml:space="preserve"> Hence, a transformer also transforms impedances between windings</w:t>
      </w:r>
      <w:r w:rsidR="00BC05A7">
        <w:rPr>
          <w:rFonts w:ascii="Cambria Math" w:eastAsiaTheme="minorHAnsi" w:hAnsi="Cambria Math" w:cs="Arial"/>
        </w:rPr>
        <w:t>.</w:t>
      </w:r>
    </w:p>
    <w:p w14:paraId="3C25E564" w14:textId="2E4AE76B" w:rsidR="00986F5F" w:rsidRPr="00DC58A8" w:rsidRDefault="00000000" w:rsidP="00986F5F">
      <w:pPr>
        <w:rPr>
          <w:rFonts w:ascii="Cambria Math" w:eastAsiaTheme="minorEastAsia" w:hAnsi="Cambria Math" w:cs="Arial"/>
          <w:iCs/>
        </w:rPr>
      </w:pPr>
      <m:oMathPara>
        <m:oMathParaPr>
          <m:jc m:val="centerGroup"/>
        </m:oMathParaPr>
        <m:oMath>
          <m:sSub>
            <m:sSubPr>
              <m:ctrlPr>
                <w:rPr>
                  <w:rFonts w:ascii="Cambria Math" w:eastAsiaTheme="minorHAnsi" w:hAnsi="Cambria Math" w:cs="Arial"/>
                  <w:i/>
                  <w:iCs/>
                </w:rPr>
              </m:ctrlPr>
            </m:sSubPr>
            <m:e>
              <m:r>
                <m:rPr>
                  <m:sty m:val="p"/>
                </m:rPr>
                <w:rPr>
                  <w:rFonts w:ascii="Cambria Math" w:eastAsiaTheme="minorHAnsi" w:hAnsi="Cambria Math" w:cs="Arial"/>
                </w:rPr>
                <m:t>Z</m:t>
              </m:r>
            </m:e>
            <m:sub>
              <m:r>
                <m:rPr>
                  <m:sty m:val="p"/>
                </m:rPr>
                <w:rPr>
                  <w:rFonts w:ascii="Cambria Math" w:eastAsiaTheme="minorHAnsi" w:hAnsi="Cambria Math" w:cs="Arial"/>
                </w:rPr>
                <m:t>p</m:t>
              </m:r>
            </m:sub>
          </m:sSub>
          <m:r>
            <m:rPr>
              <m:sty m:val="p"/>
            </m:rPr>
            <w:rPr>
              <w:rFonts w:ascii="Cambria Math" w:eastAsiaTheme="minorHAnsi" w:hAnsi="Cambria Math" w:cs="Arial"/>
            </w:rPr>
            <m:t>=</m:t>
          </m:r>
          <m:f>
            <m:fPr>
              <m:ctrlPr>
                <w:rPr>
                  <w:rFonts w:ascii="Cambria Math" w:eastAsiaTheme="minorHAnsi" w:hAnsi="Cambria Math" w:cs="Arial"/>
                </w:rPr>
              </m:ctrlPr>
            </m:fPr>
            <m:num>
              <m:sSub>
                <m:sSubPr>
                  <m:ctrlPr>
                    <w:rPr>
                      <w:rFonts w:ascii="Cambria Math" w:eastAsiaTheme="minorHAnsi" w:hAnsi="Cambria Math" w:cs="Arial"/>
                    </w:rPr>
                  </m:ctrlPr>
                </m:sSubPr>
                <m:e>
                  <m:r>
                    <m:rPr>
                      <m:sty m:val="p"/>
                    </m:rPr>
                    <w:rPr>
                      <w:rFonts w:ascii="Cambria Math" w:eastAsiaTheme="minorHAnsi" w:hAnsi="Cambria Math" w:cs="Arial"/>
                    </w:rPr>
                    <m:t>V</m:t>
                  </m:r>
                </m:e>
                <m:sub>
                  <m:r>
                    <m:rPr>
                      <m:sty m:val="p"/>
                    </m:rPr>
                    <w:rPr>
                      <w:rFonts w:ascii="Cambria Math" w:eastAsiaTheme="minorHAnsi" w:hAnsi="Cambria Math" w:cs="Arial"/>
                    </w:rPr>
                    <m:t>p</m:t>
                  </m:r>
                </m:sub>
              </m:sSub>
            </m:num>
            <m:den>
              <m:sSub>
                <m:sSubPr>
                  <m:ctrlPr>
                    <w:rPr>
                      <w:rFonts w:ascii="Cambria Math" w:eastAsiaTheme="minorHAnsi" w:hAnsi="Cambria Math" w:cs="Arial"/>
                    </w:rPr>
                  </m:ctrlPr>
                </m:sSubPr>
                <m:e>
                  <m:r>
                    <m:rPr>
                      <m:sty m:val="p"/>
                    </m:rPr>
                    <w:rPr>
                      <w:rFonts w:ascii="Cambria Math" w:eastAsiaTheme="minorHAnsi" w:hAnsi="Cambria Math" w:cs="Arial"/>
                    </w:rPr>
                    <m:t>I</m:t>
                  </m:r>
                </m:e>
                <m:sub>
                  <m:r>
                    <m:rPr>
                      <m:sty m:val="p"/>
                    </m:rPr>
                    <w:rPr>
                      <w:rFonts w:ascii="Cambria Math" w:eastAsiaTheme="minorHAnsi" w:hAnsi="Cambria Math" w:cs="Arial"/>
                    </w:rPr>
                    <m:t>p</m:t>
                  </m:r>
                </m:sub>
              </m:sSub>
            </m:den>
          </m:f>
          <m:r>
            <w:rPr>
              <w:rFonts w:ascii="Cambria Math" w:eastAsiaTheme="minorHAnsi" w:hAnsi="Cambria Math" w:cs="Arial"/>
            </w:rPr>
            <m:t>=</m:t>
          </m:r>
          <m:f>
            <m:fPr>
              <m:ctrlPr>
                <w:rPr>
                  <w:rFonts w:ascii="Cambria Math" w:eastAsiaTheme="minorHAnsi" w:hAnsi="Cambria Math" w:cs="Arial"/>
                </w:rPr>
              </m:ctrlPr>
            </m:fPr>
            <m:num>
              <m:sSub>
                <m:sSubPr>
                  <m:ctrlPr>
                    <w:rPr>
                      <w:rFonts w:ascii="Cambria Math" w:eastAsiaTheme="minorHAnsi" w:hAnsi="Cambria Math" w:cs="Arial"/>
                    </w:rPr>
                  </m:ctrlPr>
                </m:sSubPr>
                <m:e>
                  <m:r>
                    <m:rPr>
                      <m:sty m:val="p"/>
                    </m:rPr>
                    <w:rPr>
                      <w:rFonts w:ascii="Cambria Math" w:eastAsiaTheme="minorHAnsi" w:hAnsi="Cambria Math" w:cs="Arial"/>
                    </w:rPr>
                    <m:t>V</m:t>
                  </m:r>
                </m:e>
                <m:sub>
                  <m:r>
                    <m:rPr>
                      <m:sty m:val="p"/>
                    </m:rPr>
                    <w:rPr>
                      <w:rFonts w:ascii="Cambria Math" w:eastAsiaTheme="minorHAnsi" w:hAnsi="Cambria Math" w:cs="Arial"/>
                    </w:rPr>
                    <m:t>s</m:t>
                  </m:r>
                </m:sub>
              </m:sSub>
            </m:num>
            <m:den>
              <m:sSub>
                <m:sSubPr>
                  <m:ctrlPr>
                    <w:rPr>
                      <w:rFonts w:ascii="Cambria Math" w:eastAsiaTheme="minorHAnsi" w:hAnsi="Cambria Math" w:cs="Arial"/>
                    </w:rPr>
                  </m:ctrlPr>
                </m:sSubPr>
                <m:e>
                  <m:r>
                    <m:rPr>
                      <m:sty m:val="p"/>
                    </m:rPr>
                    <w:rPr>
                      <w:rFonts w:ascii="Cambria Math" w:eastAsiaTheme="minorHAnsi" w:hAnsi="Cambria Math" w:cs="Arial"/>
                    </w:rPr>
                    <m:t>I</m:t>
                  </m:r>
                </m:e>
                <m:sub>
                  <m:r>
                    <m:rPr>
                      <m:sty m:val="p"/>
                    </m:rPr>
                    <w:rPr>
                      <w:rFonts w:ascii="Cambria Math" w:eastAsiaTheme="minorHAnsi" w:hAnsi="Cambria Math" w:cs="Arial"/>
                    </w:rPr>
                    <m:t>s</m:t>
                  </m:r>
                </m:sub>
              </m:sSub>
            </m:den>
          </m:f>
          <m:f>
            <m:fPr>
              <m:ctrlPr>
                <w:rPr>
                  <w:rFonts w:ascii="Cambria Math" w:eastAsiaTheme="minorHAnsi" w:hAnsi="Cambria Math" w:cs="Arial"/>
                </w:rPr>
              </m:ctrlPr>
            </m:fPr>
            <m:num>
              <m:sSub>
                <m:sSubPr>
                  <m:ctrlPr>
                    <w:rPr>
                      <w:rFonts w:ascii="Cambria Math" w:eastAsiaTheme="minorHAnsi" w:hAnsi="Cambria Math" w:cs="Arial"/>
                    </w:rPr>
                  </m:ctrlPr>
                </m:sSubPr>
                <m:e>
                  <m:r>
                    <m:rPr>
                      <m:sty m:val="p"/>
                    </m:rPr>
                    <w:rPr>
                      <w:rFonts w:ascii="Cambria Math" w:eastAsiaTheme="minorHAnsi" w:hAnsi="Cambria Math" w:cs="Arial"/>
                    </w:rPr>
                    <m:t>N</m:t>
                  </m:r>
                </m:e>
                <m:sub>
                  <m:r>
                    <m:rPr>
                      <m:sty m:val="p"/>
                    </m:rPr>
                    <w:rPr>
                      <w:rFonts w:ascii="Cambria Math" w:eastAsiaTheme="minorHAnsi" w:hAnsi="Cambria Math" w:cs="Arial"/>
                    </w:rPr>
                    <m:t>p</m:t>
                  </m:r>
                </m:sub>
              </m:sSub>
            </m:num>
            <m:den>
              <m:sSub>
                <m:sSubPr>
                  <m:ctrlPr>
                    <w:rPr>
                      <w:rFonts w:ascii="Cambria Math" w:eastAsiaTheme="minorHAnsi" w:hAnsi="Cambria Math" w:cs="Arial"/>
                    </w:rPr>
                  </m:ctrlPr>
                </m:sSubPr>
                <m:e>
                  <m:r>
                    <m:rPr>
                      <m:sty m:val="p"/>
                    </m:rPr>
                    <w:rPr>
                      <w:rFonts w:ascii="Cambria Math" w:eastAsiaTheme="minorHAnsi" w:hAnsi="Cambria Math" w:cs="Arial"/>
                    </w:rPr>
                    <m:t>N</m:t>
                  </m:r>
                </m:e>
                <m:sub>
                  <m:r>
                    <m:rPr>
                      <m:sty m:val="p"/>
                    </m:rPr>
                    <w:rPr>
                      <w:rFonts w:ascii="Cambria Math" w:eastAsiaTheme="minorHAnsi" w:hAnsi="Cambria Math" w:cs="Arial"/>
                    </w:rPr>
                    <m:t>s</m:t>
                  </m:r>
                </m:sub>
              </m:sSub>
            </m:den>
          </m:f>
          <m:f>
            <m:fPr>
              <m:ctrlPr>
                <w:rPr>
                  <w:rFonts w:ascii="Cambria Math" w:eastAsiaTheme="minorHAnsi" w:hAnsi="Cambria Math" w:cs="Arial"/>
                </w:rPr>
              </m:ctrlPr>
            </m:fPr>
            <m:num>
              <m:sSub>
                <m:sSubPr>
                  <m:ctrlPr>
                    <w:rPr>
                      <w:rFonts w:ascii="Cambria Math" w:eastAsiaTheme="minorHAnsi" w:hAnsi="Cambria Math" w:cs="Arial"/>
                    </w:rPr>
                  </m:ctrlPr>
                </m:sSubPr>
                <m:e>
                  <m:r>
                    <m:rPr>
                      <m:sty m:val="p"/>
                    </m:rPr>
                    <w:rPr>
                      <w:rFonts w:ascii="Cambria Math" w:eastAsiaTheme="minorHAnsi" w:hAnsi="Cambria Math" w:cs="Arial"/>
                    </w:rPr>
                    <m:t>N</m:t>
                  </m:r>
                </m:e>
                <m:sub>
                  <m:r>
                    <m:rPr>
                      <m:sty m:val="p"/>
                    </m:rPr>
                    <w:rPr>
                      <w:rFonts w:ascii="Cambria Math" w:eastAsiaTheme="minorHAnsi" w:hAnsi="Cambria Math" w:cs="Arial"/>
                    </w:rPr>
                    <m:t>p</m:t>
                  </m:r>
                </m:sub>
              </m:sSub>
            </m:num>
            <m:den>
              <m:sSub>
                <m:sSubPr>
                  <m:ctrlPr>
                    <w:rPr>
                      <w:rFonts w:ascii="Cambria Math" w:eastAsiaTheme="minorHAnsi" w:hAnsi="Cambria Math" w:cs="Arial"/>
                    </w:rPr>
                  </m:ctrlPr>
                </m:sSubPr>
                <m:e>
                  <m:r>
                    <m:rPr>
                      <m:sty m:val="p"/>
                    </m:rPr>
                    <w:rPr>
                      <w:rFonts w:ascii="Cambria Math" w:eastAsiaTheme="minorHAnsi" w:hAnsi="Cambria Math" w:cs="Arial"/>
                    </w:rPr>
                    <m:t>N</m:t>
                  </m:r>
                </m:e>
                <m:sub>
                  <m:r>
                    <m:rPr>
                      <m:sty m:val="p"/>
                    </m:rPr>
                    <w:rPr>
                      <w:rFonts w:ascii="Cambria Math" w:eastAsiaTheme="minorHAnsi" w:hAnsi="Cambria Math" w:cs="Arial"/>
                    </w:rPr>
                    <m:t>s</m:t>
                  </m:r>
                </m:sub>
              </m:sSub>
            </m:den>
          </m:f>
          <m:r>
            <w:rPr>
              <w:rFonts w:ascii="Cambria Math" w:eastAsiaTheme="minorHAnsi" w:hAnsi="Cambria Math" w:cs="Arial"/>
            </w:rPr>
            <m:t>=</m:t>
          </m:r>
          <m:f>
            <m:fPr>
              <m:ctrlPr>
                <w:rPr>
                  <w:rFonts w:ascii="Cambria Math" w:eastAsiaTheme="minorHAnsi" w:hAnsi="Cambria Math" w:cs="Arial"/>
                </w:rPr>
              </m:ctrlPr>
            </m:fPr>
            <m:num>
              <m:sSub>
                <m:sSubPr>
                  <m:ctrlPr>
                    <w:rPr>
                      <w:rFonts w:ascii="Cambria Math" w:eastAsiaTheme="minorHAnsi" w:hAnsi="Cambria Math" w:cs="Arial"/>
                    </w:rPr>
                  </m:ctrlPr>
                </m:sSubPr>
                <m:e>
                  <m:r>
                    <m:rPr>
                      <m:sty m:val="p"/>
                    </m:rPr>
                    <w:rPr>
                      <w:rFonts w:ascii="Cambria Math" w:eastAsiaTheme="minorHAnsi" w:hAnsi="Cambria Math" w:cs="Arial"/>
                    </w:rPr>
                    <m:t>V</m:t>
                  </m:r>
                </m:e>
                <m:sub>
                  <m:r>
                    <m:rPr>
                      <m:sty m:val="p"/>
                    </m:rPr>
                    <w:rPr>
                      <w:rFonts w:ascii="Cambria Math" w:eastAsiaTheme="minorHAnsi" w:hAnsi="Cambria Math" w:cs="Arial"/>
                    </w:rPr>
                    <m:t>s</m:t>
                  </m:r>
                </m:sub>
              </m:sSub>
            </m:num>
            <m:den>
              <m:sSub>
                <m:sSubPr>
                  <m:ctrlPr>
                    <w:rPr>
                      <w:rFonts w:ascii="Cambria Math" w:eastAsiaTheme="minorHAnsi" w:hAnsi="Cambria Math" w:cs="Arial"/>
                    </w:rPr>
                  </m:ctrlPr>
                </m:sSubPr>
                <m:e>
                  <m:r>
                    <m:rPr>
                      <m:sty m:val="p"/>
                    </m:rPr>
                    <w:rPr>
                      <w:rFonts w:ascii="Cambria Math" w:eastAsiaTheme="minorHAnsi" w:hAnsi="Cambria Math" w:cs="Arial"/>
                    </w:rPr>
                    <m:t>I</m:t>
                  </m:r>
                </m:e>
                <m:sub>
                  <m:r>
                    <m:rPr>
                      <m:sty m:val="p"/>
                    </m:rPr>
                    <w:rPr>
                      <w:rFonts w:ascii="Cambria Math" w:eastAsiaTheme="minorHAnsi" w:hAnsi="Cambria Math" w:cs="Arial"/>
                    </w:rPr>
                    <m:t>s</m:t>
                  </m:r>
                </m:sub>
              </m:sSub>
            </m:den>
          </m:f>
          <m:sSup>
            <m:sSupPr>
              <m:ctrlPr>
                <w:rPr>
                  <w:rFonts w:ascii="Cambria Math" w:eastAsiaTheme="minorHAnsi" w:hAnsi="Cambria Math" w:cs="Arial"/>
                  <w:i/>
                  <w:iCs/>
                </w:rPr>
              </m:ctrlPr>
            </m:sSupPr>
            <m:e>
              <m:d>
                <m:dPr>
                  <m:ctrlPr>
                    <w:rPr>
                      <w:rFonts w:ascii="Cambria Math" w:eastAsiaTheme="minorHAnsi" w:hAnsi="Cambria Math" w:cs="Arial"/>
                      <w:i/>
                      <w:iCs/>
                    </w:rPr>
                  </m:ctrlPr>
                </m:dPr>
                <m:e>
                  <m:f>
                    <m:fPr>
                      <m:ctrlPr>
                        <w:rPr>
                          <w:rFonts w:ascii="Cambria Math" w:eastAsiaTheme="minorHAnsi" w:hAnsi="Cambria Math" w:cs="Arial"/>
                          <w:i/>
                          <w:iCs/>
                        </w:rPr>
                      </m:ctrlPr>
                    </m:fPr>
                    <m:num>
                      <m:sSub>
                        <m:sSubPr>
                          <m:ctrlPr>
                            <w:rPr>
                              <w:rFonts w:ascii="Cambria Math" w:eastAsiaTheme="minorHAnsi" w:hAnsi="Cambria Math" w:cs="Arial"/>
                              <w:i/>
                              <w:iCs/>
                            </w:rPr>
                          </m:ctrlPr>
                        </m:sSubPr>
                        <m:e>
                          <m:r>
                            <m:rPr>
                              <m:sty m:val="p"/>
                            </m:rPr>
                            <w:rPr>
                              <w:rFonts w:ascii="Cambria Math" w:eastAsiaTheme="minorHAnsi" w:hAnsi="Cambria Math" w:cs="Arial"/>
                            </w:rPr>
                            <m:t>N</m:t>
                          </m:r>
                        </m:e>
                        <m:sub>
                          <m:r>
                            <m:rPr>
                              <m:sty m:val="p"/>
                            </m:rPr>
                            <w:rPr>
                              <w:rFonts w:ascii="Cambria Math" w:eastAsiaTheme="minorHAnsi" w:hAnsi="Cambria Math" w:cs="Arial"/>
                            </w:rPr>
                            <m:t>p</m:t>
                          </m:r>
                        </m:sub>
                      </m:sSub>
                    </m:num>
                    <m:den>
                      <m:sSub>
                        <m:sSubPr>
                          <m:ctrlPr>
                            <w:rPr>
                              <w:rFonts w:ascii="Cambria Math" w:eastAsiaTheme="minorHAnsi" w:hAnsi="Cambria Math" w:cs="Arial"/>
                              <w:i/>
                              <w:iCs/>
                            </w:rPr>
                          </m:ctrlPr>
                        </m:sSubPr>
                        <m:e>
                          <m:r>
                            <m:rPr>
                              <m:sty m:val="p"/>
                            </m:rPr>
                            <w:rPr>
                              <w:rFonts w:ascii="Cambria Math" w:eastAsiaTheme="minorHAnsi" w:hAnsi="Cambria Math" w:cs="Arial"/>
                            </w:rPr>
                            <m:t>N</m:t>
                          </m:r>
                        </m:e>
                        <m:sub>
                          <m:r>
                            <m:rPr>
                              <m:sty m:val="p"/>
                            </m:rPr>
                            <w:rPr>
                              <w:rFonts w:ascii="Cambria Math" w:eastAsiaTheme="minorHAnsi" w:hAnsi="Cambria Math" w:cs="Arial"/>
                            </w:rPr>
                            <m:t>s</m:t>
                          </m:r>
                        </m:sub>
                      </m:sSub>
                    </m:den>
                  </m:f>
                </m:e>
              </m:d>
            </m:e>
            <m:sup>
              <m:r>
                <w:rPr>
                  <w:rFonts w:ascii="Cambria Math" w:eastAsiaTheme="minorHAnsi" w:hAnsi="Cambria Math" w:cs="Arial"/>
                </w:rPr>
                <m:t>2</m:t>
              </m:r>
            </m:sup>
          </m:sSup>
          <m:r>
            <w:rPr>
              <w:rFonts w:ascii="Cambria Math" w:eastAsiaTheme="minorHAnsi" w:hAnsi="Cambria Math" w:cs="Arial"/>
            </w:rPr>
            <m:t>.    </m:t>
          </m:r>
          <m:sSub>
            <m:sSubPr>
              <m:ctrlPr>
                <w:rPr>
                  <w:rFonts w:ascii="Cambria Math" w:eastAsiaTheme="minorHAnsi" w:hAnsi="Cambria Math" w:cs="Arial"/>
                  <w:i/>
                  <w:iCs/>
                </w:rPr>
              </m:ctrlPr>
            </m:sSubPr>
            <m:e>
              <m:r>
                <m:rPr>
                  <m:sty m:val="p"/>
                </m:rPr>
                <w:rPr>
                  <w:rFonts w:ascii="Cambria Math" w:eastAsiaTheme="minorHAnsi" w:hAnsi="Cambria Math" w:cs="Arial"/>
                </w:rPr>
                <m:t>Z</m:t>
              </m:r>
            </m:e>
            <m:sub>
              <m:r>
                <m:rPr>
                  <m:sty m:val="p"/>
                </m:rPr>
                <w:rPr>
                  <w:rFonts w:ascii="Cambria Math" w:eastAsiaTheme="minorHAnsi" w:hAnsi="Cambria Math" w:cs="Arial"/>
                </w:rPr>
                <m:t>s</m:t>
              </m:r>
            </m:sub>
          </m:sSub>
          <m:r>
            <m:rPr>
              <m:sty m:val="p"/>
            </m:rPr>
            <w:rPr>
              <w:rFonts w:ascii="Cambria Math" w:eastAsiaTheme="minorHAnsi" w:hAnsi="Cambria Math" w:cs="Arial"/>
            </w:rPr>
            <m:t>=</m:t>
          </m:r>
          <m:f>
            <m:fPr>
              <m:ctrlPr>
                <w:rPr>
                  <w:rFonts w:ascii="Cambria Math" w:eastAsiaTheme="minorHAnsi" w:hAnsi="Cambria Math" w:cs="Arial"/>
                </w:rPr>
              </m:ctrlPr>
            </m:fPr>
            <m:num>
              <m:sSub>
                <m:sSubPr>
                  <m:ctrlPr>
                    <w:rPr>
                      <w:rFonts w:ascii="Cambria Math" w:eastAsiaTheme="minorHAnsi" w:hAnsi="Cambria Math" w:cs="Arial"/>
                    </w:rPr>
                  </m:ctrlPr>
                </m:sSubPr>
                <m:e>
                  <m:r>
                    <m:rPr>
                      <m:sty m:val="p"/>
                    </m:rPr>
                    <w:rPr>
                      <w:rFonts w:ascii="Cambria Math" w:eastAsiaTheme="minorHAnsi" w:hAnsi="Cambria Math" w:cs="Arial"/>
                    </w:rPr>
                    <m:t>V</m:t>
                  </m:r>
                </m:e>
                <m:sub>
                  <m:r>
                    <m:rPr>
                      <m:sty m:val="p"/>
                    </m:rPr>
                    <w:rPr>
                      <w:rFonts w:ascii="Cambria Math" w:eastAsiaTheme="minorHAnsi" w:hAnsi="Cambria Math" w:cs="Arial"/>
                    </w:rPr>
                    <m:t>s</m:t>
                  </m:r>
                </m:sub>
              </m:sSub>
            </m:num>
            <m:den>
              <m:sSub>
                <m:sSubPr>
                  <m:ctrlPr>
                    <w:rPr>
                      <w:rFonts w:ascii="Cambria Math" w:eastAsiaTheme="minorHAnsi" w:hAnsi="Cambria Math" w:cs="Arial"/>
                    </w:rPr>
                  </m:ctrlPr>
                </m:sSubPr>
                <m:e>
                  <m:r>
                    <m:rPr>
                      <m:sty m:val="p"/>
                    </m:rPr>
                    <w:rPr>
                      <w:rFonts w:ascii="Cambria Math" w:eastAsiaTheme="minorHAnsi" w:hAnsi="Cambria Math" w:cs="Arial"/>
                    </w:rPr>
                    <m:t>I</m:t>
                  </m:r>
                </m:e>
                <m:sub>
                  <m:r>
                    <m:rPr>
                      <m:sty m:val="p"/>
                    </m:rPr>
                    <w:rPr>
                      <w:rFonts w:ascii="Cambria Math" w:eastAsiaTheme="minorHAnsi" w:hAnsi="Cambria Math" w:cs="Arial"/>
                    </w:rPr>
                    <m:t>s</m:t>
                  </m:r>
                </m:sub>
              </m:sSub>
            </m:den>
          </m:f>
          <m:r>
            <w:rPr>
              <w:rFonts w:ascii="Cambria Math" w:eastAsiaTheme="minorHAnsi" w:hAnsi="Cambria Math" w:cs="Arial"/>
            </w:rPr>
            <m:t>.   </m:t>
          </m:r>
          <m:sSub>
            <m:sSubPr>
              <m:ctrlPr>
                <w:rPr>
                  <w:rFonts w:ascii="Cambria Math" w:eastAsiaTheme="minorHAnsi" w:hAnsi="Cambria Math" w:cs="Arial"/>
                  <w:i/>
                  <w:iCs/>
                </w:rPr>
              </m:ctrlPr>
            </m:sSubPr>
            <m:e>
              <m:r>
                <m:rPr>
                  <m:sty m:val="p"/>
                </m:rPr>
                <w:rPr>
                  <w:rFonts w:ascii="Cambria Math" w:eastAsiaTheme="minorHAnsi" w:hAnsi="Cambria Math" w:cs="Arial"/>
                </w:rPr>
                <m:t>Z</m:t>
              </m:r>
            </m:e>
            <m:sub>
              <m:r>
                <m:rPr>
                  <m:sty m:val="p"/>
                </m:rPr>
                <w:rPr>
                  <w:rFonts w:ascii="Cambria Math" w:eastAsiaTheme="minorHAnsi" w:hAnsi="Cambria Math" w:cs="Arial"/>
                </w:rPr>
                <m:t>p</m:t>
              </m:r>
            </m:sub>
          </m:sSub>
          <m:r>
            <w:rPr>
              <w:rFonts w:ascii="Cambria Math" w:eastAsiaTheme="minorHAnsi" w:hAnsi="Cambria Math" w:cs="Arial"/>
            </w:rPr>
            <m:t>=</m:t>
          </m:r>
          <m:sSub>
            <m:sSubPr>
              <m:ctrlPr>
                <w:rPr>
                  <w:rFonts w:ascii="Cambria Math" w:eastAsiaTheme="minorHAnsi" w:hAnsi="Cambria Math" w:cs="Arial"/>
                  <w:i/>
                  <w:iCs/>
                </w:rPr>
              </m:ctrlPr>
            </m:sSubPr>
            <m:e>
              <m:r>
                <m:rPr>
                  <m:sty m:val="p"/>
                </m:rPr>
                <w:rPr>
                  <w:rFonts w:ascii="Cambria Math" w:eastAsiaTheme="minorHAnsi" w:hAnsi="Cambria Math" w:cs="Arial"/>
                </w:rPr>
                <m:t>Z</m:t>
              </m:r>
            </m:e>
            <m:sub>
              <m:r>
                <m:rPr>
                  <m:sty m:val="p"/>
                </m:rPr>
                <w:rPr>
                  <w:rFonts w:ascii="Cambria Math" w:eastAsiaTheme="minorHAnsi" w:hAnsi="Cambria Math" w:cs="Arial"/>
                </w:rPr>
                <m:t>s</m:t>
              </m:r>
            </m:sub>
          </m:sSub>
          <m:sSup>
            <m:sSupPr>
              <m:ctrlPr>
                <w:rPr>
                  <w:rFonts w:ascii="Cambria Math" w:eastAsiaTheme="minorHAnsi" w:hAnsi="Cambria Math" w:cs="Arial"/>
                  <w:i/>
                  <w:iCs/>
                </w:rPr>
              </m:ctrlPr>
            </m:sSupPr>
            <m:e>
              <m:d>
                <m:dPr>
                  <m:ctrlPr>
                    <w:rPr>
                      <w:rFonts w:ascii="Cambria Math" w:eastAsiaTheme="minorHAnsi" w:hAnsi="Cambria Math" w:cs="Arial"/>
                      <w:i/>
                      <w:iCs/>
                    </w:rPr>
                  </m:ctrlPr>
                </m:dPr>
                <m:e>
                  <m:f>
                    <m:fPr>
                      <m:ctrlPr>
                        <w:rPr>
                          <w:rFonts w:ascii="Cambria Math" w:eastAsiaTheme="minorHAnsi" w:hAnsi="Cambria Math" w:cs="Arial"/>
                          <w:i/>
                          <w:iCs/>
                        </w:rPr>
                      </m:ctrlPr>
                    </m:fPr>
                    <m:num>
                      <m:sSub>
                        <m:sSubPr>
                          <m:ctrlPr>
                            <w:rPr>
                              <w:rFonts w:ascii="Cambria Math" w:eastAsiaTheme="minorHAnsi" w:hAnsi="Cambria Math" w:cs="Arial"/>
                              <w:i/>
                              <w:iCs/>
                            </w:rPr>
                          </m:ctrlPr>
                        </m:sSubPr>
                        <m:e>
                          <m:r>
                            <m:rPr>
                              <m:sty m:val="p"/>
                            </m:rPr>
                            <w:rPr>
                              <w:rFonts w:ascii="Cambria Math" w:eastAsiaTheme="minorHAnsi" w:hAnsi="Cambria Math" w:cs="Arial"/>
                            </w:rPr>
                            <m:t>N</m:t>
                          </m:r>
                        </m:e>
                        <m:sub>
                          <m:r>
                            <m:rPr>
                              <m:sty m:val="p"/>
                            </m:rPr>
                            <w:rPr>
                              <w:rFonts w:ascii="Cambria Math" w:eastAsiaTheme="minorHAnsi" w:hAnsi="Cambria Math" w:cs="Arial"/>
                            </w:rPr>
                            <m:t>p</m:t>
                          </m:r>
                        </m:sub>
                      </m:sSub>
                    </m:num>
                    <m:den>
                      <m:sSub>
                        <m:sSubPr>
                          <m:ctrlPr>
                            <w:rPr>
                              <w:rFonts w:ascii="Cambria Math" w:eastAsiaTheme="minorHAnsi" w:hAnsi="Cambria Math" w:cs="Arial"/>
                              <w:i/>
                              <w:iCs/>
                            </w:rPr>
                          </m:ctrlPr>
                        </m:sSubPr>
                        <m:e>
                          <m:r>
                            <m:rPr>
                              <m:sty m:val="p"/>
                            </m:rPr>
                            <w:rPr>
                              <w:rFonts w:ascii="Cambria Math" w:eastAsiaTheme="minorHAnsi" w:hAnsi="Cambria Math" w:cs="Arial"/>
                            </w:rPr>
                            <m:t>N</m:t>
                          </m:r>
                        </m:e>
                        <m:sub>
                          <m:r>
                            <m:rPr>
                              <m:sty m:val="p"/>
                            </m:rPr>
                            <w:rPr>
                              <w:rFonts w:ascii="Cambria Math" w:eastAsiaTheme="minorHAnsi" w:hAnsi="Cambria Math" w:cs="Arial"/>
                            </w:rPr>
                            <m:t>s</m:t>
                          </m:r>
                        </m:sub>
                      </m:sSub>
                    </m:den>
                  </m:f>
                </m:e>
              </m:d>
            </m:e>
            <m:sup>
              <m:r>
                <w:rPr>
                  <w:rFonts w:ascii="Cambria Math" w:eastAsiaTheme="minorHAnsi" w:hAnsi="Cambria Math" w:cs="Arial"/>
                </w:rPr>
                <m:t>2</m:t>
              </m:r>
            </m:sup>
          </m:sSup>
          <m:r>
            <w:rPr>
              <w:rFonts w:ascii="Cambria Math" w:eastAsiaTheme="minorHAnsi" w:hAnsi="Cambria Math" w:cs="Arial"/>
            </w:rPr>
            <m:t>.</m:t>
          </m:r>
          <m:r>
            <m:rPr>
              <m:sty m:val="p"/>
            </m:rPr>
            <w:rPr>
              <w:rFonts w:ascii="Cambria Math" w:eastAsiaTheme="minorHAnsi" w:hAnsi="Cambria Math" w:cs="Arial"/>
            </w:rPr>
            <m:t>    Also</m:t>
          </m:r>
          <m:r>
            <w:rPr>
              <w:rFonts w:ascii="Cambria Math" w:eastAsiaTheme="minorHAnsi" w:hAnsi="Cambria Math" w:cs="Arial"/>
            </w:rPr>
            <m:t>,</m:t>
          </m:r>
          <m:sSub>
            <m:sSubPr>
              <m:ctrlPr>
                <w:rPr>
                  <w:rFonts w:ascii="Cambria Math" w:eastAsiaTheme="minorHAnsi" w:hAnsi="Cambria Math" w:cs="Arial"/>
                  <w:i/>
                  <w:iCs/>
                </w:rPr>
              </m:ctrlPr>
            </m:sSubPr>
            <m:e>
              <m:r>
                <m:rPr>
                  <m:sty m:val="p"/>
                </m:rPr>
                <w:rPr>
                  <w:rFonts w:ascii="Cambria Math" w:eastAsiaTheme="minorHAnsi" w:hAnsi="Cambria Math" w:cs="Arial"/>
                </w:rPr>
                <m:t>Z</m:t>
              </m:r>
            </m:e>
            <m:sub>
              <m:r>
                <m:rPr>
                  <m:sty m:val="p"/>
                </m:rPr>
                <w:rPr>
                  <w:rFonts w:ascii="Cambria Math" w:eastAsiaTheme="minorHAnsi" w:hAnsi="Cambria Math" w:cs="Arial"/>
                </w:rPr>
                <m:t>s</m:t>
              </m:r>
            </m:sub>
          </m:sSub>
          <m:r>
            <w:rPr>
              <w:rFonts w:ascii="Cambria Math" w:eastAsiaTheme="minorHAnsi" w:hAnsi="Cambria Math" w:cs="Arial"/>
            </w:rPr>
            <m:t>=</m:t>
          </m:r>
          <m:sSub>
            <m:sSubPr>
              <m:ctrlPr>
                <w:rPr>
                  <w:rFonts w:ascii="Cambria Math" w:eastAsiaTheme="minorHAnsi" w:hAnsi="Cambria Math" w:cs="Arial"/>
                  <w:i/>
                  <w:iCs/>
                </w:rPr>
              </m:ctrlPr>
            </m:sSubPr>
            <m:e>
              <m:r>
                <m:rPr>
                  <m:sty m:val="p"/>
                </m:rPr>
                <w:rPr>
                  <w:rFonts w:ascii="Cambria Math" w:eastAsiaTheme="minorHAnsi" w:hAnsi="Cambria Math" w:cs="Arial"/>
                </w:rPr>
                <m:t>Z</m:t>
              </m:r>
            </m:e>
            <m:sub>
              <m:r>
                <m:rPr>
                  <m:sty m:val="p"/>
                </m:rPr>
                <w:rPr>
                  <w:rFonts w:ascii="Cambria Math" w:eastAsiaTheme="minorHAnsi" w:hAnsi="Cambria Math" w:cs="Arial"/>
                </w:rPr>
                <m:t>p</m:t>
              </m:r>
            </m:sub>
          </m:sSub>
          <m:sSup>
            <m:sSupPr>
              <m:ctrlPr>
                <w:rPr>
                  <w:rFonts w:ascii="Cambria Math" w:eastAsiaTheme="minorHAnsi" w:hAnsi="Cambria Math" w:cs="Arial"/>
                  <w:i/>
                  <w:iCs/>
                </w:rPr>
              </m:ctrlPr>
            </m:sSupPr>
            <m:e>
              <m:d>
                <m:dPr>
                  <m:ctrlPr>
                    <w:rPr>
                      <w:rFonts w:ascii="Cambria Math" w:eastAsiaTheme="minorHAnsi" w:hAnsi="Cambria Math" w:cs="Arial"/>
                      <w:i/>
                      <w:iCs/>
                    </w:rPr>
                  </m:ctrlPr>
                </m:dPr>
                <m:e>
                  <m:f>
                    <m:fPr>
                      <m:ctrlPr>
                        <w:rPr>
                          <w:rFonts w:ascii="Cambria Math" w:eastAsiaTheme="minorHAnsi" w:hAnsi="Cambria Math" w:cs="Arial"/>
                          <w:i/>
                          <w:iCs/>
                        </w:rPr>
                      </m:ctrlPr>
                    </m:fPr>
                    <m:num>
                      <m:sSub>
                        <m:sSubPr>
                          <m:ctrlPr>
                            <w:rPr>
                              <w:rFonts w:ascii="Cambria Math" w:eastAsiaTheme="minorHAnsi" w:hAnsi="Cambria Math" w:cs="Arial"/>
                              <w:i/>
                              <w:iCs/>
                            </w:rPr>
                          </m:ctrlPr>
                        </m:sSubPr>
                        <m:e>
                          <m:r>
                            <m:rPr>
                              <m:sty m:val="p"/>
                            </m:rPr>
                            <w:rPr>
                              <w:rFonts w:ascii="Cambria Math" w:eastAsiaTheme="minorHAnsi" w:hAnsi="Cambria Math" w:cs="Arial"/>
                            </w:rPr>
                            <m:t>N</m:t>
                          </m:r>
                        </m:e>
                        <m:sub>
                          <m:r>
                            <m:rPr>
                              <m:sty m:val="p"/>
                            </m:rPr>
                            <w:rPr>
                              <w:rFonts w:ascii="Cambria Math" w:eastAsiaTheme="minorHAnsi" w:hAnsi="Cambria Math" w:cs="Arial"/>
                            </w:rPr>
                            <m:t>s</m:t>
                          </m:r>
                        </m:sub>
                      </m:sSub>
                    </m:num>
                    <m:den>
                      <m:sSub>
                        <m:sSubPr>
                          <m:ctrlPr>
                            <w:rPr>
                              <w:rFonts w:ascii="Cambria Math" w:eastAsiaTheme="minorHAnsi" w:hAnsi="Cambria Math" w:cs="Arial"/>
                              <w:i/>
                              <w:iCs/>
                            </w:rPr>
                          </m:ctrlPr>
                        </m:sSubPr>
                        <m:e>
                          <m:r>
                            <m:rPr>
                              <m:sty m:val="p"/>
                            </m:rPr>
                            <w:rPr>
                              <w:rFonts w:ascii="Cambria Math" w:eastAsiaTheme="minorHAnsi" w:hAnsi="Cambria Math" w:cs="Arial"/>
                            </w:rPr>
                            <m:t>N</m:t>
                          </m:r>
                        </m:e>
                        <m:sub>
                          <m:r>
                            <m:rPr>
                              <m:sty m:val="p"/>
                            </m:rPr>
                            <w:rPr>
                              <w:rFonts w:ascii="Cambria Math" w:eastAsiaTheme="minorHAnsi" w:hAnsi="Cambria Math" w:cs="Arial"/>
                            </w:rPr>
                            <m:t>p</m:t>
                          </m:r>
                        </m:sub>
                      </m:sSub>
                    </m:den>
                  </m:f>
                </m:e>
              </m:d>
            </m:e>
            <m:sup>
              <m:r>
                <w:rPr>
                  <w:rFonts w:ascii="Cambria Math" w:eastAsiaTheme="minorHAnsi" w:hAnsi="Cambria Math" w:cs="Arial"/>
                </w:rPr>
                <m:t>2</m:t>
              </m:r>
            </m:sup>
          </m:sSup>
          <m:r>
            <w:rPr>
              <w:rFonts w:ascii="Cambria Math" w:eastAsiaTheme="minorHAnsi" w:hAnsi="Cambria Math" w:cs="Arial"/>
            </w:rPr>
            <m:t>.</m:t>
          </m:r>
        </m:oMath>
      </m:oMathPara>
    </w:p>
    <w:p w14:paraId="719270D8" w14:textId="50B84DE9" w:rsidR="00181943" w:rsidRPr="00B149EB" w:rsidRDefault="00FD7541">
      <w:pPr>
        <w:rPr>
          <w:rFonts w:ascii="Cambria Math" w:hAnsi="Cambria Math"/>
        </w:rPr>
      </w:pPr>
      <w:r w:rsidRPr="00B149EB">
        <w:rPr>
          <w:rFonts w:ascii="Cambria Math" w:hAnsi="Cambria Math"/>
        </w:rPr>
        <w:t xml:space="preserve">Since power transformers are high efficiency devices, the power rating of the secondary winding is generally considered equal to that of the primary winding. The </w:t>
      </w:r>
      <w:proofErr w:type="spellStart"/>
      <w:r w:rsidR="00215A6C">
        <w:rPr>
          <w:rFonts w:ascii="Cambria Math" w:hAnsi="Cambria Math"/>
        </w:rPr>
        <w:t>LabVolt</w:t>
      </w:r>
      <w:proofErr w:type="spellEnd"/>
      <w:r w:rsidR="001B7F85">
        <w:rPr>
          <w:rFonts w:ascii="Cambria Math" w:hAnsi="Cambria Math"/>
        </w:rPr>
        <w:t xml:space="preserve"> </w:t>
      </w:r>
      <w:r w:rsidR="00353F6D">
        <w:rPr>
          <w:rFonts w:ascii="Cambria Math" w:hAnsi="Cambria Math"/>
        </w:rPr>
        <w:t xml:space="preserve">Single-Phase </w:t>
      </w:r>
      <w:r w:rsidR="001B7F85">
        <w:rPr>
          <w:rFonts w:ascii="Cambria Math" w:hAnsi="Cambria Math"/>
        </w:rPr>
        <w:t xml:space="preserve">Transformer </w:t>
      </w:r>
      <w:r w:rsidR="00353F6D">
        <w:rPr>
          <w:rFonts w:ascii="Cambria Math" w:hAnsi="Cambria Math"/>
        </w:rPr>
        <w:t>Unit</w:t>
      </w:r>
      <w:r w:rsidR="001B7F85">
        <w:rPr>
          <w:rFonts w:ascii="Cambria Math" w:hAnsi="Cambria Math"/>
        </w:rPr>
        <w:t xml:space="preserve"> schematic diagram is illustrated below in </w:t>
      </w:r>
      <w:r w:rsidRPr="00825633">
        <w:rPr>
          <w:rFonts w:ascii="Cambria Math" w:hAnsi="Cambria Math"/>
          <w:b/>
          <w:bCs/>
        </w:rPr>
        <w:t>Figure 1</w:t>
      </w:r>
      <w:r w:rsidRPr="00B149EB">
        <w:rPr>
          <w:rFonts w:ascii="Cambria Math" w:hAnsi="Cambria Math"/>
        </w:rPr>
        <w:t xml:space="preserve">. </w:t>
      </w:r>
    </w:p>
    <w:p w14:paraId="1A000EC0" w14:textId="2DF99F6D" w:rsidR="00181943" w:rsidRPr="00B149EB" w:rsidRDefault="00E47766" w:rsidP="00931238">
      <w:pPr>
        <w:spacing w:after="0" w:line="259" w:lineRule="auto"/>
        <w:ind w:firstLine="0"/>
        <w:jc w:val="center"/>
        <w:rPr>
          <w:rFonts w:ascii="Cambria Math" w:hAnsi="Cambria Math"/>
        </w:rPr>
      </w:pPr>
      <w:r w:rsidRPr="00E47766">
        <w:rPr>
          <w:rFonts w:ascii="Cambria Math" w:hAnsi="Cambria Math"/>
          <w:noProof/>
        </w:rPr>
        <w:drawing>
          <wp:inline distT="0" distB="0" distL="0" distR="0" wp14:anchorId="5C65ED1E" wp14:editId="0C4D5995">
            <wp:extent cx="4038600" cy="2907315"/>
            <wp:effectExtent l="0" t="0" r="0" b="7620"/>
            <wp:docPr id="1611032859" name="Picture 1" descr="A diagram of a transfor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32859" name="Picture 1" descr="A diagram of a transformer&#10;&#10;AI-generated content may be incorrect."/>
                    <pic:cNvPicPr/>
                  </pic:nvPicPr>
                  <pic:blipFill>
                    <a:blip r:embed="rId8"/>
                    <a:stretch>
                      <a:fillRect/>
                    </a:stretch>
                  </pic:blipFill>
                  <pic:spPr>
                    <a:xfrm>
                      <a:off x="0" y="0"/>
                      <a:ext cx="4046540" cy="2913031"/>
                    </a:xfrm>
                    <a:prstGeom prst="rect">
                      <a:avLst/>
                    </a:prstGeom>
                  </pic:spPr>
                </pic:pic>
              </a:graphicData>
            </a:graphic>
          </wp:inline>
        </w:drawing>
      </w:r>
      <w:r w:rsidR="00FD7541" w:rsidRPr="00B149EB">
        <w:rPr>
          <w:rFonts w:ascii="Cambria Math" w:hAnsi="Cambria Math"/>
        </w:rPr>
        <w:t xml:space="preserve"> </w:t>
      </w:r>
    </w:p>
    <w:p w14:paraId="0F428E08" w14:textId="13C2275E" w:rsidR="00181943" w:rsidRDefault="00FD7541" w:rsidP="00931238">
      <w:pPr>
        <w:spacing w:after="0" w:line="249" w:lineRule="auto"/>
        <w:ind w:left="1450" w:right="720"/>
        <w:rPr>
          <w:rFonts w:ascii="Cambria Math" w:hAnsi="Cambria Math"/>
        </w:rPr>
      </w:pPr>
      <w:r w:rsidRPr="00921A1B">
        <w:rPr>
          <w:rFonts w:ascii="Cambria Math" w:hAnsi="Cambria Math"/>
          <w:b/>
          <w:bCs/>
        </w:rPr>
        <w:t>Figure 1</w:t>
      </w:r>
      <w:r w:rsidR="00921A1B">
        <w:rPr>
          <w:rFonts w:ascii="Cambria Math" w:hAnsi="Cambria Math"/>
        </w:rPr>
        <w:t>:</w:t>
      </w:r>
      <w:r w:rsidRPr="00B149EB">
        <w:rPr>
          <w:rFonts w:ascii="Cambria Math" w:hAnsi="Cambria Math"/>
        </w:rPr>
        <w:t xml:space="preserve"> </w:t>
      </w:r>
      <w:r w:rsidR="0042162C">
        <w:rPr>
          <w:rFonts w:ascii="Cambria Math" w:hAnsi="Cambria Math"/>
        </w:rPr>
        <w:t>Schematic Diagram of</w:t>
      </w:r>
      <w:r w:rsidR="00E5182F">
        <w:rPr>
          <w:rFonts w:ascii="Cambria Math" w:hAnsi="Cambria Math"/>
        </w:rPr>
        <w:t xml:space="preserve"> the </w:t>
      </w:r>
      <w:proofErr w:type="spellStart"/>
      <w:r w:rsidR="00E5182F">
        <w:rPr>
          <w:rFonts w:ascii="Cambria Math" w:hAnsi="Cambria Math"/>
        </w:rPr>
        <w:t>LabVolt</w:t>
      </w:r>
      <w:proofErr w:type="spellEnd"/>
      <w:r w:rsidR="00E5182F">
        <w:rPr>
          <w:rFonts w:ascii="Cambria Math" w:hAnsi="Cambria Math"/>
        </w:rPr>
        <w:t xml:space="preserve"> </w:t>
      </w:r>
      <w:r w:rsidR="00353F6D">
        <w:rPr>
          <w:rFonts w:ascii="Cambria Math" w:hAnsi="Cambria Math"/>
        </w:rPr>
        <w:t xml:space="preserve">Single-Phase </w:t>
      </w:r>
      <w:r w:rsidR="00153F00">
        <w:rPr>
          <w:rFonts w:ascii="Cambria Math" w:hAnsi="Cambria Math"/>
        </w:rPr>
        <w:t>T</w:t>
      </w:r>
      <w:r w:rsidRPr="00B149EB">
        <w:rPr>
          <w:rFonts w:ascii="Cambria Math" w:hAnsi="Cambria Math"/>
        </w:rPr>
        <w:t>ransformer</w:t>
      </w:r>
      <w:r w:rsidR="00610EC8">
        <w:rPr>
          <w:rFonts w:ascii="Cambria Math" w:hAnsi="Cambria Math"/>
        </w:rPr>
        <w:t xml:space="preserve"> </w:t>
      </w:r>
      <w:r w:rsidR="00353F6D">
        <w:rPr>
          <w:rFonts w:ascii="Cambria Math" w:hAnsi="Cambria Math"/>
        </w:rPr>
        <w:t>Unit</w:t>
      </w:r>
      <w:r w:rsidRPr="00B149EB">
        <w:rPr>
          <w:rFonts w:ascii="Cambria Math" w:hAnsi="Cambria Math"/>
        </w:rPr>
        <w:t>.</w:t>
      </w:r>
    </w:p>
    <w:p w14:paraId="608434B6" w14:textId="77777777" w:rsidR="00353F6D" w:rsidRDefault="00353F6D" w:rsidP="007725A5">
      <w:pPr>
        <w:spacing w:after="0" w:line="249" w:lineRule="auto"/>
        <w:ind w:left="105" w:right="720"/>
        <w:rPr>
          <w:rFonts w:ascii="Cambria Math" w:hAnsi="Cambria Math"/>
        </w:rPr>
      </w:pPr>
    </w:p>
    <w:p w14:paraId="2AFD3EA9" w14:textId="789E2A83" w:rsidR="00E532A1" w:rsidRDefault="0042162C" w:rsidP="00E532A1">
      <w:pPr>
        <w:spacing w:after="0" w:line="249" w:lineRule="auto"/>
        <w:ind w:right="720"/>
        <w:rPr>
          <w:rFonts w:ascii="Cambria Math" w:hAnsi="Cambria Math"/>
        </w:rPr>
      </w:pPr>
      <w:r>
        <w:rPr>
          <w:rFonts w:ascii="Cambria Math" w:hAnsi="Cambria Math"/>
        </w:rPr>
        <w:t xml:space="preserve">As seen in </w:t>
      </w:r>
      <w:r w:rsidRPr="000B3B5D">
        <w:rPr>
          <w:rFonts w:ascii="Cambria Math" w:hAnsi="Cambria Math"/>
          <w:b/>
          <w:bCs/>
        </w:rPr>
        <w:t>Figure 1</w:t>
      </w:r>
      <w:r>
        <w:rPr>
          <w:rFonts w:ascii="Cambria Math" w:hAnsi="Cambria Math"/>
        </w:rPr>
        <w:t>, there are</w:t>
      </w:r>
      <w:r w:rsidR="00CB57CF">
        <w:rPr>
          <w:rFonts w:ascii="Cambria Math" w:hAnsi="Cambria Math"/>
        </w:rPr>
        <w:t xml:space="preserve"> </w:t>
      </w:r>
      <w:r w:rsidR="00F61C62">
        <w:rPr>
          <w:rFonts w:ascii="Cambria Math" w:hAnsi="Cambria Math"/>
        </w:rPr>
        <w:t>two</w:t>
      </w:r>
      <w:r w:rsidR="00CB57CF">
        <w:rPr>
          <w:rFonts w:ascii="Cambria Math" w:hAnsi="Cambria Math"/>
        </w:rPr>
        <w:t xml:space="preserve"> separate transformers sharing a common magnetic core, corresponding to</w:t>
      </w:r>
      <w:r>
        <w:rPr>
          <w:rFonts w:ascii="Cambria Math" w:hAnsi="Cambria Math"/>
        </w:rPr>
        <w:t xml:space="preserve"> 4 windings </w:t>
      </w:r>
      <w:r w:rsidR="000B3B5D">
        <w:rPr>
          <w:rFonts w:ascii="Cambria Math" w:hAnsi="Cambria Math"/>
        </w:rPr>
        <w:t xml:space="preserve">wound </w:t>
      </w:r>
      <w:r>
        <w:rPr>
          <w:rFonts w:ascii="Cambria Math" w:hAnsi="Cambria Math"/>
        </w:rPr>
        <w:t xml:space="preserve">on a </w:t>
      </w:r>
      <w:r w:rsidR="004A4CB7">
        <w:rPr>
          <w:rFonts w:ascii="Cambria Math" w:hAnsi="Cambria Math"/>
        </w:rPr>
        <w:t>single</w:t>
      </w:r>
      <w:r>
        <w:rPr>
          <w:rFonts w:ascii="Cambria Math" w:hAnsi="Cambria Math"/>
        </w:rPr>
        <w:t xml:space="preserve"> core</w:t>
      </w:r>
      <w:r w:rsidR="000B3B5D">
        <w:rPr>
          <w:rFonts w:ascii="Cambria Math" w:hAnsi="Cambria Math"/>
        </w:rPr>
        <w:t xml:space="preserve">. </w:t>
      </w:r>
      <w:r w:rsidR="00F61C62">
        <w:rPr>
          <w:rFonts w:ascii="Cambria Math" w:hAnsi="Cambria Math"/>
        </w:rPr>
        <w:t xml:space="preserve">The </w:t>
      </w:r>
      <w:r w:rsidR="00382E9E">
        <w:rPr>
          <w:rFonts w:ascii="Cambria Math" w:hAnsi="Cambria Math"/>
        </w:rPr>
        <w:t xml:space="preserve">transformer </w:t>
      </w:r>
      <w:r w:rsidR="00FC6965">
        <w:rPr>
          <w:rFonts w:ascii="Cambria Math" w:hAnsi="Cambria Math"/>
        </w:rPr>
        <w:t xml:space="preserve">windings </w:t>
      </w:r>
      <w:r w:rsidR="008928DD">
        <w:rPr>
          <w:rFonts w:ascii="Cambria Math" w:hAnsi="Cambria Math"/>
        </w:rPr>
        <w:t xml:space="preserve">having the same ratings </w:t>
      </w:r>
      <w:r w:rsidR="00382E9E">
        <w:rPr>
          <w:rFonts w:ascii="Cambria Math" w:hAnsi="Cambria Math"/>
        </w:rPr>
        <w:t>can be connected in series</w:t>
      </w:r>
      <w:r w:rsidR="00152C96">
        <w:rPr>
          <w:rFonts w:ascii="Cambria Math" w:hAnsi="Cambria Math"/>
        </w:rPr>
        <w:t xml:space="preserve"> for</w:t>
      </w:r>
      <w:r w:rsidR="003E30AF">
        <w:rPr>
          <w:rFonts w:ascii="Cambria Math" w:hAnsi="Cambria Math"/>
        </w:rPr>
        <w:t xml:space="preserve"> a</w:t>
      </w:r>
      <w:r w:rsidR="00152C96">
        <w:rPr>
          <w:rFonts w:ascii="Cambria Math" w:hAnsi="Cambria Math"/>
        </w:rPr>
        <w:t xml:space="preserve"> larger </w:t>
      </w:r>
      <w:r w:rsidR="00816A8B">
        <w:rPr>
          <w:rFonts w:ascii="Cambria Math" w:hAnsi="Cambria Math"/>
        </w:rPr>
        <w:t xml:space="preserve">rated </w:t>
      </w:r>
      <w:r w:rsidR="00152C96">
        <w:rPr>
          <w:rFonts w:ascii="Cambria Math" w:hAnsi="Cambria Math"/>
        </w:rPr>
        <w:t>voltage</w:t>
      </w:r>
      <w:r w:rsidR="00E532A1">
        <w:rPr>
          <w:rFonts w:ascii="Cambria Math" w:hAnsi="Cambria Math"/>
        </w:rPr>
        <w:t xml:space="preserve"> </w:t>
      </w:r>
      <w:r w:rsidR="00152C96">
        <w:rPr>
          <w:rFonts w:ascii="Cambria Math" w:hAnsi="Cambria Math"/>
        </w:rPr>
        <w:t>or in parallel for</w:t>
      </w:r>
      <w:r w:rsidR="003E30AF">
        <w:rPr>
          <w:rFonts w:ascii="Cambria Math" w:hAnsi="Cambria Math"/>
        </w:rPr>
        <w:t xml:space="preserve"> a</w:t>
      </w:r>
      <w:r w:rsidR="00152C96">
        <w:rPr>
          <w:rFonts w:ascii="Cambria Math" w:hAnsi="Cambria Math"/>
        </w:rPr>
        <w:t xml:space="preserve"> </w:t>
      </w:r>
      <w:r w:rsidR="00E532A1">
        <w:rPr>
          <w:rFonts w:ascii="Cambria Math" w:hAnsi="Cambria Math"/>
        </w:rPr>
        <w:t xml:space="preserve">larger rated current. </w:t>
      </w:r>
      <w:r w:rsidR="00F813E1">
        <w:rPr>
          <w:rFonts w:ascii="Cambria Math" w:hAnsi="Cambria Math"/>
          <w:szCs w:val="24"/>
        </w:rPr>
        <w:t>Transformers are often rated in terms of Apparent Power</w:t>
      </w:r>
      <w:r w:rsidR="000333D8">
        <w:rPr>
          <w:rFonts w:ascii="Cambria Math" w:hAnsi="Cambria Math"/>
          <w:szCs w:val="24"/>
        </w:rPr>
        <w:t xml:space="preserve">, </w:t>
      </w:r>
      <w:r w:rsidR="00F813E1">
        <w:rPr>
          <w:rFonts w:ascii="Cambria Math" w:hAnsi="Cambria Math"/>
          <w:szCs w:val="24"/>
        </w:rPr>
        <w:t xml:space="preserve">which is the </w:t>
      </w:r>
      <w:proofErr w:type="spellStart"/>
      <w:r w:rsidR="00F813E1">
        <w:rPr>
          <w:rFonts w:ascii="Cambria Math" w:hAnsi="Cambria Math"/>
          <w:szCs w:val="24"/>
        </w:rPr>
        <w:t>Volt⋅Ampere</w:t>
      </w:r>
      <w:proofErr w:type="spellEnd"/>
      <w:r w:rsidR="00F813E1">
        <w:rPr>
          <w:rFonts w:ascii="Cambria Math" w:hAnsi="Cambria Math"/>
          <w:szCs w:val="24"/>
        </w:rPr>
        <w:t xml:space="preserve"> product</w:t>
      </w:r>
      <w:r w:rsidR="00BD51A1">
        <w:rPr>
          <w:rFonts w:ascii="Cambria Math" w:hAnsi="Cambria Math"/>
          <w:szCs w:val="24"/>
        </w:rPr>
        <w:t xml:space="preserve"> in units of </w:t>
      </w:r>
      <w:proofErr w:type="spellStart"/>
      <w:r w:rsidR="00BD51A1">
        <w:rPr>
          <w:rFonts w:ascii="Cambria Math" w:hAnsi="Cambria Math"/>
          <w:szCs w:val="24"/>
        </w:rPr>
        <w:t>Volt⋅Ampere</w:t>
      </w:r>
      <w:proofErr w:type="spellEnd"/>
      <w:r w:rsidR="000F5737">
        <w:rPr>
          <w:rFonts w:ascii="Cambria Math" w:hAnsi="Cambria Math"/>
          <w:szCs w:val="24"/>
        </w:rPr>
        <w:t xml:space="preserve"> (VA)</w:t>
      </w:r>
      <w:r w:rsidR="00F813E1">
        <w:rPr>
          <w:rFonts w:ascii="Cambria Math" w:hAnsi="Cambria Math"/>
          <w:szCs w:val="24"/>
        </w:rPr>
        <w:t>.</w:t>
      </w:r>
      <w:r w:rsidR="000333D8">
        <w:rPr>
          <w:rFonts w:ascii="Cambria Math" w:hAnsi="Cambria Math"/>
          <w:szCs w:val="24"/>
        </w:rPr>
        <w:t xml:space="preserve"> The </w:t>
      </w:r>
      <w:r w:rsidR="00260C4F">
        <w:rPr>
          <w:rFonts w:ascii="Cambria Math" w:hAnsi="Cambria Math"/>
          <w:szCs w:val="24"/>
        </w:rPr>
        <w:t xml:space="preserve">apparent power </w:t>
      </w:r>
      <w:r w:rsidR="000333D8">
        <w:rPr>
          <w:rFonts w:ascii="Cambria Math" w:hAnsi="Cambria Math"/>
          <w:szCs w:val="24"/>
        </w:rPr>
        <w:t xml:space="preserve">rating of </w:t>
      </w:r>
      <w:r w:rsidR="00BD756D">
        <w:rPr>
          <w:rFonts w:ascii="Cambria Math" w:hAnsi="Cambria Math"/>
          <w:szCs w:val="24"/>
        </w:rPr>
        <w:t xml:space="preserve">each winding of </w:t>
      </w:r>
      <w:r w:rsidR="000333D8">
        <w:rPr>
          <w:rFonts w:ascii="Cambria Math" w:hAnsi="Cambria Math"/>
          <w:szCs w:val="24"/>
        </w:rPr>
        <w:t xml:space="preserve">the transformer shown in </w:t>
      </w:r>
      <w:r w:rsidR="000333D8" w:rsidRPr="000333D8">
        <w:rPr>
          <w:rFonts w:ascii="Cambria Math" w:hAnsi="Cambria Math"/>
          <w:b/>
          <w:bCs/>
          <w:szCs w:val="24"/>
        </w:rPr>
        <w:t>Figure 1</w:t>
      </w:r>
      <w:r w:rsidR="000333D8">
        <w:rPr>
          <w:rFonts w:ascii="Cambria Math" w:hAnsi="Cambria Math"/>
          <w:szCs w:val="24"/>
        </w:rPr>
        <w:t xml:space="preserve"> </w:t>
      </w:r>
      <w:r w:rsidR="00260C4F">
        <w:rPr>
          <w:rFonts w:ascii="Cambria Math" w:hAnsi="Cambria Math"/>
          <w:szCs w:val="24"/>
        </w:rPr>
        <w:t>equals (24 V)(5 A) = (120 V)(</w:t>
      </w:r>
      <w:r w:rsidR="00BD756D">
        <w:rPr>
          <w:rFonts w:ascii="Cambria Math" w:hAnsi="Cambria Math"/>
          <w:szCs w:val="24"/>
        </w:rPr>
        <w:t>1 A) = 120 VA</w:t>
      </w:r>
      <w:r w:rsidR="000333D8">
        <w:rPr>
          <w:rFonts w:ascii="Cambria Math" w:hAnsi="Cambria Math"/>
          <w:szCs w:val="24"/>
        </w:rPr>
        <w:t>.</w:t>
      </w:r>
    </w:p>
    <w:p w14:paraId="1783ACEB" w14:textId="77777777" w:rsidR="00E532A1" w:rsidRDefault="00E532A1" w:rsidP="00E532A1">
      <w:pPr>
        <w:spacing w:after="0" w:line="249" w:lineRule="auto"/>
        <w:ind w:right="720"/>
        <w:rPr>
          <w:rFonts w:ascii="Cambria Math" w:hAnsi="Cambria Math"/>
        </w:rPr>
      </w:pPr>
    </w:p>
    <w:p w14:paraId="206F1C67" w14:textId="375DD2A9" w:rsidR="004E3143" w:rsidRDefault="006101DC" w:rsidP="00E532A1">
      <w:pPr>
        <w:spacing w:after="0" w:line="249" w:lineRule="auto"/>
        <w:ind w:right="720"/>
        <w:rPr>
          <w:rFonts w:ascii="Cambria Math" w:hAnsi="Cambria Math"/>
          <w:b/>
          <w:bCs/>
          <w:szCs w:val="24"/>
        </w:rPr>
      </w:pPr>
      <w:r w:rsidRPr="006101DC">
        <w:rPr>
          <w:rFonts w:ascii="Cambria Math" w:hAnsi="Cambria Math"/>
          <w:bCs/>
          <w:szCs w:val="24"/>
        </w:rPr>
        <w:t xml:space="preserve">In practical transformers, </w:t>
      </w:r>
      <w:r>
        <w:rPr>
          <w:rFonts w:ascii="Cambria Math" w:hAnsi="Cambria Math"/>
          <w:bCs/>
          <w:szCs w:val="24"/>
        </w:rPr>
        <w:t xml:space="preserve">AC </w:t>
      </w:r>
      <w:r w:rsidRPr="006101DC">
        <w:rPr>
          <w:rFonts w:ascii="Cambria Math" w:hAnsi="Cambria Math"/>
          <w:bCs/>
          <w:szCs w:val="24"/>
        </w:rPr>
        <w:t>current flows in</w:t>
      </w:r>
      <w:r w:rsidR="00FC5B25" w:rsidRPr="00A03567">
        <w:rPr>
          <w:rFonts w:ascii="Cambria Math" w:hAnsi="Cambria Math"/>
          <w:szCs w:val="24"/>
        </w:rPr>
        <w:t>to</w:t>
      </w:r>
      <w:r w:rsidRPr="006101DC">
        <w:rPr>
          <w:rFonts w:ascii="Cambria Math" w:hAnsi="Cambria Math"/>
          <w:bCs/>
          <w:szCs w:val="24"/>
        </w:rPr>
        <w:t xml:space="preserve"> the primary</w:t>
      </w:r>
      <w:r>
        <w:rPr>
          <w:rFonts w:ascii="Cambria Math" w:hAnsi="Cambria Math"/>
          <w:bCs/>
          <w:szCs w:val="24"/>
        </w:rPr>
        <w:t xml:space="preserve"> even with the secondary</w:t>
      </w:r>
      <w:r w:rsidR="00EA0DEF">
        <w:rPr>
          <w:rFonts w:ascii="Cambria Math" w:hAnsi="Cambria Math"/>
          <w:bCs/>
          <w:szCs w:val="24"/>
        </w:rPr>
        <w:t xml:space="preserve"> open circuited. The </w:t>
      </w:r>
      <w:r w:rsidR="00EB58D0">
        <w:rPr>
          <w:rFonts w:ascii="Cambria Math" w:hAnsi="Cambria Math"/>
          <w:bCs/>
          <w:szCs w:val="24"/>
        </w:rPr>
        <w:t xml:space="preserve">resulting </w:t>
      </w:r>
      <w:r w:rsidR="00EA0DEF">
        <w:rPr>
          <w:rFonts w:ascii="Cambria Math" w:hAnsi="Cambria Math"/>
          <w:bCs/>
          <w:szCs w:val="24"/>
        </w:rPr>
        <w:t xml:space="preserve">primary </w:t>
      </w:r>
      <w:r w:rsidR="00FC5B25" w:rsidRPr="00A03567">
        <w:rPr>
          <w:rFonts w:ascii="Cambria Math" w:hAnsi="Cambria Math"/>
          <w:szCs w:val="24"/>
        </w:rPr>
        <w:t xml:space="preserve">input </w:t>
      </w:r>
      <w:r w:rsidR="00EA0DEF">
        <w:rPr>
          <w:rFonts w:ascii="Cambria Math" w:hAnsi="Cambria Math"/>
          <w:bCs/>
          <w:szCs w:val="24"/>
        </w:rPr>
        <w:t xml:space="preserve">current for an open-circuited secondary is </w:t>
      </w:r>
      <w:r w:rsidR="00625C0A">
        <w:rPr>
          <w:rFonts w:ascii="Cambria Math" w:hAnsi="Cambria Math"/>
          <w:bCs/>
          <w:szCs w:val="24"/>
        </w:rPr>
        <w:t>referr</w:t>
      </w:r>
      <w:r w:rsidR="00EA0DEF">
        <w:rPr>
          <w:rFonts w:ascii="Cambria Math" w:hAnsi="Cambria Math"/>
          <w:bCs/>
          <w:szCs w:val="24"/>
        </w:rPr>
        <w:t>ed</w:t>
      </w:r>
      <w:r w:rsidR="00625C0A">
        <w:rPr>
          <w:rFonts w:ascii="Cambria Math" w:hAnsi="Cambria Math"/>
          <w:bCs/>
          <w:szCs w:val="24"/>
        </w:rPr>
        <w:t xml:space="preserve"> to as</w:t>
      </w:r>
      <w:r w:rsidR="00EA0DEF">
        <w:rPr>
          <w:rFonts w:ascii="Cambria Math" w:hAnsi="Cambria Math"/>
          <w:bCs/>
          <w:szCs w:val="24"/>
        </w:rPr>
        <w:t xml:space="preserve"> the excitation current</w:t>
      </w:r>
      <w:r w:rsidR="007C7768">
        <w:rPr>
          <w:rFonts w:ascii="Cambria Math" w:hAnsi="Cambria Math"/>
          <w:bCs/>
          <w:szCs w:val="24"/>
        </w:rPr>
        <w:t>.</w:t>
      </w:r>
      <w:r w:rsidR="003326ED">
        <w:rPr>
          <w:rFonts w:ascii="Cambria Math" w:hAnsi="Cambria Math"/>
          <w:bCs/>
          <w:szCs w:val="24"/>
        </w:rPr>
        <w:t xml:space="preserve"> The excitation current</w:t>
      </w:r>
      <w:r w:rsidR="006954BA">
        <w:rPr>
          <w:rFonts w:ascii="Cambria Math" w:hAnsi="Cambria Math"/>
          <w:bCs/>
          <w:szCs w:val="24"/>
        </w:rPr>
        <w:t xml:space="preserve"> </w:t>
      </w:r>
      <w:r w:rsidR="00CF708D">
        <w:rPr>
          <w:rFonts w:ascii="Cambria Math" w:hAnsi="Cambria Math"/>
          <w:bCs/>
          <w:szCs w:val="24"/>
        </w:rPr>
        <w:t>consists</w:t>
      </w:r>
      <w:r w:rsidR="003326ED">
        <w:rPr>
          <w:rFonts w:ascii="Cambria Math" w:hAnsi="Cambria Math"/>
          <w:bCs/>
          <w:szCs w:val="24"/>
        </w:rPr>
        <w:t xml:space="preserve"> of two</w:t>
      </w:r>
      <w:r w:rsidR="00D3449B">
        <w:rPr>
          <w:rFonts w:ascii="Cambria Math" w:hAnsi="Cambria Math"/>
          <w:bCs/>
          <w:szCs w:val="24"/>
        </w:rPr>
        <w:t xml:space="preserve"> componen</w:t>
      </w:r>
      <w:r w:rsidR="004B7EA5">
        <w:rPr>
          <w:rFonts w:ascii="Cambria Math" w:hAnsi="Cambria Math"/>
          <w:bCs/>
          <w:szCs w:val="24"/>
        </w:rPr>
        <w:t>ts:</w:t>
      </w:r>
      <w:r w:rsidR="003326ED">
        <w:rPr>
          <w:rFonts w:ascii="Cambria Math" w:hAnsi="Cambria Math"/>
          <w:bCs/>
          <w:szCs w:val="24"/>
        </w:rPr>
        <w:t xml:space="preserve"> </w:t>
      </w:r>
      <w:r w:rsidR="007F15CD">
        <w:rPr>
          <w:rFonts w:ascii="Cambria Math" w:hAnsi="Cambria Math"/>
          <w:bCs/>
          <w:szCs w:val="24"/>
        </w:rPr>
        <w:t>a</w:t>
      </w:r>
      <w:r w:rsidR="003326ED">
        <w:rPr>
          <w:rFonts w:ascii="Cambria Math" w:hAnsi="Cambria Math"/>
          <w:bCs/>
          <w:szCs w:val="24"/>
        </w:rPr>
        <w:t xml:space="preserve"> core-loss </w:t>
      </w:r>
      <w:r w:rsidR="00D3449B">
        <w:rPr>
          <w:rFonts w:ascii="Cambria Math" w:hAnsi="Cambria Math"/>
          <w:bCs/>
          <w:szCs w:val="24"/>
        </w:rPr>
        <w:t>current</w:t>
      </w:r>
      <w:r w:rsidR="00DC33A6">
        <w:rPr>
          <w:rFonts w:ascii="Cambria Math" w:hAnsi="Cambria Math"/>
          <w:bCs/>
          <w:szCs w:val="24"/>
        </w:rPr>
        <w:t xml:space="preserve"> and </w:t>
      </w:r>
      <w:r w:rsidR="007F15CD">
        <w:rPr>
          <w:rFonts w:ascii="Cambria Math" w:hAnsi="Cambria Math"/>
          <w:bCs/>
          <w:szCs w:val="24"/>
        </w:rPr>
        <w:t>a</w:t>
      </w:r>
      <w:r w:rsidR="00DC33A6">
        <w:rPr>
          <w:rFonts w:ascii="Cambria Math" w:hAnsi="Cambria Math"/>
          <w:bCs/>
          <w:szCs w:val="24"/>
        </w:rPr>
        <w:t xml:space="preserve"> magnetization curren</w:t>
      </w:r>
      <w:r w:rsidR="00965647">
        <w:rPr>
          <w:rFonts w:ascii="Cambria Math" w:hAnsi="Cambria Math"/>
          <w:bCs/>
          <w:szCs w:val="24"/>
        </w:rPr>
        <w:t>t</w:t>
      </w:r>
      <w:r w:rsidR="00DC33A6">
        <w:rPr>
          <w:rFonts w:ascii="Cambria Math" w:hAnsi="Cambria Math"/>
          <w:bCs/>
          <w:szCs w:val="24"/>
        </w:rPr>
        <w:t>.</w:t>
      </w:r>
      <w:r w:rsidR="002E1ED4">
        <w:rPr>
          <w:rFonts w:ascii="Cambria Math" w:hAnsi="Cambria Math"/>
          <w:bCs/>
          <w:szCs w:val="24"/>
        </w:rPr>
        <w:t xml:space="preserve"> The core-loss </w:t>
      </w:r>
      <w:r w:rsidR="00671738">
        <w:rPr>
          <w:rFonts w:ascii="Cambria Math" w:hAnsi="Cambria Math"/>
          <w:bCs/>
          <w:szCs w:val="24"/>
        </w:rPr>
        <w:t>current</w:t>
      </w:r>
      <w:r w:rsidR="002E1ED4">
        <w:rPr>
          <w:rFonts w:ascii="Cambria Math" w:hAnsi="Cambria Math"/>
          <w:bCs/>
          <w:szCs w:val="24"/>
        </w:rPr>
        <w:t xml:space="preserve"> is the </w:t>
      </w:r>
      <w:r w:rsidR="00AC3BB0">
        <w:rPr>
          <w:rFonts w:ascii="Cambria Math" w:hAnsi="Cambria Math"/>
          <w:bCs/>
          <w:szCs w:val="24"/>
        </w:rPr>
        <w:t xml:space="preserve">additional </w:t>
      </w:r>
      <w:r w:rsidR="002E1ED4">
        <w:rPr>
          <w:rFonts w:ascii="Cambria Math" w:hAnsi="Cambria Math"/>
          <w:bCs/>
          <w:szCs w:val="24"/>
        </w:rPr>
        <w:t xml:space="preserve">current required to </w:t>
      </w:r>
      <w:r w:rsidR="00C91AD8">
        <w:rPr>
          <w:rFonts w:ascii="Cambria Math" w:hAnsi="Cambria Math"/>
          <w:bCs/>
          <w:szCs w:val="24"/>
        </w:rPr>
        <w:t xml:space="preserve">make up for hysteresis and eddy current </w:t>
      </w:r>
      <w:r w:rsidR="00467889">
        <w:rPr>
          <w:rFonts w:ascii="Cambria Math" w:hAnsi="Cambria Math"/>
          <w:bCs/>
          <w:szCs w:val="24"/>
        </w:rPr>
        <w:t xml:space="preserve">power </w:t>
      </w:r>
      <w:r w:rsidR="00C91AD8">
        <w:rPr>
          <w:rFonts w:ascii="Cambria Math" w:hAnsi="Cambria Math"/>
          <w:bCs/>
          <w:szCs w:val="24"/>
        </w:rPr>
        <w:t xml:space="preserve">losses in the transformer </w:t>
      </w:r>
      <w:r w:rsidR="008112B1">
        <w:rPr>
          <w:rFonts w:ascii="Cambria Math" w:hAnsi="Cambria Math"/>
          <w:bCs/>
          <w:szCs w:val="24"/>
        </w:rPr>
        <w:t xml:space="preserve">magnetic </w:t>
      </w:r>
      <w:r w:rsidR="00C91AD8">
        <w:rPr>
          <w:rFonts w:ascii="Cambria Math" w:hAnsi="Cambria Math"/>
          <w:bCs/>
          <w:szCs w:val="24"/>
        </w:rPr>
        <w:t>core. The</w:t>
      </w:r>
      <w:r w:rsidR="00B61D26">
        <w:rPr>
          <w:rFonts w:ascii="Cambria Math" w:hAnsi="Cambria Math"/>
          <w:bCs/>
          <w:szCs w:val="24"/>
        </w:rPr>
        <w:t xml:space="preserve"> magnetization current is the current required to produce </w:t>
      </w:r>
      <w:r w:rsidR="004B7EA5">
        <w:rPr>
          <w:rFonts w:ascii="Cambria Math" w:hAnsi="Cambria Math"/>
          <w:bCs/>
          <w:szCs w:val="24"/>
        </w:rPr>
        <w:t xml:space="preserve">the necessary </w:t>
      </w:r>
      <w:r w:rsidR="00B61D26">
        <w:rPr>
          <w:rFonts w:ascii="Cambria Math" w:hAnsi="Cambria Math"/>
          <w:bCs/>
          <w:szCs w:val="24"/>
        </w:rPr>
        <w:t>magnetic flux in the transformer core.</w:t>
      </w:r>
      <w:r w:rsidR="008112B1">
        <w:rPr>
          <w:rFonts w:ascii="Cambria Math" w:hAnsi="Cambria Math"/>
          <w:bCs/>
          <w:szCs w:val="24"/>
        </w:rPr>
        <w:t xml:space="preserve"> </w:t>
      </w:r>
      <w:r w:rsidR="002F2628">
        <w:rPr>
          <w:rFonts w:ascii="Cambria Math" w:hAnsi="Cambria Math"/>
          <w:bCs/>
          <w:szCs w:val="24"/>
        </w:rPr>
        <w:t>T</w:t>
      </w:r>
      <w:r w:rsidR="008503D4">
        <w:rPr>
          <w:rFonts w:ascii="Cambria Math" w:hAnsi="Cambria Math"/>
          <w:bCs/>
          <w:szCs w:val="24"/>
        </w:rPr>
        <w:t>he</w:t>
      </w:r>
      <w:r w:rsidR="008112B1">
        <w:rPr>
          <w:rFonts w:ascii="Cambria Math" w:hAnsi="Cambria Math"/>
          <w:bCs/>
          <w:szCs w:val="24"/>
        </w:rPr>
        <w:t xml:space="preserve"> </w:t>
      </w:r>
      <w:r w:rsidR="00983803">
        <w:rPr>
          <w:rFonts w:ascii="Cambria Math" w:hAnsi="Cambria Math"/>
          <w:bCs/>
          <w:szCs w:val="24"/>
        </w:rPr>
        <w:t>core-loss</w:t>
      </w:r>
      <w:r w:rsidR="006978C2">
        <w:rPr>
          <w:rFonts w:ascii="Cambria Math" w:hAnsi="Cambria Math"/>
          <w:bCs/>
          <w:szCs w:val="24"/>
        </w:rPr>
        <w:t xml:space="preserve"> </w:t>
      </w:r>
      <w:r w:rsidR="008112B1">
        <w:rPr>
          <w:rFonts w:ascii="Cambria Math" w:hAnsi="Cambria Math"/>
          <w:bCs/>
          <w:szCs w:val="24"/>
        </w:rPr>
        <w:t xml:space="preserve">current </w:t>
      </w:r>
      <w:r w:rsidR="00630BFE">
        <w:rPr>
          <w:rFonts w:ascii="Cambria Math" w:hAnsi="Cambria Math"/>
          <w:bCs/>
          <w:szCs w:val="24"/>
        </w:rPr>
        <w:t xml:space="preserve">component corresponds to </w:t>
      </w:r>
      <w:r w:rsidR="006978C2">
        <w:rPr>
          <w:rFonts w:ascii="Cambria Math" w:hAnsi="Cambria Math"/>
          <w:bCs/>
          <w:szCs w:val="24"/>
        </w:rPr>
        <w:t>power losses</w:t>
      </w:r>
      <w:r w:rsidR="00983803">
        <w:rPr>
          <w:rFonts w:ascii="Cambria Math" w:hAnsi="Cambria Math"/>
          <w:bCs/>
          <w:szCs w:val="24"/>
        </w:rPr>
        <w:t xml:space="preserve"> in the transformer</w:t>
      </w:r>
      <w:r w:rsidR="002F2628">
        <w:rPr>
          <w:rFonts w:ascii="Cambria Math" w:hAnsi="Cambria Math"/>
          <w:bCs/>
          <w:szCs w:val="24"/>
        </w:rPr>
        <w:t xml:space="preserve"> core</w:t>
      </w:r>
      <w:r w:rsidR="006978C2">
        <w:rPr>
          <w:rFonts w:ascii="Cambria Math" w:hAnsi="Cambria Math"/>
          <w:bCs/>
          <w:szCs w:val="24"/>
        </w:rPr>
        <w:t>, while the</w:t>
      </w:r>
      <w:r w:rsidR="00983803">
        <w:rPr>
          <w:rFonts w:ascii="Cambria Math" w:hAnsi="Cambria Math"/>
          <w:bCs/>
          <w:szCs w:val="24"/>
        </w:rPr>
        <w:t xml:space="preserve"> magnetization</w:t>
      </w:r>
      <w:r w:rsidR="006978C2">
        <w:rPr>
          <w:rFonts w:ascii="Cambria Math" w:hAnsi="Cambria Math"/>
          <w:bCs/>
          <w:szCs w:val="24"/>
        </w:rPr>
        <w:t xml:space="preserve"> current component corresponds to </w:t>
      </w:r>
      <w:r w:rsidR="001D6006">
        <w:rPr>
          <w:rFonts w:ascii="Cambria Math" w:hAnsi="Cambria Math"/>
          <w:bCs/>
          <w:szCs w:val="24"/>
        </w:rPr>
        <w:t>induct</w:t>
      </w:r>
      <w:r w:rsidR="00FA4BEB">
        <w:rPr>
          <w:rFonts w:ascii="Cambria Math" w:hAnsi="Cambria Math"/>
          <w:bCs/>
          <w:szCs w:val="24"/>
        </w:rPr>
        <w:t>ive reactance</w:t>
      </w:r>
      <w:r w:rsidR="001D6006">
        <w:rPr>
          <w:rFonts w:ascii="Cambria Math" w:hAnsi="Cambria Math"/>
          <w:bCs/>
          <w:szCs w:val="24"/>
        </w:rPr>
        <w:t>.</w:t>
      </w:r>
      <w:r w:rsidR="00B94BBA">
        <w:rPr>
          <w:rFonts w:ascii="Cambria Math" w:hAnsi="Cambria Math"/>
          <w:b/>
          <w:bCs/>
          <w:szCs w:val="24"/>
        </w:rPr>
        <w:t xml:space="preserve"> </w:t>
      </w:r>
      <w:r w:rsidR="00B06675" w:rsidRPr="00B03396">
        <w:rPr>
          <w:rFonts w:ascii="Cambria Math" w:hAnsi="Cambria Math"/>
          <w:szCs w:val="24"/>
        </w:rPr>
        <w:t>As will be seen in the following</w:t>
      </w:r>
      <w:r w:rsidR="00B03396" w:rsidRPr="00B03396">
        <w:rPr>
          <w:rFonts w:ascii="Cambria Math" w:hAnsi="Cambria Math"/>
          <w:szCs w:val="24"/>
        </w:rPr>
        <w:t xml:space="preserve"> measurements, t</w:t>
      </w:r>
      <w:r w:rsidR="004E3143" w:rsidRPr="00B34B51">
        <w:rPr>
          <w:rFonts w:ascii="Cambria Math" w:hAnsi="Cambria Math"/>
          <w:szCs w:val="24"/>
        </w:rPr>
        <w:t xml:space="preserve">he primary input current of a </w:t>
      </w:r>
      <w:r w:rsidR="004E3143" w:rsidRPr="00B34B51">
        <w:rPr>
          <w:rFonts w:ascii="Cambria Math" w:hAnsi="Cambria Math"/>
          <w:szCs w:val="24"/>
        </w:rPr>
        <w:lastRenderedPageBreak/>
        <w:t xml:space="preserve">transformer is not sinusoidal, even for a </w:t>
      </w:r>
      <w:r w:rsidR="00010A0D" w:rsidRPr="00B34B51">
        <w:rPr>
          <w:rFonts w:ascii="Cambria Math" w:hAnsi="Cambria Math"/>
          <w:szCs w:val="24"/>
        </w:rPr>
        <w:t xml:space="preserve">sinusoidal primary voltage, because of </w:t>
      </w:r>
      <w:r w:rsidR="00BE022F">
        <w:rPr>
          <w:rFonts w:ascii="Cambria Math" w:hAnsi="Cambria Math"/>
          <w:szCs w:val="24"/>
        </w:rPr>
        <w:t xml:space="preserve">the </w:t>
      </w:r>
      <w:r w:rsidR="00AD5217" w:rsidRPr="00B34B51">
        <w:rPr>
          <w:rFonts w:ascii="Cambria Math" w:hAnsi="Cambria Math"/>
          <w:szCs w:val="24"/>
        </w:rPr>
        <w:t>non-linear behavior of the transformer core.</w:t>
      </w:r>
    </w:p>
    <w:p w14:paraId="07F16F9D" w14:textId="77777777" w:rsidR="004E3143" w:rsidRDefault="004E3143" w:rsidP="00C05ED9">
      <w:pPr>
        <w:pStyle w:val="Heading2"/>
        <w:spacing w:after="0"/>
        <w:rPr>
          <w:rFonts w:ascii="Cambria Math" w:hAnsi="Cambria Math"/>
          <w:b w:val="0"/>
          <w:bCs/>
          <w:sz w:val="24"/>
          <w:szCs w:val="24"/>
        </w:rPr>
      </w:pPr>
    </w:p>
    <w:p w14:paraId="2BA42CCC" w14:textId="590CEB58" w:rsidR="00181943" w:rsidRPr="003B4318" w:rsidRDefault="002365D0" w:rsidP="002365D0">
      <w:pPr>
        <w:pStyle w:val="Heading1"/>
        <w:spacing w:after="0"/>
        <w:ind w:left="-5"/>
        <w:rPr>
          <w:rFonts w:ascii="Cambria Math" w:hAnsi="Cambria Math"/>
          <w:sz w:val="24"/>
          <w:szCs w:val="24"/>
        </w:rPr>
      </w:pPr>
      <w:r w:rsidRPr="003B4318">
        <w:rPr>
          <w:rFonts w:ascii="Cambria Math" w:hAnsi="Cambria Math"/>
          <w:sz w:val="24"/>
          <w:szCs w:val="24"/>
        </w:rPr>
        <w:t>Equipment</w:t>
      </w:r>
    </w:p>
    <w:p w14:paraId="2D578BA4" w14:textId="77777777" w:rsidR="005E3B39" w:rsidRDefault="005E3B39" w:rsidP="002365D0">
      <w:pPr>
        <w:spacing w:after="0"/>
        <w:rPr>
          <w:rFonts w:ascii="Cambria Math" w:hAnsi="Cambria Math"/>
        </w:rPr>
      </w:pPr>
    </w:p>
    <w:p w14:paraId="54575404" w14:textId="718F9BC3" w:rsidR="00181943" w:rsidRDefault="00FD7541" w:rsidP="002365D0">
      <w:pPr>
        <w:spacing w:after="0"/>
        <w:rPr>
          <w:rFonts w:ascii="Cambria Math" w:hAnsi="Cambria Math"/>
        </w:rPr>
      </w:pPr>
      <w:r w:rsidRPr="00B149EB">
        <w:rPr>
          <w:rFonts w:ascii="Cambria Math" w:hAnsi="Cambria Math"/>
        </w:rPr>
        <w:t>The following equipment will be used in this lab exercise:</w:t>
      </w:r>
    </w:p>
    <w:p w14:paraId="19FEF897" w14:textId="77777777" w:rsidR="005E3B39" w:rsidRDefault="005E3B39" w:rsidP="002365D0">
      <w:pPr>
        <w:spacing w:after="0"/>
        <w:rPr>
          <w:rFonts w:ascii="Cambria Math" w:hAnsi="Cambria Math"/>
        </w:rPr>
      </w:pPr>
    </w:p>
    <w:p w14:paraId="0EF3397C" w14:textId="77777777" w:rsidR="00C12525" w:rsidRPr="001A6C84" w:rsidRDefault="00C12525" w:rsidP="00C12525">
      <w:pPr>
        <w:pStyle w:val="Heading1"/>
        <w:ind w:left="-5"/>
        <w:rPr>
          <w:rFonts w:ascii="Cambria Math" w:hAnsi="Cambria Math"/>
          <w:sz w:val="24"/>
          <w:szCs w:val="24"/>
        </w:rPr>
      </w:pPr>
      <w:r w:rsidRPr="001A6C84">
        <w:rPr>
          <w:rFonts w:ascii="Cambria Math" w:hAnsi="Cambria Math"/>
          <w:sz w:val="24"/>
          <w:szCs w:val="24"/>
        </w:rPr>
        <w:t>D</w:t>
      </w:r>
      <w:r>
        <w:rPr>
          <w:rFonts w:ascii="Cambria Math" w:hAnsi="Cambria Math"/>
          <w:sz w:val="24"/>
          <w:szCs w:val="24"/>
        </w:rPr>
        <w:t>ata</w:t>
      </w:r>
      <w:r w:rsidRPr="001A6C84">
        <w:rPr>
          <w:rFonts w:ascii="Cambria Math" w:hAnsi="Cambria Math"/>
          <w:sz w:val="24"/>
          <w:szCs w:val="24"/>
        </w:rPr>
        <w:t xml:space="preserve"> A</w:t>
      </w:r>
      <w:r>
        <w:rPr>
          <w:rFonts w:ascii="Cambria Math" w:hAnsi="Cambria Math"/>
          <w:sz w:val="24"/>
          <w:szCs w:val="24"/>
        </w:rPr>
        <w:t>cquisition</w:t>
      </w:r>
      <w:r w:rsidRPr="001A6C84">
        <w:rPr>
          <w:rFonts w:ascii="Cambria Math" w:hAnsi="Cambria Math"/>
          <w:sz w:val="24"/>
          <w:szCs w:val="24"/>
        </w:rPr>
        <w:t xml:space="preserve"> </w:t>
      </w:r>
      <w:r>
        <w:rPr>
          <w:rFonts w:ascii="Cambria Math" w:hAnsi="Cambria Math"/>
          <w:sz w:val="24"/>
          <w:szCs w:val="24"/>
        </w:rPr>
        <w:t>and</w:t>
      </w:r>
      <w:r w:rsidRPr="001A6C84">
        <w:rPr>
          <w:rFonts w:ascii="Cambria Math" w:hAnsi="Cambria Math"/>
          <w:sz w:val="24"/>
          <w:szCs w:val="24"/>
        </w:rPr>
        <w:t xml:space="preserve"> C</w:t>
      </w:r>
      <w:r>
        <w:rPr>
          <w:rFonts w:ascii="Cambria Math" w:hAnsi="Cambria Math"/>
          <w:sz w:val="24"/>
          <w:szCs w:val="24"/>
        </w:rPr>
        <w:t>ontrol</w:t>
      </w:r>
      <w:r w:rsidRPr="001A6C84">
        <w:rPr>
          <w:rFonts w:ascii="Cambria Math" w:hAnsi="Cambria Math"/>
          <w:sz w:val="24"/>
          <w:szCs w:val="24"/>
        </w:rPr>
        <w:t xml:space="preserve"> I</w:t>
      </w:r>
      <w:r>
        <w:rPr>
          <w:rFonts w:ascii="Cambria Math" w:hAnsi="Cambria Math"/>
          <w:sz w:val="24"/>
          <w:szCs w:val="24"/>
        </w:rPr>
        <w:t>nterface (DACI)</w:t>
      </w:r>
      <w:r w:rsidRPr="001A6C84">
        <w:rPr>
          <w:rFonts w:ascii="Cambria Math" w:hAnsi="Cambria Math"/>
          <w:sz w:val="24"/>
          <w:szCs w:val="24"/>
        </w:rPr>
        <w:t xml:space="preserve"> </w:t>
      </w:r>
      <w:r>
        <w:rPr>
          <w:rFonts w:ascii="Cambria Math" w:hAnsi="Cambria Math"/>
          <w:sz w:val="24"/>
          <w:szCs w:val="24"/>
        </w:rPr>
        <w:t>Unit</w:t>
      </w:r>
    </w:p>
    <w:p w14:paraId="773861B0" w14:textId="77777777" w:rsidR="00E570F4" w:rsidRDefault="00E570F4" w:rsidP="00E570F4">
      <w:pPr>
        <w:spacing w:after="0"/>
        <w:ind w:left="-5" w:right="58"/>
        <w:rPr>
          <w:rFonts w:ascii="Cambria Math" w:hAnsi="Cambria Math"/>
          <w:szCs w:val="24"/>
        </w:rPr>
      </w:pPr>
    </w:p>
    <w:p w14:paraId="23F11234" w14:textId="1A4B6485" w:rsidR="00C12525" w:rsidRPr="001A6C84" w:rsidRDefault="00C12525" w:rsidP="00E570F4">
      <w:pPr>
        <w:spacing w:after="0"/>
        <w:ind w:left="-5" w:right="58"/>
        <w:rPr>
          <w:rFonts w:ascii="Cambria Math" w:hAnsi="Cambria Math"/>
          <w:szCs w:val="24"/>
        </w:rPr>
      </w:pPr>
      <w:r w:rsidRPr="001A6C84">
        <w:rPr>
          <w:rFonts w:ascii="Cambria Math" w:hAnsi="Cambria Math"/>
          <w:szCs w:val="24"/>
        </w:rPr>
        <w:t xml:space="preserve">The Data Acquisition and Control Interface (DACI) is shown in </w:t>
      </w:r>
      <w:r w:rsidR="00D4123A">
        <w:rPr>
          <w:rFonts w:ascii="Cambria Math" w:hAnsi="Cambria Math"/>
          <w:b/>
          <w:bCs/>
          <w:szCs w:val="24"/>
        </w:rPr>
        <w:t>Figure 2</w:t>
      </w:r>
      <w:r w:rsidRPr="001A6C84">
        <w:rPr>
          <w:rFonts w:ascii="Cambria Math" w:hAnsi="Cambria Math"/>
          <w:szCs w:val="24"/>
        </w:rPr>
        <w:t xml:space="preserve">. It provides the instrumentation interface between the </w:t>
      </w:r>
      <w:proofErr w:type="spellStart"/>
      <w:r w:rsidRPr="001A6C84">
        <w:rPr>
          <w:rFonts w:ascii="Cambria Math" w:hAnsi="Cambria Math"/>
          <w:szCs w:val="24"/>
        </w:rPr>
        <w:t>LabVolt</w:t>
      </w:r>
      <w:proofErr w:type="spellEnd"/>
      <w:r w:rsidRPr="001A6C84">
        <w:rPr>
          <w:rFonts w:ascii="Cambria Math" w:hAnsi="Cambria Math"/>
          <w:szCs w:val="24"/>
        </w:rPr>
        <w:t xml:space="preserve"> bench and the </w:t>
      </w:r>
      <w:r>
        <w:rPr>
          <w:rFonts w:ascii="Cambria Math" w:hAnsi="Cambria Math"/>
          <w:szCs w:val="24"/>
        </w:rPr>
        <w:t>host</w:t>
      </w:r>
      <w:r w:rsidRPr="001A6C84">
        <w:rPr>
          <w:rFonts w:ascii="Cambria Math" w:hAnsi="Cambria Math"/>
          <w:szCs w:val="24"/>
        </w:rPr>
        <w:t xml:space="preserve"> computer which runs a virtual instrumentation and control application. The DACI unit </w:t>
      </w:r>
      <w:r>
        <w:rPr>
          <w:rFonts w:ascii="Cambria Math" w:hAnsi="Cambria Math"/>
          <w:szCs w:val="24"/>
        </w:rPr>
        <w:t>has</w:t>
      </w:r>
      <w:r w:rsidRPr="001A6C84">
        <w:rPr>
          <w:rFonts w:ascii="Cambria Math" w:hAnsi="Cambria Math"/>
          <w:szCs w:val="24"/>
        </w:rPr>
        <w:t xml:space="preserve"> </w:t>
      </w:r>
      <w:r>
        <w:rPr>
          <w:rFonts w:ascii="Cambria Math" w:hAnsi="Cambria Math"/>
          <w:szCs w:val="24"/>
        </w:rPr>
        <w:t xml:space="preserve">four </w:t>
      </w:r>
      <w:r w:rsidRPr="001A6C84">
        <w:rPr>
          <w:rFonts w:ascii="Cambria Math" w:hAnsi="Cambria Math"/>
          <w:szCs w:val="24"/>
        </w:rPr>
        <w:t xml:space="preserve">voltage measurement inputs </w:t>
      </w:r>
      <w:r>
        <w:rPr>
          <w:rFonts w:ascii="Cambria Math" w:hAnsi="Cambria Math"/>
          <w:szCs w:val="24"/>
        </w:rPr>
        <w:t xml:space="preserve">labeled </w:t>
      </w:r>
      <w:r w:rsidRPr="001A6C84">
        <w:rPr>
          <w:rFonts w:ascii="Cambria Math" w:hAnsi="Cambria Math"/>
          <w:szCs w:val="24"/>
        </w:rPr>
        <w:t xml:space="preserve">as </w:t>
      </w:r>
      <w:r w:rsidRPr="00D31476">
        <w:rPr>
          <w:rFonts w:ascii="Cambria Math" w:hAnsi="Cambria Math"/>
          <w:szCs w:val="24"/>
        </w:rPr>
        <w:t>E1</w:t>
      </w:r>
      <w:r w:rsidRPr="001A6C84">
        <w:rPr>
          <w:rFonts w:ascii="Cambria Math" w:hAnsi="Cambria Math"/>
          <w:szCs w:val="24"/>
        </w:rPr>
        <w:t xml:space="preserve"> through </w:t>
      </w:r>
      <w:r w:rsidRPr="00D31476">
        <w:rPr>
          <w:rFonts w:ascii="Cambria Math" w:hAnsi="Cambria Math"/>
          <w:szCs w:val="24"/>
        </w:rPr>
        <w:t>E4,</w:t>
      </w:r>
      <w:r w:rsidRPr="001A6C84">
        <w:rPr>
          <w:rFonts w:ascii="Cambria Math" w:hAnsi="Cambria Math"/>
          <w:szCs w:val="24"/>
        </w:rPr>
        <w:t xml:space="preserve"> </w:t>
      </w:r>
      <w:r>
        <w:rPr>
          <w:rFonts w:ascii="Cambria Math" w:hAnsi="Cambria Math"/>
          <w:szCs w:val="24"/>
        </w:rPr>
        <w:t xml:space="preserve">with E </w:t>
      </w:r>
      <w:r w:rsidRPr="001A6C84">
        <w:rPr>
          <w:rFonts w:ascii="Cambria Math" w:hAnsi="Cambria Math"/>
          <w:szCs w:val="24"/>
        </w:rPr>
        <w:t xml:space="preserve">corresponding to the measurement of an electromotive force, or emf. The DACI unit </w:t>
      </w:r>
      <w:r>
        <w:rPr>
          <w:rFonts w:ascii="Cambria Math" w:hAnsi="Cambria Math"/>
          <w:szCs w:val="24"/>
        </w:rPr>
        <w:t>also has</w:t>
      </w:r>
      <w:r w:rsidRPr="001A6C84">
        <w:rPr>
          <w:rFonts w:ascii="Cambria Math" w:hAnsi="Cambria Math"/>
          <w:szCs w:val="24"/>
        </w:rPr>
        <w:t xml:space="preserve"> </w:t>
      </w:r>
      <w:r>
        <w:rPr>
          <w:rFonts w:ascii="Cambria Math" w:hAnsi="Cambria Math"/>
          <w:szCs w:val="24"/>
        </w:rPr>
        <w:t>four current</w:t>
      </w:r>
      <w:r w:rsidRPr="001A6C84">
        <w:rPr>
          <w:rFonts w:ascii="Cambria Math" w:hAnsi="Cambria Math"/>
          <w:szCs w:val="24"/>
        </w:rPr>
        <w:t xml:space="preserve"> measurement inputs </w:t>
      </w:r>
      <w:r>
        <w:rPr>
          <w:rFonts w:ascii="Cambria Math" w:hAnsi="Cambria Math"/>
          <w:szCs w:val="24"/>
        </w:rPr>
        <w:t>labeled</w:t>
      </w:r>
      <w:r w:rsidRPr="001A6C84">
        <w:rPr>
          <w:rFonts w:ascii="Cambria Math" w:hAnsi="Cambria Math"/>
          <w:szCs w:val="24"/>
        </w:rPr>
        <w:t xml:space="preserve"> </w:t>
      </w:r>
      <w:r w:rsidRPr="00D31476">
        <w:rPr>
          <w:rFonts w:ascii="Cambria Math" w:hAnsi="Cambria Math"/>
          <w:szCs w:val="24"/>
        </w:rPr>
        <w:t>I1</w:t>
      </w:r>
      <w:r w:rsidRPr="001A6C84">
        <w:rPr>
          <w:rFonts w:ascii="Cambria Math" w:hAnsi="Cambria Math"/>
          <w:szCs w:val="24"/>
        </w:rPr>
        <w:t xml:space="preserve"> through </w:t>
      </w:r>
      <w:r w:rsidRPr="00D31476">
        <w:rPr>
          <w:rFonts w:ascii="Cambria Math" w:hAnsi="Cambria Math"/>
          <w:szCs w:val="24"/>
        </w:rPr>
        <w:t>I4</w:t>
      </w:r>
      <w:r w:rsidRPr="001A6C84">
        <w:rPr>
          <w:rFonts w:ascii="Cambria Math" w:hAnsi="Cambria Math"/>
          <w:szCs w:val="24"/>
        </w:rPr>
        <w:t xml:space="preserve">, </w:t>
      </w:r>
      <w:r>
        <w:rPr>
          <w:rFonts w:ascii="Cambria Math" w:hAnsi="Cambria Math"/>
          <w:szCs w:val="24"/>
        </w:rPr>
        <w:t xml:space="preserve">each offering either a </w:t>
      </w:r>
      <w:r w:rsidRPr="00D31476">
        <w:rPr>
          <w:rFonts w:ascii="Cambria Math" w:hAnsi="Cambria Math"/>
          <w:szCs w:val="24"/>
        </w:rPr>
        <w:t>4 A</w:t>
      </w:r>
      <w:r>
        <w:rPr>
          <w:rFonts w:ascii="Cambria Math" w:hAnsi="Cambria Math"/>
          <w:szCs w:val="24"/>
        </w:rPr>
        <w:t xml:space="preserve"> or </w:t>
      </w:r>
      <w:r w:rsidRPr="00D31476">
        <w:rPr>
          <w:rFonts w:ascii="Cambria Math" w:hAnsi="Cambria Math"/>
          <w:szCs w:val="24"/>
        </w:rPr>
        <w:t>40 A</w:t>
      </w:r>
      <w:r>
        <w:rPr>
          <w:rFonts w:ascii="Cambria Math" w:hAnsi="Cambria Math"/>
          <w:szCs w:val="24"/>
        </w:rPr>
        <w:t xml:space="preserve"> current range</w:t>
      </w:r>
      <w:r w:rsidRPr="001A6C84">
        <w:rPr>
          <w:rFonts w:ascii="Cambria Math" w:hAnsi="Cambria Math"/>
          <w:szCs w:val="24"/>
        </w:rPr>
        <w:t>.</w:t>
      </w:r>
      <w:r>
        <w:rPr>
          <w:rFonts w:ascii="Cambria Math" w:hAnsi="Cambria Math"/>
          <w:szCs w:val="24"/>
        </w:rPr>
        <w:t xml:space="preserve"> In conjunction with the host software, many various AC or DC measurements can be made by means of the DACI, including voltage, current, power, impedance, phase angle and power factor</w:t>
      </w:r>
      <w:r w:rsidRPr="001A6C84">
        <w:rPr>
          <w:rFonts w:ascii="Cambria Math" w:hAnsi="Cambria Math"/>
          <w:szCs w:val="24"/>
        </w:rPr>
        <w:t xml:space="preserve">. </w:t>
      </w:r>
    </w:p>
    <w:p w14:paraId="21BF2C87" w14:textId="77777777" w:rsidR="00F74F58" w:rsidRDefault="00F74F58" w:rsidP="00F74F58">
      <w:pPr>
        <w:spacing w:after="0"/>
        <w:ind w:left="-5" w:right="58"/>
        <w:rPr>
          <w:rFonts w:ascii="Cambria Math" w:hAnsi="Cambria Math"/>
          <w:szCs w:val="24"/>
        </w:rPr>
      </w:pPr>
    </w:p>
    <w:p w14:paraId="72542BA8" w14:textId="6CCA2375" w:rsidR="00C12525" w:rsidRPr="001A6C84" w:rsidRDefault="00C12525" w:rsidP="00F74F58">
      <w:pPr>
        <w:spacing w:after="0"/>
        <w:ind w:left="-5" w:right="58"/>
        <w:rPr>
          <w:rFonts w:ascii="Cambria Math" w:hAnsi="Cambria Math"/>
          <w:szCs w:val="24"/>
        </w:rPr>
      </w:pPr>
      <w:r w:rsidRPr="001A6C84">
        <w:rPr>
          <w:rFonts w:ascii="Cambria Math" w:hAnsi="Cambria Math"/>
          <w:szCs w:val="24"/>
        </w:rPr>
        <w:t xml:space="preserve">The </w:t>
      </w:r>
      <w:r>
        <w:rPr>
          <w:rFonts w:ascii="Cambria Math" w:hAnsi="Cambria Math"/>
          <w:szCs w:val="24"/>
        </w:rPr>
        <w:t xml:space="preserve">DACI </w:t>
      </w:r>
      <w:r w:rsidRPr="001A6C84">
        <w:rPr>
          <w:rFonts w:ascii="Cambria Math" w:hAnsi="Cambria Math"/>
          <w:szCs w:val="24"/>
        </w:rPr>
        <w:t xml:space="preserve">unit requires a low-voltage power supply for operation. The power input jacks are located at the bottom center of the panel. The jacks are identical and are designed for daisy-chain of multiple units. Make sure that the thin-wire cable is connected between one of these jacks and the similar jacks located on the Power Supply unit. Power must be supplied to the DACI unit before running the Instrumentation and Control application on the lab computer. Turn off the low-voltage power supply switch on the Power Supply unit when </w:t>
      </w:r>
      <w:r>
        <w:rPr>
          <w:rFonts w:ascii="Cambria Math" w:hAnsi="Cambria Math"/>
          <w:szCs w:val="24"/>
        </w:rPr>
        <w:t xml:space="preserve">a </w:t>
      </w:r>
      <w:r w:rsidRPr="001A6C84">
        <w:rPr>
          <w:rFonts w:ascii="Cambria Math" w:hAnsi="Cambria Math"/>
          <w:szCs w:val="24"/>
        </w:rPr>
        <w:t xml:space="preserve">lab is completed. </w:t>
      </w:r>
    </w:p>
    <w:p w14:paraId="221BB2E9" w14:textId="77777777" w:rsidR="00C12525" w:rsidRPr="001A6C84" w:rsidRDefault="00C12525" w:rsidP="00C12525">
      <w:pPr>
        <w:spacing w:after="0" w:line="259" w:lineRule="auto"/>
        <w:ind w:left="730" w:right="715" w:firstLine="0"/>
        <w:jc w:val="right"/>
        <w:rPr>
          <w:rFonts w:ascii="Cambria Math" w:hAnsi="Cambria Math"/>
          <w:szCs w:val="24"/>
        </w:rPr>
      </w:pPr>
      <w:r w:rsidRPr="001A6C84">
        <w:rPr>
          <w:rFonts w:ascii="Cambria Math" w:hAnsi="Cambria Math"/>
          <w:noProof/>
          <w:szCs w:val="24"/>
        </w:rPr>
        <w:drawing>
          <wp:inline distT="0" distB="0" distL="0" distR="0" wp14:anchorId="5763D1A8" wp14:editId="2B6F0841">
            <wp:extent cx="5430982" cy="2486891"/>
            <wp:effectExtent l="0" t="0" r="0" b="8890"/>
            <wp:docPr id="1427" name="Picture 1427" descr="A picture containing electronics, control panel, machine, amplifier&#10;&#10;Description automatically generated"/>
            <wp:cNvGraphicFramePr/>
            <a:graphic xmlns:a="http://schemas.openxmlformats.org/drawingml/2006/main">
              <a:graphicData uri="http://schemas.openxmlformats.org/drawingml/2006/picture">
                <pic:pic xmlns:pic="http://schemas.openxmlformats.org/drawingml/2006/picture">
                  <pic:nvPicPr>
                    <pic:cNvPr id="1427" name="Picture 1427" descr="A picture containing electronics, control panel, machine, amplifier&#10;&#10;Description automatically generated"/>
                    <pic:cNvPicPr/>
                  </pic:nvPicPr>
                  <pic:blipFill>
                    <a:blip r:embed="rId9"/>
                    <a:stretch>
                      <a:fillRect/>
                    </a:stretch>
                  </pic:blipFill>
                  <pic:spPr>
                    <a:xfrm>
                      <a:off x="0" y="0"/>
                      <a:ext cx="5443012" cy="2492400"/>
                    </a:xfrm>
                    <a:prstGeom prst="rect">
                      <a:avLst/>
                    </a:prstGeom>
                  </pic:spPr>
                </pic:pic>
              </a:graphicData>
            </a:graphic>
          </wp:inline>
        </w:drawing>
      </w:r>
      <w:r w:rsidRPr="001A6C84">
        <w:rPr>
          <w:rFonts w:ascii="Cambria Math" w:hAnsi="Cambria Math"/>
          <w:szCs w:val="24"/>
        </w:rPr>
        <w:t xml:space="preserve"> </w:t>
      </w:r>
    </w:p>
    <w:p w14:paraId="1BAB5742" w14:textId="386FB8BA" w:rsidR="00C12525" w:rsidRPr="001A6C84" w:rsidRDefault="00D4123A" w:rsidP="00C12525">
      <w:pPr>
        <w:spacing w:after="288" w:line="249" w:lineRule="auto"/>
        <w:ind w:left="1450" w:right="5"/>
        <w:rPr>
          <w:rFonts w:ascii="Cambria Math" w:hAnsi="Cambria Math"/>
          <w:szCs w:val="24"/>
        </w:rPr>
      </w:pPr>
      <w:r>
        <w:rPr>
          <w:rFonts w:ascii="Cambria Math" w:hAnsi="Cambria Math"/>
          <w:b/>
          <w:bCs/>
          <w:szCs w:val="24"/>
        </w:rPr>
        <w:t>Figure 2</w:t>
      </w:r>
      <w:r w:rsidR="00C12525" w:rsidRPr="001A6C84">
        <w:rPr>
          <w:rFonts w:ascii="Cambria Math" w:hAnsi="Cambria Math"/>
          <w:szCs w:val="24"/>
        </w:rPr>
        <w:t xml:space="preserve">: The Data Acquisition and Control Interface </w:t>
      </w:r>
      <w:r w:rsidR="00C12525">
        <w:rPr>
          <w:rFonts w:ascii="Cambria Math" w:hAnsi="Cambria Math"/>
          <w:szCs w:val="24"/>
        </w:rPr>
        <w:t>Unit</w:t>
      </w:r>
      <w:r w:rsidR="00C12525" w:rsidRPr="001A6C84">
        <w:rPr>
          <w:rFonts w:ascii="Cambria Math" w:hAnsi="Cambria Math"/>
          <w:szCs w:val="24"/>
        </w:rPr>
        <w:t>.</w:t>
      </w:r>
    </w:p>
    <w:p w14:paraId="173F44D0" w14:textId="186E697D" w:rsidR="00C12525" w:rsidRDefault="00C12525" w:rsidP="00C12525">
      <w:pPr>
        <w:spacing w:after="288" w:line="249" w:lineRule="auto"/>
        <w:ind w:left="11" w:right="5"/>
        <w:rPr>
          <w:rFonts w:ascii="Cambria Math" w:hAnsi="Cambria Math"/>
          <w:szCs w:val="24"/>
        </w:rPr>
      </w:pPr>
      <w:r w:rsidRPr="001A6C84">
        <w:rPr>
          <w:rFonts w:ascii="Cambria Math" w:hAnsi="Cambria Math"/>
          <w:szCs w:val="24"/>
        </w:rPr>
        <w:t xml:space="preserve">Referring to </w:t>
      </w:r>
      <w:r w:rsidR="00D4123A">
        <w:rPr>
          <w:rFonts w:ascii="Cambria Math" w:hAnsi="Cambria Math"/>
          <w:b/>
          <w:bCs/>
          <w:szCs w:val="24"/>
        </w:rPr>
        <w:t>Figure 2</w:t>
      </w:r>
      <w:r w:rsidRPr="001A6C84">
        <w:rPr>
          <w:rFonts w:ascii="Cambria Math" w:hAnsi="Cambria Math"/>
          <w:szCs w:val="24"/>
        </w:rPr>
        <w:t xml:space="preserve">, the red and black front panel connectors associated with </w:t>
      </w:r>
      <w:r w:rsidRPr="00504BEB">
        <w:rPr>
          <w:rFonts w:ascii="Cambria Math" w:hAnsi="Cambria Math"/>
          <w:szCs w:val="24"/>
        </w:rPr>
        <w:t>voltages E1 - E4</w:t>
      </w:r>
      <w:r w:rsidRPr="001A6C84">
        <w:rPr>
          <w:rFonts w:ascii="Cambria Math" w:hAnsi="Cambria Math"/>
          <w:szCs w:val="24"/>
        </w:rPr>
        <w:t xml:space="preserve"> are the positive and negative voltmeter connections, respectively. For the current </w:t>
      </w:r>
      <w:r w:rsidRPr="00504BEB">
        <w:rPr>
          <w:rFonts w:ascii="Cambria Math" w:hAnsi="Cambria Math"/>
          <w:szCs w:val="24"/>
        </w:rPr>
        <w:t>meters I1 – I4</w:t>
      </w:r>
      <w:r w:rsidRPr="001A6C84">
        <w:rPr>
          <w:rFonts w:ascii="Cambria Math" w:hAnsi="Cambria Math"/>
          <w:szCs w:val="24"/>
        </w:rPr>
        <w:t xml:space="preserve"> shown in </w:t>
      </w:r>
      <w:r w:rsidR="00A60B25">
        <w:rPr>
          <w:rFonts w:ascii="Cambria Math" w:hAnsi="Cambria Math"/>
          <w:b/>
          <w:bCs/>
          <w:szCs w:val="24"/>
        </w:rPr>
        <w:t>Figure 3</w:t>
      </w:r>
      <w:r w:rsidRPr="001A6C84">
        <w:rPr>
          <w:rFonts w:ascii="Cambria Math" w:hAnsi="Cambria Math"/>
          <w:szCs w:val="24"/>
        </w:rPr>
        <w:t xml:space="preserve">, the two vertical sets of red front panel input connectors, corresponding to two different range options, </w:t>
      </w:r>
      <w:r w:rsidRPr="00504BEB">
        <w:rPr>
          <w:rFonts w:ascii="Cambria Math" w:hAnsi="Cambria Math"/>
          <w:szCs w:val="24"/>
        </w:rPr>
        <w:t>4 A or 40 A</w:t>
      </w:r>
      <w:r w:rsidRPr="001A6C84">
        <w:rPr>
          <w:rFonts w:ascii="Cambria Math" w:hAnsi="Cambria Math"/>
          <w:szCs w:val="24"/>
        </w:rPr>
        <w:t xml:space="preserve">. Current meters </w:t>
      </w:r>
      <w:r w:rsidRPr="00504BEB">
        <w:rPr>
          <w:rFonts w:ascii="Cambria Math" w:hAnsi="Cambria Math"/>
          <w:szCs w:val="24"/>
        </w:rPr>
        <w:t>I1 – I4</w:t>
      </w:r>
      <w:r w:rsidRPr="001A6C84">
        <w:rPr>
          <w:rFonts w:ascii="Cambria Math" w:hAnsi="Cambria Math"/>
          <w:szCs w:val="24"/>
        </w:rPr>
        <w:t xml:space="preserve"> measure current by means of internal low-resistance sense resistors that convert current to voltage. Blowable fuses in series with low-resistance sense resistors</w:t>
      </w:r>
      <w:r>
        <w:rPr>
          <w:rFonts w:ascii="Cambria Math" w:hAnsi="Cambria Math"/>
          <w:szCs w:val="24"/>
        </w:rPr>
        <w:t xml:space="preserve"> are included</w:t>
      </w:r>
      <w:r w:rsidRPr="001A6C84">
        <w:rPr>
          <w:rFonts w:ascii="Cambria Math" w:hAnsi="Cambria Math"/>
          <w:szCs w:val="24"/>
        </w:rPr>
        <w:t xml:space="preserve"> to protect against excessive current flow. A blown fuse in a current measurement channel must be replaced to</w:t>
      </w:r>
      <w:r>
        <w:rPr>
          <w:rFonts w:ascii="Cambria Math" w:hAnsi="Cambria Math"/>
          <w:szCs w:val="24"/>
        </w:rPr>
        <w:t xml:space="preserve"> make a given channel functional</w:t>
      </w:r>
      <w:r w:rsidRPr="001A6C84">
        <w:rPr>
          <w:rFonts w:ascii="Cambria Math" w:hAnsi="Cambria Math"/>
          <w:szCs w:val="24"/>
        </w:rPr>
        <w:t xml:space="preserve">. 5 A replacement fuses are </w:t>
      </w:r>
      <w:r w:rsidRPr="001A6C84">
        <w:rPr>
          <w:rFonts w:ascii="Cambria Math" w:hAnsi="Cambria Math"/>
          <w:szCs w:val="24"/>
        </w:rPr>
        <w:lastRenderedPageBreak/>
        <w:t>available and can safely be replaced by making sure that the</w:t>
      </w:r>
      <w:r>
        <w:rPr>
          <w:rFonts w:ascii="Cambria Math" w:hAnsi="Cambria Math"/>
          <w:szCs w:val="24"/>
        </w:rPr>
        <w:t xml:space="preserve"> </w:t>
      </w:r>
      <w:r w:rsidRPr="001A6C84">
        <w:rPr>
          <w:rFonts w:ascii="Cambria Math" w:hAnsi="Cambria Math"/>
          <w:szCs w:val="24"/>
        </w:rPr>
        <w:t xml:space="preserve">main power switch for the Power Supply unit is </w:t>
      </w:r>
      <w:r>
        <w:rPr>
          <w:rFonts w:ascii="Cambria Math" w:hAnsi="Cambria Math"/>
          <w:szCs w:val="24"/>
        </w:rPr>
        <w:t xml:space="preserve">set to the </w:t>
      </w:r>
      <w:r w:rsidRPr="001A6C84">
        <w:rPr>
          <w:rFonts w:ascii="Cambria Math" w:hAnsi="Cambria Math"/>
          <w:szCs w:val="24"/>
        </w:rPr>
        <w:t>off position</w:t>
      </w:r>
      <w:r>
        <w:rPr>
          <w:rFonts w:ascii="Cambria Math" w:hAnsi="Cambria Math"/>
          <w:szCs w:val="24"/>
        </w:rPr>
        <w:t xml:space="preserve"> (</w:t>
      </w:r>
      <w:r w:rsidRPr="006345A8">
        <w:rPr>
          <w:rFonts w:ascii="Cambria Math" w:hAnsi="Cambria Math"/>
          <w:b/>
          <w:bCs/>
          <w:sz w:val="16"/>
          <w:szCs w:val="16"/>
        </w:rPr>
        <w:t>◯</w:t>
      </w:r>
      <w:r>
        <w:rPr>
          <w:rFonts w:ascii="Cambria Math" w:hAnsi="Cambria Math"/>
          <w:szCs w:val="24"/>
        </w:rPr>
        <w:t>).</w:t>
      </w:r>
      <w:r w:rsidRPr="001A6C84">
        <w:rPr>
          <w:rFonts w:ascii="Cambria Math" w:hAnsi="Cambria Math"/>
          <w:szCs w:val="24"/>
        </w:rPr>
        <w:t xml:space="preserve"> </w:t>
      </w:r>
      <w:r>
        <w:rPr>
          <w:rFonts w:ascii="Cambria Math" w:hAnsi="Cambria Math"/>
          <w:szCs w:val="24"/>
        </w:rPr>
        <w:t>The fuses can then be accessed and replaced by</w:t>
      </w:r>
      <w:r w:rsidRPr="001A6C84">
        <w:rPr>
          <w:rFonts w:ascii="Cambria Math" w:hAnsi="Cambria Math"/>
          <w:szCs w:val="24"/>
        </w:rPr>
        <w:t xml:space="preserve"> sliding the Data Acquisition and Control Interface unit partially out of the </w:t>
      </w:r>
      <w:proofErr w:type="spellStart"/>
      <w:r w:rsidRPr="001A6C84">
        <w:rPr>
          <w:rFonts w:ascii="Cambria Math" w:hAnsi="Cambria Math"/>
          <w:szCs w:val="24"/>
        </w:rPr>
        <w:t>LabVolt</w:t>
      </w:r>
      <w:proofErr w:type="spellEnd"/>
      <w:r w:rsidRPr="001A6C84">
        <w:rPr>
          <w:rFonts w:ascii="Cambria Math" w:hAnsi="Cambria Math"/>
          <w:szCs w:val="24"/>
        </w:rPr>
        <w:t xml:space="preserve"> chassis. </w:t>
      </w:r>
      <w:r>
        <w:rPr>
          <w:rFonts w:ascii="Cambria Math" w:hAnsi="Cambria Math"/>
          <w:szCs w:val="24"/>
        </w:rPr>
        <w:t>Simply c</w:t>
      </w:r>
      <w:r w:rsidRPr="001A6C84">
        <w:rPr>
          <w:rFonts w:ascii="Cambria Math" w:hAnsi="Cambria Math"/>
          <w:szCs w:val="24"/>
        </w:rPr>
        <w:t>hoose another current meter channel for measurements if no replacement fuses are available.</w:t>
      </w:r>
    </w:p>
    <w:p w14:paraId="713F9E20" w14:textId="77777777" w:rsidR="00C12525" w:rsidRPr="001A6C84" w:rsidRDefault="00C12525" w:rsidP="00C12525">
      <w:pPr>
        <w:pStyle w:val="Heading1"/>
        <w:ind w:left="-5"/>
        <w:rPr>
          <w:rFonts w:ascii="Cambria Math" w:hAnsi="Cambria Math"/>
          <w:sz w:val="24"/>
          <w:szCs w:val="24"/>
        </w:rPr>
      </w:pPr>
      <w:r w:rsidRPr="001A6C84">
        <w:rPr>
          <w:rFonts w:ascii="Cambria Math" w:hAnsi="Cambria Math"/>
          <w:sz w:val="24"/>
          <w:szCs w:val="24"/>
        </w:rPr>
        <w:t>R</w:t>
      </w:r>
      <w:r>
        <w:rPr>
          <w:rFonts w:ascii="Cambria Math" w:hAnsi="Cambria Math"/>
          <w:sz w:val="24"/>
          <w:szCs w:val="24"/>
        </w:rPr>
        <w:t>esistive</w:t>
      </w:r>
      <w:r w:rsidRPr="001A6C84">
        <w:rPr>
          <w:rFonts w:ascii="Cambria Math" w:hAnsi="Cambria Math"/>
          <w:sz w:val="24"/>
          <w:szCs w:val="24"/>
        </w:rPr>
        <w:t xml:space="preserve"> L</w:t>
      </w:r>
      <w:r>
        <w:rPr>
          <w:rFonts w:ascii="Cambria Math" w:hAnsi="Cambria Math"/>
          <w:sz w:val="24"/>
          <w:szCs w:val="24"/>
        </w:rPr>
        <w:t>oad</w:t>
      </w:r>
      <w:r w:rsidRPr="001A6C84">
        <w:rPr>
          <w:rFonts w:ascii="Cambria Math" w:hAnsi="Cambria Math"/>
          <w:sz w:val="24"/>
          <w:szCs w:val="24"/>
        </w:rPr>
        <w:t xml:space="preserve"> </w:t>
      </w:r>
      <w:r>
        <w:rPr>
          <w:rFonts w:ascii="Cambria Math" w:hAnsi="Cambria Math"/>
          <w:sz w:val="24"/>
          <w:szCs w:val="24"/>
        </w:rPr>
        <w:t>Unit</w:t>
      </w:r>
    </w:p>
    <w:p w14:paraId="30A2252A" w14:textId="77777777" w:rsidR="00C12525" w:rsidRDefault="00C12525" w:rsidP="00C12525">
      <w:pPr>
        <w:spacing w:after="241" w:line="238" w:lineRule="auto"/>
        <w:ind w:left="-5"/>
        <w:rPr>
          <w:rFonts w:ascii="Cambria Math" w:hAnsi="Cambria Math"/>
          <w:color w:val="FF0000"/>
          <w:szCs w:val="24"/>
        </w:rPr>
      </w:pPr>
      <w:r w:rsidRPr="001A6C84">
        <w:rPr>
          <w:rFonts w:ascii="Cambria Math" w:hAnsi="Cambria Math"/>
          <w:color w:val="FF0000"/>
          <w:szCs w:val="24"/>
        </w:rPr>
        <w:t>CAUTION: Make sure that you do not exceed the maximum current rating associated with each resistor</w:t>
      </w:r>
      <w:r>
        <w:rPr>
          <w:rFonts w:ascii="Cambria Math" w:hAnsi="Cambria Math"/>
          <w:color w:val="FF0000"/>
          <w:szCs w:val="24"/>
        </w:rPr>
        <w:t>, which will be the case if the applied voltage does not exceed 120 V DC or 120 V rms.</w:t>
      </w:r>
    </w:p>
    <w:p w14:paraId="577899B1" w14:textId="77777777" w:rsidR="00C12525" w:rsidRPr="001A6C84" w:rsidRDefault="00C12525" w:rsidP="00C12525">
      <w:pPr>
        <w:spacing w:after="0" w:line="259" w:lineRule="auto"/>
        <w:ind w:left="0" w:right="720" w:firstLine="0"/>
        <w:jc w:val="center"/>
        <w:rPr>
          <w:rFonts w:ascii="Cambria Math" w:hAnsi="Cambria Math"/>
          <w:szCs w:val="24"/>
        </w:rPr>
      </w:pPr>
      <w:r w:rsidRPr="001A6C84">
        <w:rPr>
          <w:rFonts w:ascii="Cambria Math" w:hAnsi="Cambria Math"/>
          <w:noProof/>
          <w:szCs w:val="24"/>
        </w:rPr>
        <w:drawing>
          <wp:inline distT="0" distB="0" distL="0" distR="0" wp14:anchorId="5D9C6081" wp14:editId="532F2C39">
            <wp:extent cx="5334000" cy="3338946"/>
            <wp:effectExtent l="0" t="0" r="0" b="0"/>
            <wp:docPr id="1621" name="Picture 1621" descr="A picture containing box, container&#10;&#10;Description automatically generated"/>
            <wp:cNvGraphicFramePr/>
            <a:graphic xmlns:a="http://schemas.openxmlformats.org/drawingml/2006/main">
              <a:graphicData uri="http://schemas.openxmlformats.org/drawingml/2006/picture">
                <pic:pic xmlns:pic="http://schemas.openxmlformats.org/drawingml/2006/picture">
                  <pic:nvPicPr>
                    <pic:cNvPr id="1621" name="Picture 1621" descr="A picture containing box, container&#10;&#10;Description automatically generated"/>
                    <pic:cNvPicPr/>
                  </pic:nvPicPr>
                  <pic:blipFill>
                    <a:blip r:embed="rId10"/>
                    <a:stretch>
                      <a:fillRect/>
                    </a:stretch>
                  </pic:blipFill>
                  <pic:spPr>
                    <a:xfrm>
                      <a:off x="0" y="0"/>
                      <a:ext cx="5344113" cy="3345276"/>
                    </a:xfrm>
                    <a:prstGeom prst="rect">
                      <a:avLst/>
                    </a:prstGeom>
                  </pic:spPr>
                </pic:pic>
              </a:graphicData>
            </a:graphic>
          </wp:inline>
        </w:drawing>
      </w:r>
    </w:p>
    <w:p w14:paraId="48AD088C" w14:textId="2C8D15D3" w:rsidR="00C12525" w:rsidRPr="001A6C84" w:rsidRDefault="00D4123A" w:rsidP="00C12525">
      <w:pPr>
        <w:spacing w:after="13" w:line="249" w:lineRule="auto"/>
        <w:ind w:left="730" w:right="67"/>
        <w:rPr>
          <w:rFonts w:ascii="Cambria Math" w:hAnsi="Cambria Math"/>
          <w:szCs w:val="24"/>
        </w:rPr>
      </w:pPr>
      <w:r>
        <w:rPr>
          <w:rFonts w:ascii="Cambria Math" w:hAnsi="Cambria Math"/>
          <w:b/>
          <w:bCs/>
          <w:szCs w:val="24"/>
        </w:rPr>
        <w:t>Figure 3</w:t>
      </w:r>
      <w:r w:rsidR="00C12525" w:rsidRPr="001A6C84">
        <w:rPr>
          <w:rFonts w:ascii="Cambria Math" w:hAnsi="Cambria Math"/>
          <w:szCs w:val="24"/>
        </w:rPr>
        <w:t>: The Resistive Load</w:t>
      </w:r>
      <w:r w:rsidR="00C12525">
        <w:rPr>
          <w:rFonts w:ascii="Cambria Math" w:hAnsi="Cambria Math"/>
          <w:szCs w:val="24"/>
        </w:rPr>
        <w:t xml:space="preserve"> Unit.</w:t>
      </w:r>
    </w:p>
    <w:p w14:paraId="312DB641" w14:textId="77777777" w:rsidR="00C12525" w:rsidRPr="001A6C84" w:rsidRDefault="00C12525" w:rsidP="00C12525">
      <w:pPr>
        <w:spacing w:after="13" w:line="249" w:lineRule="auto"/>
        <w:ind w:right="63"/>
        <w:rPr>
          <w:rFonts w:ascii="Cambria Math" w:hAnsi="Cambria Math"/>
          <w:szCs w:val="24"/>
        </w:rPr>
      </w:pPr>
    </w:p>
    <w:p w14:paraId="41B5BBD2" w14:textId="5E86B4AC" w:rsidR="00C12525" w:rsidRPr="001A6C84" w:rsidRDefault="00C12525" w:rsidP="00C12525">
      <w:pPr>
        <w:spacing w:after="0"/>
        <w:ind w:left="-5" w:right="58"/>
        <w:rPr>
          <w:rFonts w:ascii="Cambria Math" w:hAnsi="Cambria Math"/>
          <w:szCs w:val="24"/>
        </w:rPr>
      </w:pPr>
      <w:r w:rsidRPr="001A6C84">
        <w:rPr>
          <w:rFonts w:ascii="Cambria Math" w:hAnsi="Cambria Math"/>
          <w:szCs w:val="24"/>
        </w:rPr>
        <w:t>The Resistive Load Unit shown</w:t>
      </w:r>
      <w:r>
        <w:rPr>
          <w:rFonts w:ascii="Cambria Math" w:hAnsi="Cambria Math"/>
          <w:szCs w:val="24"/>
        </w:rPr>
        <w:t xml:space="preserve"> above</w:t>
      </w:r>
      <w:r w:rsidRPr="001A6C84">
        <w:rPr>
          <w:rFonts w:ascii="Cambria Math" w:hAnsi="Cambria Math"/>
          <w:szCs w:val="24"/>
        </w:rPr>
        <w:t xml:space="preserve"> in </w:t>
      </w:r>
      <w:r w:rsidR="00D4123A">
        <w:rPr>
          <w:rFonts w:ascii="Cambria Math" w:hAnsi="Cambria Math"/>
          <w:b/>
          <w:bCs/>
          <w:szCs w:val="24"/>
        </w:rPr>
        <w:t>Figure 3</w:t>
      </w:r>
      <w:r w:rsidRPr="001A6C84">
        <w:rPr>
          <w:rFonts w:ascii="Cambria Math" w:hAnsi="Cambria Math"/>
          <w:szCs w:val="24"/>
        </w:rPr>
        <w:t xml:space="preserve">, provides three banks of three parallel resistors that can be used to provide a balanced three-phase load.  The three resistor values on each phase are 300 </w:t>
      </w:r>
      <w:r w:rsidRPr="001A6C84">
        <w:rPr>
          <w:rFonts w:ascii="Cambria Math" w:eastAsia="Segoe UI Symbol" w:hAnsi="Cambria Math" w:cs="Segoe UI Symbol"/>
          <w:szCs w:val="24"/>
        </w:rPr>
        <w:t>Ω</w:t>
      </w:r>
      <w:r w:rsidRPr="001A6C84">
        <w:rPr>
          <w:rFonts w:ascii="Cambria Math" w:hAnsi="Cambria Math"/>
          <w:szCs w:val="24"/>
        </w:rPr>
        <w:t xml:space="preserve">, 600 </w:t>
      </w:r>
      <w:r w:rsidRPr="001A6C84">
        <w:rPr>
          <w:rFonts w:ascii="Cambria Math" w:eastAsia="Segoe UI Symbol" w:hAnsi="Cambria Math" w:cs="Segoe UI Symbol"/>
          <w:szCs w:val="24"/>
        </w:rPr>
        <w:t>Ω</w:t>
      </w:r>
      <w:r w:rsidRPr="001A6C84">
        <w:rPr>
          <w:rFonts w:ascii="Cambria Math" w:hAnsi="Cambria Math"/>
          <w:szCs w:val="24"/>
        </w:rPr>
        <w:t xml:space="preserve">, and 1200 </w:t>
      </w:r>
      <w:r w:rsidRPr="001A6C84">
        <w:rPr>
          <w:rFonts w:ascii="Cambria Math" w:eastAsia="Segoe UI Symbol" w:hAnsi="Cambria Math" w:cs="Segoe UI Symbol"/>
          <w:szCs w:val="24"/>
        </w:rPr>
        <w:t>Ω</w:t>
      </w:r>
      <w:r w:rsidRPr="001A6C84">
        <w:rPr>
          <w:rFonts w:ascii="Cambria Math" w:hAnsi="Cambria Math"/>
          <w:szCs w:val="24"/>
        </w:rPr>
        <w:t>. Each resistor is individually switched so that you can create various total resistor values. A switch in the up position inserts the associated resistor between the terminal connectors. Unless otherwise noted, we will create balanced three-phase loads, which means that the switch positions should be identical for all three banks of load resistors.</w:t>
      </w:r>
    </w:p>
    <w:p w14:paraId="5C2B2D30" w14:textId="77777777" w:rsidR="00E25228" w:rsidRPr="00B149EB" w:rsidRDefault="00E25228" w:rsidP="00665F7A">
      <w:pPr>
        <w:spacing w:after="0" w:line="247" w:lineRule="auto"/>
        <w:ind w:left="14" w:hanging="14"/>
        <w:rPr>
          <w:rFonts w:ascii="Cambria Math" w:hAnsi="Cambria Math"/>
        </w:rPr>
      </w:pPr>
    </w:p>
    <w:p w14:paraId="774454A6" w14:textId="2A0F547F" w:rsidR="00181943" w:rsidRPr="00B149EB" w:rsidRDefault="009C1D2E" w:rsidP="00EC3318">
      <w:pPr>
        <w:pStyle w:val="Heading2"/>
        <w:spacing w:after="0"/>
        <w:ind w:left="-5"/>
        <w:rPr>
          <w:rFonts w:ascii="Cambria Math" w:hAnsi="Cambria Math"/>
        </w:rPr>
      </w:pPr>
      <w:r>
        <w:rPr>
          <w:rFonts w:ascii="Cambria Math" w:hAnsi="Cambria Math"/>
          <w:sz w:val="24"/>
          <w:szCs w:val="24"/>
        </w:rPr>
        <w:t xml:space="preserve">Single Phase Transformer </w:t>
      </w:r>
      <w:r w:rsidR="004733C4" w:rsidRPr="00BB0679">
        <w:rPr>
          <w:rFonts w:ascii="Cambria Math" w:hAnsi="Cambria Math"/>
          <w:sz w:val="24"/>
          <w:szCs w:val="24"/>
        </w:rPr>
        <w:t>Unit</w:t>
      </w:r>
      <w:r w:rsidR="00FD7541" w:rsidRPr="00B149EB">
        <w:rPr>
          <w:rFonts w:ascii="Cambria Math" w:hAnsi="Cambria Math"/>
          <w:sz w:val="26"/>
        </w:rPr>
        <w:t xml:space="preserve"> </w:t>
      </w:r>
    </w:p>
    <w:p w14:paraId="4391352B" w14:textId="77777777" w:rsidR="00F851C3" w:rsidRDefault="00F851C3" w:rsidP="00EC3318">
      <w:pPr>
        <w:spacing w:after="0"/>
        <w:rPr>
          <w:rFonts w:ascii="Cambria Math" w:hAnsi="Cambria Math"/>
        </w:rPr>
      </w:pPr>
    </w:p>
    <w:p w14:paraId="08ADD7D1" w14:textId="2EB605B7" w:rsidR="00181943" w:rsidRPr="007A4203" w:rsidRDefault="00FD7541" w:rsidP="00DC6199">
      <w:pPr>
        <w:spacing w:after="0"/>
        <w:rPr>
          <w:rFonts w:ascii="Cambria Math" w:hAnsi="Cambria Math"/>
          <w:color w:val="EE0000"/>
        </w:rPr>
      </w:pPr>
      <w:r w:rsidRPr="00B149EB">
        <w:rPr>
          <w:rFonts w:ascii="Cambria Math" w:hAnsi="Cambria Math"/>
        </w:rPr>
        <w:t xml:space="preserve">The Transformer Unit 8353 consists of a power transformer enclosed in a module. The unit is shown in </w:t>
      </w:r>
      <w:r w:rsidR="00D4123A">
        <w:rPr>
          <w:rFonts w:ascii="Cambria Math" w:hAnsi="Cambria Math"/>
          <w:b/>
          <w:bCs/>
        </w:rPr>
        <w:t>Figure 4</w:t>
      </w:r>
      <w:r w:rsidRPr="00B149EB">
        <w:rPr>
          <w:rFonts w:ascii="Cambria Math" w:hAnsi="Cambria Math"/>
        </w:rPr>
        <w:t xml:space="preserve">. Both the </w:t>
      </w:r>
      <w:r w:rsidR="00B426C1">
        <w:rPr>
          <w:rFonts w:ascii="Cambria Math" w:hAnsi="Cambria Math"/>
        </w:rPr>
        <w:t>high-voltage</w:t>
      </w:r>
      <w:r w:rsidRPr="00B149EB">
        <w:rPr>
          <w:rFonts w:ascii="Cambria Math" w:hAnsi="Cambria Math"/>
        </w:rPr>
        <w:t xml:space="preserve"> (120</w:t>
      </w:r>
      <w:r w:rsidR="00B426C1">
        <w:rPr>
          <w:rFonts w:ascii="Cambria Math" w:hAnsi="Cambria Math"/>
        </w:rPr>
        <w:t xml:space="preserve"> </w:t>
      </w:r>
      <w:r w:rsidRPr="00B149EB">
        <w:rPr>
          <w:rFonts w:ascii="Cambria Math" w:hAnsi="Cambria Math"/>
        </w:rPr>
        <w:t xml:space="preserve">V) and </w:t>
      </w:r>
      <w:r w:rsidR="00B426C1">
        <w:rPr>
          <w:rFonts w:ascii="Cambria Math" w:hAnsi="Cambria Math"/>
        </w:rPr>
        <w:t>low-voltage</w:t>
      </w:r>
      <w:r w:rsidRPr="00B149EB">
        <w:rPr>
          <w:rFonts w:ascii="Cambria Math" w:hAnsi="Cambria Math"/>
        </w:rPr>
        <w:t xml:space="preserve"> (24</w:t>
      </w:r>
      <w:r w:rsidR="00B426C1">
        <w:rPr>
          <w:rFonts w:ascii="Cambria Math" w:hAnsi="Cambria Math"/>
        </w:rPr>
        <w:t xml:space="preserve"> </w:t>
      </w:r>
      <w:r w:rsidRPr="00B149EB">
        <w:rPr>
          <w:rFonts w:ascii="Cambria Math" w:hAnsi="Cambria Math"/>
        </w:rPr>
        <w:t>V) sides of the Transformer are made of two identical separate windings. Banana jacks on the module front panel provide access to each winding, allowing connection in a variety of configurations. The Transformer has a</w:t>
      </w:r>
      <w:r w:rsidR="00DC6199">
        <w:rPr>
          <w:rFonts w:ascii="Cambria Math" w:hAnsi="Cambria Math"/>
        </w:rPr>
        <w:t>n ideal</w:t>
      </w:r>
      <w:r w:rsidRPr="00B149EB">
        <w:rPr>
          <w:rFonts w:ascii="Cambria Math" w:hAnsi="Cambria Math"/>
        </w:rPr>
        <w:t xml:space="preserve"> turns-ratio</w:t>
      </w:r>
      <w:r w:rsidR="007F103D">
        <w:rPr>
          <w:rFonts w:ascii="Cambria Math" w:hAnsi="Cambria Math"/>
        </w:rPr>
        <w:t xml:space="preserve"> N</w:t>
      </w:r>
      <w:r w:rsidR="007F103D">
        <w:rPr>
          <w:rFonts w:ascii="Cambria Math" w:hAnsi="Cambria Math"/>
          <w:vertAlign w:val="subscript"/>
        </w:rPr>
        <w:t>s</w:t>
      </w:r>
      <w:r w:rsidR="007F103D">
        <w:rPr>
          <w:rFonts w:ascii="Cambria Math" w:hAnsi="Cambria Math"/>
        </w:rPr>
        <w:t>/N</w:t>
      </w:r>
      <w:r w:rsidR="007F103D">
        <w:rPr>
          <w:rFonts w:ascii="Cambria Math" w:hAnsi="Cambria Math"/>
          <w:vertAlign w:val="subscript"/>
        </w:rPr>
        <w:t>p</w:t>
      </w:r>
      <w:r w:rsidR="00DC6199">
        <w:rPr>
          <w:rFonts w:ascii="Cambria Math" w:hAnsi="Cambria Math"/>
        </w:rPr>
        <w:t xml:space="preserve"> = </w:t>
      </w:r>
      <w:r w:rsidRPr="00B149EB">
        <w:rPr>
          <w:rFonts w:ascii="Cambria Math" w:hAnsi="Cambria Math"/>
        </w:rPr>
        <w:t xml:space="preserve">1:5, when considering the totality of its primary and secondary windings. The Transformer windings are </w:t>
      </w:r>
      <w:r w:rsidR="00216921" w:rsidRPr="00B149EB">
        <w:rPr>
          <w:rFonts w:ascii="Cambria Math" w:hAnsi="Cambria Math"/>
        </w:rPr>
        <w:t>polarized,</w:t>
      </w:r>
      <w:r w:rsidRPr="00B149EB">
        <w:rPr>
          <w:rFonts w:ascii="Cambria Math" w:hAnsi="Cambria Math"/>
        </w:rPr>
        <w:t xml:space="preserve"> and the polarity of each winding is indicated by a small dot on the module front panel. A thermistor output allows monitoring of transformer temperature to prevent overheating. Each </w:t>
      </w:r>
      <w:r w:rsidR="001B1535">
        <w:rPr>
          <w:rFonts w:ascii="Cambria Math" w:hAnsi="Cambria Math"/>
        </w:rPr>
        <w:t>high-voltage</w:t>
      </w:r>
      <w:r w:rsidRPr="00B149EB">
        <w:rPr>
          <w:rFonts w:ascii="Cambria Math" w:hAnsi="Cambria Math"/>
        </w:rPr>
        <w:t xml:space="preserve"> winding can support up to 1 A of current with a maximum voltage of </w:t>
      </w:r>
      <w:r w:rsidRPr="00B149EB">
        <w:rPr>
          <w:rFonts w:ascii="Cambria Math" w:hAnsi="Cambria Math"/>
        </w:rPr>
        <w:lastRenderedPageBreak/>
        <w:t>120</w:t>
      </w:r>
      <w:r w:rsidR="007A40C4">
        <w:rPr>
          <w:rFonts w:ascii="Cambria Math" w:hAnsi="Cambria Math"/>
        </w:rPr>
        <w:t xml:space="preserve"> </w:t>
      </w:r>
      <w:r w:rsidRPr="00B149EB">
        <w:rPr>
          <w:rFonts w:ascii="Cambria Math" w:hAnsi="Cambria Math"/>
        </w:rPr>
        <w:t xml:space="preserve">V AC rms. Each </w:t>
      </w:r>
      <w:r w:rsidR="001B1535">
        <w:rPr>
          <w:rFonts w:ascii="Cambria Math" w:hAnsi="Cambria Math"/>
        </w:rPr>
        <w:t>low-voltage</w:t>
      </w:r>
      <w:r w:rsidRPr="00B149EB">
        <w:rPr>
          <w:rFonts w:ascii="Cambria Math" w:hAnsi="Cambria Math"/>
        </w:rPr>
        <w:t xml:space="preserve"> winding can support up to 5 A of current with a maximum voltage of 24</w:t>
      </w:r>
      <w:r w:rsidR="007A40C4">
        <w:rPr>
          <w:rFonts w:ascii="Cambria Math" w:hAnsi="Cambria Math"/>
        </w:rPr>
        <w:t xml:space="preserve"> </w:t>
      </w:r>
      <w:r w:rsidRPr="00B149EB">
        <w:rPr>
          <w:rFonts w:ascii="Cambria Math" w:hAnsi="Cambria Math"/>
        </w:rPr>
        <w:t xml:space="preserve">V AC rms. </w:t>
      </w:r>
      <w:r w:rsidRPr="007A4203">
        <w:rPr>
          <w:rFonts w:ascii="Cambria Math" w:hAnsi="Cambria Math"/>
          <w:color w:val="EE0000"/>
        </w:rPr>
        <w:t xml:space="preserve">Warning: Never let a DC voltage or current be connected to a transformer. </w:t>
      </w:r>
    </w:p>
    <w:p w14:paraId="103D1F0E" w14:textId="3106D91D" w:rsidR="00181943" w:rsidRPr="00B149EB" w:rsidRDefault="00FD7541" w:rsidP="00DD093F">
      <w:pPr>
        <w:spacing w:after="0" w:line="259" w:lineRule="auto"/>
        <w:ind w:left="0" w:right="39" w:firstLine="0"/>
        <w:jc w:val="center"/>
        <w:rPr>
          <w:rFonts w:ascii="Cambria Math" w:hAnsi="Cambria Math"/>
        </w:rPr>
      </w:pPr>
      <w:r w:rsidRPr="00B149EB">
        <w:rPr>
          <w:rFonts w:ascii="Cambria Math" w:hAnsi="Cambria Math"/>
          <w:noProof/>
        </w:rPr>
        <w:drawing>
          <wp:inline distT="0" distB="0" distL="0" distR="0" wp14:anchorId="2B1ADA5D" wp14:editId="5B672DE3">
            <wp:extent cx="5736566" cy="3071004"/>
            <wp:effectExtent l="0" t="0" r="0" b="0"/>
            <wp:docPr id="836" name="Picture 836"/>
            <wp:cNvGraphicFramePr/>
            <a:graphic xmlns:a="http://schemas.openxmlformats.org/drawingml/2006/main">
              <a:graphicData uri="http://schemas.openxmlformats.org/drawingml/2006/picture">
                <pic:pic xmlns:pic="http://schemas.openxmlformats.org/drawingml/2006/picture">
                  <pic:nvPicPr>
                    <pic:cNvPr id="836" name="Picture 836"/>
                    <pic:cNvPicPr/>
                  </pic:nvPicPr>
                  <pic:blipFill>
                    <a:blip r:embed="rId11"/>
                    <a:stretch>
                      <a:fillRect/>
                    </a:stretch>
                  </pic:blipFill>
                  <pic:spPr>
                    <a:xfrm>
                      <a:off x="0" y="0"/>
                      <a:ext cx="5761940" cy="3084588"/>
                    </a:xfrm>
                    <a:prstGeom prst="rect">
                      <a:avLst/>
                    </a:prstGeom>
                  </pic:spPr>
                </pic:pic>
              </a:graphicData>
            </a:graphic>
          </wp:inline>
        </w:drawing>
      </w:r>
    </w:p>
    <w:p w14:paraId="13DD236C" w14:textId="3CE77464" w:rsidR="00181943" w:rsidRDefault="00D4123A" w:rsidP="00BD5CE0">
      <w:pPr>
        <w:spacing w:after="552" w:line="249" w:lineRule="auto"/>
        <w:ind w:left="1450" w:right="117"/>
        <w:rPr>
          <w:rFonts w:ascii="Cambria Math" w:hAnsi="Cambria Math"/>
        </w:rPr>
      </w:pPr>
      <w:r>
        <w:rPr>
          <w:rFonts w:ascii="Cambria Math" w:hAnsi="Cambria Math"/>
          <w:b/>
          <w:bCs/>
        </w:rPr>
        <w:t>Figure 4</w:t>
      </w:r>
      <w:r w:rsidR="00E31A3B">
        <w:rPr>
          <w:rFonts w:ascii="Cambria Math" w:hAnsi="Cambria Math"/>
        </w:rPr>
        <w:t>:</w:t>
      </w:r>
      <w:r w:rsidR="00FD7541" w:rsidRPr="00B149EB">
        <w:rPr>
          <w:rFonts w:ascii="Cambria Math" w:hAnsi="Cambria Math"/>
        </w:rPr>
        <w:t xml:space="preserve"> The Single-Phase Transformer</w:t>
      </w:r>
      <w:r w:rsidR="007B7458">
        <w:rPr>
          <w:rFonts w:ascii="Cambria Math" w:hAnsi="Cambria Math"/>
        </w:rPr>
        <w:t xml:space="preserve"> Unit</w:t>
      </w:r>
      <w:r w:rsidR="00FD7541" w:rsidRPr="00B149EB">
        <w:rPr>
          <w:rFonts w:ascii="Cambria Math" w:hAnsi="Cambria Math"/>
        </w:rPr>
        <w:t xml:space="preserve">. </w:t>
      </w:r>
    </w:p>
    <w:p w14:paraId="773CD480" w14:textId="77777777" w:rsidR="006C6F69" w:rsidRPr="001A6C84" w:rsidRDefault="006C6F69" w:rsidP="006C6F69">
      <w:pPr>
        <w:pStyle w:val="Heading1"/>
        <w:spacing w:after="0"/>
        <w:ind w:left="-5"/>
        <w:rPr>
          <w:rFonts w:ascii="Cambria Math" w:hAnsi="Cambria Math"/>
          <w:sz w:val="24"/>
          <w:szCs w:val="24"/>
        </w:rPr>
      </w:pPr>
      <w:r w:rsidRPr="001A6C84">
        <w:rPr>
          <w:rFonts w:ascii="Cambria Math" w:hAnsi="Cambria Math"/>
          <w:sz w:val="24"/>
          <w:szCs w:val="24"/>
        </w:rPr>
        <w:t>P</w:t>
      </w:r>
      <w:r>
        <w:rPr>
          <w:rFonts w:ascii="Cambria Math" w:hAnsi="Cambria Math"/>
          <w:sz w:val="24"/>
          <w:szCs w:val="24"/>
        </w:rPr>
        <w:t>ower</w:t>
      </w:r>
      <w:r w:rsidRPr="001A6C84">
        <w:rPr>
          <w:rFonts w:ascii="Cambria Math" w:hAnsi="Cambria Math"/>
          <w:sz w:val="24"/>
          <w:szCs w:val="24"/>
        </w:rPr>
        <w:t xml:space="preserve"> S</w:t>
      </w:r>
      <w:r>
        <w:rPr>
          <w:rFonts w:ascii="Cambria Math" w:hAnsi="Cambria Math"/>
          <w:sz w:val="24"/>
          <w:szCs w:val="24"/>
        </w:rPr>
        <w:t>upply</w:t>
      </w:r>
      <w:r w:rsidRPr="001A6C84">
        <w:rPr>
          <w:rFonts w:ascii="Cambria Math" w:hAnsi="Cambria Math"/>
          <w:sz w:val="24"/>
          <w:szCs w:val="24"/>
        </w:rPr>
        <w:t xml:space="preserve"> </w:t>
      </w:r>
      <w:r>
        <w:rPr>
          <w:rFonts w:ascii="Cambria Math" w:hAnsi="Cambria Math"/>
          <w:sz w:val="24"/>
          <w:szCs w:val="24"/>
        </w:rPr>
        <w:t>Unit</w:t>
      </w:r>
    </w:p>
    <w:p w14:paraId="73B12D3B" w14:textId="77777777" w:rsidR="006C6F69" w:rsidRDefault="006C6F69" w:rsidP="006C6F69">
      <w:pPr>
        <w:spacing w:after="0"/>
        <w:ind w:left="-5" w:right="58"/>
        <w:rPr>
          <w:rFonts w:ascii="Cambria Math" w:hAnsi="Cambria Math"/>
          <w:szCs w:val="24"/>
        </w:rPr>
      </w:pPr>
    </w:p>
    <w:p w14:paraId="6F211EA7" w14:textId="13C19A37" w:rsidR="006C6F69" w:rsidRPr="001A6C84" w:rsidRDefault="006C6F69" w:rsidP="006C6F69">
      <w:pPr>
        <w:spacing w:after="0"/>
        <w:ind w:left="-5" w:right="58"/>
        <w:rPr>
          <w:rFonts w:ascii="Cambria Math" w:hAnsi="Cambria Math"/>
          <w:szCs w:val="24"/>
        </w:rPr>
      </w:pPr>
      <w:r w:rsidRPr="001A6C84">
        <w:rPr>
          <w:rFonts w:ascii="Cambria Math" w:hAnsi="Cambria Math"/>
          <w:szCs w:val="24"/>
        </w:rPr>
        <w:t xml:space="preserve">The power supply unit is shown in </w:t>
      </w:r>
      <w:r>
        <w:rPr>
          <w:rFonts w:ascii="Cambria Math" w:hAnsi="Cambria Math"/>
          <w:b/>
          <w:bCs/>
          <w:szCs w:val="24"/>
        </w:rPr>
        <w:t>Figure 5</w:t>
      </w:r>
      <w:r>
        <w:rPr>
          <w:rFonts w:ascii="Cambria Math" w:hAnsi="Cambria Math"/>
          <w:szCs w:val="24"/>
        </w:rPr>
        <w:t xml:space="preserve"> and</w:t>
      </w:r>
      <w:r w:rsidRPr="001A6C84">
        <w:rPr>
          <w:rFonts w:ascii="Cambria Math" w:hAnsi="Cambria Math"/>
          <w:szCs w:val="24"/>
        </w:rPr>
        <w:t xml:space="preserve"> provides electrical power to most of the other </w:t>
      </w:r>
      <w:proofErr w:type="spellStart"/>
      <w:r>
        <w:rPr>
          <w:rFonts w:ascii="Cambria Math" w:hAnsi="Cambria Math"/>
          <w:szCs w:val="24"/>
        </w:rPr>
        <w:t>LabVolt</w:t>
      </w:r>
      <w:proofErr w:type="spellEnd"/>
      <w:r>
        <w:rPr>
          <w:rFonts w:ascii="Cambria Math" w:hAnsi="Cambria Math"/>
          <w:szCs w:val="24"/>
        </w:rPr>
        <w:t xml:space="preserve"> </w:t>
      </w:r>
      <w:r w:rsidRPr="001A6C84">
        <w:rPr>
          <w:rFonts w:ascii="Cambria Math" w:hAnsi="Cambria Math"/>
          <w:szCs w:val="24"/>
        </w:rPr>
        <w:t xml:space="preserve">units. The </w:t>
      </w:r>
      <w:r>
        <w:rPr>
          <w:rFonts w:ascii="Cambria Math" w:hAnsi="Cambria Math"/>
          <w:szCs w:val="24"/>
        </w:rPr>
        <w:t xml:space="preserve">power supply </w:t>
      </w:r>
      <w:r w:rsidRPr="001A6C84">
        <w:rPr>
          <w:rFonts w:ascii="Cambria Math" w:hAnsi="Cambria Math"/>
          <w:szCs w:val="24"/>
        </w:rPr>
        <w:t xml:space="preserve">unit </w:t>
      </w:r>
      <w:r>
        <w:rPr>
          <w:rFonts w:ascii="Cambria Math" w:hAnsi="Cambria Math"/>
          <w:szCs w:val="24"/>
        </w:rPr>
        <w:t>provide</w:t>
      </w:r>
      <w:r w:rsidRPr="001A6C84">
        <w:rPr>
          <w:rFonts w:ascii="Cambria Math" w:hAnsi="Cambria Math"/>
          <w:szCs w:val="24"/>
        </w:rPr>
        <w:t xml:space="preserve">s high-voltage AC and DC at fixed and variable voltage levels. The </w:t>
      </w:r>
      <w:r>
        <w:rPr>
          <w:rFonts w:ascii="Cambria Math" w:hAnsi="Cambria Math"/>
          <w:szCs w:val="24"/>
        </w:rPr>
        <w:t xml:space="preserve">power supply </w:t>
      </w:r>
      <w:r w:rsidRPr="001A6C84">
        <w:rPr>
          <w:rFonts w:ascii="Cambria Math" w:hAnsi="Cambria Math"/>
          <w:szCs w:val="24"/>
        </w:rPr>
        <w:t xml:space="preserve">unit also provides </w:t>
      </w:r>
      <w:r>
        <w:rPr>
          <w:rFonts w:ascii="Cambria Math" w:hAnsi="Cambria Math"/>
          <w:szCs w:val="24"/>
        </w:rPr>
        <w:t xml:space="preserve">24 V DC </w:t>
      </w:r>
      <w:r w:rsidRPr="001A6C84">
        <w:rPr>
          <w:rFonts w:ascii="Cambria Math" w:hAnsi="Cambria Math"/>
          <w:szCs w:val="24"/>
        </w:rPr>
        <w:t>to power the Data Acquisition and Control Interface Unit (DAC Unit). A brief description of the</w:t>
      </w:r>
      <w:r>
        <w:rPr>
          <w:rFonts w:ascii="Cambria Math" w:hAnsi="Cambria Math"/>
          <w:szCs w:val="24"/>
        </w:rPr>
        <w:t xml:space="preserve"> essential</w:t>
      </w:r>
      <w:r w:rsidRPr="001A6C84">
        <w:rPr>
          <w:rFonts w:ascii="Cambria Math" w:hAnsi="Cambria Math"/>
          <w:szCs w:val="24"/>
        </w:rPr>
        <w:t xml:space="preserve"> elements of the power supply unit</w:t>
      </w:r>
      <w:r>
        <w:rPr>
          <w:rFonts w:ascii="Cambria Math" w:hAnsi="Cambria Math"/>
          <w:szCs w:val="24"/>
        </w:rPr>
        <w:t xml:space="preserve"> follows:</w:t>
      </w:r>
      <w:r w:rsidRPr="001A6C84">
        <w:rPr>
          <w:rFonts w:ascii="Cambria Math" w:hAnsi="Cambria Math"/>
          <w:szCs w:val="24"/>
        </w:rPr>
        <w:t xml:space="preserve">  </w:t>
      </w:r>
    </w:p>
    <w:p w14:paraId="64A1CDFF" w14:textId="67199B51" w:rsidR="006C6F69" w:rsidRPr="001A6C84" w:rsidRDefault="006C6F69" w:rsidP="006C6F69">
      <w:pPr>
        <w:ind w:left="-5" w:right="58"/>
        <w:rPr>
          <w:rFonts w:ascii="Cambria Math" w:hAnsi="Cambria Math"/>
          <w:szCs w:val="24"/>
        </w:rPr>
      </w:pPr>
      <w:r w:rsidRPr="001A6C84">
        <w:rPr>
          <w:rFonts w:ascii="Cambria Math" w:hAnsi="Cambria Math"/>
          <w:szCs w:val="24"/>
        </w:rPr>
        <w:t xml:space="preserve">The main power switch for the Power Supply unit is in the upper left corner of the panel shown in </w:t>
      </w:r>
      <w:r>
        <w:rPr>
          <w:rFonts w:ascii="Cambria Math" w:hAnsi="Cambria Math"/>
          <w:b/>
          <w:bCs/>
          <w:szCs w:val="24"/>
        </w:rPr>
        <w:t>Figure 5</w:t>
      </w:r>
      <w:r w:rsidRPr="001A6C84">
        <w:rPr>
          <w:rFonts w:ascii="Cambria Math" w:hAnsi="Cambria Math"/>
          <w:szCs w:val="24"/>
        </w:rPr>
        <w:t xml:space="preserve">. </w:t>
      </w:r>
      <w:r>
        <w:rPr>
          <w:rFonts w:ascii="Cambria Math" w:hAnsi="Cambria Math"/>
          <w:szCs w:val="24"/>
        </w:rPr>
        <w:t xml:space="preserve">This is the switch that turns on and off the high-voltage AC and DC power supplies. (Note: A | indicates the switch on position with a </w:t>
      </w:r>
      <w:r w:rsidRPr="00AB743D">
        <w:rPr>
          <w:rFonts w:ascii="Cambria Math" w:hAnsi="Cambria Math"/>
          <w:b/>
          <w:bCs/>
          <w:sz w:val="18"/>
          <w:szCs w:val="18"/>
        </w:rPr>
        <w:t>◯</w:t>
      </w:r>
      <w:r>
        <w:rPr>
          <w:rFonts w:ascii="Cambria Math" w:hAnsi="Cambria Math"/>
          <w:szCs w:val="24"/>
        </w:rPr>
        <w:t xml:space="preserve"> indicating the switch off position.) The main power switch</w:t>
      </w:r>
      <w:r w:rsidRPr="001A6C84">
        <w:rPr>
          <w:rFonts w:ascii="Cambria Math" w:hAnsi="Cambria Math"/>
          <w:szCs w:val="24"/>
        </w:rPr>
        <w:t xml:space="preserve"> is locked in the off position by a padlock that will need to be removed, then replaced when you are finished</w:t>
      </w:r>
      <w:r>
        <w:rPr>
          <w:rFonts w:ascii="Cambria Math" w:hAnsi="Cambria Math"/>
          <w:szCs w:val="24"/>
        </w:rPr>
        <w:t xml:space="preserve"> with a lab</w:t>
      </w:r>
      <w:r w:rsidRPr="001A6C84">
        <w:rPr>
          <w:rFonts w:ascii="Cambria Math" w:hAnsi="Cambria Math"/>
          <w:szCs w:val="24"/>
        </w:rPr>
        <w:t xml:space="preserve">. </w:t>
      </w:r>
      <w:r w:rsidRPr="002B7765">
        <w:rPr>
          <w:rFonts w:ascii="Cambria Math" w:hAnsi="Cambria Math"/>
          <w:color w:val="FF0000"/>
          <w:szCs w:val="24"/>
        </w:rPr>
        <w:t>To minimize the high-voltage hazard, keep the main</w:t>
      </w:r>
      <w:r>
        <w:rPr>
          <w:rFonts w:ascii="Cambria Math" w:hAnsi="Cambria Math"/>
          <w:color w:val="FF0000"/>
          <w:szCs w:val="24"/>
        </w:rPr>
        <w:t xml:space="preserve"> high-voltage</w:t>
      </w:r>
      <w:r w:rsidRPr="002B7765">
        <w:rPr>
          <w:rFonts w:ascii="Cambria Math" w:hAnsi="Cambria Math"/>
          <w:color w:val="FF0000"/>
          <w:szCs w:val="24"/>
        </w:rPr>
        <w:t xml:space="preserve"> power switch of the Power Supply unit in the off position until you are ready to start an experiment, and then turn off this switch as soon as possible at the conclusion of a given experiment.</w:t>
      </w:r>
    </w:p>
    <w:p w14:paraId="2E68AE0B" w14:textId="2D0E0728" w:rsidR="006C6F69" w:rsidRDefault="006C6F69" w:rsidP="006C6F69">
      <w:pPr>
        <w:spacing w:after="0"/>
        <w:ind w:left="-5" w:right="58"/>
        <w:rPr>
          <w:rFonts w:ascii="Cambria Math" w:hAnsi="Cambria Math"/>
          <w:szCs w:val="24"/>
        </w:rPr>
      </w:pPr>
      <w:r w:rsidRPr="001A6C84">
        <w:rPr>
          <w:rFonts w:ascii="Cambria Math" w:hAnsi="Cambria Math"/>
          <w:szCs w:val="24"/>
        </w:rPr>
        <w:t xml:space="preserve">The auxiliary low-power </w:t>
      </w:r>
      <w:r>
        <w:rPr>
          <w:rFonts w:ascii="Cambria Math" w:hAnsi="Cambria Math"/>
          <w:szCs w:val="24"/>
        </w:rPr>
        <w:t xml:space="preserve">supply </w:t>
      </w:r>
      <w:r w:rsidRPr="001A6C84">
        <w:rPr>
          <w:rFonts w:ascii="Cambria Math" w:hAnsi="Cambria Math"/>
          <w:szCs w:val="24"/>
        </w:rPr>
        <w:t>switch is located at the bottom left</w:t>
      </w:r>
      <w:r>
        <w:rPr>
          <w:rFonts w:ascii="Cambria Math" w:hAnsi="Cambria Math"/>
          <w:szCs w:val="24"/>
        </w:rPr>
        <w:t xml:space="preserve"> of </w:t>
      </w:r>
      <w:r w:rsidRPr="001A6C84">
        <w:rPr>
          <w:rFonts w:ascii="Cambria Math" w:hAnsi="Cambria Math"/>
          <w:szCs w:val="24"/>
        </w:rPr>
        <w:t>the Power Supply unit</w:t>
      </w:r>
      <w:r>
        <w:rPr>
          <w:rFonts w:ascii="Cambria Math" w:hAnsi="Cambria Math"/>
          <w:szCs w:val="24"/>
        </w:rPr>
        <w:t xml:space="preserve"> illustrated in </w:t>
      </w:r>
      <w:r w:rsidRPr="007B4BB0">
        <w:rPr>
          <w:rFonts w:ascii="Cambria Math" w:hAnsi="Cambria Math"/>
          <w:b/>
          <w:bCs/>
          <w:szCs w:val="24"/>
        </w:rPr>
        <w:t xml:space="preserve">Figure </w:t>
      </w:r>
      <w:r>
        <w:rPr>
          <w:rFonts w:ascii="Cambria Math" w:hAnsi="Cambria Math"/>
          <w:b/>
          <w:bCs/>
          <w:szCs w:val="24"/>
        </w:rPr>
        <w:t>5</w:t>
      </w:r>
      <w:r>
        <w:rPr>
          <w:rFonts w:ascii="Cambria Math" w:hAnsi="Cambria Math"/>
          <w:szCs w:val="24"/>
        </w:rPr>
        <w:t xml:space="preserve">, and </w:t>
      </w:r>
      <w:r w:rsidRPr="001A6C84">
        <w:rPr>
          <w:rFonts w:ascii="Cambria Math" w:hAnsi="Cambria Math"/>
          <w:szCs w:val="24"/>
        </w:rPr>
        <w:t xml:space="preserve">controls power to the two jacks just to </w:t>
      </w:r>
      <w:r>
        <w:rPr>
          <w:rFonts w:ascii="Cambria Math" w:hAnsi="Cambria Math"/>
          <w:szCs w:val="24"/>
        </w:rPr>
        <w:t>the</w:t>
      </w:r>
      <w:r w:rsidRPr="001A6C84">
        <w:rPr>
          <w:rFonts w:ascii="Cambria Math" w:hAnsi="Cambria Math"/>
          <w:szCs w:val="24"/>
        </w:rPr>
        <w:t xml:space="preserve"> right</w:t>
      </w:r>
      <w:r>
        <w:rPr>
          <w:rFonts w:ascii="Cambria Math" w:hAnsi="Cambria Math"/>
          <w:szCs w:val="24"/>
        </w:rPr>
        <w:t xml:space="preserve"> of the switch</w:t>
      </w:r>
      <w:r w:rsidRPr="001A6C84">
        <w:rPr>
          <w:rFonts w:ascii="Cambria Math" w:hAnsi="Cambria Math"/>
          <w:szCs w:val="24"/>
        </w:rPr>
        <w:t xml:space="preserve">. </w:t>
      </w:r>
      <w:r>
        <w:rPr>
          <w:rFonts w:ascii="Cambria Math" w:hAnsi="Cambria Math"/>
          <w:szCs w:val="24"/>
        </w:rPr>
        <w:t xml:space="preserve">(Note: A | indicates the switch on position with a </w:t>
      </w:r>
      <w:r w:rsidRPr="003F0190">
        <w:rPr>
          <w:rFonts w:ascii="Cambria Math" w:hAnsi="Cambria Math"/>
          <w:b/>
          <w:bCs/>
          <w:sz w:val="18"/>
          <w:szCs w:val="18"/>
        </w:rPr>
        <w:t>◯</w:t>
      </w:r>
      <w:r>
        <w:rPr>
          <w:rFonts w:ascii="Cambria Math" w:hAnsi="Cambria Math"/>
          <w:szCs w:val="24"/>
        </w:rPr>
        <w:t xml:space="preserve"> indicating the switch off position.)</w:t>
      </w:r>
      <w:r w:rsidRPr="001A6C84">
        <w:rPr>
          <w:rFonts w:ascii="Cambria Math" w:hAnsi="Cambria Math"/>
          <w:szCs w:val="24"/>
        </w:rPr>
        <w:t xml:space="preserve"> The </w:t>
      </w:r>
      <w:r>
        <w:rPr>
          <w:rFonts w:ascii="Cambria Math" w:hAnsi="Cambria Math"/>
          <w:szCs w:val="24"/>
        </w:rPr>
        <w:t>auxiliary low-power supply provides power to the Data Acquisition and Control Interface (</w:t>
      </w:r>
      <w:r w:rsidRPr="001A6C84">
        <w:rPr>
          <w:rFonts w:ascii="Cambria Math" w:hAnsi="Cambria Math"/>
          <w:szCs w:val="24"/>
        </w:rPr>
        <w:t>DAC</w:t>
      </w:r>
      <w:r>
        <w:rPr>
          <w:rFonts w:ascii="Cambria Math" w:hAnsi="Cambria Math"/>
          <w:szCs w:val="24"/>
        </w:rPr>
        <w:t>I</w:t>
      </w:r>
      <w:r w:rsidRPr="001A6C84">
        <w:rPr>
          <w:rFonts w:ascii="Cambria Math" w:hAnsi="Cambria Math"/>
          <w:szCs w:val="24"/>
        </w:rPr>
        <w:t xml:space="preserve"> Unit</w:t>
      </w:r>
      <w:r>
        <w:rPr>
          <w:rFonts w:ascii="Cambria Math" w:hAnsi="Cambria Math"/>
          <w:szCs w:val="24"/>
        </w:rPr>
        <w:t xml:space="preserve">) by means of a </w:t>
      </w:r>
      <w:r w:rsidRPr="001A6C84">
        <w:rPr>
          <w:rFonts w:ascii="Cambria Math" w:hAnsi="Cambria Math"/>
          <w:szCs w:val="24"/>
        </w:rPr>
        <w:t>thin</w:t>
      </w:r>
      <w:r>
        <w:rPr>
          <w:rFonts w:ascii="Cambria Math" w:hAnsi="Cambria Math"/>
          <w:szCs w:val="24"/>
        </w:rPr>
        <w:t xml:space="preserve"> power</w:t>
      </w:r>
      <w:r w:rsidRPr="001A6C84">
        <w:rPr>
          <w:rFonts w:ascii="Cambria Math" w:hAnsi="Cambria Math"/>
          <w:szCs w:val="24"/>
        </w:rPr>
        <w:t xml:space="preserve"> cable connected between the </w:t>
      </w:r>
      <w:r>
        <w:rPr>
          <w:rFonts w:ascii="Cambria Math" w:hAnsi="Cambria Math"/>
          <w:szCs w:val="24"/>
        </w:rPr>
        <w:t>two units</w:t>
      </w:r>
      <w:r w:rsidRPr="001A6C84">
        <w:rPr>
          <w:rFonts w:ascii="Cambria Math" w:hAnsi="Cambria Math"/>
          <w:szCs w:val="24"/>
        </w:rPr>
        <w:t>. Power must be supplied to the DAC</w:t>
      </w:r>
      <w:r>
        <w:rPr>
          <w:rFonts w:ascii="Cambria Math" w:hAnsi="Cambria Math"/>
          <w:szCs w:val="24"/>
        </w:rPr>
        <w:t>I</w:t>
      </w:r>
      <w:r w:rsidRPr="001A6C84">
        <w:rPr>
          <w:rFonts w:ascii="Cambria Math" w:hAnsi="Cambria Math"/>
          <w:szCs w:val="24"/>
        </w:rPr>
        <w:t xml:space="preserve"> Unit before running the Instrumentation and Control application on the lab computer. </w:t>
      </w:r>
      <w:r>
        <w:rPr>
          <w:rFonts w:ascii="Cambria Math" w:hAnsi="Cambria Math"/>
          <w:szCs w:val="24"/>
        </w:rPr>
        <w:t>Hence, the auxiliary low-power supply is to be turned on at the start of each lab and left on until the lab is completed. Whereas the main power switch for the high-voltage supplies should be turned off whenever the high-voltage of those supplies is not required, such as when wiring up specific circuits.</w:t>
      </w:r>
    </w:p>
    <w:p w14:paraId="00E99FE3" w14:textId="77777777" w:rsidR="006C6F69" w:rsidRPr="001A6C84" w:rsidRDefault="006C6F69" w:rsidP="006C6F69">
      <w:pPr>
        <w:spacing w:after="0" w:line="259" w:lineRule="auto"/>
        <w:ind w:left="0" w:right="720" w:firstLine="0"/>
        <w:jc w:val="right"/>
        <w:rPr>
          <w:rFonts w:ascii="Cambria Math" w:hAnsi="Cambria Math"/>
          <w:szCs w:val="24"/>
        </w:rPr>
      </w:pPr>
      <w:r w:rsidRPr="001A6C84">
        <w:rPr>
          <w:rFonts w:ascii="Cambria Math" w:hAnsi="Cambria Math"/>
          <w:szCs w:val="24"/>
        </w:rPr>
        <w:t xml:space="preserve"> </w:t>
      </w:r>
    </w:p>
    <w:p w14:paraId="1DA76A4F" w14:textId="77777777" w:rsidR="006C6F69" w:rsidRDefault="006C6F69" w:rsidP="006C6F69">
      <w:pPr>
        <w:spacing w:after="0"/>
        <w:ind w:left="11" w:right="66"/>
        <w:jc w:val="center"/>
        <w:rPr>
          <w:rFonts w:ascii="Cambria Math" w:hAnsi="Cambria Math"/>
          <w:b/>
          <w:bCs/>
          <w:szCs w:val="24"/>
        </w:rPr>
      </w:pPr>
      <w:r>
        <w:rPr>
          <w:rFonts w:ascii="Cambria Math" w:hAnsi="Cambria Math"/>
          <w:b/>
          <w:bCs/>
          <w:noProof/>
          <w:szCs w:val="24"/>
        </w:rPr>
        <w:lastRenderedPageBreak/>
        <w:drawing>
          <wp:inline distT="0" distB="0" distL="0" distR="0" wp14:anchorId="0507F4A1" wp14:editId="1D4069BB">
            <wp:extent cx="4293704" cy="3564899"/>
            <wp:effectExtent l="0" t="0" r="0" b="0"/>
            <wp:docPr id="758623649" name="Picture 758623649" descr="A picture containing electronics, machine, electronic devi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23649" name="Picture 2" descr="A picture containing electronics, machine, electronic devic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23174" cy="3589367"/>
                    </a:xfrm>
                    <a:prstGeom prst="rect">
                      <a:avLst/>
                    </a:prstGeom>
                  </pic:spPr>
                </pic:pic>
              </a:graphicData>
            </a:graphic>
          </wp:inline>
        </w:drawing>
      </w:r>
    </w:p>
    <w:p w14:paraId="3AA61DEF" w14:textId="2C219F83" w:rsidR="006C6F69" w:rsidRPr="001A6C84" w:rsidRDefault="006C6F69" w:rsidP="006C6F69">
      <w:pPr>
        <w:spacing w:after="226"/>
        <w:ind w:left="11" w:right="66"/>
        <w:jc w:val="center"/>
        <w:rPr>
          <w:rFonts w:ascii="Cambria Math" w:hAnsi="Cambria Math"/>
          <w:szCs w:val="24"/>
        </w:rPr>
      </w:pPr>
      <w:r>
        <w:rPr>
          <w:rFonts w:ascii="Cambria Math" w:hAnsi="Cambria Math"/>
          <w:b/>
          <w:bCs/>
          <w:szCs w:val="24"/>
        </w:rPr>
        <w:t>Figure 5</w:t>
      </w:r>
      <w:r w:rsidRPr="001A6C84">
        <w:rPr>
          <w:rFonts w:ascii="Cambria Math" w:hAnsi="Cambria Math"/>
          <w:szCs w:val="24"/>
        </w:rPr>
        <w:t xml:space="preserve">: The </w:t>
      </w:r>
      <w:proofErr w:type="spellStart"/>
      <w:r w:rsidRPr="001A6C84">
        <w:rPr>
          <w:rFonts w:ascii="Cambria Math" w:hAnsi="Cambria Math"/>
          <w:szCs w:val="24"/>
        </w:rPr>
        <w:t>LabVolt</w:t>
      </w:r>
      <w:proofErr w:type="spellEnd"/>
      <w:r w:rsidRPr="001A6C84">
        <w:rPr>
          <w:rFonts w:ascii="Cambria Math" w:hAnsi="Cambria Math"/>
          <w:szCs w:val="24"/>
        </w:rPr>
        <w:t xml:space="preserve"> Power Supply </w:t>
      </w:r>
      <w:r>
        <w:rPr>
          <w:rFonts w:ascii="Cambria Math" w:hAnsi="Cambria Math"/>
          <w:szCs w:val="24"/>
        </w:rPr>
        <w:t>Unit</w:t>
      </w:r>
      <w:r w:rsidRPr="001A6C84">
        <w:rPr>
          <w:rFonts w:ascii="Cambria Math" w:hAnsi="Cambria Math"/>
          <w:szCs w:val="24"/>
        </w:rPr>
        <w:t xml:space="preserve"> for providing fixed and variable AC and DC voltages. </w:t>
      </w:r>
    </w:p>
    <w:p w14:paraId="11D738E0" w14:textId="34ACDA62" w:rsidR="006C6F69" w:rsidRDefault="006C6F69" w:rsidP="006C6F69">
      <w:pPr>
        <w:ind w:left="-5" w:right="58"/>
        <w:rPr>
          <w:rFonts w:ascii="Cambria Math" w:hAnsi="Cambria Math"/>
          <w:szCs w:val="24"/>
        </w:rPr>
      </w:pPr>
      <w:r>
        <w:rPr>
          <w:rFonts w:ascii="Cambria Math" w:hAnsi="Cambria Math"/>
          <w:szCs w:val="24"/>
        </w:rPr>
        <w:t>T</w:t>
      </w:r>
      <w:r w:rsidRPr="001A6C84">
        <w:rPr>
          <w:rFonts w:ascii="Cambria Math" w:hAnsi="Cambria Math"/>
          <w:szCs w:val="24"/>
        </w:rPr>
        <w:t xml:space="preserve">he </w:t>
      </w:r>
      <w:proofErr w:type="spellStart"/>
      <w:r w:rsidRPr="001A6C84">
        <w:rPr>
          <w:rFonts w:ascii="Cambria Math" w:hAnsi="Cambria Math"/>
          <w:szCs w:val="24"/>
        </w:rPr>
        <w:t>LabVolt</w:t>
      </w:r>
      <w:proofErr w:type="spellEnd"/>
      <w:r w:rsidRPr="001A6C84">
        <w:rPr>
          <w:rFonts w:ascii="Cambria Math" w:hAnsi="Cambria Math"/>
          <w:szCs w:val="24"/>
        </w:rPr>
        <w:t xml:space="preserve"> power supply </w:t>
      </w:r>
      <w:r>
        <w:rPr>
          <w:rFonts w:ascii="Cambria Math" w:hAnsi="Cambria Math"/>
          <w:szCs w:val="24"/>
        </w:rPr>
        <w:t>illustrated in</w:t>
      </w:r>
      <w:r w:rsidRPr="001A6C84">
        <w:rPr>
          <w:rFonts w:ascii="Cambria Math" w:hAnsi="Cambria Math"/>
          <w:szCs w:val="24"/>
        </w:rPr>
        <w:t xml:space="preserve"> </w:t>
      </w:r>
      <w:r>
        <w:rPr>
          <w:rFonts w:ascii="Cambria Math" w:hAnsi="Cambria Math"/>
          <w:b/>
          <w:bCs/>
          <w:szCs w:val="24"/>
        </w:rPr>
        <w:t>Figure 5</w:t>
      </w:r>
      <w:r>
        <w:rPr>
          <w:rFonts w:ascii="Cambria Math" w:hAnsi="Cambria Math"/>
          <w:szCs w:val="24"/>
        </w:rPr>
        <w:t xml:space="preserve"> provides</w:t>
      </w:r>
      <w:r w:rsidRPr="001A6C84">
        <w:rPr>
          <w:rFonts w:ascii="Cambria Math" w:hAnsi="Cambria Math"/>
          <w:szCs w:val="24"/>
        </w:rPr>
        <w:t xml:space="preserve"> both fixed and adjustable </w:t>
      </w:r>
      <w:r>
        <w:rPr>
          <w:rFonts w:ascii="Cambria Math" w:hAnsi="Cambria Math"/>
          <w:szCs w:val="24"/>
        </w:rPr>
        <w:t>AC</w:t>
      </w:r>
      <w:r w:rsidRPr="001A6C84">
        <w:rPr>
          <w:rFonts w:ascii="Cambria Math" w:hAnsi="Cambria Math"/>
          <w:szCs w:val="24"/>
        </w:rPr>
        <w:t xml:space="preserve"> and </w:t>
      </w:r>
      <w:r>
        <w:rPr>
          <w:rFonts w:ascii="Cambria Math" w:hAnsi="Cambria Math"/>
          <w:szCs w:val="24"/>
        </w:rPr>
        <w:t>DC</w:t>
      </w:r>
      <w:r w:rsidRPr="001A6C84">
        <w:rPr>
          <w:rFonts w:ascii="Cambria Math" w:hAnsi="Cambria Math"/>
          <w:szCs w:val="24"/>
        </w:rPr>
        <w:t xml:space="preserve"> output voltages. The left most column of front panel connectors labeled </w:t>
      </w:r>
      <w:r w:rsidRPr="004E75B6">
        <w:rPr>
          <w:rFonts w:ascii="Cambria Math" w:hAnsi="Cambria Math"/>
          <w:szCs w:val="24"/>
        </w:rPr>
        <w:t>120/208 V 15 A</w:t>
      </w:r>
      <w:r w:rsidRPr="001A6C84">
        <w:rPr>
          <w:rFonts w:ascii="Cambria Math" w:hAnsi="Cambria Math"/>
          <w:szCs w:val="24"/>
        </w:rPr>
        <w:t xml:space="preserve">, provide a fixed 4-wire </w:t>
      </w:r>
      <w:r w:rsidR="008367ED">
        <w:rPr>
          <w:rFonts w:ascii="Cambria Math" w:hAnsi="Cambria Math"/>
          <w:szCs w:val="24"/>
        </w:rPr>
        <w:t xml:space="preserve">three-phase </w:t>
      </w:r>
      <w:r w:rsidRPr="001A6C84">
        <w:rPr>
          <w:rFonts w:ascii="Cambria Math" w:hAnsi="Cambria Math"/>
          <w:szCs w:val="24"/>
        </w:rPr>
        <w:t xml:space="preserve">Wye </w:t>
      </w:r>
      <w:r>
        <w:rPr>
          <w:rFonts w:ascii="Cambria Math" w:hAnsi="Cambria Math"/>
          <w:szCs w:val="24"/>
        </w:rPr>
        <w:t xml:space="preserve">(Y) </w:t>
      </w:r>
      <w:r w:rsidRPr="001A6C84">
        <w:rPr>
          <w:rFonts w:ascii="Cambria Math" w:hAnsi="Cambria Math"/>
          <w:szCs w:val="24"/>
        </w:rPr>
        <w:t xml:space="preserve">connected source, with outputs labeled </w:t>
      </w:r>
      <w:r w:rsidRPr="004E75B6">
        <w:rPr>
          <w:rFonts w:ascii="Cambria Math" w:hAnsi="Cambria Math"/>
          <w:szCs w:val="24"/>
        </w:rPr>
        <w:t>1, 2, 3</w:t>
      </w:r>
      <w:r w:rsidRPr="001A6C84">
        <w:rPr>
          <w:rFonts w:ascii="Cambria Math" w:hAnsi="Cambria Math"/>
          <w:szCs w:val="24"/>
        </w:rPr>
        <w:t xml:space="preserve"> and a </w:t>
      </w:r>
      <w:r w:rsidRPr="004E75B6">
        <w:rPr>
          <w:rFonts w:ascii="Cambria Math" w:hAnsi="Cambria Math"/>
          <w:szCs w:val="24"/>
        </w:rPr>
        <w:t>neutral N.</w:t>
      </w:r>
      <w:r>
        <w:rPr>
          <w:rFonts w:ascii="Cambria Math" w:hAnsi="Cambria Math"/>
          <w:szCs w:val="24"/>
        </w:rPr>
        <w:t xml:space="preserve"> </w:t>
      </w:r>
      <w:r w:rsidRPr="001A6C84">
        <w:rPr>
          <w:rFonts w:ascii="Cambria Math" w:hAnsi="Cambria Math"/>
          <w:szCs w:val="24"/>
        </w:rPr>
        <w:t xml:space="preserve">The middle column of front panel connectors labeled </w:t>
      </w:r>
      <w:r w:rsidRPr="004E75B6">
        <w:rPr>
          <w:rFonts w:ascii="Cambria Math" w:hAnsi="Cambria Math"/>
          <w:szCs w:val="24"/>
        </w:rPr>
        <w:t>120/208 V 5 A,</w:t>
      </w:r>
      <w:r w:rsidRPr="001A6C84">
        <w:rPr>
          <w:rFonts w:ascii="Cambria Math" w:hAnsi="Cambria Math"/>
          <w:szCs w:val="24"/>
        </w:rPr>
        <w:t xml:space="preserve"> provide an adjustable 4-wire</w:t>
      </w:r>
      <w:r w:rsidR="002C09F8">
        <w:rPr>
          <w:rFonts w:ascii="Cambria Math" w:hAnsi="Cambria Math"/>
          <w:szCs w:val="24"/>
        </w:rPr>
        <w:t xml:space="preserve"> three-phase</w:t>
      </w:r>
      <w:r w:rsidRPr="001A6C84">
        <w:rPr>
          <w:rFonts w:ascii="Cambria Math" w:hAnsi="Cambria Math"/>
          <w:szCs w:val="24"/>
        </w:rPr>
        <w:t xml:space="preserve"> Wye </w:t>
      </w:r>
      <w:r>
        <w:rPr>
          <w:rFonts w:ascii="Cambria Math" w:hAnsi="Cambria Math"/>
          <w:szCs w:val="24"/>
        </w:rPr>
        <w:t xml:space="preserve">(Y) </w:t>
      </w:r>
      <w:r w:rsidRPr="001A6C84">
        <w:rPr>
          <w:rFonts w:ascii="Cambria Math" w:hAnsi="Cambria Math"/>
          <w:szCs w:val="24"/>
        </w:rPr>
        <w:t xml:space="preserve">connected source, with outputs labeled </w:t>
      </w:r>
      <w:r w:rsidRPr="004E75B6">
        <w:rPr>
          <w:rFonts w:ascii="Cambria Math" w:hAnsi="Cambria Math"/>
          <w:szCs w:val="24"/>
        </w:rPr>
        <w:t>4, 5, 6</w:t>
      </w:r>
      <w:r w:rsidRPr="001A6C84">
        <w:rPr>
          <w:rFonts w:ascii="Cambria Math" w:hAnsi="Cambria Math"/>
          <w:szCs w:val="24"/>
        </w:rPr>
        <w:t xml:space="preserve"> and a neutral </w:t>
      </w:r>
      <w:r w:rsidRPr="004E75B6">
        <w:rPr>
          <w:rFonts w:ascii="Cambria Math" w:hAnsi="Cambria Math"/>
          <w:szCs w:val="24"/>
        </w:rPr>
        <w:t>N</w:t>
      </w:r>
      <w:r w:rsidRPr="001A6C84">
        <w:rPr>
          <w:rFonts w:ascii="Cambria Math" w:hAnsi="Cambria Math"/>
          <w:szCs w:val="24"/>
        </w:rPr>
        <w:t xml:space="preserve">. </w:t>
      </w:r>
    </w:p>
    <w:p w14:paraId="08AD997C" w14:textId="77777777" w:rsidR="006C6F69" w:rsidRPr="001A6C84" w:rsidRDefault="006C6F69" w:rsidP="006C6F69">
      <w:pPr>
        <w:ind w:left="-5" w:right="58"/>
        <w:rPr>
          <w:rFonts w:ascii="Cambria Math" w:hAnsi="Cambria Math"/>
          <w:szCs w:val="24"/>
        </w:rPr>
      </w:pPr>
      <w:r w:rsidRPr="001A6C84">
        <w:rPr>
          <w:rFonts w:ascii="Cambria Math" w:hAnsi="Cambria Math"/>
          <w:szCs w:val="24"/>
        </w:rPr>
        <w:t xml:space="preserve">The large dial with an adjustment scale ranging from 0 to 100%, provides the adjustment for the </w:t>
      </w:r>
      <w:r>
        <w:rPr>
          <w:rFonts w:ascii="Cambria Math" w:hAnsi="Cambria Math"/>
          <w:szCs w:val="24"/>
        </w:rPr>
        <w:t>AC</w:t>
      </w:r>
      <w:r w:rsidRPr="001A6C84">
        <w:rPr>
          <w:rFonts w:ascii="Cambria Math" w:hAnsi="Cambria Math"/>
          <w:szCs w:val="24"/>
        </w:rPr>
        <w:t xml:space="preserve"> and </w:t>
      </w:r>
      <w:r>
        <w:rPr>
          <w:rFonts w:ascii="Cambria Math" w:hAnsi="Cambria Math"/>
          <w:szCs w:val="24"/>
        </w:rPr>
        <w:t>DC</w:t>
      </w:r>
      <w:r w:rsidRPr="001A6C84">
        <w:rPr>
          <w:rFonts w:ascii="Cambria Math" w:hAnsi="Cambria Math"/>
          <w:szCs w:val="24"/>
        </w:rPr>
        <w:t xml:space="preserve"> adjustable output voltages. The right most column of front panel connectors with the upper two connectors labeled </w:t>
      </w:r>
      <w:r w:rsidRPr="002B7765">
        <w:rPr>
          <w:rFonts w:ascii="Cambria Math" w:hAnsi="Cambria Math"/>
          <w:b/>
          <w:bCs/>
          <w:szCs w:val="24"/>
        </w:rPr>
        <w:t>7</w:t>
      </w:r>
      <w:r w:rsidRPr="001A6C84">
        <w:rPr>
          <w:rFonts w:ascii="Cambria Math" w:hAnsi="Cambria Math"/>
          <w:szCs w:val="24"/>
        </w:rPr>
        <w:t xml:space="preserve"> and </w:t>
      </w:r>
      <w:r w:rsidRPr="00092D40">
        <w:rPr>
          <w:rFonts w:ascii="Cambria Math" w:hAnsi="Cambria Math"/>
          <w:szCs w:val="24"/>
        </w:rPr>
        <w:t>N</w:t>
      </w:r>
      <w:r w:rsidRPr="001A6C84">
        <w:rPr>
          <w:rFonts w:ascii="Cambria Math" w:hAnsi="Cambria Math"/>
          <w:szCs w:val="24"/>
        </w:rPr>
        <w:t xml:space="preserve"> is an adjustable </w:t>
      </w:r>
      <w:r>
        <w:rPr>
          <w:rFonts w:ascii="Cambria Math" w:hAnsi="Cambria Math"/>
          <w:szCs w:val="24"/>
        </w:rPr>
        <w:t>DC</w:t>
      </w:r>
      <w:r w:rsidRPr="001A6C84">
        <w:rPr>
          <w:rFonts w:ascii="Cambria Math" w:hAnsi="Cambria Math"/>
          <w:szCs w:val="24"/>
        </w:rPr>
        <w:t xml:space="preserve"> output voltage, while the lower two </w:t>
      </w:r>
      <w:r>
        <w:rPr>
          <w:rFonts w:ascii="Cambria Math" w:hAnsi="Cambria Math"/>
          <w:szCs w:val="24"/>
        </w:rPr>
        <w:t>DC</w:t>
      </w:r>
      <w:r w:rsidRPr="001A6C84">
        <w:rPr>
          <w:rFonts w:ascii="Cambria Math" w:hAnsi="Cambria Math"/>
          <w:szCs w:val="24"/>
        </w:rPr>
        <w:t xml:space="preserve"> connectors in the right most </w:t>
      </w:r>
      <w:r>
        <w:rPr>
          <w:rFonts w:ascii="Cambria Math" w:hAnsi="Cambria Math"/>
          <w:szCs w:val="24"/>
        </w:rPr>
        <w:t>DC</w:t>
      </w:r>
      <w:r w:rsidRPr="001A6C84">
        <w:rPr>
          <w:rFonts w:ascii="Cambria Math" w:hAnsi="Cambria Math"/>
          <w:szCs w:val="24"/>
        </w:rPr>
        <w:t xml:space="preserve"> output column labeled </w:t>
      </w:r>
      <w:r w:rsidRPr="00092D40">
        <w:rPr>
          <w:rFonts w:ascii="Cambria Math" w:hAnsi="Cambria Math"/>
          <w:szCs w:val="24"/>
        </w:rPr>
        <w:t>8</w:t>
      </w:r>
      <w:r w:rsidRPr="001A6C84">
        <w:rPr>
          <w:rFonts w:ascii="Cambria Math" w:hAnsi="Cambria Math"/>
          <w:szCs w:val="24"/>
        </w:rPr>
        <w:t xml:space="preserve"> and </w:t>
      </w:r>
      <w:r w:rsidRPr="00092D40">
        <w:rPr>
          <w:rFonts w:ascii="Cambria Math" w:hAnsi="Cambria Math"/>
          <w:szCs w:val="24"/>
        </w:rPr>
        <w:t>N</w:t>
      </w:r>
      <w:r w:rsidRPr="001A6C84">
        <w:rPr>
          <w:rFonts w:ascii="Cambria Math" w:hAnsi="Cambria Math"/>
          <w:szCs w:val="24"/>
        </w:rPr>
        <w:t xml:space="preserve"> provide a fixed </w:t>
      </w:r>
      <w:r>
        <w:rPr>
          <w:rFonts w:ascii="Cambria Math" w:hAnsi="Cambria Math"/>
          <w:szCs w:val="24"/>
        </w:rPr>
        <w:t>DC</w:t>
      </w:r>
      <w:r w:rsidRPr="001A6C84">
        <w:rPr>
          <w:rFonts w:ascii="Cambria Math" w:hAnsi="Cambria Math"/>
          <w:szCs w:val="24"/>
        </w:rPr>
        <w:t xml:space="preserve"> output voltage as indicated.</w:t>
      </w:r>
    </w:p>
    <w:p w14:paraId="06E5CEB1" w14:textId="16EBE6D3" w:rsidR="006C6F69" w:rsidRPr="001A6C84" w:rsidRDefault="006C6F69" w:rsidP="006C6F69">
      <w:pPr>
        <w:spacing w:after="0"/>
        <w:ind w:left="-5" w:right="58"/>
        <w:rPr>
          <w:rFonts w:ascii="Cambria Math" w:hAnsi="Cambria Math"/>
          <w:szCs w:val="24"/>
        </w:rPr>
      </w:pPr>
      <w:r w:rsidRPr="001A6C84">
        <w:rPr>
          <w:rFonts w:ascii="Cambria Math" w:hAnsi="Cambria Math"/>
          <w:szCs w:val="24"/>
        </w:rPr>
        <w:t xml:space="preserve">The LCD voltmeter illustrated in </w:t>
      </w:r>
      <w:r>
        <w:rPr>
          <w:rFonts w:ascii="Cambria Math" w:hAnsi="Cambria Math"/>
          <w:b/>
          <w:bCs/>
          <w:szCs w:val="24"/>
        </w:rPr>
        <w:t>Figure 5</w:t>
      </w:r>
      <w:r w:rsidRPr="001A6C84">
        <w:rPr>
          <w:rFonts w:ascii="Cambria Math" w:hAnsi="Cambria Math"/>
          <w:szCs w:val="24"/>
        </w:rPr>
        <w:t xml:space="preserve"> works in conjunction with the selector switch to the right of the LCD display. The selector switch is to be rotated to the desired output voltage for display, with possible options being </w:t>
      </w:r>
      <w:r>
        <w:rPr>
          <w:rFonts w:ascii="Cambria Math" w:hAnsi="Cambria Math"/>
          <w:szCs w:val="24"/>
        </w:rPr>
        <w:t>AC</w:t>
      </w:r>
      <w:r w:rsidRPr="001A6C84">
        <w:rPr>
          <w:rFonts w:ascii="Cambria Math" w:hAnsi="Cambria Math"/>
          <w:szCs w:val="24"/>
        </w:rPr>
        <w:t xml:space="preserve"> line-to-line voltages V</w:t>
      </w:r>
      <w:r w:rsidRPr="001A6C84">
        <w:rPr>
          <w:rFonts w:ascii="Cambria Math" w:hAnsi="Cambria Math"/>
          <w:szCs w:val="24"/>
          <w:vertAlign w:val="subscript"/>
        </w:rPr>
        <w:t>45</w:t>
      </w:r>
      <w:r w:rsidRPr="001A6C84">
        <w:rPr>
          <w:rFonts w:ascii="Cambria Math" w:hAnsi="Cambria Math"/>
          <w:szCs w:val="24"/>
        </w:rPr>
        <w:t xml:space="preserve"> or V</w:t>
      </w:r>
      <w:r w:rsidRPr="001A6C84">
        <w:rPr>
          <w:rFonts w:ascii="Cambria Math" w:hAnsi="Cambria Math"/>
          <w:szCs w:val="24"/>
          <w:vertAlign w:val="subscript"/>
        </w:rPr>
        <w:t>56</w:t>
      </w:r>
      <w:r w:rsidRPr="001A6C84">
        <w:rPr>
          <w:rFonts w:ascii="Cambria Math" w:hAnsi="Cambria Math"/>
          <w:szCs w:val="24"/>
        </w:rPr>
        <w:t>, or V</w:t>
      </w:r>
      <w:r w:rsidRPr="001A6C84">
        <w:rPr>
          <w:rFonts w:ascii="Cambria Math" w:hAnsi="Cambria Math"/>
          <w:szCs w:val="24"/>
          <w:vertAlign w:val="subscript"/>
        </w:rPr>
        <w:t>64</w:t>
      </w:r>
      <w:r w:rsidRPr="001A6C84">
        <w:rPr>
          <w:rFonts w:ascii="Cambria Math" w:hAnsi="Cambria Math"/>
          <w:szCs w:val="24"/>
        </w:rPr>
        <w:t xml:space="preserve">, or </w:t>
      </w:r>
      <w:r>
        <w:rPr>
          <w:rFonts w:ascii="Cambria Math" w:hAnsi="Cambria Math"/>
          <w:szCs w:val="24"/>
        </w:rPr>
        <w:t>AC</w:t>
      </w:r>
      <w:r w:rsidRPr="001A6C84">
        <w:rPr>
          <w:rFonts w:ascii="Cambria Math" w:hAnsi="Cambria Math"/>
          <w:szCs w:val="24"/>
        </w:rPr>
        <w:t xml:space="preserve"> phase voltages V</w:t>
      </w:r>
      <w:r w:rsidRPr="001A6C84">
        <w:rPr>
          <w:rFonts w:ascii="Cambria Math" w:hAnsi="Cambria Math"/>
          <w:szCs w:val="24"/>
          <w:vertAlign w:val="subscript"/>
        </w:rPr>
        <w:t>4N</w:t>
      </w:r>
      <w:r w:rsidRPr="001A6C84">
        <w:rPr>
          <w:rFonts w:ascii="Cambria Math" w:hAnsi="Cambria Math"/>
          <w:szCs w:val="24"/>
        </w:rPr>
        <w:t xml:space="preserve"> or V</w:t>
      </w:r>
      <w:r w:rsidRPr="001A6C84">
        <w:rPr>
          <w:rFonts w:ascii="Cambria Math" w:hAnsi="Cambria Math"/>
          <w:szCs w:val="24"/>
          <w:vertAlign w:val="subscript"/>
        </w:rPr>
        <w:t>5N</w:t>
      </w:r>
      <w:r w:rsidRPr="001A6C84">
        <w:rPr>
          <w:rFonts w:ascii="Cambria Math" w:hAnsi="Cambria Math"/>
          <w:szCs w:val="24"/>
        </w:rPr>
        <w:t xml:space="preserve"> or V</w:t>
      </w:r>
      <w:r w:rsidRPr="001A6C84">
        <w:rPr>
          <w:rFonts w:ascii="Cambria Math" w:hAnsi="Cambria Math"/>
          <w:szCs w:val="24"/>
          <w:vertAlign w:val="subscript"/>
        </w:rPr>
        <w:t>6N</w:t>
      </w:r>
      <w:r w:rsidRPr="001A6C84">
        <w:rPr>
          <w:rFonts w:ascii="Cambria Math" w:hAnsi="Cambria Math"/>
          <w:szCs w:val="24"/>
        </w:rPr>
        <w:t xml:space="preserve">, or </w:t>
      </w:r>
      <w:r>
        <w:rPr>
          <w:rFonts w:ascii="Cambria Math" w:hAnsi="Cambria Math"/>
          <w:szCs w:val="24"/>
        </w:rPr>
        <w:t>DC</w:t>
      </w:r>
      <w:r w:rsidRPr="001A6C84">
        <w:rPr>
          <w:rFonts w:ascii="Cambria Math" w:hAnsi="Cambria Math"/>
          <w:szCs w:val="24"/>
        </w:rPr>
        <w:t xml:space="preserve"> voltages V</w:t>
      </w:r>
      <w:r w:rsidRPr="001A6C84">
        <w:rPr>
          <w:rFonts w:ascii="Cambria Math" w:hAnsi="Cambria Math"/>
          <w:szCs w:val="24"/>
          <w:vertAlign w:val="subscript"/>
        </w:rPr>
        <w:t>7N</w:t>
      </w:r>
      <w:r w:rsidRPr="001A6C84">
        <w:rPr>
          <w:rFonts w:ascii="Cambria Math" w:hAnsi="Cambria Math"/>
          <w:szCs w:val="24"/>
        </w:rPr>
        <w:t xml:space="preserve"> or V</w:t>
      </w:r>
      <w:r w:rsidRPr="001A6C84">
        <w:rPr>
          <w:rFonts w:ascii="Cambria Math" w:hAnsi="Cambria Math"/>
          <w:szCs w:val="24"/>
          <w:vertAlign w:val="subscript"/>
        </w:rPr>
        <w:t>8N</w:t>
      </w:r>
      <w:r w:rsidRPr="001A6C84">
        <w:rPr>
          <w:rFonts w:ascii="Cambria Math" w:hAnsi="Cambria Math"/>
          <w:szCs w:val="24"/>
        </w:rPr>
        <w:t xml:space="preserve">, with </w:t>
      </w:r>
      <w:r w:rsidRPr="00092D40">
        <w:rPr>
          <w:rFonts w:ascii="Cambria Math" w:hAnsi="Cambria Math"/>
          <w:szCs w:val="24"/>
        </w:rPr>
        <w:t>N</w:t>
      </w:r>
      <w:r w:rsidRPr="001A6C84">
        <w:rPr>
          <w:rFonts w:ascii="Cambria Math" w:hAnsi="Cambria Math"/>
          <w:szCs w:val="24"/>
        </w:rPr>
        <w:t xml:space="preserve"> referring to the Neutral side of the voltages.</w:t>
      </w:r>
    </w:p>
    <w:p w14:paraId="393708F5" w14:textId="77777777" w:rsidR="006C6F69" w:rsidRDefault="006C6F69" w:rsidP="006C6F69">
      <w:pPr>
        <w:spacing w:after="0"/>
        <w:ind w:left="-5" w:right="58"/>
        <w:rPr>
          <w:rFonts w:ascii="Cambria Math" w:hAnsi="Cambria Math"/>
          <w:szCs w:val="24"/>
        </w:rPr>
      </w:pPr>
    </w:p>
    <w:p w14:paraId="0F5F82BD" w14:textId="0267F4F4" w:rsidR="006C6F69" w:rsidRDefault="006C6F69" w:rsidP="006C6F69">
      <w:pPr>
        <w:spacing w:after="0"/>
        <w:ind w:left="-5" w:right="58"/>
        <w:rPr>
          <w:rFonts w:ascii="Cambria Math" w:hAnsi="Cambria Math"/>
          <w:szCs w:val="24"/>
        </w:rPr>
      </w:pPr>
      <w:r>
        <w:rPr>
          <w:rFonts w:ascii="Cambria Math" w:hAnsi="Cambria Math"/>
          <w:szCs w:val="24"/>
        </w:rPr>
        <w:t>With the main power switch of the Power Supply unit turned on, t</w:t>
      </w:r>
      <w:r w:rsidRPr="001A6C84">
        <w:rPr>
          <w:rFonts w:ascii="Cambria Math" w:hAnsi="Cambria Math"/>
          <w:szCs w:val="24"/>
        </w:rPr>
        <w:t>he voltages</w:t>
      </w:r>
      <w:r>
        <w:rPr>
          <w:rFonts w:ascii="Cambria Math" w:hAnsi="Cambria Math"/>
          <w:szCs w:val="24"/>
        </w:rPr>
        <w:t xml:space="preserve"> at the connectors </w:t>
      </w:r>
      <w:bookmarkStart w:id="1" w:name="_Hlk138864629"/>
      <w:r>
        <w:rPr>
          <w:rFonts w:ascii="Cambria Math" w:hAnsi="Cambria Math"/>
          <w:szCs w:val="24"/>
        </w:rPr>
        <w:t>labeled 4</w:t>
      </w:r>
      <w:r w:rsidRPr="004E75B6">
        <w:rPr>
          <w:rFonts w:ascii="Cambria Math" w:hAnsi="Cambria Math"/>
          <w:szCs w:val="24"/>
        </w:rPr>
        <w:t xml:space="preserve">, </w:t>
      </w:r>
      <w:r>
        <w:rPr>
          <w:rFonts w:ascii="Cambria Math" w:hAnsi="Cambria Math"/>
          <w:szCs w:val="24"/>
        </w:rPr>
        <w:t>5</w:t>
      </w:r>
      <w:r w:rsidRPr="004E75B6">
        <w:rPr>
          <w:rFonts w:ascii="Cambria Math" w:hAnsi="Cambria Math"/>
          <w:szCs w:val="24"/>
        </w:rPr>
        <w:t xml:space="preserve">, </w:t>
      </w:r>
      <w:r>
        <w:rPr>
          <w:rFonts w:ascii="Cambria Math" w:hAnsi="Cambria Math"/>
          <w:szCs w:val="24"/>
        </w:rPr>
        <w:t xml:space="preserve">6, i.e., </w:t>
      </w:r>
      <w:r w:rsidRPr="001A6C84">
        <w:rPr>
          <w:rFonts w:ascii="Cambria Math" w:hAnsi="Cambria Math"/>
          <w:szCs w:val="24"/>
        </w:rPr>
        <w:t>V</w:t>
      </w:r>
      <w:r>
        <w:rPr>
          <w:rFonts w:ascii="Cambria Math" w:hAnsi="Cambria Math"/>
          <w:szCs w:val="24"/>
          <w:vertAlign w:val="subscript"/>
        </w:rPr>
        <w:t>4</w:t>
      </w:r>
      <w:r w:rsidRPr="001A6C84">
        <w:rPr>
          <w:rFonts w:ascii="Cambria Math" w:hAnsi="Cambria Math"/>
          <w:szCs w:val="24"/>
          <w:vertAlign w:val="subscript"/>
        </w:rPr>
        <w:t>N</w:t>
      </w:r>
      <w:r w:rsidRPr="001A6C84">
        <w:rPr>
          <w:rFonts w:ascii="Cambria Math" w:hAnsi="Cambria Math"/>
          <w:szCs w:val="24"/>
        </w:rPr>
        <w:t>, V</w:t>
      </w:r>
      <w:r>
        <w:rPr>
          <w:rFonts w:ascii="Cambria Math" w:hAnsi="Cambria Math"/>
          <w:szCs w:val="24"/>
          <w:vertAlign w:val="subscript"/>
        </w:rPr>
        <w:t>5</w:t>
      </w:r>
      <w:r w:rsidRPr="001A6C84">
        <w:rPr>
          <w:rFonts w:ascii="Cambria Math" w:hAnsi="Cambria Math"/>
          <w:szCs w:val="24"/>
          <w:vertAlign w:val="subscript"/>
        </w:rPr>
        <w:t>N</w:t>
      </w:r>
      <w:r w:rsidRPr="001A6C84">
        <w:rPr>
          <w:rFonts w:ascii="Cambria Math" w:hAnsi="Cambria Math"/>
          <w:szCs w:val="24"/>
        </w:rPr>
        <w:t>, and V</w:t>
      </w:r>
      <w:r>
        <w:rPr>
          <w:rFonts w:ascii="Cambria Math" w:hAnsi="Cambria Math"/>
          <w:szCs w:val="24"/>
          <w:vertAlign w:val="subscript"/>
        </w:rPr>
        <w:t>6</w:t>
      </w:r>
      <w:r w:rsidRPr="001A6C84">
        <w:rPr>
          <w:rFonts w:ascii="Cambria Math" w:hAnsi="Cambria Math"/>
          <w:szCs w:val="24"/>
          <w:vertAlign w:val="subscript"/>
        </w:rPr>
        <w:t>N</w:t>
      </w:r>
      <w:r>
        <w:rPr>
          <w:rFonts w:ascii="Cambria Math" w:hAnsi="Cambria Math"/>
          <w:szCs w:val="24"/>
        </w:rPr>
        <w:t xml:space="preserve">, </w:t>
      </w:r>
      <w:bookmarkEnd w:id="1"/>
      <w:r>
        <w:rPr>
          <w:rFonts w:ascii="Cambria Math" w:hAnsi="Cambria Math"/>
          <w:szCs w:val="24"/>
        </w:rPr>
        <w:t xml:space="preserve">are the corresponding </w:t>
      </w:r>
      <w:r w:rsidR="006A6D0E">
        <w:rPr>
          <w:rFonts w:ascii="Cambria Math" w:hAnsi="Cambria Math"/>
          <w:szCs w:val="24"/>
        </w:rPr>
        <w:t xml:space="preserve">adjustable </w:t>
      </w:r>
      <w:r w:rsidRPr="001A6C84">
        <w:rPr>
          <w:rFonts w:ascii="Cambria Math" w:hAnsi="Cambria Math"/>
          <w:szCs w:val="24"/>
        </w:rPr>
        <w:t xml:space="preserve">phase voltages </w:t>
      </w:r>
      <w:r>
        <w:rPr>
          <w:rFonts w:ascii="Cambria Math" w:hAnsi="Cambria Math"/>
          <w:szCs w:val="24"/>
        </w:rPr>
        <w:t xml:space="preserve">with respect to the Neutral </w:t>
      </w:r>
      <w:r w:rsidRPr="004E75B6">
        <w:rPr>
          <w:rFonts w:ascii="Cambria Math" w:hAnsi="Cambria Math"/>
          <w:szCs w:val="24"/>
        </w:rPr>
        <w:t>N</w:t>
      </w:r>
      <w:r>
        <w:rPr>
          <w:rFonts w:ascii="Cambria Math" w:hAnsi="Cambria Math"/>
          <w:szCs w:val="24"/>
        </w:rPr>
        <w:t xml:space="preserve"> of an adjustable three-phase Wye (Y) connected source</w:t>
      </w:r>
      <w:r w:rsidR="00032216">
        <w:rPr>
          <w:rFonts w:ascii="Cambria Math" w:hAnsi="Cambria Math"/>
          <w:szCs w:val="24"/>
        </w:rPr>
        <w:t>.</w:t>
      </w:r>
      <w:r w:rsidR="006A6D0E">
        <w:rPr>
          <w:rFonts w:ascii="Cambria Math" w:hAnsi="Cambria Math"/>
          <w:szCs w:val="24"/>
        </w:rPr>
        <w:t xml:space="preserve"> For this lab, </w:t>
      </w:r>
      <w:r w:rsidR="00B37093">
        <w:rPr>
          <w:rFonts w:ascii="Cambria Math" w:hAnsi="Cambria Math"/>
          <w:szCs w:val="24"/>
        </w:rPr>
        <w:t>the</w:t>
      </w:r>
      <w:r w:rsidR="006A6D0E">
        <w:rPr>
          <w:rFonts w:ascii="Cambria Math" w:hAnsi="Cambria Math"/>
          <w:szCs w:val="24"/>
        </w:rPr>
        <w:t xml:space="preserve"> si</w:t>
      </w:r>
      <w:r w:rsidR="00B37093">
        <w:rPr>
          <w:rFonts w:ascii="Cambria Math" w:hAnsi="Cambria Math"/>
          <w:szCs w:val="24"/>
        </w:rPr>
        <w:t xml:space="preserve">ngle adjustable AC phase voltage </w:t>
      </w:r>
      <w:r w:rsidR="00B37093" w:rsidRPr="001A6C84">
        <w:rPr>
          <w:rFonts w:ascii="Cambria Math" w:hAnsi="Cambria Math"/>
          <w:szCs w:val="24"/>
        </w:rPr>
        <w:t>V</w:t>
      </w:r>
      <w:r w:rsidR="00B37093">
        <w:rPr>
          <w:rFonts w:ascii="Cambria Math" w:hAnsi="Cambria Math"/>
          <w:szCs w:val="24"/>
          <w:vertAlign w:val="subscript"/>
        </w:rPr>
        <w:t>4</w:t>
      </w:r>
      <w:r w:rsidR="00B37093" w:rsidRPr="001A6C84">
        <w:rPr>
          <w:rFonts w:ascii="Cambria Math" w:hAnsi="Cambria Math"/>
          <w:szCs w:val="24"/>
          <w:vertAlign w:val="subscript"/>
        </w:rPr>
        <w:t>N</w:t>
      </w:r>
      <w:r w:rsidR="00B37093">
        <w:rPr>
          <w:rFonts w:ascii="Cambria Math" w:hAnsi="Cambria Math"/>
          <w:szCs w:val="24"/>
        </w:rPr>
        <w:t xml:space="preserve"> is used to power a transformer</w:t>
      </w:r>
      <w:r w:rsidR="008F6D12">
        <w:rPr>
          <w:rFonts w:ascii="Cambria Math" w:hAnsi="Cambria Math"/>
          <w:szCs w:val="24"/>
        </w:rPr>
        <w:t>. So, the selector switch associated with the LCD display</w:t>
      </w:r>
      <w:r w:rsidR="00A03D5D">
        <w:rPr>
          <w:rFonts w:ascii="Cambria Math" w:hAnsi="Cambria Math"/>
          <w:szCs w:val="24"/>
        </w:rPr>
        <w:t xml:space="preserve"> is to be set to 4-N to display the rms phase voltage </w:t>
      </w:r>
      <w:r w:rsidR="00A03D5D" w:rsidRPr="001A6C84">
        <w:rPr>
          <w:rFonts w:ascii="Cambria Math" w:hAnsi="Cambria Math"/>
          <w:szCs w:val="24"/>
        </w:rPr>
        <w:t>V</w:t>
      </w:r>
      <w:r w:rsidR="00A03D5D">
        <w:rPr>
          <w:rFonts w:ascii="Cambria Math" w:hAnsi="Cambria Math"/>
          <w:szCs w:val="24"/>
          <w:vertAlign w:val="subscript"/>
        </w:rPr>
        <w:t>4</w:t>
      </w:r>
      <w:r w:rsidR="00A03D5D" w:rsidRPr="001A6C84">
        <w:rPr>
          <w:rFonts w:ascii="Cambria Math" w:hAnsi="Cambria Math"/>
          <w:szCs w:val="24"/>
          <w:vertAlign w:val="subscript"/>
        </w:rPr>
        <w:t>N</w:t>
      </w:r>
      <w:r w:rsidR="00A03D5D">
        <w:rPr>
          <w:rFonts w:ascii="Cambria Math" w:hAnsi="Cambria Math"/>
          <w:szCs w:val="24"/>
        </w:rPr>
        <w:t>.</w:t>
      </w:r>
    </w:p>
    <w:p w14:paraId="6B1774E9" w14:textId="77777777" w:rsidR="007D61C6" w:rsidRDefault="007D61C6" w:rsidP="006C6F69">
      <w:pPr>
        <w:spacing w:after="0"/>
        <w:ind w:left="-5" w:right="58"/>
        <w:rPr>
          <w:rFonts w:ascii="Cambria Math" w:hAnsi="Cambria Math"/>
          <w:szCs w:val="24"/>
        </w:rPr>
      </w:pPr>
    </w:p>
    <w:p w14:paraId="26D4B296" w14:textId="77777777" w:rsidR="006C6F69" w:rsidRDefault="006C6F69" w:rsidP="006C6F69">
      <w:pPr>
        <w:spacing w:after="0"/>
        <w:rPr>
          <w:rFonts w:ascii="Cambria Math" w:hAnsi="Cambria Math"/>
          <w:szCs w:val="24"/>
        </w:rPr>
      </w:pPr>
      <w:r w:rsidRPr="001A6C84">
        <w:rPr>
          <w:rFonts w:ascii="Cambria Math" w:hAnsi="Cambria Math"/>
          <w:szCs w:val="24"/>
        </w:rPr>
        <w:t xml:space="preserve">Several resettable overcurrent circuit breakers are located at the lower right of the panel. If your </w:t>
      </w:r>
      <w:r>
        <w:rPr>
          <w:rFonts w:ascii="Cambria Math" w:hAnsi="Cambria Math"/>
          <w:szCs w:val="24"/>
        </w:rPr>
        <w:t xml:space="preserve">lab circuit </w:t>
      </w:r>
      <w:r w:rsidRPr="001A6C84">
        <w:rPr>
          <w:rFonts w:ascii="Cambria Math" w:hAnsi="Cambria Math"/>
          <w:szCs w:val="24"/>
        </w:rPr>
        <w:t xml:space="preserve">is not receiving power, </w:t>
      </w:r>
      <w:r>
        <w:rPr>
          <w:rFonts w:ascii="Cambria Math" w:hAnsi="Cambria Math"/>
          <w:szCs w:val="24"/>
        </w:rPr>
        <w:t>first c</w:t>
      </w:r>
      <w:r w:rsidRPr="001A6C84">
        <w:rPr>
          <w:rFonts w:ascii="Cambria Math" w:hAnsi="Cambria Math"/>
          <w:szCs w:val="24"/>
        </w:rPr>
        <w:t xml:space="preserve">heck your </w:t>
      </w:r>
      <w:r>
        <w:rPr>
          <w:rFonts w:ascii="Cambria Math" w:hAnsi="Cambria Math"/>
          <w:szCs w:val="24"/>
        </w:rPr>
        <w:t>connections,</w:t>
      </w:r>
      <w:r w:rsidRPr="001A6C84">
        <w:rPr>
          <w:rFonts w:ascii="Cambria Math" w:hAnsi="Cambria Math"/>
          <w:szCs w:val="24"/>
        </w:rPr>
        <w:t xml:space="preserve"> and then </w:t>
      </w:r>
      <w:r>
        <w:rPr>
          <w:rFonts w:ascii="Cambria Math" w:hAnsi="Cambria Math"/>
          <w:szCs w:val="24"/>
        </w:rPr>
        <w:t xml:space="preserve">check for tripped overcurrent breakers, </w:t>
      </w:r>
      <w:r w:rsidRPr="001A6C84">
        <w:rPr>
          <w:rFonts w:ascii="Cambria Math" w:hAnsi="Cambria Math"/>
          <w:szCs w:val="24"/>
        </w:rPr>
        <w:t>push</w:t>
      </w:r>
      <w:r>
        <w:rPr>
          <w:rFonts w:ascii="Cambria Math" w:hAnsi="Cambria Math"/>
          <w:szCs w:val="24"/>
        </w:rPr>
        <w:t>ing</w:t>
      </w:r>
      <w:r w:rsidRPr="001A6C84">
        <w:rPr>
          <w:rFonts w:ascii="Cambria Math" w:hAnsi="Cambria Math"/>
          <w:szCs w:val="24"/>
        </w:rPr>
        <w:t xml:space="preserve"> in the </w:t>
      </w:r>
      <w:r>
        <w:rPr>
          <w:rFonts w:ascii="Cambria Math" w:hAnsi="Cambria Math"/>
          <w:szCs w:val="24"/>
        </w:rPr>
        <w:t xml:space="preserve">button of a </w:t>
      </w:r>
      <w:r w:rsidRPr="001A6C84">
        <w:rPr>
          <w:rFonts w:ascii="Cambria Math" w:hAnsi="Cambria Math"/>
          <w:szCs w:val="24"/>
        </w:rPr>
        <w:t>tripped breaker to reengage the power to the circuits.</w:t>
      </w:r>
    </w:p>
    <w:p w14:paraId="48D3EBC0" w14:textId="77777777" w:rsidR="006C6F69" w:rsidRDefault="006C6F69" w:rsidP="006C6F69">
      <w:pPr>
        <w:spacing w:after="0"/>
      </w:pPr>
    </w:p>
    <w:p w14:paraId="532E12AF" w14:textId="77777777" w:rsidR="006C6F69" w:rsidRPr="00B149EB" w:rsidRDefault="006C6F69" w:rsidP="006C6F69">
      <w:pPr>
        <w:spacing w:after="552" w:line="249" w:lineRule="auto"/>
        <w:ind w:left="0" w:right="117" w:firstLine="0"/>
        <w:rPr>
          <w:rFonts w:ascii="Cambria Math" w:hAnsi="Cambria Math"/>
        </w:rPr>
      </w:pPr>
    </w:p>
    <w:p w14:paraId="277C9A60" w14:textId="33CA13DD" w:rsidR="0068608B" w:rsidRPr="003A10D4" w:rsidRDefault="0068608B" w:rsidP="0068608B">
      <w:pPr>
        <w:rPr>
          <w:rFonts w:ascii="Cambria Math" w:hAnsi="Cambria Math" w:cs="Arial"/>
          <w:b/>
          <w:u w:val="single"/>
        </w:rPr>
      </w:pPr>
      <w:r w:rsidRPr="003A10D4">
        <w:rPr>
          <w:rFonts w:ascii="Cambria Math" w:hAnsi="Cambria Math" w:cs="Arial"/>
          <w:b/>
          <w:u w:val="single"/>
        </w:rPr>
        <w:t>Procedure:</w:t>
      </w:r>
    </w:p>
    <w:p w14:paraId="6102B843" w14:textId="3F061D82" w:rsidR="001C222B" w:rsidRPr="001A6C84" w:rsidRDefault="001C222B" w:rsidP="001C222B">
      <w:pPr>
        <w:spacing w:after="241" w:line="238" w:lineRule="auto"/>
        <w:ind w:left="-5"/>
        <w:rPr>
          <w:rFonts w:ascii="Cambria Math" w:hAnsi="Cambria Math"/>
          <w:szCs w:val="24"/>
        </w:rPr>
      </w:pPr>
      <w:r w:rsidRPr="001A6C84">
        <w:rPr>
          <w:rFonts w:ascii="Cambria Math" w:hAnsi="Cambria Math"/>
          <w:b/>
          <w:color w:val="FF0000"/>
          <w:szCs w:val="24"/>
        </w:rPr>
        <w:t>WARNING:</w:t>
      </w:r>
      <w:r w:rsidRPr="001A6C84">
        <w:rPr>
          <w:rFonts w:ascii="Cambria Math" w:hAnsi="Cambria Math"/>
          <w:color w:val="FF0000"/>
          <w:szCs w:val="24"/>
        </w:rPr>
        <w:t xml:space="preserve"> High voltages are present in this laboratory exercise</w:t>
      </w:r>
      <w:r w:rsidR="00A02324">
        <w:rPr>
          <w:rFonts w:ascii="Cambria Math" w:hAnsi="Cambria Math"/>
          <w:color w:val="FF0000"/>
          <w:szCs w:val="24"/>
        </w:rPr>
        <w:t>.</w:t>
      </w:r>
      <w:r>
        <w:rPr>
          <w:rFonts w:ascii="Cambria Math" w:hAnsi="Cambria Math"/>
          <w:color w:val="FF0000"/>
          <w:szCs w:val="24"/>
        </w:rPr>
        <w:t xml:space="preserve"> D</w:t>
      </w:r>
      <w:r w:rsidRPr="001A6C84">
        <w:rPr>
          <w:rFonts w:ascii="Cambria Math" w:hAnsi="Cambria Math"/>
          <w:color w:val="FF0000"/>
          <w:szCs w:val="24"/>
        </w:rPr>
        <w:t>o not make or modify</w:t>
      </w:r>
      <w:r w:rsidR="00692FCD">
        <w:rPr>
          <w:rFonts w:ascii="Cambria Math" w:hAnsi="Cambria Math"/>
          <w:color w:val="FF0000"/>
          <w:szCs w:val="24"/>
        </w:rPr>
        <w:t xml:space="preserve"> safety banana jack wiring</w:t>
      </w:r>
      <w:r w:rsidRPr="001A6C84">
        <w:rPr>
          <w:rFonts w:ascii="Cambria Math" w:hAnsi="Cambria Math"/>
          <w:color w:val="FF0000"/>
          <w:szCs w:val="24"/>
        </w:rPr>
        <w:t xml:space="preserve"> with </w:t>
      </w:r>
      <w:r w:rsidR="00445ADF" w:rsidRPr="00445ADF">
        <w:rPr>
          <w:rFonts w:ascii="Cambria Math" w:hAnsi="Cambria Math"/>
          <w:color w:val="FF0000"/>
          <w:szCs w:val="24"/>
        </w:rPr>
        <w:t>the</w:t>
      </w:r>
      <w:r w:rsidR="00CA4AED">
        <w:rPr>
          <w:rFonts w:ascii="Cambria Math" w:hAnsi="Cambria Math"/>
          <w:color w:val="FF0000"/>
          <w:szCs w:val="24"/>
        </w:rPr>
        <w:t xml:space="preserve"> </w:t>
      </w:r>
      <w:r w:rsidR="00CE092F">
        <w:rPr>
          <w:rFonts w:ascii="Cambria Math" w:hAnsi="Cambria Math"/>
          <w:color w:val="FF0000"/>
          <w:szCs w:val="24"/>
        </w:rPr>
        <w:t xml:space="preserve">Main High Voltage </w:t>
      </w:r>
      <w:r w:rsidR="00527CCE">
        <w:rPr>
          <w:rFonts w:ascii="Cambria Math" w:hAnsi="Cambria Math"/>
          <w:color w:val="FF0000"/>
          <w:szCs w:val="24"/>
        </w:rPr>
        <w:t>Power Switch for the</w:t>
      </w:r>
      <w:r w:rsidR="00445ADF" w:rsidRPr="00445ADF">
        <w:rPr>
          <w:rFonts w:ascii="Cambria Math" w:hAnsi="Cambria Math"/>
          <w:color w:val="FF0000"/>
          <w:szCs w:val="24"/>
        </w:rPr>
        <w:t xml:space="preserve"> </w:t>
      </w:r>
      <w:r w:rsidR="00A02324" w:rsidRPr="00445ADF">
        <w:rPr>
          <w:rFonts w:ascii="Cambria Math" w:hAnsi="Cambria Math"/>
          <w:color w:val="FF0000"/>
        </w:rPr>
        <w:t>Power Supply</w:t>
      </w:r>
      <w:r w:rsidR="00A02324" w:rsidRPr="00445ADF">
        <w:rPr>
          <w:rFonts w:ascii="Cambria Math" w:hAnsi="Cambria Math"/>
          <w:color w:val="FF0000"/>
          <w:szCs w:val="24"/>
        </w:rPr>
        <w:t xml:space="preserve"> </w:t>
      </w:r>
      <w:r w:rsidR="00CE092F">
        <w:rPr>
          <w:rFonts w:ascii="Cambria Math" w:hAnsi="Cambria Math"/>
          <w:color w:val="FF0000"/>
          <w:szCs w:val="24"/>
        </w:rPr>
        <w:t>Unit</w:t>
      </w:r>
      <w:r w:rsidR="004470C0">
        <w:rPr>
          <w:rFonts w:ascii="Cambria Math" w:hAnsi="Cambria Math"/>
          <w:color w:val="FF0000"/>
          <w:szCs w:val="24"/>
        </w:rPr>
        <w:t xml:space="preserve"> </w:t>
      </w:r>
      <w:r w:rsidRPr="00445ADF">
        <w:rPr>
          <w:rFonts w:ascii="Cambria Math" w:hAnsi="Cambria Math"/>
          <w:color w:val="FF0000"/>
          <w:szCs w:val="24"/>
        </w:rPr>
        <w:t>on</w:t>
      </w:r>
      <w:r>
        <w:rPr>
          <w:rFonts w:ascii="Cambria Math" w:hAnsi="Cambria Math"/>
          <w:color w:val="FF0000"/>
          <w:szCs w:val="24"/>
        </w:rPr>
        <w:t>.</w:t>
      </w:r>
    </w:p>
    <w:p w14:paraId="5F3D6509" w14:textId="0699900F" w:rsidR="0068608B" w:rsidRDefault="0068608B" w:rsidP="00087EFA">
      <w:pPr>
        <w:spacing w:after="0"/>
        <w:rPr>
          <w:rFonts w:ascii="Cambria Math" w:hAnsi="Cambria Math" w:cs="Arial"/>
          <w:b/>
        </w:rPr>
      </w:pPr>
      <w:r>
        <w:rPr>
          <w:rFonts w:ascii="Cambria Math" w:hAnsi="Cambria Math" w:cs="Arial"/>
          <w:b/>
        </w:rPr>
        <w:t xml:space="preserve">Part </w:t>
      </w:r>
      <w:r w:rsidR="00084131">
        <w:rPr>
          <w:rFonts w:ascii="Cambria Math" w:hAnsi="Cambria Math" w:cs="Arial"/>
          <w:b/>
        </w:rPr>
        <w:t>1</w:t>
      </w:r>
      <w:r>
        <w:rPr>
          <w:rFonts w:ascii="Cambria Math" w:hAnsi="Cambria Math" w:cs="Arial"/>
          <w:b/>
        </w:rPr>
        <w:t xml:space="preserve"> – </w:t>
      </w:r>
      <w:r w:rsidR="00084131">
        <w:rPr>
          <w:rFonts w:ascii="Cambria Math" w:hAnsi="Cambria Math" w:cs="Arial"/>
          <w:b/>
        </w:rPr>
        <w:t>Open-Circuit</w:t>
      </w:r>
      <w:r w:rsidR="008D0333">
        <w:rPr>
          <w:rFonts w:ascii="Cambria Math" w:hAnsi="Cambria Math" w:cs="Arial"/>
          <w:b/>
        </w:rPr>
        <w:t xml:space="preserve"> </w:t>
      </w:r>
      <w:r>
        <w:rPr>
          <w:rFonts w:ascii="Cambria Math" w:hAnsi="Cambria Math" w:cs="Arial"/>
          <w:b/>
        </w:rPr>
        <w:t>Transformer</w:t>
      </w:r>
    </w:p>
    <w:p w14:paraId="56AA4656" w14:textId="77777777" w:rsidR="006F6B6E" w:rsidRDefault="006F6B6E" w:rsidP="00087EFA">
      <w:pPr>
        <w:spacing w:after="0"/>
        <w:rPr>
          <w:rFonts w:ascii="Cambria Math" w:hAnsi="Cambria Math" w:cs="Arial"/>
          <w:b/>
        </w:rPr>
      </w:pPr>
    </w:p>
    <w:p w14:paraId="1619316A" w14:textId="23B15DEE" w:rsidR="00084131" w:rsidRPr="00A752B1" w:rsidRDefault="00084131" w:rsidP="00C23BE5">
      <w:pPr>
        <w:pStyle w:val="ListParagraph"/>
        <w:numPr>
          <w:ilvl w:val="0"/>
          <w:numId w:val="6"/>
        </w:numPr>
        <w:tabs>
          <w:tab w:val="center" w:pos="360"/>
          <w:tab w:val="center" w:pos="5221"/>
        </w:tabs>
        <w:spacing w:after="238"/>
        <w:ind w:right="58"/>
        <w:rPr>
          <w:rFonts w:ascii="Cambria Math" w:hAnsi="Cambria Math"/>
          <w:szCs w:val="24"/>
        </w:rPr>
      </w:pPr>
      <w:r w:rsidRPr="00A752B1">
        <w:rPr>
          <w:rFonts w:ascii="Cambria Math" w:hAnsi="Cambria Math"/>
          <w:szCs w:val="24"/>
        </w:rPr>
        <w:t>Connect</w:t>
      </w:r>
      <w:r>
        <w:rPr>
          <w:rFonts w:ascii="Cambria Math" w:hAnsi="Cambria Math"/>
          <w:szCs w:val="24"/>
        </w:rPr>
        <w:t xml:space="preserve"> the circuit shown below in </w:t>
      </w:r>
      <w:r w:rsidR="00D4123A">
        <w:rPr>
          <w:rFonts w:ascii="Cambria Math" w:hAnsi="Cambria Math"/>
          <w:b/>
          <w:bCs/>
          <w:szCs w:val="24"/>
        </w:rPr>
        <w:t xml:space="preserve">Figure </w:t>
      </w:r>
      <w:r w:rsidR="000A3132">
        <w:rPr>
          <w:rFonts w:ascii="Cambria Math" w:hAnsi="Cambria Math"/>
          <w:b/>
          <w:bCs/>
          <w:szCs w:val="24"/>
        </w:rPr>
        <w:t>6</w:t>
      </w:r>
      <w:r>
        <w:rPr>
          <w:rFonts w:ascii="Cambria Math" w:hAnsi="Cambria Math"/>
          <w:szCs w:val="24"/>
        </w:rPr>
        <w:t xml:space="preserve"> for </w:t>
      </w:r>
      <w:r w:rsidR="00C06F8F">
        <w:rPr>
          <w:rFonts w:ascii="Cambria Math" w:hAnsi="Cambria Math"/>
          <w:szCs w:val="24"/>
        </w:rPr>
        <w:t>unloaded</w:t>
      </w:r>
      <w:r w:rsidR="00207C2C">
        <w:rPr>
          <w:rFonts w:ascii="Cambria Math" w:hAnsi="Cambria Math"/>
          <w:szCs w:val="24"/>
        </w:rPr>
        <w:t xml:space="preserve"> </w:t>
      </w:r>
      <w:r>
        <w:rPr>
          <w:rFonts w:ascii="Cambria Math" w:hAnsi="Cambria Math"/>
          <w:szCs w:val="24"/>
        </w:rPr>
        <w:t xml:space="preserve">testing of </w:t>
      </w:r>
      <w:r w:rsidR="00D57946">
        <w:rPr>
          <w:rFonts w:ascii="Cambria Math" w:hAnsi="Cambria Math"/>
          <w:szCs w:val="24"/>
        </w:rPr>
        <w:t xml:space="preserve">the </w:t>
      </w:r>
      <w:proofErr w:type="spellStart"/>
      <w:r w:rsidR="00D57946">
        <w:rPr>
          <w:rFonts w:ascii="Cambria Math" w:hAnsi="Cambria Math"/>
          <w:szCs w:val="24"/>
        </w:rPr>
        <w:t>LabVolt</w:t>
      </w:r>
      <w:proofErr w:type="spellEnd"/>
      <w:r w:rsidR="00D57946">
        <w:rPr>
          <w:rFonts w:ascii="Cambria Math" w:hAnsi="Cambria Math"/>
          <w:szCs w:val="24"/>
        </w:rPr>
        <w:t xml:space="preserve"> Single-Phase</w:t>
      </w:r>
      <w:r>
        <w:rPr>
          <w:rFonts w:ascii="Cambria Math" w:hAnsi="Cambria Math"/>
          <w:szCs w:val="24"/>
        </w:rPr>
        <w:t xml:space="preserve"> </w:t>
      </w:r>
      <w:r w:rsidR="00207C2C">
        <w:rPr>
          <w:rFonts w:ascii="Cambria Math" w:hAnsi="Cambria Math"/>
          <w:szCs w:val="24"/>
        </w:rPr>
        <w:t>T</w:t>
      </w:r>
      <w:r>
        <w:rPr>
          <w:rFonts w:ascii="Cambria Math" w:hAnsi="Cambria Math"/>
          <w:szCs w:val="24"/>
        </w:rPr>
        <w:t>ransformer</w:t>
      </w:r>
      <w:r w:rsidR="00207C2C">
        <w:rPr>
          <w:rFonts w:ascii="Cambria Math" w:hAnsi="Cambria Math"/>
          <w:szCs w:val="24"/>
        </w:rPr>
        <w:t xml:space="preserve"> Unit</w:t>
      </w:r>
      <w:r>
        <w:rPr>
          <w:rFonts w:ascii="Cambria Math" w:hAnsi="Cambria Math"/>
          <w:szCs w:val="24"/>
        </w:rPr>
        <w:t>.</w:t>
      </w:r>
      <w:r w:rsidR="00127C08">
        <w:rPr>
          <w:rFonts w:ascii="Cambria Math" w:hAnsi="Cambria Math"/>
          <w:szCs w:val="24"/>
        </w:rPr>
        <w:t xml:space="preserve"> Ammeter I2 is included</w:t>
      </w:r>
      <w:r w:rsidR="00F42BB8">
        <w:rPr>
          <w:rFonts w:ascii="Cambria Math" w:hAnsi="Cambria Math"/>
          <w:szCs w:val="24"/>
        </w:rPr>
        <w:t xml:space="preserve"> </w:t>
      </w:r>
      <w:r w:rsidR="0086312A">
        <w:rPr>
          <w:rFonts w:ascii="Cambria Math" w:hAnsi="Cambria Math"/>
          <w:szCs w:val="24"/>
        </w:rPr>
        <w:t>for</w:t>
      </w:r>
      <w:r w:rsidR="00127C08">
        <w:rPr>
          <w:rFonts w:ascii="Cambria Math" w:hAnsi="Cambria Math"/>
          <w:szCs w:val="24"/>
        </w:rPr>
        <w:t xml:space="preserve"> the next part of the lab</w:t>
      </w:r>
      <w:r w:rsidR="004E0140">
        <w:rPr>
          <w:rFonts w:ascii="Cambria Math" w:hAnsi="Cambria Math"/>
          <w:szCs w:val="24"/>
        </w:rPr>
        <w:t>. (</w:t>
      </w:r>
      <w:r w:rsidR="004E0140" w:rsidRPr="001A6C84">
        <w:rPr>
          <w:rFonts w:ascii="Cambria Math" w:hAnsi="Cambria Math"/>
          <w:szCs w:val="24"/>
        </w:rPr>
        <w:t xml:space="preserve">Note: Jumper wire colors </w:t>
      </w:r>
      <w:r w:rsidR="004E0140">
        <w:rPr>
          <w:rFonts w:ascii="Cambria Math" w:hAnsi="Cambria Math"/>
          <w:szCs w:val="24"/>
        </w:rPr>
        <w:t xml:space="preserve">and </w:t>
      </w:r>
      <w:proofErr w:type="spellStart"/>
      <w:r w:rsidR="004E0140">
        <w:rPr>
          <w:rFonts w:ascii="Cambria Math" w:hAnsi="Cambria Math"/>
          <w:szCs w:val="24"/>
        </w:rPr>
        <w:t>LabVolt</w:t>
      </w:r>
      <w:proofErr w:type="spellEnd"/>
      <w:r w:rsidR="004E0140">
        <w:rPr>
          <w:rFonts w:ascii="Cambria Math" w:hAnsi="Cambria Math"/>
          <w:szCs w:val="24"/>
        </w:rPr>
        <w:t xml:space="preserve"> unit locations </w:t>
      </w:r>
      <w:r w:rsidR="004E0140" w:rsidRPr="001A6C84">
        <w:rPr>
          <w:rFonts w:ascii="Cambria Math" w:hAnsi="Cambria Math"/>
          <w:szCs w:val="24"/>
        </w:rPr>
        <w:t xml:space="preserve">shown below in </w:t>
      </w:r>
      <w:r w:rsidR="004E0140">
        <w:rPr>
          <w:rFonts w:ascii="Cambria Math" w:hAnsi="Cambria Math"/>
          <w:b/>
          <w:bCs/>
          <w:szCs w:val="24"/>
        </w:rPr>
        <w:t>Figure 6(</w:t>
      </w:r>
      <w:r w:rsidR="004E0140" w:rsidRPr="001A6C84">
        <w:rPr>
          <w:rFonts w:ascii="Cambria Math" w:hAnsi="Cambria Math"/>
          <w:b/>
          <w:bCs/>
          <w:szCs w:val="24"/>
        </w:rPr>
        <w:t>b</w:t>
      </w:r>
      <w:r w:rsidR="004E0140">
        <w:rPr>
          <w:rFonts w:ascii="Cambria Math" w:hAnsi="Cambria Math"/>
          <w:b/>
          <w:bCs/>
          <w:szCs w:val="24"/>
        </w:rPr>
        <w:t>)</w:t>
      </w:r>
      <w:r w:rsidR="004E0140" w:rsidRPr="001A6C84">
        <w:rPr>
          <w:rFonts w:ascii="Cambria Math" w:hAnsi="Cambria Math"/>
          <w:szCs w:val="24"/>
        </w:rPr>
        <w:t xml:space="preserve"> are only examples</w:t>
      </w:r>
      <w:r w:rsidR="004E0140">
        <w:rPr>
          <w:rFonts w:ascii="Cambria Math" w:hAnsi="Cambria Math"/>
          <w:szCs w:val="24"/>
        </w:rPr>
        <w:t xml:space="preserve"> and not necessarily what you will encounter</w:t>
      </w:r>
      <w:r w:rsidR="004E0140" w:rsidRPr="001A6C84">
        <w:rPr>
          <w:rFonts w:ascii="Cambria Math" w:hAnsi="Cambria Math"/>
          <w:szCs w:val="24"/>
        </w:rPr>
        <w:t>.</w:t>
      </w:r>
      <w:r w:rsidR="004E0140">
        <w:rPr>
          <w:rFonts w:ascii="Cambria Math" w:hAnsi="Cambria Math"/>
          <w:szCs w:val="24"/>
        </w:rPr>
        <w:t>)</w:t>
      </w:r>
    </w:p>
    <w:p w14:paraId="5F89702B" w14:textId="5E3A7A6A" w:rsidR="00084131" w:rsidRPr="001A6C84" w:rsidRDefault="001E68D0" w:rsidP="001E68D0">
      <w:pPr>
        <w:spacing w:after="0" w:line="259" w:lineRule="auto"/>
        <w:ind w:left="1450" w:firstLine="0"/>
        <w:rPr>
          <w:rFonts w:ascii="Cambria Math" w:hAnsi="Cambria Math"/>
          <w:szCs w:val="24"/>
        </w:rPr>
      </w:pPr>
      <w:r w:rsidRPr="001E68D0">
        <w:rPr>
          <w:rFonts w:ascii="Cambria Math" w:hAnsi="Cambria Math"/>
          <w:noProof/>
          <w:szCs w:val="24"/>
        </w:rPr>
        <w:drawing>
          <wp:inline distT="0" distB="0" distL="0" distR="0" wp14:anchorId="0477188B" wp14:editId="3E9B23A3">
            <wp:extent cx="4046220" cy="2965634"/>
            <wp:effectExtent l="0" t="0" r="0" b="6350"/>
            <wp:docPr id="768888820" name="Picture 1" descr="A diagram of a transformer un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88820" name="Picture 1" descr="A diagram of a transformer unit&#10;&#10;AI-generated content may be incorrect."/>
                    <pic:cNvPicPr/>
                  </pic:nvPicPr>
                  <pic:blipFill>
                    <a:blip r:embed="rId13"/>
                    <a:stretch>
                      <a:fillRect/>
                    </a:stretch>
                  </pic:blipFill>
                  <pic:spPr>
                    <a:xfrm>
                      <a:off x="0" y="0"/>
                      <a:ext cx="4057302" cy="2973757"/>
                    </a:xfrm>
                    <a:prstGeom prst="rect">
                      <a:avLst/>
                    </a:prstGeom>
                  </pic:spPr>
                </pic:pic>
              </a:graphicData>
            </a:graphic>
          </wp:inline>
        </w:drawing>
      </w:r>
      <w:r w:rsidR="00084131" w:rsidRPr="001A6C84">
        <w:rPr>
          <w:rFonts w:ascii="Cambria Math" w:hAnsi="Cambria Math"/>
          <w:szCs w:val="24"/>
        </w:rPr>
        <w:t xml:space="preserve"> </w:t>
      </w:r>
    </w:p>
    <w:p w14:paraId="36A11875" w14:textId="2AB37296" w:rsidR="00084131" w:rsidRPr="001A6C84" w:rsidRDefault="00084131" w:rsidP="00084131">
      <w:pPr>
        <w:spacing w:after="13" w:line="249" w:lineRule="auto"/>
        <w:ind w:left="1450" w:right="66"/>
        <w:rPr>
          <w:rFonts w:ascii="Cambria Math" w:hAnsi="Cambria Math"/>
          <w:szCs w:val="24"/>
        </w:rPr>
      </w:pPr>
      <w:r w:rsidRPr="000B42B8">
        <w:rPr>
          <w:rFonts w:ascii="Cambria Math" w:hAnsi="Cambria Math"/>
          <w:szCs w:val="24"/>
        </w:rPr>
        <w:t>(a</w:t>
      </w:r>
      <w:r>
        <w:rPr>
          <w:rFonts w:ascii="Cambria Math" w:hAnsi="Cambria Math"/>
          <w:szCs w:val="24"/>
        </w:rPr>
        <w:t>)</w:t>
      </w:r>
      <w:r w:rsidRPr="001A6C84">
        <w:rPr>
          <w:rFonts w:ascii="Cambria Math" w:hAnsi="Cambria Math"/>
          <w:szCs w:val="24"/>
        </w:rPr>
        <w:t xml:space="preserve"> Schematic </w:t>
      </w:r>
      <w:r>
        <w:rPr>
          <w:rFonts w:ascii="Cambria Math" w:hAnsi="Cambria Math"/>
          <w:szCs w:val="24"/>
        </w:rPr>
        <w:t>D</w:t>
      </w:r>
      <w:r w:rsidRPr="001A6C84">
        <w:rPr>
          <w:rFonts w:ascii="Cambria Math" w:hAnsi="Cambria Math"/>
          <w:szCs w:val="24"/>
        </w:rPr>
        <w:t xml:space="preserve">iagram </w:t>
      </w:r>
      <w:r>
        <w:rPr>
          <w:rFonts w:ascii="Cambria Math" w:hAnsi="Cambria Math"/>
          <w:szCs w:val="24"/>
        </w:rPr>
        <w:t xml:space="preserve">for </w:t>
      </w:r>
      <w:r w:rsidR="000A4F60">
        <w:rPr>
          <w:rFonts w:ascii="Cambria Math" w:hAnsi="Cambria Math"/>
          <w:szCs w:val="24"/>
        </w:rPr>
        <w:t>Unloaded Single-Phase</w:t>
      </w:r>
      <w:r>
        <w:rPr>
          <w:rFonts w:ascii="Cambria Math" w:hAnsi="Cambria Math"/>
          <w:szCs w:val="24"/>
        </w:rPr>
        <w:t xml:space="preserve"> Transformer</w:t>
      </w:r>
      <w:r w:rsidR="000A4F60">
        <w:rPr>
          <w:rFonts w:ascii="Cambria Math" w:hAnsi="Cambria Math"/>
          <w:szCs w:val="24"/>
        </w:rPr>
        <w:t xml:space="preserve"> Measurements</w:t>
      </w:r>
      <w:r w:rsidRPr="001A6C84">
        <w:rPr>
          <w:rFonts w:ascii="Cambria Math" w:hAnsi="Cambria Math"/>
          <w:szCs w:val="24"/>
        </w:rPr>
        <w:t xml:space="preserve">. </w:t>
      </w:r>
    </w:p>
    <w:p w14:paraId="5D341D7D" w14:textId="7DDB85BA" w:rsidR="00084131" w:rsidRDefault="009308DA" w:rsidP="00084131">
      <w:pPr>
        <w:spacing w:after="0" w:line="259" w:lineRule="auto"/>
        <w:ind w:left="0" w:firstLine="0"/>
        <w:jc w:val="center"/>
        <w:rPr>
          <w:rFonts w:ascii="Cambria Math" w:hAnsi="Cambria Math"/>
          <w:szCs w:val="24"/>
        </w:rPr>
      </w:pPr>
      <w:r w:rsidRPr="009308DA">
        <w:rPr>
          <w:rFonts w:ascii="Cambria Math" w:hAnsi="Cambria Math"/>
          <w:noProof/>
          <w:szCs w:val="24"/>
        </w:rPr>
        <w:lastRenderedPageBreak/>
        <w:drawing>
          <wp:inline distT="0" distB="0" distL="0" distR="0" wp14:anchorId="69A6212F" wp14:editId="643E4638">
            <wp:extent cx="4334226" cy="3575572"/>
            <wp:effectExtent l="0" t="0" r="0" b="6350"/>
            <wp:docPr id="471704875" name="Picture 1" descr="A black device with colorful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04875" name="Picture 1" descr="A black device with colorful wires&#10;&#10;AI-generated content may be incorrect."/>
                    <pic:cNvPicPr/>
                  </pic:nvPicPr>
                  <pic:blipFill>
                    <a:blip r:embed="rId14"/>
                    <a:stretch>
                      <a:fillRect/>
                    </a:stretch>
                  </pic:blipFill>
                  <pic:spPr>
                    <a:xfrm>
                      <a:off x="0" y="0"/>
                      <a:ext cx="4341214" cy="3581337"/>
                    </a:xfrm>
                    <a:prstGeom prst="rect">
                      <a:avLst/>
                    </a:prstGeom>
                  </pic:spPr>
                </pic:pic>
              </a:graphicData>
            </a:graphic>
          </wp:inline>
        </w:drawing>
      </w:r>
    </w:p>
    <w:p w14:paraId="7265935F" w14:textId="2C9F63B1" w:rsidR="00084131" w:rsidRDefault="00084131" w:rsidP="00084131">
      <w:pPr>
        <w:spacing w:after="0" w:line="249" w:lineRule="auto"/>
        <w:ind w:right="65"/>
        <w:jc w:val="center"/>
        <w:rPr>
          <w:rFonts w:ascii="Cambria Math" w:hAnsi="Cambria Math"/>
          <w:szCs w:val="24"/>
        </w:rPr>
      </w:pPr>
      <w:r w:rsidRPr="0049510E">
        <w:rPr>
          <w:rFonts w:ascii="Cambria Math" w:hAnsi="Cambria Math"/>
          <w:szCs w:val="24"/>
        </w:rPr>
        <w:t>(b)</w:t>
      </w:r>
      <w:r w:rsidRPr="001A6C84">
        <w:rPr>
          <w:rFonts w:ascii="Cambria Math" w:hAnsi="Cambria Math"/>
          <w:szCs w:val="24"/>
        </w:rPr>
        <w:t xml:space="preserve"> Wiring diagram for</w:t>
      </w:r>
      <w:r w:rsidR="0017425E">
        <w:rPr>
          <w:rFonts w:ascii="Cambria Math" w:hAnsi="Cambria Math"/>
          <w:szCs w:val="24"/>
        </w:rPr>
        <w:t xml:space="preserve"> Unloaded Single-Phase Transformer Measurements</w:t>
      </w:r>
      <w:r w:rsidRPr="001A6C84">
        <w:rPr>
          <w:rFonts w:ascii="Cambria Math" w:hAnsi="Cambria Math"/>
          <w:szCs w:val="24"/>
        </w:rPr>
        <w:t>.</w:t>
      </w:r>
    </w:p>
    <w:p w14:paraId="3DD3A7D6" w14:textId="77777777" w:rsidR="00084131" w:rsidRDefault="00084131" w:rsidP="00084131">
      <w:pPr>
        <w:spacing w:after="0" w:line="249" w:lineRule="auto"/>
        <w:ind w:right="65"/>
        <w:jc w:val="center"/>
        <w:rPr>
          <w:rFonts w:ascii="Cambria Math" w:hAnsi="Cambria Math"/>
          <w:szCs w:val="24"/>
        </w:rPr>
      </w:pPr>
    </w:p>
    <w:p w14:paraId="7BDA8E30" w14:textId="4907733F" w:rsidR="00084131" w:rsidRPr="001A6C84" w:rsidRDefault="00D4123A" w:rsidP="00A74B43">
      <w:pPr>
        <w:spacing w:after="13" w:line="249" w:lineRule="auto"/>
        <w:ind w:left="730" w:right="66"/>
        <w:rPr>
          <w:rFonts w:ascii="Cambria Math" w:hAnsi="Cambria Math"/>
          <w:szCs w:val="24"/>
        </w:rPr>
      </w:pPr>
      <w:r>
        <w:rPr>
          <w:rFonts w:ascii="Cambria Math" w:hAnsi="Cambria Math"/>
          <w:b/>
          <w:bCs/>
          <w:szCs w:val="24"/>
        </w:rPr>
        <w:t xml:space="preserve">Figure </w:t>
      </w:r>
      <w:r w:rsidR="000A3132">
        <w:rPr>
          <w:rFonts w:ascii="Cambria Math" w:hAnsi="Cambria Math"/>
          <w:b/>
          <w:bCs/>
          <w:szCs w:val="24"/>
        </w:rPr>
        <w:t>6</w:t>
      </w:r>
      <w:r w:rsidR="00084131" w:rsidRPr="001A6C84">
        <w:rPr>
          <w:rFonts w:ascii="Cambria Math" w:hAnsi="Cambria Math"/>
          <w:szCs w:val="24"/>
        </w:rPr>
        <w:t>:</w:t>
      </w:r>
      <w:r w:rsidR="00084131">
        <w:rPr>
          <w:rFonts w:ascii="Cambria Math" w:hAnsi="Cambria Math"/>
          <w:szCs w:val="24"/>
        </w:rPr>
        <w:t xml:space="preserve"> </w:t>
      </w:r>
      <w:r w:rsidR="00084131" w:rsidRPr="000B42B8">
        <w:rPr>
          <w:rFonts w:ascii="Cambria Math" w:hAnsi="Cambria Math"/>
          <w:szCs w:val="24"/>
        </w:rPr>
        <w:t>(a</w:t>
      </w:r>
      <w:r w:rsidR="00084131">
        <w:rPr>
          <w:rFonts w:ascii="Cambria Math" w:hAnsi="Cambria Math"/>
          <w:szCs w:val="24"/>
        </w:rPr>
        <w:t>)</w:t>
      </w:r>
      <w:r w:rsidR="00084131" w:rsidRPr="001A6C84">
        <w:rPr>
          <w:rFonts w:ascii="Cambria Math" w:hAnsi="Cambria Math"/>
          <w:szCs w:val="24"/>
        </w:rPr>
        <w:t xml:space="preserve"> Schematic </w:t>
      </w:r>
      <w:r w:rsidR="00084131">
        <w:rPr>
          <w:rFonts w:ascii="Cambria Math" w:hAnsi="Cambria Math"/>
          <w:szCs w:val="24"/>
        </w:rPr>
        <w:t>D</w:t>
      </w:r>
      <w:r w:rsidR="00084131" w:rsidRPr="001A6C84">
        <w:rPr>
          <w:rFonts w:ascii="Cambria Math" w:hAnsi="Cambria Math"/>
          <w:szCs w:val="24"/>
        </w:rPr>
        <w:t xml:space="preserve">iagram </w:t>
      </w:r>
      <w:r w:rsidR="00084131">
        <w:rPr>
          <w:rFonts w:ascii="Cambria Math" w:hAnsi="Cambria Math"/>
          <w:szCs w:val="24"/>
        </w:rPr>
        <w:t>for</w:t>
      </w:r>
      <w:r w:rsidR="00BF3F4C" w:rsidRPr="00BF3F4C">
        <w:rPr>
          <w:rFonts w:ascii="Cambria Math" w:hAnsi="Cambria Math"/>
          <w:szCs w:val="24"/>
        </w:rPr>
        <w:t xml:space="preserve"> </w:t>
      </w:r>
      <w:r w:rsidR="00BF3F4C">
        <w:rPr>
          <w:rFonts w:ascii="Cambria Math" w:hAnsi="Cambria Math"/>
          <w:szCs w:val="24"/>
        </w:rPr>
        <w:t>Unloaded Single-Phase Transformer Measurements</w:t>
      </w:r>
      <w:r w:rsidR="00084131" w:rsidRPr="001A6C84">
        <w:rPr>
          <w:rFonts w:ascii="Cambria Math" w:hAnsi="Cambria Math"/>
          <w:szCs w:val="24"/>
        </w:rPr>
        <w:t xml:space="preserve">. </w:t>
      </w:r>
      <w:r w:rsidR="00084131">
        <w:rPr>
          <w:rFonts w:ascii="Cambria Math" w:hAnsi="Cambria Math"/>
          <w:szCs w:val="24"/>
        </w:rPr>
        <w:t xml:space="preserve">(b) </w:t>
      </w:r>
      <w:r w:rsidR="00084131" w:rsidRPr="001A6C84">
        <w:rPr>
          <w:rFonts w:ascii="Cambria Math" w:hAnsi="Cambria Math"/>
          <w:szCs w:val="24"/>
        </w:rPr>
        <w:t>Wiring diagram</w:t>
      </w:r>
      <w:r w:rsidR="00A74B43">
        <w:rPr>
          <w:rFonts w:ascii="Cambria Math" w:hAnsi="Cambria Math"/>
          <w:szCs w:val="24"/>
        </w:rPr>
        <w:t xml:space="preserve"> for Unloaded Single-Phase Transformer Measurements</w:t>
      </w:r>
      <w:r w:rsidR="00084131" w:rsidRPr="001A6C84">
        <w:rPr>
          <w:rFonts w:ascii="Cambria Math" w:hAnsi="Cambria Math"/>
          <w:szCs w:val="24"/>
        </w:rPr>
        <w:t>.</w:t>
      </w:r>
    </w:p>
    <w:p w14:paraId="0A8DB24A" w14:textId="77777777" w:rsidR="00084131" w:rsidRDefault="00084131" w:rsidP="00084131">
      <w:pPr>
        <w:pStyle w:val="Heading1"/>
        <w:ind w:left="-5"/>
        <w:rPr>
          <w:rFonts w:ascii="Cambria Math" w:hAnsi="Cambria Math"/>
          <w:sz w:val="24"/>
          <w:szCs w:val="24"/>
        </w:rPr>
      </w:pPr>
    </w:p>
    <w:p w14:paraId="3BADCBF2" w14:textId="5BB92146" w:rsidR="00084131" w:rsidRDefault="00084131" w:rsidP="00B84AB9">
      <w:pPr>
        <w:pStyle w:val="ListParagraph"/>
        <w:numPr>
          <w:ilvl w:val="0"/>
          <w:numId w:val="6"/>
        </w:numPr>
        <w:rPr>
          <w:rFonts w:ascii="Cambria Math" w:hAnsi="Cambria Math"/>
        </w:rPr>
      </w:pPr>
      <w:r>
        <w:rPr>
          <w:rFonts w:ascii="Cambria Math" w:hAnsi="Cambria Math"/>
        </w:rPr>
        <w:t>Make sure that</w:t>
      </w:r>
      <w:r w:rsidRPr="001D0487">
        <w:rPr>
          <w:rFonts w:ascii="Cambria Math" w:hAnsi="Cambria Math"/>
        </w:rPr>
        <w:t xml:space="preserve"> the USB port of </w:t>
      </w:r>
      <w:r>
        <w:rPr>
          <w:rFonts w:ascii="Cambria Math" w:hAnsi="Cambria Math"/>
        </w:rPr>
        <w:t xml:space="preserve">the </w:t>
      </w:r>
      <w:r w:rsidRPr="004917DB">
        <w:rPr>
          <w:rFonts w:ascii="Cambria Math" w:hAnsi="Cambria Math"/>
          <w:b/>
          <w:bCs/>
          <w:color w:val="auto"/>
        </w:rPr>
        <w:t>Data Acquisition and Control Interface</w:t>
      </w:r>
      <w:r>
        <w:rPr>
          <w:rFonts w:ascii="Cambria Math" w:hAnsi="Cambria Math"/>
          <w:b/>
          <w:bCs/>
          <w:color w:val="auto"/>
        </w:rPr>
        <w:t xml:space="preserve"> (DACI)</w:t>
      </w:r>
      <w:r>
        <w:rPr>
          <w:rFonts w:ascii="Cambria Math" w:hAnsi="Cambria Math"/>
        </w:rPr>
        <w:t xml:space="preserve"> unit are connected </w:t>
      </w:r>
      <w:r w:rsidRPr="001D0487">
        <w:rPr>
          <w:rFonts w:ascii="Cambria Math" w:hAnsi="Cambria Math"/>
        </w:rPr>
        <w:t>to USB port</w:t>
      </w:r>
      <w:r>
        <w:rPr>
          <w:rFonts w:ascii="Cambria Math" w:hAnsi="Cambria Math"/>
        </w:rPr>
        <w:t>s</w:t>
      </w:r>
      <w:r w:rsidRPr="001D0487">
        <w:rPr>
          <w:rFonts w:ascii="Cambria Math" w:hAnsi="Cambria Math"/>
        </w:rPr>
        <w:t xml:space="preserve"> </w:t>
      </w:r>
      <w:r>
        <w:rPr>
          <w:rFonts w:ascii="Cambria Math" w:hAnsi="Cambria Math"/>
        </w:rPr>
        <w:t>on</w:t>
      </w:r>
      <w:r w:rsidRPr="001D0487">
        <w:rPr>
          <w:rFonts w:ascii="Cambria Math" w:hAnsi="Cambria Math"/>
        </w:rPr>
        <w:t xml:space="preserve"> the host computer.</w:t>
      </w:r>
    </w:p>
    <w:p w14:paraId="1575E393" w14:textId="77777777" w:rsidR="00084131" w:rsidRPr="00A54B64" w:rsidRDefault="00084131" w:rsidP="00B84AB9">
      <w:pPr>
        <w:pStyle w:val="ListParagraph"/>
        <w:numPr>
          <w:ilvl w:val="0"/>
          <w:numId w:val="6"/>
        </w:numPr>
        <w:spacing w:after="0"/>
        <w:ind w:right="58"/>
        <w:rPr>
          <w:rFonts w:ascii="Cambria Math" w:hAnsi="Cambria Math"/>
          <w:color w:val="auto"/>
          <w:szCs w:val="24"/>
        </w:rPr>
      </w:pPr>
      <w:r>
        <w:rPr>
          <w:rFonts w:ascii="Cambria Math" w:hAnsi="Cambria Math"/>
          <w:szCs w:val="24"/>
        </w:rPr>
        <w:t xml:space="preserve">Turn </w:t>
      </w:r>
      <w:r w:rsidRPr="00A54B64">
        <w:rPr>
          <w:rFonts w:ascii="Cambria Math" w:hAnsi="Cambria Math"/>
          <w:color w:val="auto"/>
          <w:szCs w:val="24"/>
        </w:rPr>
        <w:t>on the auxiliary low-power supply on the Power Supply Uni</w:t>
      </w:r>
      <w:r>
        <w:rPr>
          <w:rFonts w:ascii="Cambria Math" w:hAnsi="Cambria Math"/>
          <w:color w:val="auto"/>
          <w:szCs w:val="24"/>
        </w:rPr>
        <w:t xml:space="preserve">t, to power the </w:t>
      </w:r>
      <w:r w:rsidRPr="004917DB">
        <w:rPr>
          <w:rFonts w:ascii="Cambria Math" w:hAnsi="Cambria Math"/>
          <w:b/>
          <w:bCs/>
          <w:color w:val="auto"/>
        </w:rPr>
        <w:t>Data Acquisition and Control Interface</w:t>
      </w:r>
      <w:r>
        <w:rPr>
          <w:rFonts w:ascii="Cambria Math" w:hAnsi="Cambria Math"/>
          <w:b/>
          <w:bCs/>
          <w:color w:val="auto"/>
        </w:rPr>
        <w:t xml:space="preserve"> (DACI)</w:t>
      </w:r>
      <w:r>
        <w:rPr>
          <w:rFonts w:ascii="Cambria Math" w:hAnsi="Cambria Math"/>
        </w:rPr>
        <w:t xml:space="preserve"> unit</w:t>
      </w:r>
      <w:r w:rsidRPr="00A54B64">
        <w:rPr>
          <w:rFonts w:ascii="Cambria Math" w:hAnsi="Cambria Math"/>
          <w:color w:val="auto"/>
          <w:szCs w:val="24"/>
        </w:rPr>
        <w:t>.</w:t>
      </w:r>
    </w:p>
    <w:p w14:paraId="0124D5D3" w14:textId="77777777" w:rsidR="00084131" w:rsidRPr="00B149EB" w:rsidRDefault="00084131" w:rsidP="00B84AB9">
      <w:pPr>
        <w:numPr>
          <w:ilvl w:val="0"/>
          <w:numId w:val="6"/>
        </w:numPr>
        <w:spacing w:after="11"/>
        <w:rPr>
          <w:rFonts w:ascii="Cambria Math" w:hAnsi="Cambria Math"/>
        </w:rPr>
      </w:pPr>
      <w:r w:rsidRPr="00B149EB">
        <w:rPr>
          <w:rFonts w:ascii="Cambria Math" w:hAnsi="Cambria Math"/>
        </w:rPr>
        <w:t xml:space="preserve">Turn the host computer on and then start the </w:t>
      </w:r>
      <w:r w:rsidRPr="00B149EB">
        <w:rPr>
          <w:rFonts w:ascii="Cambria Math" w:hAnsi="Cambria Math"/>
          <w:b/>
        </w:rPr>
        <w:t>LVDAC-EMS</w:t>
      </w:r>
      <w:r w:rsidRPr="00B149EB">
        <w:rPr>
          <w:rFonts w:ascii="Cambria Math" w:hAnsi="Cambria Math"/>
        </w:rPr>
        <w:t xml:space="preserve"> software.  </w:t>
      </w:r>
    </w:p>
    <w:p w14:paraId="7D2BBDD7" w14:textId="77777777" w:rsidR="00084131" w:rsidRPr="00B149EB" w:rsidRDefault="00084131" w:rsidP="00CD75E7">
      <w:pPr>
        <w:spacing w:after="0" w:line="259" w:lineRule="auto"/>
        <w:ind w:left="360" w:firstLine="0"/>
        <w:rPr>
          <w:rFonts w:ascii="Cambria Math" w:hAnsi="Cambria Math"/>
        </w:rPr>
      </w:pPr>
      <w:r w:rsidRPr="00B149EB">
        <w:rPr>
          <w:rFonts w:ascii="Cambria Math" w:hAnsi="Cambria Math"/>
        </w:rPr>
        <w:t xml:space="preserve"> In the Module Selector window, make sure that the </w:t>
      </w:r>
      <w:r w:rsidRPr="00B149EB">
        <w:rPr>
          <w:rFonts w:ascii="Cambria Math" w:hAnsi="Cambria Math"/>
          <w:b/>
        </w:rPr>
        <w:t>Data Acquisition and Control Interface</w:t>
      </w:r>
      <w:r>
        <w:rPr>
          <w:rFonts w:ascii="Cambria Math" w:hAnsi="Cambria Math"/>
          <w:b/>
        </w:rPr>
        <w:t xml:space="preserve"> (DACI)</w:t>
      </w:r>
      <w:r w:rsidRPr="00B149EB">
        <w:rPr>
          <w:rFonts w:ascii="Cambria Math" w:hAnsi="Cambria Math"/>
        </w:rPr>
        <w:t xml:space="preserve"> and the </w:t>
      </w:r>
      <w:r w:rsidRPr="00B149EB">
        <w:rPr>
          <w:rFonts w:ascii="Cambria Math" w:hAnsi="Cambria Math"/>
          <w:b/>
        </w:rPr>
        <w:t>Four-Quadrant Dynamometer/Power Supply</w:t>
      </w:r>
      <w:r w:rsidRPr="00B149EB">
        <w:rPr>
          <w:rFonts w:ascii="Cambria Math" w:hAnsi="Cambria Math"/>
        </w:rPr>
        <w:t xml:space="preserve"> are detected. </w:t>
      </w:r>
      <w:r>
        <w:rPr>
          <w:rFonts w:ascii="Cambria Math" w:hAnsi="Cambria Math"/>
        </w:rPr>
        <w:t xml:space="preserve">Choose </w:t>
      </w:r>
      <w:r w:rsidRPr="00C22116">
        <w:rPr>
          <w:rFonts w:ascii="Cambria Math" w:hAnsi="Cambria Math"/>
          <w:b/>
          <w:bCs/>
        </w:rPr>
        <w:t>120 V – 60 Hz</w:t>
      </w:r>
      <w:r>
        <w:rPr>
          <w:rFonts w:ascii="Cambria Math" w:hAnsi="Cambria Math"/>
        </w:rPr>
        <w:t xml:space="preserve"> for the </w:t>
      </w:r>
      <w:r w:rsidRPr="00C22116">
        <w:rPr>
          <w:rFonts w:ascii="Cambria Math" w:hAnsi="Cambria Math"/>
          <w:b/>
          <w:bCs/>
        </w:rPr>
        <w:t>Local Network Voltage and Frequency</w:t>
      </w:r>
      <w:r>
        <w:rPr>
          <w:rFonts w:ascii="Cambria Math" w:hAnsi="Cambria Math"/>
        </w:rPr>
        <w:t xml:space="preserve"> and </w:t>
      </w:r>
      <w:r w:rsidRPr="00B149EB">
        <w:rPr>
          <w:rFonts w:ascii="Cambria Math" w:hAnsi="Cambria Math"/>
        </w:rPr>
        <w:t xml:space="preserve">then click the </w:t>
      </w:r>
      <w:r w:rsidRPr="00C22116">
        <w:rPr>
          <w:rFonts w:ascii="Cambria Math" w:hAnsi="Cambria Math"/>
          <w:b/>
          <w:bCs/>
          <w:iCs/>
        </w:rPr>
        <w:t>OK</w:t>
      </w:r>
      <w:r w:rsidRPr="00B149EB">
        <w:rPr>
          <w:rFonts w:ascii="Cambria Math" w:hAnsi="Cambria Math"/>
          <w:i/>
        </w:rPr>
        <w:t xml:space="preserve"> </w:t>
      </w:r>
      <w:r w:rsidRPr="00B149EB">
        <w:rPr>
          <w:rFonts w:ascii="Cambria Math" w:hAnsi="Cambria Math"/>
        </w:rPr>
        <w:t>button to close the</w:t>
      </w:r>
      <w:r>
        <w:rPr>
          <w:rFonts w:ascii="Cambria Math" w:hAnsi="Cambria Math"/>
        </w:rPr>
        <w:t xml:space="preserve"> </w:t>
      </w:r>
      <w:r w:rsidRPr="00694A66">
        <w:rPr>
          <w:rFonts w:ascii="Cambria Math" w:hAnsi="Cambria Math"/>
          <w:b/>
          <w:bCs/>
        </w:rPr>
        <w:t>LVDAC-EMS</w:t>
      </w:r>
      <w:r>
        <w:rPr>
          <w:rFonts w:ascii="Cambria Math" w:hAnsi="Cambria Math"/>
        </w:rPr>
        <w:t xml:space="preserve"> Start-Up window</w:t>
      </w:r>
      <w:r w:rsidRPr="00B149EB">
        <w:rPr>
          <w:rFonts w:ascii="Cambria Math" w:hAnsi="Cambria Math"/>
        </w:rPr>
        <w:t xml:space="preserve">. </w:t>
      </w:r>
    </w:p>
    <w:p w14:paraId="121ED82C" w14:textId="64F25EC2" w:rsidR="00084131" w:rsidRPr="000A4802" w:rsidRDefault="00084131" w:rsidP="00B84AB9">
      <w:pPr>
        <w:pStyle w:val="ListParagraph"/>
        <w:numPr>
          <w:ilvl w:val="0"/>
          <w:numId w:val="6"/>
        </w:numPr>
        <w:spacing w:after="0"/>
        <w:ind w:right="58"/>
        <w:rPr>
          <w:rFonts w:ascii="Cambria Math" w:hAnsi="Cambria Math"/>
        </w:rPr>
      </w:pPr>
      <w:r w:rsidRPr="00F84F44">
        <w:rPr>
          <w:rFonts w:ascii="Cambria Math" w:hAnsi="Cambria Math"/>
          <w:szCs w:val="24"/>
        </w:rPr>
        <w:t xml:space="preserve">In the </w:t>
      </w:r>
      <w:r w:rsidRPr="00F84F44">
        <w:rPr>
          <w:rFonts w:ascii="Cambria Math" w:hAnsi="Cambria Math"/>
          <w:b/>
          <w:szCs w:val="24"/>
        </w:rPr>
        <w:t>LVDAC-EMS</w:t>
      </w:r>
      <w:r w:rsidRPr="00F84F44">
        <w:rPr>
          <w:rFonts w:ascii="Cambria Math" w:hAnsi="Cambria Math"/>
          <w:szCs w:val="24"/>
        </w:rPr>
        <w:t xml:space="preserve"> application, select </w:t>
      </w:r>
      <w:r w:rsidRPr="00F84F44">
        <w:rPr>
          <w:rFonts w:ascii="Cambria Math" w:hAnsi="Cambria Math"/>
          <w:b/>
          <w:bCs/>
          <w:szCs w:val="24"/>
        </w:rPr>
        <w:t>Instruments</w:t>
      </w:r>
      <w:r w:rsidRPr="00F84F44">
        <w:rPr>
          <w:rFonts w:ascii="Cambria Math" w:hAnsi="Cambria Math"/>
          <w:szCs w:val="24"/>
        </w:rPr>
        <w:t xml:space="preserve"> </w:t>
      </w:r>
      <w:r w:rsidRPr="001A6C84">
        <w:sym w:font="Wingdings" w:char="F0E0"/>
      </w:r>
      <w:r w:rsidRPr="00F84F44">
        <w:rPr>
          <w:rFonts w:ascii="Cambria Math" w:hAnsi="Cambria Math"/>
          <w:szCs w:val="24"/>
        </w:rPr>
        <w:t xml:space="preserve"> </w:t>
      </w:r>
      <w:r w:rsidRPr="00F84F44">
        <w:rPr>
          <w:rFonts w:ascii="Cambria Math" w:hAnsi="Cambria Math"/>
          <w:b/>
          <w:iCs/>
          <w:szCs w:val="24"/>
        </w:rPr>
        <w:t>Metering</w:t>
      </w:r>
      <w:r w:rsidRPr="00F84F44">
        <w:rPr>
          <w:rFonts w:ascii="Cambria Math" w:hAnsi="Cambria Math"/>
          <w:szCs w:val="24"/>
        </w:rPr>
        <w:t>, and set up the meters to measure AC voltages and currents as follows</w:t>
      </w:r>
      <w:r w:rsidR="0047431B">
        <w:rPr>
          <w:rFonts w:ascii="Cambria Math" w:hAnsi="Cambria Math"/>
          <w:szCs w:val="24"/>
        </w:rPr>
        <w:t xml:space="preserve"> referring to </w:t>
      </w:r>
      <w:r w:rsidR="00D4123A">
        <w:rPr>
          <w:rFonts w:ascii="Cambria Math" w:hAnsi="Cambria Math"/>
          <w:b/>
          <w:bCs/>
          <w:szCs w:val="24"/>
        </w:rPr>
        <w:t xml:space="preserve">Figure </w:t>
      </w:r>
      <w:r w:rsidR="000A3132">
        <w:rPr>
          <w:rFonts w:ascii="Cambria Math" w:hAnsi="Cambria Math"/>
          <w:b/>
          <w:bCs/>
          <w:szCs w:val="24"/>
        </w:rPr>
        <w:t>6</w:t>
      </w:r>
      <w:r w:rsidRPr="00F84F44">
        <w:rPr>
          <w:rFonts w:ascii="Cambria Math" w:hAnsi="Cambria Math"/>
          <w:szCs w:val="24"/>
        </w:rPr>
        <w:t>: Configure meter M1 to measure the AC voltage E1</w:t>
      </w:r>
      <w:r w:rsidRPr="00F84F44">
        <w:rPr>
          <w:rFonts w:ascii="Cambria Math" w:hAnsi="Cambria Math"/>
          <w:b/>
          <w:bCs/>
          <w:szCs w:val="24"/>
        </w:rPr>
        <w:t xml:space="preserve"> </w:t>
      </w:r>
      <w:r w:rsidRPr="00F84F44">
        <w:rPr>
          <w:rFonts w:ascii="Cambria Math" w:hAnsi="Cambria Math"/>
          <w:szCs w:val="24"/>
        </w:rPr>
        <w:t>and meter M2 to measure AC current I1 using the default 4 A input range. Then configure meter M3 to measure the AC voltage E2</w:t>
      </w:r>
      <w:r w:rsidRPr="00F84F44">
        <w:rPr>
          <w:rFonts w:ascii="Cambria Math" w:hAnsi="Cambria Math"/>
          <w:b/>
          <w:bCs/>
          <w:szCs w:val="24"/>
        </w:rPr>
        <w:t xml:space="preserve"> </w:t>
      </w:r>
      <w:r w:rsidRPr="00F84F44">
        <w:rPr>
          <w:rFonts w:ascii="Cambria Math" w:hAnsi="Cambria Math"/>
          <w:szCs w:val="24"/>
        </w:rPr>
        <w:t>and meter M</w:t>
      </w:r>
      <w:r w:rsidR="00FF3704">
        <w:rPr>
          <w:rFonts w:ascii="Cambria Math" w:hAnsi="Cambria Math"/>
          <w:szCs w:val="24"/>
        </w:rPr>
        <w:t>4</w:t>
      </w:r>
      <w:r w:rsidRPr="00F84F44">
        <w:rPr>
          <w:rFonts w:ascii="Cambria Math" w:hAnsi="Cambria Math"/>
          <w:szCs w:val="24"/>
        </w:rPr>
        <w:t xml:space="preserve"> to measure AC current I2 using the default 4 A input range. Then configure meter M</w:t>
      </w:r>
      <w:r w:rsidR="00FF3704">
        <w:rPr>
          <w:rFonts w:ascii="Cambria Math" w:hAnsi="Cambria Math"/>
          <w:szCs w:val="24"/>
        </w:rPr>
        <w:t>5</w:t>
      </w:r>
      <w:r w:rsidRPr="00F84F44">
        <w:rPr>
          <w:rFonts w:ascii="Cambria Math" w:hAnsi="Cambria Math"/>
          <w:szCs w:val="24"/>
        </w:rPr>
        <w:t xml:space="preserve"> to </w:t>
      </w:r>
      <w:r w:rsidR="007772DF" w:rsidRPr="00F84F44">
        <w:rPr>
          <w:rFonts w:ascii="Cambria Math" w:hAnsi="Cambria Math"/>
          <w:szCs w:val="24"/>
        </w:rPr>
        <w:t>measure the AC voltage E</w:t>
      </w:r>
      <w:r w:rsidR="001F551A">
        <w:rPr>
          <w:rFonts w:ascii="Cambria Math" w:hAnsi="Cambria Math"/>
          <w:szCs w:val="24"/>
        </w:rPr>
        <w:t>3</w:t>
      </w:r>
      <w:r w:rsidR="007772DF" w:rsidRPr="00F84F44">
        <w:rPr>
          <w:rFonts w:ascii="Cambria Math" w:hAnsi="Cambria Math"/>
          <w:b/>
          <w:bCs/>
          <w:szCs w:val="24"/>
        </w:rPr>
        <w:t xml:space="preserve"> </w:t>
      </w:r>
      <w:r w:rsidR="007772DF" w:rsidRPr="00F84F44">
        <w:rPr>
          <w:rFonts w:ascii="Cambria Math" w:hAnsi="Cambria Math"/>
          <w:szCs w:val="24"/>
        </w:rPr>
        <w:t>and meter M</w:t>
      </w:r>
      <w:r w:rsidR="00A76C32">
        <w:rPr>
          <w:rFonts w:ascii="Cambria Math" w:hAnsi="Cambria Math"/>
          <w:szCs w:val="24"/>
        </w:rPr>
        <w:t>6</w:t>
      </w:r>
      <w:r w:rsidR="007772DF" w:rsidRPr="00F84F44">
        <w:rPr>
          <w:rFonts w:ascii="Cambria Math" w:hAnsi="Cambria Math"/>
          <w:szCs w:val="24"/>
        </w:rPr>
        <w:t xml:space="preserve"> to measure AC</w:t>
      </w:r>
      <w:r w:rsidR="001F551A">
        <w:rPr>
          <w:rFonts w:ascii="Cambria Math" w:hAnsi="Cambria Math"/>
          <w:szCs w:val="24"/>
        </w:rPr>
        <w:t xml:space="preserve"> voltage E4.</w:t>
      </w:r>
    </w:p>
    <w:p w14:paraId="15A89A15" w14:textId="0E4B21EE" w:rsidR="000A4802" w:rsidRPr="007D4BC1" w:rsidRDefault="00DD5181" w:rsidP="00B84AB9">
      <w:pPr>
        <w:pStyle w:val="ListParagraph"/>
        <w:numPr>
          <w:ilvl w:val="0"/>
          <w:numId w:val="6"/>
        </w:numPr>
        <w:spacing w:after="0"/>
        <w:ind w:right="58"/>
        <w:rPr>
          <w:rFonts w:ascii="Cambria Math" w:hAnsi="Cambria Math"/>
        </w:rPr>
      </w:pPr>
      <w:r>
        <w:rPr>
          <w:rFonts w:ascii="Cambria Math" w:hAnsi="Cambria Math"/>
          <w:szCs w:val="24"/>
        </w:rPr>
        <w:t xml:space="preserve">On the </w:t>
      </w:r>
      <w:proofErr w:type="spellStart"/>
      <w:r w:rsidRPr="00462126">
        <w:rPr>
          <w:rFonts w:ascii="Cambria Math" w:hAnsi="Cambria Math"/>
          <w:szCs w:val="24"/>
        </w:rPr>
        <w:t>LabVolt</w:t>
      </w:r>
      <w:proofErr w:type="spellEnd"/>
      <w:r w:rsidRPr="00462126">
        <w:rPr>
          <w:rFonts w:ascii="Cambria Math" w:hAnsi="Cambria Math"/>
          <w:szCs w:val="24"/>
        </w:rPr>
        <w:t xml:space="preserve"> Power Supply unit</w:t>
      </w:r>
      <w:r>
        <w:rPr>
          <w:rFonts w:ascii="Cambria Math" w:hAnsi="Cambria Math"/>
          <w:szCs w:val="24"/>
        </w:rPr>
        <w:t>,</w:t>
      </w:r>
      <w:r w:rsidRPr="00462126">
        <w:rPr>
          <w:rFonts w:ascii="Cambria Math" w:hAnsi="Cambria Math"/>
          <w:szCs w:val="24"/>
        </w:rPr>
        <w:t xml:space="preserve"> </w:t>
      </w:r>
      <w:r>
        <w:rPr>
          <w:rFonts w:ascii="Cambria Math" w:hAnsi="Cambria Math"/>
          <w:szCs w:val="24"/>
        </w:rPr>
        <w:t>s</w:t>
      </w:r>
      <w:r w:rsidRPr="00462126">
        <w:rPr>
          <w:rFonts w:ascii="Cambria Math" w:hAnsi="Cambria Math"/>
          <w:szCs w:val="24"/>
        </w:rPr>
        <w:t>et the LCD voltmeter selector switch to select</w:t>
      </w:r>
      <w:r>
        <w:rPr>
          <w:rFonts w:ascii="Cambria Math" w:hAnsi="Cambria Math"/>
          <w:szCs w:val="24"/>
        </w:rPr>
        <w:t xml:space="preserve"> 4⋅N corresponding to</w:t>
      </w:r>
      <w:r w:rsidRPr="00462126">
        <w:rPr>
          <w:rFonts w:ascii="Cambria Math" w:hAnsi="Cambria Math"/>
          <w:szCs w:val="24"/>
        </w:rPr>
        <w:t xml:space="preserve"> the</w:t>
      </w:r>
      <w:r>
        <w:rPr>
          <w:rFonts w:ascii="Cambria Math" w:hAnsi="Cambria Math"/>
          <w:szCs w:val="24"/>
        </w:rPr>
        <w:t xml:space="preserve"> adjustable AC phase voltage</w:t>
      </w:r>
      <w:r w:rsidRPr="00A82E4B">
        <w:rPr>
          <w:rFonts w:ascii="Cambria Math" w:hAnsi="Cambria Math"/>
          <w:szCs w:val="24"/>
        </w:rPr>
        <w:t xml:space="preserve"> </w:t>
      </w:r>
      <w:r w:rsidRPr="00462126">
        <w:rPr>
          <w:rFonts w:ascii="Cambria Math" w:hAnsi="Cambria Math"/>
          <w:szCs w:val="24"/>
        </w:rPr>
        <w:t>V</w:t>
      </w:r>
      <w:r>
        <w:rPr>
          <w:rFonts w:ascii="Cambria Math" w:hAnsi="Cambria Math"/>
          <w:szCs w:val="24"/>
          <w:vertAlign w:val="subscript"/>
        </w:rPr>
        <w:t>4N</w:t>
      </w:r>
      <w:r>
        <w:rPr>
          <w:rFonts w:ascii="Cambria Math" w:hAnsi="Cambria Math"/>
          <w:szCs w:val="24"/>
        </w:rPr>
        <w:t>.</w:t>
      </w:r>
      <w:r w:rsidR="009D07BF">
        <w:rPr>
          <w:rFonts w:ascii="Cambria Math" w:hAnsi="Cambria Math"/>
          <w:szCs w:val="24"/>
        </w:rPr>
        <w:t xml:space="preserve"> Then</w:t>
      </w:r>
      <w:r w:rsidR="000A4802">
        <w:rPr>
          <w:rFonts w:ascii="Cambria Math" w:hAnsi="Cambria Math"/>
          <w:szCs w:val="24"/>
        </w:rPr>
        <w:t xml:space="preserve"> rotate the </w:t>
      </w:r>
      <w:r w:rsidR="008457CA">
        <w:rPr>
          <w:rFonts w:ascii="Cambria Math" w:hAnsi="Cambria Math"/>
          <w:iCs/>
          <w:szCs w:val="24"/>
        </w:rPr>
        <w:t xml:space="preserve">large </w:t>
      </w:r>
      <w:r w:rsidR="008457CA">
        <w:rPr>
          <w:rFonts w:ascii="Cambria Math" w:hAnsi="Cambria Math"/>
          <w:szCs w:val="24"/>
        </w:rPr>
        <w:t xml:space="preserve">Variable Control knob to </w:t>
      </w:r>
      <w:r w:rsidR="00172A77">
        <w:rPr>
          <w:rFonts w:ascii="Cambria Math" w:hAnsi="Cambria Math"/>
          <w:szCs w:val="24"/>
        </w:rPr>
        <w:t>0</w:t>
      </w:r>
      <w:r w:rsidR="00864025">
        <w:rPr>
          <w:rFonts w:ascii="Cambria Math" w:hAnsi="Cambria Math"/>
          <w:szCs w:val="24"/>
        </w:rPr>
        <w:t xml:space="preserve"> for an initially 0 V rms AC output on V</w:t>
      </w:r>
      <w:r w:rsidR="00864025">
        <w:rPr>
          <w:rFonts w:ascii="Cambria Math" w:hAnsi="Cambria Math"/>
          <w:szCs w:val="24"/>
          <w:vertAlign w:val="subscript"/>
        </w:rPr>
        <w:t>4N.</w:t>
      </w:r>
    </w:p>
    <w:p w14:paraId="0C49E037" w14:textId="77777777" w:rsidR="007D4BC1" w:rsidRPr="0092307E" w:rsidRDefault="007D4BC1" w:rsidP="00B84AB9">
      <w:pPr>
        <w:pStyle w:val="ListParagraph"/>
        <w:numPr>
          <w:ilvl w:val="0"/>
          <w:numId w:val="6"/>
        </w:numPr>
        <w:spacing w:after="0" w:line="249" w:lineRule="auto"/>
        <w:ind w:right="52"/>
        <w:rPr>
          <w:rFonts w:ascii="Cambria Math" w:hAnsi="Cambria Math"/>
          <w:szCs w:val="24"/>
        </w:rPr>
      </w:pPr>
      <w:r>
        <w:rPr>
          <w:rFonts w:ascii="Cambria Math" w:hAnsi="Cambria Math"/>
          <w:szCs w:val="24"/>
        </w:rPr>
        <w:t xml:space="preserve">Turn on the main power switch of the </w:t>
      </w:r>
      <w:proofErr w:type="spellStart"/>
      <w:r>
        <w:rPr>
          <w:rFonts w:ascii="Cambria Math" w:hAnsi="Cambria Math"/>
          <w:szCs w:val="24"/>
        </w:rPr>
        <w:t>LabVolt</w:t>
      </w:r>
      <w:proofErr w:type="spellEnd"/>
      <w:r>
        <w:rPr>
          <w:rFonts w:ascii="Cambria Math" w:hAnsi="Cambria Math"/>
          <w:szCs w:val="24"/>
        </w:rPr>
        <w:t xml:space="preserve"> Power Supply unit.</w:t>
      </w:r>
    </w:p>
    <w:p w14:paraId="2646E208" w14:textId="6D180CF8" w:rsidR="00AC616E" w:rsidRPr="00FF69AA" w:rsidRDefault="00AC616E" w:rsidP="00B84AB9">
      <w:pPr>
        <w:numPr>
          <w:ilvl w:val="0"/>
          <w:numId w:val="6"/>
        </w:numPr>
        <w:spacing w:after="0" w:line="249" w:lineRule="auto"/>
        <w:ind w:right="52"/>
        <w:rPr>
          <w:rFonts w:ascii="Cambria Math" w:hAnsi="Cambria Math"/>
          <w:szCs w:val="24"/>
        </w:rPr>
      </w:pPr>
      <w:r>
        <w:rPr>
          <w:rFonts w:ascii="Cambria Math" w:hAnsi="Cambria Math"/>
          <w:szCs w:val="24"/>
        </w:rPr>
        <w:t xml:space="preserve">Then adjust the </w:t>
      </w:r>
      <w:r w:rsidR="005A0E48">
        <w:rPr>
          <w:rFonts w:ascii="Cambria Math" w:hAnsi="Cambria Math"/>
          <w:szCs w:val="24"/>
        </w:rPr>
        <w:t>A</w:t>
      </w:r>
      <w:r>
        <w:rPr>
          <w:rFonts w:ascii="Cambria Math" w:hAnsi="Cambria Math"/>
          <w:szCs w:val="24"/>
        </w:rPr>
        <w:t xml:space="preserve">C voltage </w:t>
      </w:r>
      <w:r w:rsidRPr="00462126">
        <w:rPr>
          <w:rFonts w:ascii="Cambria Math" w:hAnsi="Cambria Math"/>
          <w:szCs w:val="24"/>
        </w:rPr>
        <w:t>V</w:t>
      </w:r>
      <w:r w:rsidR="005A0E48">
        <w:rPr>
          <w:rFonts w:ascii="Cambria Math" w:hAnsi="Cambria Math"/>
          <w:szCs w:val="24"/>
          <w:vertAlign w:val="subscript"/>
        </w:rPr>
        <w:t>4</w:t>
      </w:r>
      <w:r>
        <w:rPr>
          <w:rFonts w:ascii="Cambria Math" w:hAnsi="Cambria Math"/>
          <w:szCs w:val="24"/>
          <w:vertAlign w:val="subscript"/>
        </w:rPr>
        <w:t>N</w:t>
      </w:r>
      <w:r>
        <w:rPr>
          <w:rFonts w:ascii="Cambria Math" w:hAnsi="Cambria Math"/>
          <w:szCs w:val="24"/>
        </w:rPr>
        <w:t xml:space="preserve"> </w:t>
      </w:r>
      <w:r w:rsidR="00DA01F5">
        <w:rPr>
          <w:rFonts w:ascii="Cambria Math" w:hAnsi="Cambria Math"/>
          <w:szCs w:val="24"/>
        </w:rPr>
        <w:t xml:space="preserve">to </w:t>
      </w:r>
      <w:r>
        <w:rPr>
          <w:rFonts w:ascii="Cambria Math" w:hAnsi="Cambria Math"/>
          <w:szCs w:val="24"/>
        </w:rPr>
        <w:t xml:space="preserve">equal </w:t>
      </w:r>
      <w:r w:rsidR="005A0E48">
        <w:rPr>
          <w:rFonts w:ascii="Cambria Math" w:hAnsi="Cambria Math"/>
          <w:szCs w:val="24"/>
        </w:rPr>
        <w:t>2</w:t>
      </w:r>
      <w:r w:rsidR="00CF28DE">
        <w:rPr>
          <w:rFonts w:ascii="Cambria Math" w:hAnsi="Cambria Math"/>
          <w:szCs w:val="24"/>
        </w:rPr>
        <w:t>0</w:t>
      </w:r>
      <w:r>
        <w:rPr>
          <w:rFonts w:ascii="Cambria Math" w:hAnsi="Cambria Math"/>
          <w:szCs w:val="24"/>
        </w:rPr>
        <w:t xml:space="preserve"> V </w:t>
      </w:r>
      <w:r w:rsidR="005A0E48">
        <w:rPr>
          <w:rFonts w:ascii="Cambria Math" w:hAnsi="Cambria Math"/>
          <w:szCs w:val="24"/>
        </w:rPr>
        <w:t>rms</w:t>
      </w:r>
      <w:r>
        <w:rPr>
          <w:rFonts w:ascii="Cambria Math" w:hAnsi="Cambria Math"/>
          <w:szCs w:val="24"/>
        </w:rPr>
        <w:t>.</w:t>
      </w:r>
    </w:p>
    <w:p w14:paraId="03083580" w14:textId="2FD0C518" w:rsidR="000F1FF3" w:rsidRPr="000F1FF3" w:rsidRDefault="00381C1C" w:rsidP="00B84AB9">
      <w:pPr>
        <w:pStyle w:val="ListParagraph"/>
        <w:numPr>
          <w:ilvl w:val="0"/>
          <w:numId w:val="6"/>
        </w:numPr>
        <w:spacing w:after="0"/>
        <w:ind w:right="58"/>
        <w:rPr>
          <w:rFonts w:ascii="Cambria Math" w:hAnsi="Cambria Math"/>
          <w:szCs w:val="24"/>
        </w:rPr>
      </w:pPr>
      <w:r w:rsidRPr="00383678">
        <w:rPr>
          <w:rFonts w:ascii="Cambria Math" w:hAnsi="Cambria Math"/>
        </w:rPr>
        <w:t xml:space="preserve">In the </w:t>
      </w:r>
      <w:r w:rsidRPr="00383678">
        <w:rPr>
          <w:rFonts w:ascii="Cambria Math" w:hAnsi="Cambria Math"/>
          <w:b/>
          <w:bCs/>
        </w:rPr>
        <w:t>Oscilloscope</w:t>
      </w:r>
      <w:r w:rsidRPr="00383678">
        <w:rPr>
          <w:rFonts w:ascii="Cambria Math" w:hAnsi="Cambria Math"/>
        </w:rPr>
        <w:t xml:space="preserve"> window, </w:t>
      </w:r>
      <w:r w:rsidR="002C10C2">
        <w:rPr>
          <w:rFonts w:ascii="Cambria Math" w:hAnsi="Cambria Math"/>
        </w:rPr>
        <w:t>Configure Ch</w:t>
      </w:r>
      <w:r w:rsidR="001E39A4">
        <w:rPr>
          <w:rFonts w:ascii="Cambria Math" w:hAnsi="Cambria Math"/>
        </w:rPr>
        <w:t>annel</w:t>
      </w:r>
      <w:r w:rsidR="002C10C2">
        <w:rPr>
          <w:rFonts w:ascii="Cambria Math" w:hAnsi="Cambria Math"/>
        </w:rPr>
        <w:t xml:space="preserve">1 to </w:t>
      </w:r>
      <w:r w:rsidR="001E39A4">
        <w:rPr>
          <w:rFonts w:ascii="Cambria Math" w:hAnsi="Cambria Math"/>
        </w:rPr>
        <w:t>display</w:t>
      </w:r>
      <w:r w:rsidR="002C10C2">
        <w:rPr>
          <w:rFonts w:ascii="Cambria Math" w:hAnsi="Cambria Math"/>
        </w:rPr>
        <w:t xml:space="preserve"> E1 with a vertical scale of 50 V/div, Ch</w:t>
      </w:r>
      <w:r w:rsidR="001E39A4">
        <w:rPr>
          <w:rFonts w:ascii="Cambria Math" w:hAnsi="Cambria Math"/>
        </w:rPr>
        <w:t>annel</w:t>
      </w:r>
      <w:r w:rsidR="002C10C2">
        <w:rPr>
          <w:rFonts w:ascii="Cambria Math" w:hAnsi="Cambria Math"/>
        </w:rPr>
        <w:t xml:space="preserve"> 2 to </w:t>
      </w:r>
      <w:r w:rsidR="001E39A4">
        <w:rPr>
          <w:rFonts w:ascii="Cambria Math" w:hAnsi="Cambria Math"/>
        </w:rPr>
        <w:t>display</w:t>
      </w:r>
      <w:r w:rsidR="002C10C2">
        <w:rPr>
          <w:rFonts w:ascii="Cambria Math" w:hAnsi="Cambria Math"/>
        </w:rPr>
        <w:t xml:space="preserve"> I1 with a vertical scale of </w:t>
      </w:r>
      <w:r w:rsidR="00C441B3">
        <w:rPr>
          <w:rFonts w:ascii="Cambria Math" w:hAnsi="Cambria Math"/>
        </w:rPr>
        <w:t>0.5</w:t>
      </w:r>
      <w:r w:rsidR="002C10C2">
        <w:rPr>
          <w:rFonts w:ascii="Cambria Math" w:hAnsi="Cambria Math"/>
        </w:rPr>
        <w:t xml:space="preserve"> A/div, Ch</w:t>
      </w:r>
      <w:r w:rsidR="001E39A4">
        <w:rPr>
          <w:rFonts w:ascii="Cambria Math" w:hAnsi="Cambria Math"/>
        </w:rPr>
        <w:t xml:space="preserve">annel </w:t>
      </w:r>
      <w:r w:rsidR="002C10C2">
        <w:rPr>
          <w:rFonts w:ascii="Cambria Math" w:hAnsi="Cambria Math"/>
        </w:rPr>
        <w:t xml:space="preserve">3 to </w:t>
      </w:r>
      <w:r w:rsidR="001E39A4">
        <w:rPr>
          <w:rFonts w:ascii="Cambria Math" w:hAnsi="Cambria Math"/>
        </w:rPr>
        <w:t>display</w:t>
      </w:r>
      <w:r w:rsidR="002C10C2">
        <w:rPr>
          <w:rFonts w:ascii="Cambria Math" w:hAnsi="Cambria Math"/>
        </w:rPr>
        <w:t xml:space="preserve"> E2 with a vertical </w:t>
      </w:r>
      <w:r w:rsidR="002C10C2">
        <w:rPr>
          <w:rFonts w:ascii="Cambria Math" w:hAnsi="Cambria Math"/>
        </w:rPr>
        <w:lastRenderedPageBreak/>
        <w:t>scale of 50 V/div, Ch</w:t>
      </w:r>
      <w:r w:rsidR="001E39A4">
        <w:rPr>
          <w:rFonts w:ascii="Cambria Math" w:hAnsi="Cambria Math"/>
        </w:rPr>
        <w:t>annel 4</w:t>
      </w:r>
      <w:r w:rsidR="002C10C2">
        <w:rPr>
          <w:rFonts w:ascii="Cambria Math" w:hAnsi="Cambria Math"/>
        </w:rPr>
        <w:t xml:space="preserve"> to </w:t>
      </w:r>
      <w:r w:rsidR="001E39A4">
        <w:rPr>
          <w:rFonts w:ascii="Cambria Math" w:hAnsi="Cambria Math"/>
        </w:rPr>
        <w:t>display</w:t>
      </w:r>
      <w:r w:rsidR="002C10C2">
        <w:rPr>
          <w:rFonts w:ascii="Cambria Math" w:hAnsi="Cambria Math"/>
        </w:rPr>
        <w:t xml:space="preserve"> E</w:t>
      </w:r>
      <w:r w:rsidR="001E39A4">
        <w:rPr>
          <w:rFonts w:ascii="Cambria Math" w:hAnsi="Cambria Math"/>
        </w:rPr>
        <w:t>3</w:t>
      </w:r>
      <w:r w:rsidR="002C10C2">
        <w:rPr>
          <w:rFonts w:ascii="Cambria Math" w:hAnsi="Cambria Math"/>
        </w:rPr>
        <w:t xml:space="preserve"> with a vertical scale of 50 V/div</w:t>
      </w:r>
      <w:r w:rsidR="001E39A4">
        <w:rPr>
          <w:rFonts w:ascii="Cambria Math" w:hAnsi="Cambria Math"/>
        </w:rPr>
        <w:t xml:space="preserve"> and Channel 5 to display E4 with a vertical scale of 50 V/div</w:t>
      </w:r>
      <w:r w:rsidR="00C71CAB">
        <w:rPr>
          <w:rFonts w:ascii="Cambria Math" w:hAnsi="Cambria Math"/>
        </w:rPr>
        <w:t xml:space="preserve">. </w:t>
      </w:r>
    </w:p>
    <w:p w14:paraId="66B3A34B" w14:textId="11CBCDE9" w:rsidR="00EB10ED" w:rsidRPr="001C3236" w:rsidRDefault="00DE5F0E" w:rsidP="00B84AB9">
      <w:pPr>
        <w:pStyle w:val="ListParagraph"/>
        <w:numPr>
          <w:ilvl w:val="0"/>
          <w:numId w:val="6"/>
        </w:numPr>
        <w:spacing w:after="0"/>
        <w:ind w:right="58"/>
        <w:rPr>
          <w:rFonts w:ascii="Cambria Math" w:hAnsi="Cambria Math"/>
          <w:szCs w:val="24"/>
        </w:rPr>
      </w:pPr>
      <w:r>
        <w:rPr>
          <w:rFonts w:ascii="Cambria Math" w:hAnsi="Cambria Math"/>
        </w:rPr>
        <w:t>V</w:t>
      </w:r>
      <w:r w:rsidR="00EB10ED">
        <w:rPr>
          <w:rFonts w:ascii="Cambria Math" w:hAnsi="Cambria Math"/>
        </w:rPr>
        <w:t>erify that the</w:t>
      </w:r>
      <w:r>
        <w:rPr>
          <w:rFonts w:ascii="Cambria Math" w:hAnsi="Cambria Math"/>
        </w:rPr>
        <w:t xml:space="preserve"> oscilloscope</w:t>
      </w:r>
      <w:r w:rsidR="00EB10ED">
        <w:rPr>
          <w:rFonts w:ascii="Cambria Math" w:hAnsi="Cambria Math"/>
        </w:rPr>
        <w:t xml:space="preserve"> time base is 5 </w:t>
      </w:r>
      <w:proofErr w:type="spellStart"/>
      <w:r w:rsidR="00EB10ED">
        <w:rPr>
          <w:rFonts w:ascii="Cambria Math" w:hAnsi="Cambria Math"/>
        </w:rPr>
        <w:t>ms</w:t>
      </w:r>
      <w:proofErr w:type="spellEnd"/>
      <w:r w:rsidR="00EB10ED">
        <w:rPr>
          <w:rFonts w:ascii="Cambria Math" w:hAnsi="Cambria Math"/>
        </w:rPr>
        <w:t>/div.</w:t>
      </w:r>
    </w:p>
    <w:p w14:paraId="310CB7DC" w14:textId="3C90A551" w:rsidR="001C3236" w:rsidRPr="00EB10ED" w:rsidRDefault="003B59FE" w:rsidP="00427283">
      <w:pPr>
        <w:pStyle w:val="ListParagraph"/>
        <w:numPr>
          <w:ilvl w:val="0"/>
          <w:numId w:val="6"/>
        </w:numPr>
        <w:spacing w:after="0"/>
        <w:ind w:right="58"/>
        <w:rPr>
          <w:rFonts w:ascii="Cambria Math" w:hAnsi="Cambria Math"/>
          <w:szCs w:val="24"/>
        </w:rPr>
      </w:pPr>
      <w:r>
        <w:rPr>
          <w:rFonts w:ascii="Cambria Math" w:hAnsi="Cambria Math"/>
        </w:rPr>
        <w:t>The</w:t>
      </w:r>
      <w:r w:rsidR="00C91D04">
        <w:rPr>
          <w:rFonts w:ascii="Cambria Math" w:hAnsi="Cambria Math"/>
        </w:rPr>
        <w:t xml:space="preserve"> 0 V level of each oscilloscope </w:t>
      </w:r>
      <w:r w:rsidR="00831C8B">
        <w:rPr>
          <w:rFonts w:ascii="Cambria Math" w:hAnsi="Cambria Math"/>
        </w:rPr>
        <w:t>trace</w:t>
      </w:r>
      <w:r w:rsidR="00C91D04">
        <w:rPr>
          <w:rFonts w:ascii="Cambria Math" w:hAnsi="Cambria Math"/>
        </w:rPr>
        <w:t xml:space="preserve"> is indicated by the </w:t>
      </w:r>
      <w:r w:rsidR="007870FA">
        <w:rPr>
          <w:rFonts w:ascii="Cambria Math" w:hAnsi="Cambria Math"/>
        </w:rPr>
        <w:t xml:space="preserve">markers on the </w:t>
      </w:r>
      <w:r w:rsidR="00C71CAB">
        <w:rPr>
          <w:rFonts w:ascii="Cambria Math" w:hAnsi="Cambria Math"/>
        </w:rPr>
        <w:t>left-hand</w:t>
      </w:r>
      <w:r w:rsidR="007870FA">
        <w:rPr>
          <w:rFonts w:ascii="Cambria Math" w:hAnsi="Cambria Math"/>
        </w:rPr>
        <w:t xml:space="preserve"> side of the </w:t>
      </w:r>
      <w:r w:rsidR="00F84616">
        <w:rPr>
          <w:rFonts w:ascii="Cambria Math" w:hAnsi="Cambria Math"/>
        </w:rPr>
        <w:t>window</w:t>
      </w:r>
      <w:r w:rsidR="00C36F8C">
        <w:rPr>
          <w:rFonts w:ascii="Cambria Math" w:hAnsi="Cambria Math"/>
        </w:rPr>
        <w:t xml:space="preserve">. </w:t>
      </w:r>
      <w:r w:rsidR="0079071B">
        <w:rPr>
          <w:rFonts w:ascii="Cambria Math" w:hAnsi="Cambria Math"/>
        </w:rPr>
        <w:t>With the cursor initially spread out the 0 V reference marker for traces</w:t>
      </w:r>
      <w:r w:rsidR="008D11E5">
        <w:rPr>
          <w:rFonts w:ascii="Cambria Math" w:hAnsi="Cambria Math"/>
        </w:rPr>
        <w:t xml:space="preserve"> 1-5, then adjust the markers for a small offset between the </w:t>
      </w:r>
      <w:r w:rsidR="00F86C05">
        <w:rPr>
          <w:rFonts w:ascii="Cambria Math" w:hAnsi="Cambria Math"/>
        </w:rPr>
        <w:t>Ch</w:t>
      </w:r>
      <w:r w:rsidR="00076E35">
        <w:rPr>
          <w:rFonts w:ascii="Cambria Math" w:hAnsi="Cambria Math"/>
        </w:rPr>
        <w:t>annel</w:t>
      </w:r>
      <w:r w:rsidR="00F86C05">
        <w:rPr>
          <w:rFonts w:ascii="Cambria Math" w:hAnsi="Cambria Math"/>
        </w:rPr>
        <w:t xml:space="preserve"> 1</w:t>
      </w:r>
      <w:r w:rsidR="00833F43">
        <w:rPr>
          <w:rFonts w:ascii="Cambria Math" w:hAnsi="Cambria Math"/>
        </w:rPr>
        <w:t xml:space="preserve"> and </w:t>
      </w:r>
      <w:r w:rsidR="00A74997">
        <w:rPr>
          <w:rFonts w:ascii="Cambria Math" w:hAnsi="Cambria Math"/>
        </w:rPr>
        <w:t>Ch</w:t>
      </w:r>
      <w:r w:rsidR="00076E35">
        <w:rPr>
          <w:rFonts w:ascii="Cambria Math" w:hAnsi="Cambria Math"/>
        </w:rPr>
        <w:t>annel</w:t>
      </w:r>
      <w:r w:rsidR="00A74997">
        <w:rPr>
          <w:rFonts w:ascii="Cambria Math" w:hAnsi="Cambria Math"/>
        </w:rPr>
        <w:t xml:space="preserve"> </w:t>
      </w:r>
      <w:r w:rsidR="00B12E05">
        <w:rPr>
          <w:rFonts w:ascii="Cambria Math" w:hAnsi="Cambria Math"/>
        </w:rPr>
        <w:t>5</w:t>
      </w:r>
      <w:r w:rsidR="00A74997">
        <w:rPr>
          <w:rFonts w:ascii="Cambria Math" w:hAnsi="Cambria Math"/>
        </w:rPr>
        <w:t xml:space="preserve"> traces and the Ch</w:t>
      </w:r>
      <w:r w:rsidR="00076E35">
        <w:rPr>
          <w:rFonts w:ascii="Cambria Math" w:hAnsi="Cambria Math"/>
        </w:rPr>
        <w:t>annel</w:t>
      </w:r>
      <w:r w:rsidR="00A74997">
        <w:rPr>
          <w:rFonts w:ascii="Cambria Math" w:hAnsi="Cambria Math"/>
        </w:rPr>
        <w:t xml:space="preserve"> </w:t>
      </w:r>
      <w:r w:rsidR="00B12E05">
        <w:rPr>
          <w:rFonts w:ascii="Cambria Math" w:hAnsi="Cambria Math"/>
        </w:rPr>
        <w:t>3</w:t>
      </w:r>
      <w:r w:rsidR="00A74997">
        <w:rPr>
          <w:rFonts w:ascii="Cambria Math" w:hAnsi="Cambria Math"/>
        </w:rPr>
        <w:t xml:space="preserve"> and Ch</w:t>
      </w:r>
      <w:r w:rsidR="00076E35">
        <w:rPr>
          <w:rFonts w:ascii="Cambria Math" w:hAnsi="Cambria Math"/>
        </w:rPr>
        <w:t>annel</w:t>
      </w:r>
      <w:r w:rsidR="00A74997">
        <w:rPr>
          <w:rFonts w:ascii="Cambria Math" w:hAnsi="Cambria Math"/>
        </w:rPr>
        <w:t xml:space="preserve"> 4</w:t>
      </w:r>
      <w:r w:rsidR="00356F8B">
        <w:rPr>
          <w:rFonts w:ascii="Cambria Math" w:hAnsi="Cambria Math"/>
        </w:rPr>
        <w:t xml:space="preserve"> traces </w:t>
      </w:r>
      <w:r w:rsidR="00A74997">
        <w:rPr>
          <w:rFonts w:ascii="Cambria Math" w:hAnsi="Cambria Math"/>
        </w:rPr>
        <w:t>so that both traces can be seen</w:t>
      </w:r>
      <w:r w:rsidR="00356F8B">
        <w:rPr>
          <w:rFonts w:ascii="Cambria Math" w:hAnsi="Cambria Math"/>
        </w:rPr>
        <w:t xml:space="preserve">, as shown below in </w:t>
      </w:r>
      <w:r w:rsidR="00356F8B" w:rsidRPr="00356F8B">
        <w:rPr>
          <w:rFonts w:ascii="Cambria Math" w:hAnsi="Cambria Math"/>
          <w:b/>
          <w:bCs/>
        </w:rPr>
        <w:t>Figure 6</w:t>
      </w:r>
      <w:r w:rsidR="00356F8B">
        <w:rPr>
          <w:rFonts w:ascii="Cambria Math" w:hAnsi="Cambria Math"/>
        </w:rPr>
        <w:t>.</w:t>
      </w:r>
    </w:p>
    <w:p w14:paraId="7FBBC9EC" w14:textId="1FE06F5C" w:rsidR="00084131" w:rsidRPr="003808B7" w:rsidRDefault="00084131" w:rsidP="00B84AB9">
      <w:pPr>
        <w:pStyle w:val="ListParagraph"/>
        <w:numPr>
          <w:ilvl w:val="0"/>
          <w:numId w:val="6"/>
        </w:numPr>
        <w:autoSpaceDE w:val="0"/>
        <w:autoSpaceDN w:val="0"/>
        <w:adjustRightInd w:val="0"/>
        <w:spacing w:after="0"/>
        <w:ind w:right="58"/>
        <w:rPr>
          <w:rFonts w:ascii="Cambria Math" w:hAnsi="Cambria Math" w:cs="Arial"/>
          <w:color w:val="auto"/>
          <w:szCs w:val="24"/>
        </w:rPr>
      </w:pPr>
      <w:r>
        <w:rPr>
          <w:rFonts w:ascii="Cambria Math" w:hAnsi="Cambria Math"/>
          <w:szCs w:val="24"/>
        </w:rPr>
        <w:t xml:space="preserve">Verify that the values displayed in the </w:t>
      </w:r>
      <w:r w:rsidR="00C16A70" w:rsidRPr="00C16A70">
        <w:rPr>
          <w:rFonts w:ascii="Cambria Math" w:hAnsi="Cambria Math"/>
          <w:b/>
          <w:bCs/>
          <w:szCs w:val="24"/>
        </w:rPr>
        <w:t>Oscilloscope</w:t>
      </w:r>
      <w:r>
        <w:rPr>
          <w:rFonts w:ascii="Cambria Math" w:hAnsi="Cambria Math"/>
          <w:szCs w:val="24"/>
        </w:rPr>
        <w:t xml:space="preserve"> window seem reasonable for the applied </w:t>
      </w:r>
      <w:proofErr w:type="spellStart"/>
      <w:r w:rsidRPr="00FB37F8">
        <w:rPr>
          <w:rFonts w:ascii="Cambria Math" w:hAnsi="Cambria Math"/>
          <w:szCs w:val="24"/>
        </w:rPr>
        <w:t>V</w:t>
      </w:r>
      <w:r>
        <w:rPr>
          <w:rFonts w:ascii="Cambria Math" w:hAnsi="Cambria Math"/>
          <w:szCs w:val="24"/>
          <w:vertAlign w:val="subscript"/>
        </w:rPr>
        <w:t>source</w:t>
      </w:r>
      <w:proofErr w:type="spellEnd"/>
      <w:r>
        <w:rPr>
          <w:rFonts w:ascii="Cambria Math" w:hAnsi="Cambria Math"/>
          <w:szCs w:val="24"/>
        </w:rPr>
        <w:t xml:space="preserve"> value. </w:t>
      </w:r>
      <w:r w:rsidRPr="008F53E5">
        <w:rPr>
          <w:rFonts w:ascii="Cambria Math" w:hAnsi="Cambria Math" w:cs="Arial"/>
          <w:color w:val="auto"/>
          <w:szCs w:val="24"/>
        </w:rPr>
        <w:t xml:space="preserve">(Note: Your </w:t>
      </w:r>
      <w:r w:rsidRPr="002D0D09">
        <w:rPr>
          <w:rFonts w:ascii="Cambria Math" w:hAnsi="Cambria Math" w:cs="Arial"/>
          <w:color w:val="auto"/>
          <w:szCs w:val="24"/>
        </w:rPr>
        <w:t>E1</w:t>
      </w:r>
      <w:r w:rsidRPr="008F53E5">
        <w:rPr>
          <w:rFonts w:ascii="Cambria Math" w:hAnsi="Cambria Math" w:cs="Arial"/>
          <w:color w:val="auto"/>
          <w:szCs w:val="24"/>
        </w:rPr>
        <w:t xml:space="preserve"> measured value </w:t>
      </w:r>
      <w:r w:rsidR="00EA0C3D">
        <w:rPr>
          <w:rFonts w:ascii="Cambria Math" w:hAnsi="Cambria Math" w:cs="Arial"/>
          <w:color w:val="auto"/>
          <w:szCs w:val="24"/>
        </w:rPr>
        <w:t>m</w:t>
      </w:r>
      <w:r w:rsidR="003F1D24">
        <w:rPr>
          <w:rFonts w:ascii="Cambria Math" w:hAnsi="Cambria Math" w:cs="Arial"/>
          <w:color w:val="auto"/>
          <w:szCs w:val="24"/>
        </w:rPr>
        <w:t>ay</w:t>
      </w:r>
      <w:r w:rsidRPr="008F53E5">
        <w:rPr>
          <w:rFonts w:ascii="Cambria Math" w:hAnsi="Cambria Math" w:cs="Arial"/>
          <w:color w:val="auto"/>
          <w:szCs w:val="24"/>
        </w:rPr>
        <w:t xml:space="preserve"> be </w:t>
      </w:r>
      <w:r w:rsidR="000B01E5">
        <w:rPr>
          <w:rFonts w:ascii="Cambria Math" w:hAnsi="Cambria Math" w:cs="Arial"/>
          <w:color w:val="auto"/>
          <w:szCs w:val="24"/>
        </w:rPr>
        <w:t xml:space="preserve">somewhat different than the </w:t>
      </w:r>
      <w:r w:rsidR="00520F40">
        <w:rPr>
          <w:rFonts w:ascii="Cambria Math" w:hAnsi="Cambria Math" w:cs="Arial"/>
          <w:color w:val="auto"/>
          <w:szCs w:val="24"/>
        </w:rPr>
        <w:t>24 V rms</w:t>
      </w:r>
      <w:r w:rsidRPr="008F53E5">
        <w:rPr>
          <w:rFonts w:ascii="Cambria Math" w:hAnsi="Cambria Math" w:cs="Arial"/>
          <w:color w:val="auto"/>
          <w:szCs w:val="24"/>
        </w:rPr>
        <w:t xml:space="preserve"> for </w:t>
      </w:r>
      <w:proofErr w:type="spellStart"/>
      <w:r w:rsidRPr="004F425F">
        <w:rPr>
          <w:rFonts w:ascii="Cambria Math" w:hAnsi="Cambria Math" w:cs="Arial"/>
          <w:color w:val="auto"/>
          <w:szCs w:val="24"/>
        </w:rPr>
        <w:t>V</w:t>
      </w:r>
      <w:r>
        <w:rPr>
          <w:rFonts w:ascii="Cambria Math" w:hAnsi="Cambria Math" w:cs="Arial"/>
          <w:color w:val="auto"/>
          <w:szCs w:val="24"/>
          <w:vertAlign w:val="subscript"/>
        </w:rPr>
        <w:t>source</w:t>
      </w:r>
      <w:proofErr w:type="spellEnd"/>
      <w:r w:rsidRPr="004F425F">
        <w:rPr>
          <w:rFonts w:ascii="Cambria Math" w:hAnsi="Cambria Math" w:cs="Arial"/>
          <w:color w:val="auto"/>
          <w:szCs w:val="24"/>
        </w:rPr>
        <w:t xml:space="preserve"> </w:t>
      </w:r>
      <w:r w:rsidRPr="008F53E5">
        <w:rPr>
          <w:rFonts w:ascii="Cambria Math" w:hAnsi="Cambria Math" w:cs="Arial"/>
          <w:color w:val="auto"/>
          <w:szCs w:val="24"/>
        </w:rPr>
        <w:t xml:space="preserve">because </w:t>
      </w:r>
      <w:r w:rsidR="00B80299" w:rsidRPr="008F53E5">
        <w:rPr>
          <w:rFonts w:ascii="Cambria Math" w:hAnsi="Cambria Math" w:cs="Arial"/>
          <w:color w:val="auto"/>
          <w:szCs w:val="24"/>
        </w:rPr>
        <w:t>the</w:t>
      </w:r>
      <w:r w:rsidRPr="008F53E5">
        <w:rPr>
          <w:rFonts w:ascii="Cambria Math" w:hAnsi="Cambria Math" w:cs="Arial"/>
          <w:color w:val="auto"/>
          <w:szCs w:val="24"/>
        </w:rPr>
        <w:t xml:space="preserve"> </w:t>
      </w:r>
      <w:r w:rsidR="005E4BB6">
        <w:rPr>
          <w:rFonts w:ascii="Cambria Math" w:hAnsi="Cambria Math" w:cs="Arial"/>
          <w:color w:val="auto"/>
          <w:szCs w:val="24"/>
        </w:rPr>
        <w:t>accuracy of the Power Supply Unit LCD display is not as good as the accuracy of the DAC</w:t>
      </w:r>
      <w:r w:rsidR="00876D3E">
        <w:rPr>
          <w:rFonts w:ascii="Cambria Math" w:hAnsi="Cambria Math" w:cs="Arial"/>
          <w:color w:val="auto"/>
          <w:szCs w:val="24"/>
        </w:rPr>
        <w:t>I Unit measurements</w:t>
      </w:r>
      <w:r w:rsidRPr="008F53E5">
        <w:rPr>
          <w:rFonts w:ascii="Cambria Math" w:hAnsi="Cambria Math"/>
          <w:bCs/>
          <w:iCs/>
          <w:szCs w:val="24"/>
        </w:rPr>
        <w:t>.)</w:t>
      </w:r>
    </w:p>
    <w:p w14:paraId="101F2B76" w14:textId="77777777" w:rsidR="00F87450" w:rsidRDefault="00E90016" w:rsidP="00B84AB9">
      <w:pPr>
        <w:pStyle w:val="ListParagraph"/>
        <w:numPr>
          <w:ilvl w:val="0"/>
          <w:numId w:val="6"/>
        </w:numPr>
        <w:ind w:right="58"/>
        <w:rPr>
          <w:rFonts w:ascii="Cambria Math" w:hAnsi="Cambria Math"/>
          <w:szCs w:val="24"/>
        </w:rPr>
      </w:pPr>
      <w:r w:rsidRPr="00E643CB">
        <w:rPr>
          <w:rFonts w:ascii="Cambria Math" w:hAnsi="Cambria Math"/>
          <w:szCs w:val="24"/>
        </w:rPr>
        <w:t xml:space="preserve">Select </w:t>
      </w:r>
      <w:r w:rsidRPr="00325D7D">
        <w:rPr>
          <w:rFonts w:ascii="Cambria Math" w:hAnsi="Cambria Math"/>
          <w:b/>
          <w:bCs/>
          <w:szCs w:val="24"/>
        </w:rPr>
        <w:t>View</w:t>
      </w:r>
      <w:r w:rsidRPr="00383678">
        <w:rPr>
          <w:rFonts w:ascii="Cambria Math" w:hAnsi="Cambria Math"/>
          <w:szCs w:val="24"/>
        </w:rPr>
        <w:t xml:space="preserve"> </w:t>
      </w:r>
      <w:r w:rsidRPr="00383678">
        <w:rPr>
          <w:rFonts w:ascii="Cambria Math" w:hAnsi="Cambria Math"/>
          <w:szCs w:val="24"/>
        </w:rPr>
        <w:sym w:font="Wingdings" w:char="F0E0"/>
      </w:r>
      <w:r w:rsidRPr="00383678">
        <w:rPr>
          <w:rFonts w:ascii="Cambria Math" w:hAnsi="Cambria Math"/>
          <w:szCs w:val="24"/>
        </w:rPr>
        <w:t xml:space="preserve"> </w:t>
      </w:r>
      <w:r w:rsidRPr="00325D7D">
        <w:rPr>
          <w:rFonts w:ascii="Cambria Math" w:hAnsi="Cambria Math"/>
          <w:b/>
          <w:bCs/>
          <w:szCs w:val="24"/>
        </w:rPr>
        <w:t xml:space="preserve">Color </w:t>
      </w:r>
      <w:r w:rsidR="005459CA" w:rsidRPr="00325D7D">
        <w:rPr>
          <w:rFonts w:ascii="Cambria Math" w:hAnsi="Cambria Math"/>
          <w:b/>
          <w:bCs/>
          <w:szCs w:val="24"/>
        </w:rPr>
        <w:t>Settings</w:t>
      </w:r>
      <w:r w:rsidRPr="00E643CB">
        <w:rPr>
          <w:rFonts w:ascii="Cambria Math" w:hAnsi="Cambria Math"/>
          <w:szCs w:val="24"/>
        </w:rPr>
        <w:t xml:space="preserve"> in the </w:t>
      </w:r>
      <w:r w:rsidRPr="00E643CB">
        <w:rPr>
          <w:rFonts w:ascii="Cambria Math" w:hAnsi="Cambria Math"/>
          <w:b/>
          <w:bCs/>
          <w:szCs w:val="24"/>
        </w:rPr>
        <w:t>Oscilloscope</w:t>
      </w:r>
      <w:r w:rsidRPr="00E643CB">
        <w:rPr>
          <w:rFonts w:ascii="Cambria Math" w:hAnsi="Cambria Math"/>
          <w:szCs w:val="24"/>
        </w:rPr>
        <w:t xml:space="preserve"> window to change the assigned colors for</w:t>
      </w:r>
      <w:r w:rsidR="003830AB">
        <w:rPr>
          <w:rFonts w:ascii="Cambria Math" w:hAnsi="Cambria Math"/>
          <w:szCs w:val="24"/>
        </w:rPr>
        <w:t xml:space="preserve"> </w:t>
      </w:r>
      <w:r w:rsidR="007A4BEC">
        <w:rPr>
          <w:rFonts w:ascii="Cambria Math" w:hAnsi="Cambria Math"/>
          <w:szCs w:val="24"/>
        </w:rPr>
        <w:t xml:space="preserve">at least </w:t>
      </w:r>
      <w:r w:rsidR="003830AB">
        <w:rPr>
          <w:rFonts w:ascii="Cambria Math" w:hAnsi="Cambria Math"/>
          <w:szCs w:val="24"/>
        </w:rPr>
        <w:t xml:space="preserve">one of the </w:t>
      </w:r>
      <w:r w:rsidR="007A4BEC">
        <w:rPr>
          <w:rFonts w:ascii="Cambria Math" w:hAnsi="Cambria Math"/>
          <w:szCs w:val="24"/>
        </w:rPr>
        <w:t xml:space="preserve">five displayed traces </w:t>
      </w:r>
      <w:r w:rsidR="000B3A1A" w:rsidRPr="00E643CB">
        <w:rPr>
          <w:rFonts w:ascii="Cambria Math" w:hAnsi="Cambria Math"/>
          <w:szCs w:val="24"/>
        </w:rPr>
        <w:t xml:space="preserve">so that your oscilloscope plot </w:t>
      </w:r>
      <w:r w:rsidR="000B3A1A">
        <w:rPr>
          <w:rFonts w:ascii="Cambria Math" w:hAnsi="Cambria Math"/>
          <w:szCs w:val="24"/>
        </w:rPr>
        <w:t xml:space="preserve">has </w:t>
      </w:r>
      <w:r w:rsidR="00D9099B">
        <w:rPr>
          <w:rFonts w:ascii="Cambria Math" w:hAnsi="Cambria Math"/>
          <w:szCs w:val="24"/>
        </w:rPr>
        <w:t xml:space="preserve">at least one trace a different color than </w:t>
      </w:r>
      <w:r w:rsidR="00BF60AF">
        <w:rPr>
          <w:rFonts w:ascii="Cambria Math" w:hAnsi="Cambria Math"/>
          <w:b/>
          <w:bCs/>
          <w:szCs w:val="24"/>
        </w:rPr>
        <w:t>Figure 6</w:t>
      </w:r>
      <w:r w:rsidR="00D9099B">
        <w:rPr>
          <w:rFonts w:ascii="Cambria Math" w:hAnsi="Cambria Math"/>
          <w:szCs w:val="24"/>
        </w:rPr>
        <w:t xml:space="preserve"> below</w:t>
      </w:r>
      <w:r w:rsidRPr="00E643CB">
        <w:rPr>
          <w:rFonts w:ascii="Cambria Math" w:hAnsi="Cambria Math"/>
          <w:szCs w:val="24"/>
        </w:rPr>
        <w:t xml:space="preserve">. (Note: For the </w:t>
      </w:r>
      <w:r w:rsidRPr="000D4C17">
        <w:rPr>
          <w:rFonts w:ascii="Cambria Math" w:hAnsi="Cambria Math"/>
          <w:b/>
          <w:bCs/>
          <w:szCs w:val="24"/>
        </w:rPr>
        <w:t>LVDAC-EMS</w:t>
      </w:r>
      <w:r w:rsidRPr="00E643CB">
        <w:rPr>
          <w:rFonts w:ascii="Cambria Math" w:hAnsi="Cambria Math"/>
          <w:szCs w:val="24"/>
        </w:rPr>
        <w:t xml:space="preserve"> oscilloscope, LA stands for Last Acquisition.)</w:t>
      </w:r>
      <w:r>
        <w:rPr>
          <w:rFonts w:ascii="Cambria Math" w:hAnsi="Cambria Math"/>
          <w:szCs w:val="24"/>
        </w:rPr>
        <w:t xml:space="preserve"> </w:t>
      </w:r>
    </w:p>
    <w:p w14:paraId="20F529C2" w14:textId="0F4C4320" w:rsidR="00E90016" w:rsidRPr="007168EB" w:rsidRDefault="006F7F7F" w:rsidP="00B84AB9">
      <w:pPr>
        <w:pStyle w:val="ListParagraph"/>
        <w:numPr>
          <w:ilvl w:val="0"/>
          <w:numId w:val="6"/>
        </w:numPr>
        <w:ind w:right="58"/>
        <w:rPr>
          <w:rFonts w:ascii="Cambria Math" w:hAnsi="Cambria Math"/>
          <w:szCs w:val="24"/>
        </w:rPr>
      </w:pPr>
      <w:r>
        <w:rPr>
          <w:rFonts w:ascii="Cambria Math" w:hAnsi="Cambria Math"/>
          <w:szCs w:val="24"/>
        </w:rPr>
        <w:t xml:space="preserve">Replace </w:t>
      </w:r>
      <w:r w:rsidRPr="00D16C9E">
        <w:rPr>
          <w:rFonts w:ascii="Cambria Math" w:hAnsi="Cambria Math"/>
          <w:b/>
          <w:bCs/>
          <w:szCs w:val="24"/>
        </w:rPr>
        <w:t>Figure 6</w:t>
      </w:r>
      <w:r>
        <w:rPr>
          <w:rFonts w:ascii="Cambria Math" w:hAnsi="Cambria Math"/>
          <w:szCs w:val="24"/>
        </w:rPr>
        <w:t xml:space="preserve"> below with a screen shot of your Oscilloscope window, including the channel measured values below the waveforms, along with the Oscilloscope settings to the right of the waveforms. </w:t>
      </w:r>
      <w:r w:rsidR="00E90016" w:rsidRPr="009C5028">
        <w:rPr>
          <w:rFonts w:ascii="Cambria Math" w:hAnsi="Cambria Math"/>
          <w:color w:val="FF0000"/>
          <w:szCs w:val="24"/>
        </w:rPr>
        <w:t xml:space="preserve">Be sure to assign at least one different color to the </w:t>
      </w:r>
      <w:r w:rsidR="005C3C1A">
        <w:rPr>
          <w:rFonts w:ascii="Cambria Math" w:hAnsi="Cambria Math"/>
          <w:color w:val="FF0000"/>
          <w:szCs w:val="24"/>
        </w:rPr>
        <w:t xml:space="preserve">five displayed </w:t>
      </w:r>
      <w:r w:rsidR="00E90016" w:rsidRPr="009C5028">
        <w:rPr>
          <w:rFonts w:ascii="Cambria Math" w:hAnsi="Cambria Math"/>
          <w:color w:val="FF0000"/>
          <w:szCs w:val="24"/>
        </w:rPr>
        <w:t xml:space="preserve">traces than those used below in </w:t>
      </w:r>
      <w:r w:rsidR="00BF60AF">
        <w:rPr>
          <w:rFonts w:ascii="Cambria Math" w:hAnsi="Cambria Math"/>
          <w:b/>
          <w:bCs/>
          <w:color w:val="FF0000"/>
          <w:szCs w:val="24"/>
        </w:rPr>
        <w:t>Figure 6</w:t>
      </w:r>
      <w:r w:rsidR="00E90016" w:rsidRPr="009C5028">
        <w:rPr>
          <w:rFonts w:ascii="Cambria Math" w:hAnsi="Cambria Math"/>
          <w:color w:val="FF0000"/>
          <w:szCs w:val="24"/>
        </w:rPr>
        <w:t>.</w:t>
      </w:r>
      <w:r w:rsidR="00E90016" w:rsidRPr="009C5028">
        <w:rPr>
          <w:rFonts w:ascii="Cambria Math" w:hAnsi="Cambria Math"/>
          <w:szCs w:val="24"/>
        </w:rPr>
        <w:t xml:space="preserve"> </w:t>
      </w:r>
      <w:r w:rsidR="00E90016" w:rsidRPr="000E48A3">
        <w:rPr>
          <w:rFonts w:ascii="Cambria Math" w:hAnsi="Cambria Math"/>
          <w:color w:val="FF0000"/>
        </w:rPr>
        <w:t>Replace the Figure below with your version.</w:t>
      </w:r>
      <w:r w:rsidR="00E90016" w:rsidRPr="000E48A3">
        <w:rPr>
          <w:rFonts w:ascii="Cambria Math" w:hAnsi="Cambria Math"/>
        </w:rPr>
        <w:t xml:space="preserve"> (</w:t>
      </w:r>
      <w:r w:rsidR="009656CA">
        <w:rPr>
          <w:rFonts w:ascii="Cambria Math" w:hAnsi="Cambria Math"/>
        </w:rPr>
        <w:t>7</w:t>
      </w:r>
      <w:r w:rsidR="00E90016" w:rsidRPr="000E48A3">
        <w:rPr>
          <w:rFonts w:ascii="Cambria Math" w:hAnsi="Cambria Math"/>
        </w:rPr>
        <w:t xml:space="preserve"> Points.)</w:t>
      </w:r>
    </w:p>
    <w:p w14:paraId="784FAB79" w14:textId="409B8164" w:rsidR="00E90016" w:rsidRPr="007168EB" w:rsidRDefault="003B1816" w:rsidP="008B53FF">
      <w:pPr>
        <w:spacing w:after="0"/>
        <w:ind w:left="730" w:right="58"/>
        <w:rPr>
          <w:rFonts w:ascii="Cambria Math" w:hAnsi="Cambria Math"/>
          <w:szCs w:val="24"/>
        </w:rPr>
      </w:pPr>
      <w:r w:rsidRPr="004A050C">
        <w:rPr>
          <w:rFonts w:ascii="Cambria Math" w:hAnsi="Cambria Math" w:cs="Arial"/>
          <w:b/>
          <w:noProof/>
          <w:szCs w:val="24"/>
          <w:u w:val="single"/>
        </w:rPr>
        <w:drawing>
          <wp:inline distT="0" distB="0" distL="0" distR="0" wp14:anchorId="28BFA921" wp14:editId="5B87880E">
            <wp:extent cx="5943600" cy="4093028"/>
            <wp:effectExtent l="0" t="0" r="0" b="3175"/>
            <wp:docPr id="268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977"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943600" cy="4093028"/>
                    </a:xfrm>
                    <a:prstGeom prst="rect">
                      <a:avLst/>
                    </a:prstGeom>
                  </pic:spPr>
                </pic:pic>
              </a:graphicData>
            </a:graphic>
          </wp:inline>
        </w:drawing>
      </w:r>
    </w:p>
    <w:p w14:paraId="23724369" w14:textId="7945B93B" w:rsidR="00E90016" w:rsidRDefault="00BF60AF" w:rsidP="00E90016">
      <w:pPr>
        <w:pStyle w:val="ListParagraph"/>
        <w:ind w:left="370" w:right="58" w:firstLine="0"/>
        <w:rPr>
          <w:rFonts w:ascii="Cambria Math" w:hAnsi="Cambria Math"/>
          <w:szCs w:val="24"/>
        </w:rPr>
      </w:pPr>
      <w:r>
        <w:rPr>
          <w:rFonts w:ascii="Cambria Math" w:hAnsi="Cambria Math"/>
          <w:b/>
          <w:bCs/>
          <w:szCs w:val="24"/>
        </w:rPr>
        <w:t>Figure 6</w:t>
      </w:r>
      <w:r w:rsidR="00056A31">
        <w:rPr>
          <w:rFonts w:ascii="Cambria Math" w:hAnsi="Cambria Math"/>
          <w:szCs w:val="24"/>
        </w:rPr>
        <w:t>: Oscilloscope Screen Capture of Unloaded Single-Phase Transformer Measurements</w:t>
      </w:r>
      <w:r w:rsidR="00914829">
        <w:rPr>
          <w:rFonts w:ascii="Cambria Math" w:hAnsi="Cambria Math"/>
          <w:szCs w:val="24"/>
        </w:rPr>
        <w:t>.</w:t>
      </w:r>
    </w:p>
    <w:p w14:paraId="7190CFC2" w14:textId="77777777" w:rsidR="00E90016" w:rsidRDefault="00E90016" w:rsidP="00E90016">
      <w:pPr>
        <w:pStyle w:val="ListParagraph"/>
        <w:ind w:left="370" w:right="58" w:firstLine="0"/>
        <w:rPr>
          <w:rFonts w:ascii="Cambria Math" w:hAnsi="Cambria Math"/>
          <w:szCs w:val="24"/>
        </w:rPr>
      </w:pPr>
    </w:p>
    <w:p w14:paraId="68C91F8D" w14:textId="470D1476" w:rsidR="00DE54EE" w:rsidRPr="0092307E" w:rsidRDefault="00DE54EE" w:rsidP="00DE54EE">
      <w:pPr>
        <w:pStyle w:val="ListParagraph"/>
        <w:numPr>
          <w:ilvl w:val="0"/>
          <w:numId w:val="6"/>
        </w:numPr>
        <w:spacing w:after="0" w:line="249" w:lineRule="auto"/>
        <w:ind w:right="52"/>
        <w:rPr>
          <w:rFonts w:ascii="Cambria Math" w:hAnsi="Cambria Math"/>
          <w:szCs w:val="24"/>
        </w:rPr>
      </w:pPr>
      <w:r>
        <w:rPr>
          <w:rFonts w:ascii="Cambria Math" w:hAnsi="Cambria Math"/>
          <w:szCs w:val="24"/>
        </w:rPr>
        <w:t xml:space="preserve">Turn off the main power switch of the </w:t>
      </w:r>
      <w:proofErr w:type="spellStart"/>
      <w:r>
        <w:rPr>
          <w:rFonts w:ascii="Cambria Math" w:hAnsi="Cambria Math"/>
          <w:szCs w:val="24"/>
        </w:rPr>
        <w:t>LabVolt</w:t>
      </w:r>
      <w:proofErr w:type="spellEnd"/>
      <w:r>
        <w:rPr>
          <w:rFonts w:ascii="Cambria Math" w:hAnsi="Cambria Math"/>
          <w:szCs w:val="24"/>
        </w:rPr>
        <w:t xml:space="preserve"> Power Supply unit.</w:t>
      </w:r>
    </w:p>
    <w:p w14:paraId="586DCDB7" w14:textId="65B34EAC" w:rsidR="00250F32" w:rsidRDefault="00250F32" w:rsidP="00250F32">
      <w:pPr>
        <w:pStyle w:val="ListParagraph"/>
        <w:numPr>
          <w:ilvl w:val="0"/>
          <w:numId w:val="6"/>
        </w:numPr>
        <w:spacing w:after="0"/>
        <w:rPr>
          <w:rFonts w:ascii="Cambria Math" w:hAnsi="Cambria Math"/>
          <w:szCs w:val="24"/>
        </w:rPr>
      </w:pPr>
      <w:r>
        <w:rPr>
          <w:rFonts w:ascii="Cambria Math" w:hAnsi="Cambria Math"/>
          <w:szCs w:val="24"/>
        </w:rPr>
        <w:t xml:space="preserve">Based on your Oscilloscope screen shot in </w:t>
      </w:r>
      <w:r w:rsidRPr="004F44A4">
        <w:rPr>
          <w:rFonts w:ascii="Cambria Math" w:hAnsi="Cambria Math"/>
          <w:b/>
          <w:bCs/>
          <w:szCs w:val="24"/>
        </w:rPr>
        <w:t>Figure 6</w:t>
      </w:r>
      <w:r>
        <w:rPr>
          <w:rFonts w:ascii="Cambria Math" w:hAnsi="Cambria Math"/>
          <w:szCs w:val="24"/>
        </w:rPr>
        <w:t xml:space="preserve">, determine the turns ratio to three significant digits between each of the following windings with respect to the winding connected between </w:t>
      </w:r>
      <w:r>
        <w:rPr>
          <w:rFonts w:ascii="Cambria Math" w:hAnsi="Cambria Math"/>
          <w:szCs w:val="24"/>
        </w:rPr>
        <w:lastRenderedPageBreak/>
        <w:t>terminals 1 and 2. The winding connected between terminals 5 and 6 is denoted as N</w:t>
      </w:r>
      <w:r>
        <w:rPr>
          <w:rFonts w:ascii="Cambria Math" w:hAnsi="Cambria Math"/>
          <w:szCs w:val="24"/>
          <w:vertAlign w:val="subscript"/>
        </w:rPr>
        <w:t>5-</w:t>
      </w:r>
      <w:r w:rsidRPr="005931D7">
        <w:rPr>
          <w:rFonts w:ascii="Cambria Math" w:hAnsi="Cambria Math"/>
          <w:szCs w:val="24"/>
          <w:vertAlign w:val="subscript"/>
        </w:rPr>
        <w:t>6</w:t>
      </w:r>
      <w:r>
        <w:rPr>
          <w:rFonts w:ascii="Cambria Math" w:hAnsi="Cambria Math"/>
          <w:szCs w:val="24"/>
        </w:rPr>
        <w:t>, and the winding connected between terminals 1 and 2 is denoted as N</w:t>
      </w:r>
      <w:r>
        <w:rPr>
          <w:rFonts w:ascii="Cambria Math" w:hAnsi="Cambria Math"/>
          <w:szCs w:val="24"/>
          <w:vertAlign w:val="subscript"/>
        </w:rPr>
        <w:t>1-2</w:t>
      </w:r>
      <w:r>
        <w:rPr>
          <w:rFonts w:ascii="Cambria Math" w:hAnsi="Cambria Math"/>
          <w:szCs w:val="24"/>
        </w:rPr>
        <w:t>. (6 points.)</w:t>
      </w:r>
    </w:p>
    <w:p w14:paraId="0779DA39" w14:textId="77777777" w:rsidR="00250F32" w:rsidRDefault="00250F32" w:rsidP="00250F32">
      <w:pPr>
        <w:pStyle w:val="ListParagraph"/>
        <w:spacing w:after="0"/>
        <w:ind w:left="360" w:firstLine="0"/>
        <w:rPr>
          <w:rFonts w:ascii="Cambria Math" w:hAnsi="Cambria Math"/>
          <w:szCs w:val="24"/>
        </w:rPr>
      </w:pPr>
    </w:p>
    <w:p w14:paraId="68B57008" w14:textId="37161142" w:rsidR="00250F32" w:rsidRPr="00EF0F8B" w:rsidRDefault="00250F32" w:rsidP="00250F32">
      <w:pPr>
        <w:pStyle w:val="ListParagraph"/>
        <w:spacing w:after="0"/>
        <w:ind w:left="360" w:firstLine="0"/>
        <w:rPr>
          <w:rFonts w:ascii="Cambria Math" w:hAnsi="Cambria Math"/>
          <w:szCs w:val="24"/>
        </w:rPr>
      </w:pPr>
      <w:r>
        <w:rPr>
          <w:rFonts w:ascii="Cambria Math" w:hAnsi="Cambria Math"/>
        </w:rPr>
        <w:t>N</w:t>
      </w:r>
      <w:r>
        <w:rPr>
          <w:rFonts w:ascii="Cambria Math" w:hAnsi="Cambria Math"/>
          <w:vertAlign w:val="subscript"/>
        </w:rPr>
        <w:t>5-6</w:t>
      </w:r>
      <w:r>
        <w:rPr>
          <w:rFonts w:ascii="Cambria Math" w:hAnsi="Cambria Math"/>
        </w:rPr>
        <w:t>/N</w:t>
      </w:r>
      <w:r>
        <w:rPr>
          <w:rFonts w:ascii="Cambria Math" w:hAnsi="Cambria Math"/>
          <w:vertAlign w:val="subscript"/>
        </w:rPr>
        <w:t>1-2</w:t>
      </w:r>
      <w:r w:rsidR="00C36C50">
        <w:rPr>
          <w:rFonts w:ascii="Cambria Math" w:hAnsi="Cambria Math"/>
        </w:rPr>
        <w:t>:</w:t>
      </w:r>
      <w:r w:rsidR="000C66BA">
        <w:rPr>
          <w:rFonts w:ascii="Cambria Math" w:hAnsi="Cambria Math"/>
        </w:rPr>
        <w:t xml:space="preserve"> 4.99</w:t>
      </w:r>
      <w:r w:rsidR="00793B03">
        <w:rPr>
          <w:rFonts w:ascii="Cambria Math" w:hAnsi="Cambria Math"/>
        </w:rPr>
        <w:t>4</w:t>
      </w:r>
      <w:r>
        <w:rPr>
          <w:rFonts w:ascii="Cambria Math" w:hAnsi="Cambria Math"/>
        </w:rPr>
        <w:t xml:space="preserve"> (2 points.)    </w:t>
      </w:r>
    </w:p>
    <w:p w14:paraId="1397CD02" w14:textId="77777777" w:rsidR="00250F32" w:rsidRDefault="00250F32" w:rsidP="00250F32">
      <w:pPr>
        <w:pStyle w:val="ListParagraph"/>
        <w:spacing w:after="0"/>
        <w:ind w:left="360" w:firstLine="0"/>
        <w:rPr>
          <w:rFonts w:ascii="Cambria Math" w:hAnsi="Cambria Math"/>
          <w:szCs w:val="24"/>
        </w:rPr>
      </w:pPr>
    </w:p>
    <w:p w14:paraId="2EF71099" w14:textId="77777777" w:rsidR="00B813FC" w:rsidRDefault="00B813FC" w:rsidP="00250F32">
      <w:pPr>
        <w:pStyle w:val="ListParagraph"/>
        <w:spacing w:after="0"/>
        <w:ind w:left="360" w:firstLine="0"/>
        <w:rPr>
          <w:rFonts w:ascii="Cambria Math" w:hAnsi="Cambria Math"/>
          <w:szCs w:val="24"/>
        </w:rPr>
      </w:pPr>
    </w:p>
    <w:p w14:paraId="29DCCEB5" w14:textId="36E19569" w:rsidR="00250F32" w:rsidRDefault="00250F32" w:rsidP="00250F32">
      <w:pPr>
        <w:pStyle w:val="ListParagraph"/>
        <w:spacing w:after="0"/>
        <w:ind w:left="360" w:firstLine="0"/>
        <w:rPr>
          <w:rFonts w:ascii="Cambria Math" w:hAnsi="Cambria Math"/>
        </w:rPr>
      </w:pPr>
      <w:r>
        <w:rPr>
          <w:rFonts w:ascii="Cambria Math" w:hAnsi="Cambria Math"/>
        </w:rPr>
        <w:t>N</w:t>
      </w:r>
      <w:r>
        <w:rPr>
          <w:rFonts w:ascii="Cambria Math" w:hAnsi="Cambria Math"/>
          <w:vertAlign w:val="subscript"/>
        </w:rPr>
        <w:t>7-8</w:t>
      </w:r>
      <w:r>
        <w:rPr>
          <w:rFonts w:ascii="Cambria Math" w:hAnsi="Cambria Math"/>
        </w:rPr>
        <w:t>/N</w:t>
      </w:r>
      <w:r>
        <w:rPr>
          <w:rFonts w:ascii="Cambria Math" w:hAnsi="Cambria Math"/>
          <w:vertAlign w:val="subscript"/>
        </w:rPr>
        <w:t>1-2</w:t>
      </w:r>
      <w:r>
        <w:rPr>
          <w:rFonts w:ascii="Cambria Math" w:hAnsi="Cambria Math"/>
        </w:rPr>
        <w:t>:</w:t>
      </w:r>
      <w:r w:rsidR="00793B03">
        <w:rPr>
          <w:rFonts w:ascii="Cambria Math" w:hAnsi="Cambria Math"/>
        </w:rPr>
        <w:t xml:space="preserve"> </w:t>
      </w:r>
      <w:r w:rsidR="00992DF3">
        <w:rPr>
          <w:rFonts w:ascii="Cambria Math" w:hAnsi="Cambria Math"/>
        </w:rPr>
        <w:t>4.978</w:t>
      </w:r>
      <w:r>
        <w:rPr>
          <w:rFonts w:ascii="Cambria Math" w:hAnsi="Cambria Math"/>
        </w:rPr>
        <w:t xml:space="preserve">  (2 points.)</w:t>
      </w:r>
    </w:p>
    <w:p w14:paraId="16F2AC88" w14:textId="77777777" w:rsidR="00250F32" w:rsidRDefault="00250F32" w:rsidP="00250F32">
      <w:pPr>
        <w:pStyle w:val="ListParagraph"/>
        <w:spacing w:after="0"/>
        <w:ind w:left="360" w:firstLine="0"/>
        <w:rPr>
          <w:rFonts w:ascii="Cambria Math" w:hAnsi="Cambria Math"/>
        </w:rPr>
      </w:pPr>
    </w:p>
    <w:p w14:paraId="76D18869" w14:textId="77777777" w:rsidR="00250F32" w:rsidRDefault="00250F32" w:rsidP="00250F32">
      <w:pPr>
        <w:pStyle w:val="ListParagraph"/>
        <w:spacing w:after="0"/>
        <w:ind w:left="360" w:firstLine="0"/>
        <w:rPr>
          <w:rFonts w:ascii="Cambria Math" w:hAnsi="Cambria Math"/>
          <w:szCs w:val="24"/>
        </w:rPr>
      </w:pPr>
    </w:p>
    <w:p w14:paraId="5F6B2E63" w14:textId="0E6F41FF" w:rsidR="00250F32" w:rsidRDefault="00250F32" w:rsidP="00250F32">
      <w:pPr>
        <w:pStyle w:val="ListParagraph"/>
        <w:spacing w:after="0"/>
        <w:ind w:left="360" w:firstLine="0"/>
        <w:rPr>
          <w:rFonts w:ascii="Cambria Math" w:hAnsi="Cambria Math"/>
        </w:rPr>
      </w:pPr>
      <w:r>
        <w:rPr>
          <w:rFonts w:ascii="Cambria Math" w:hAnsi="Cambria Math"/>
        </w:rPr>
        <w:t>N</w:t>
      </w:r>
      <w:r>
        <w:rPr>
          <w:rFonts w:ascii="Cambria Math" w:hAnsi="Cambria Math"/>
          <w:vertAlign w:val="subscript"/>
        </w:rPr>
        <w:t>3-4</w:t>
      </w:r>
      <w:r>
        <w:rPr>
          <w:rFonts w:ascii="Cambria Math" w:hAnsi="Cambria Math"/>
        </w:rPr>
        <w:t>/N</w:t>
      </w:r>
      <w:r>
        <w:rPr>
          <w:rFonts w:ascii="Cambria Math" w:hAnsi="Cambria Math"/>
          <w:vertAlign w:val="subscript"/>
        </w:rPr>
        <w:t>1-2</w:t>
      </w:r>
      <w:r>
        <w:rPr>
          <w:rFonts w:ascii="Cambria Math" w:hAnsi="Cambria Math"/>
        </w:rPr>
        <w:t>:</w:t>
      </w:r>
      <w:r w:rsidR="00992DF3">
        <w:rPr>
          <w:rFonts w:ascii="Cambria Math" w:hAnsi="Cambria Math"/>
        </w:rPr>
        <w:t xml:space="preserve"> </w:t>
      </w:r>
      <w:r w:rsidR="00897C9D">
        <w:rPr>
          <w:rFonts w:ascii="Cambria Math" w:hAnsi="Cambria Math"/>
        </w:rPr>
        <w:t>0.997</w:t>
      </w:r>
      <w:r>
        <w:rPr>
          <w:rFonts w:ascii="Cambria Math" w:hAnsi="Cambria Math"/>
        </w:rPr>
        <w:t xml:space="preserve"> (2 points.)</w:t>
      </w:r>
    </w:p>
    <w:p w14:paraId="2DDF6AC0" w14:textId="77777777" w:rsidR="00250F32" w:rsidRDefault="00250F32" w:rsidP="00250F32">
      <w:pPr>
        <w:pStyle w:val="ListParagraph"/>
        <w:spacing w:after="0"/>
        <w:ind w:left="360" w:firstLine="0"/>
        <w:rPr>
          <w:rFonts w:ascii="Cambria Math" w:hAnsi="Cambria Math"/>
        </w:rPr>
      </w:pPr>
    </w:p>
    <w:p w14:paraId="7F300AC9" w14:textId="77777777" w:rsidR="00250F32" w:rsidRPr="00DE54EE" w:rsidRDefault="00250F32" w:rsidP="00DE54EE">
      <w:pPr>
        <w:ind w:right="58"/>
        <w:rPr>
          <w:rFonts w:ascii="Cambria Math" w:hAnsi="Cambria Math"/>
          <w:szCs w:val="24"/>
        </w:rPr>
      </w:pPr>
    </w:p>
    <w:p w14:paraId="66A5FE11" w14:textId="77777777" w:rsidR="00084131" w:rsidRDefault="00084131" w:rsidP="00084131">
      <w:pPr>
        <w:spacing w:after="0"/>
        <w:rPr>
          <w:rFonts w:ascii="Cambria Math" w:hAnsi="Cambria Math" w:cs="Arial"/>
          <w:b/>
        </w:rPr>
      </w:pPr>
      <w:r>
        <w:rPr>
          <w:rFonts w:ascii="Cambria Math" w:hAnsi="Cambria Math" w:cs="Arial"/>
          <w:b/>
        </w:rPr>
        <w:t>Part 2 – Step-Up Transformer</w:t>
      </w:r>
    </w:p>
    <w:p w14:paraId="6152E929" w14:textId="77777777" w:rsidR="00084131" w:rsidRDefault="00084131" w:rsidP="00087EFA">
      <w:pPr>
        <w:spacing w:after="0"/>
        <w:rPr>
          <w:rFonts w:ascii="Cambria Math" w:hAnsi="Cambria Math" w:cs="Arial"/>
          <w:b/>
        </w:rPr>
      </w:pPr>
    </w:p>
    <w:p w14:paraId="67FBD33A" w14:textId="06D17BF7" w:rsidR="00F25A36" w:rsidRPr="00A752B1" w:rsidRDefault="0058767E" w:rsidP="00004D94">
      <w:pPr>
        <w:pStyle w:val="ListParagraph"/>
        <w:numPr>
          <w:ilvl w:val="0"/>
          <w:numId w:val="30"/>
        </w:numPr>
        <w:tabs>
          <w:tab w:val="center" w:pos="360"/>
          <w:tab w:val="center" w:pos="5221"/>
        </w:tabs>
        <w:spacing w:after="238"/>
        <w:ind w:right="58"/>
        <w:rPr>
          <w:rFonts w:ascii="Cambria Math" w:hAnsi="Cambria Math"/>
          <w:szCs w:val="24"/>
        </w:rPr>
      </w:pPr>
      <w:r w:rsidRPr="00A752B1">
        <w:rPr>
          <w:rFonts w:ascii="Cambria Math" w:hAnsi="Cambria Math"/>
          <w:szCs w:val="24"/>
        </w:rPr>
        <w:t>Connect</w:t>
      </w:r>
      <w:r w:rsidR="00F25A36">
        <w:rPr>
          <w:rFonts w:ascii="Cambria Math" w:hAnsi="Cambria Math"/>
          <w:szCs w:val="24"/>
        </w:rPr>
        <w:t xml:space="preserve"> the circuit shown below in </w:t>
      </w:r>
      <w:r w:rsidR="00BF60AF">
        <w:rPr>
          <w:rFonts w:ascii="Cambria Math" w:hAnsi="Cambria Math"/>
          <w:b/>
          <w:bCs/>
          <w:szCs w:val="24"/>
        </w:rPr>
        <w:t>Figure 7</w:t>
      </w:r>
      <w:r w:rsidR="00F25A36">
        <w:rPr>
          <w:rFonts w:ascii="Cambria Math" w:hAnsi="Cambria Math"/>
          <w:szCs w:val="24"/>
        </w:rPr>
        <w:t xml:space="preserve"> </w:t>
      </w:r>
      <w:r w:rsidR="00A54FA7">
        <w:rPr>
          <w:rFonts w:ascii="Cambria Math" w:hAnsi="Cambria Math"/>
          <w:szCs w:val="24"/>
        </w:rPr>
        <w:t>for testing of a step-up transformer.</w:t>
      </w:r>
      <w:r w:rsidR="000E2EBE">
        <w:rPr>
          <w:rFonts w:ascii="Cambria Math" w:hAnsi="Cambria Math"/>
          <w:szCs w:val="24"/>
        </w:rPr>
        <w:t xml:space="preserve"> </w:t>
      </w:r>
      <w:r w:rsidR="00B8085E">
        <w:rPr>
          <w:rFonts w:ascii="Cambria Math" w:hAnsi="Cambria Math"/>
          <w:szCs w:val="24"/>
        </w:rPr>
        <w:t>Set the</w:t>
      </w:r>
      <w:r w:rsidR="00ED0288">
        <w:rPr>
          <w:rFonts w:ascii="Cambria Math" w:hAnsi="Cambria Math"/>
          <w:szCs w:val="24"/>
        </w:rPr>
        <w:t xml:space="preserve"> switches in the</w:t>
      </w:r>
      <w:r w:rsidR="00B8085E">
        <w:rPr>
          <w:rFonts w:ascii="Cambria Math" w:hAnsi="Cambria Math"/>
          <w:szCs w:val="24"/>
        </w:rPr>
        <w:t xml:space="preserve"> resistive load unit </w:t>
      </w:r>
      <w:r w:rsidR="00680178">
        <w:rPr>
          <w:rFonts w:ascii="Cambria Math" w:hAnsi="Cambria Math"/>
          <w:szCs w:val="24"/>
        </w:rPr>
        <w:t>all in the down position resulting in</w:t>
      </w:r>
      <w:r w:rsidR="00221D8E">
        <w:rPr>
          <w:rFonts w:ascii="Cambria Math" w:hAnsi="Cambria Math"/>
          <w:szCs w:val="24"/>
        </w:rPr>
        <w:t xml:space="preserve"> </w:t>
      </w:r>
      <w:proofErr w:type="spellStart"/>
      <w:r w:rsidR="00221D8E">
        <w:rPr>
          <w:rFonts w:ascii="Cambria Math" w:hAnsi="Cambria Math"/>
          <w:szCs w:val="24"/>
        </w:rPr>
        <w:t>R</w:t>
      </w:r>
      <w:r w:rsidR="00221D8E">
        <w:rPr>
          <w:rFonts w:ascii="Cambria Math" w:hAnsi="Cambria Math"/>
          <w:szCs w:val="24"/>
          <w:vertAlign w:val="subscript"/>
        </w:rPr>
        <w:t>load</w:t>
      </w:r>
      <w:proofErr w:type="spellEnd"/>
      <w:r w:rsidR="00221D8E">
        <w:rPr>
          <w:rFonts w:ascii="Cambria Math" w:hAnsi="Cambria Math"/>
          <w:szCs w:val="24"/>
        </w:rPr>
        <w:t xml:space="preserve"> = </w:t>
      </w:r>
      <w:r w:rsidR="00680178">
        <w:rPr>
          <w:rFonts w:ascii="Cambria Math" w:hAnsi="Cambria Math"/>
          <w:szCs w:val="24"/>
        </w:rPr>
        <w:t>∞</w:t>
      </w:r>
      <w:r w:rsidR="000270C6">
        <w:rPr>
          <w:rFonts w:ascii="Cambria Math" w:hAnsi="Cambria Math"/>
          <w:szCs w:val="24"/>
        </w:rPr>
        <w:t xml:space="preserve"> Ω</w:t>
      </w:r>
      <w:r w:rsidR="007020CE">
        <w:rPr>
          <w:rFonts w:ascii="Cambria Math" w:hAnsi="Cambria Math"/>
          <w:szCs w:val="24"/>
        </w:rPr>
        <w:t>.</w:t>
      </w:r>
      <w:r w:rsidR="007626B4">
        <w:rPr>
          <w:rFonts w:ascii="Cambria Math" w:hAnsi="Cambria Math"/>
          <w:szCs w:val="24"/>
        </w:rPr>
        <w:t xml:space="preserve"> (</w:t>
      </w:r>
      <w:r w:rsidR="007626B4" w:rsidRPr="001A6C84">
        <w:rPr>
          <w:rFonts w:ascii="Cambria Math" w:hAnsi="Cambria Math"/>
          <w:szCs w:val="24"/>
        </w:rPr>
        <w:t xml:space="preserve">Note: Jumper wire colors </w:t>
      </w:r>
      <w:r w:rsidR="007626B4">
        <w:rPr>
          <w:rFonts w:ascii="Cambria Math" w:hAnsi="Cambria Math"/>
          <w:szCs w:val="24"/>
        </w:rPr>
        <w:t xml:space="preserve">and </w:t>
      </w:r>
      <w:proofErr w:type="spellStart"/>
      <w:r w:rsidR="007626B4">
        <w:rPr>
          <w:rFonts w:ascii="Cambria Math" w:hAnsi="Cambria Math"/>
          <w:szCs w:val="24"/>
        </w:rPr>
        <w:t>LabVolt</w:t>
      </w:r>
      <w:proofErr w:type="spellEnd"/>
      <w:r w:rsidR="007626B4">
        <w:rPr>
          <w:rFonts w:ascii="Cambria Math" w:hAnsi="Cambria Math"/>
          <w:szCs w:val="24"/>
        </w:rPr>
        <w:t xml:space="preserve"> unit locations </w:t>
      </w:r>
      <w:r w:rsidR="007626B4" w:rsidRPr="001A6C84">
        <w:rPr>
          <w:rFonts w:ascii="Cambria Math" w:hAnsi="Cambria Math"/>
          <w:szCs w:val="24"/>
        </w:rPr>
        <w:t xml:space="preserve">shown below in </w:t>
      </w:r>
      <w:r w:rsidR="007626B4">
        <w:rPr>
          <w:rFonts w:ascii="Cambria Math" w:hAnsi="Cambria Math"/>
          <w:b/>
          <w:bCs/>
          <w:szCs w:val="24"/>
        </w:rPr>
        <w:t xml:space="preserve">Figure </w:t>
      </w:r>
      <w:r w:rsidR="004E0140">
        <w:rPr>
          <w:rFonts w:ascii="Cambria Math" w:hAnsi="Cambria Math"/>
          <w:b/>
          <w:bCs/>
          <w:szCs w:val="24"/>
        </w:rPr>
        <w:t>7</w:t>
      </w:r>
      <w:r w:rsidR="007626B4">
        <w:rPr>
          <w:rFonts w:ascii="Cambria Math" w:hAnsi="Cambria Math"/>
          <w:b/>
          <w:bCs/>
          <w:szCs w:val="24"/>
        </w:rPr>
        <w:t>(</w:t>
      </w:r>
      <w:r w:rsidR="007626B4" w:rsidRPr="001A6C84">
        <w:rPr>
          <w:rFonts w:ascii="Cambria Math" w:hAnsi="Cambria Math"/>
          <w:b/>
          <w:bCs/>
          <w:szCs w:val="24"/>
        </w:rPr>
        <w:t>b</w:t>
      </w:r>
      <w:r w:rsidR="007626B4">
        <w:rPr>
          <w:rFonts w:ascii="Cambria Math" w:hAnsi="Cambria Math"/>
          <w:b/>
          <w:bCs/>
          <w:szCs w:val="24"/>
        </w:rPr>
        <w:t>)</w:t>
      </w:r>
      <w:r w:rsidR="007626B4" w:rsidRPr="001A6C84">
        <w:rPr>
          <w:rFonts w:ascii="Cambria Math" w:hAnsi="Cambria Math"/>
          <w:szCs w:val="24"/>
        </w:rPr>
        <w:t xml:space="preserve"> are only examples</w:t>
      </w:r>
      <w:r w:rsidR="007626B4">
        <w:rPr>
          <w:rFonts w:ascii="Cambria Math" w:hAnsi="Cambria Math"/>
          <w:szCs w:val="24"/>
        </w:rPr>
        <w:t xml:space="preserve"> and not necessarily what you will encounter</w:t>
      </w:r>
      <w:r w:rsidR="007626B4" w:rsidRPr="001A6C84">
        <w:rPr>
          <w:rFonts w:ascii="Cambria Math" w:hAnsi="Cambria Math"/>
          <w:szCs w:val="24"/>
        </w:rPr>
        <w:t>.</w:t>
      </w:r>
      <w:r w:rsidR="007626B4">
        <w:rPr>
          <w:rFonts w:ascii="Cambria Math" w:hAnsi="Cambria Math"/>
          <w:szCs w:val="24"/>
        </w:rPr>
        <w:t>)</w:t>
      </w:r>
    </w:p>
    <w:p w14:paraId="42E33D99" w14:textId="472B4EF5" w:rsidR="00F25A36" w:rsidRPr="001A6C84" w:rsidRDefault="008C7039" w:rsidP="009A6014">
      <w:pPr>
        <w:spacing w:after="0" w:line="259" w:lineRule="auto"/>
        <w:ind w:left="1440" w:firstLine="0"/>
        <w:rPr>
          <w:rFonts w:ascii="Cambria Math" w:hAnsi="Cambria Math"/>
          <w:szCs w:val="24"/>
        </w:rPr>
      </w:pPr>
      <w:r w:rsidRPr="008C7039">
        <w:rPr>
          <w:rFonts w:ascii="Cambria Math" w:hAnsi="Cambria Math"/>
          <w:noProof/>
          <w:szCs w:val="24"/>
        </w:rPr>
        <w:drawing>
          <wp:inline distT="0" distB="0" distL="0" distR="0" wp14:anchorId="6380F48E" wp14:editId="4DE01DC8">
            <wp:extent cx="4652465" cy="1600338"/>
            <wp:effectExtent l="0" t="0" r="0" b="0"/>
            <wp:docPr id="1697131260" name="Picture 1" descr="A diagram of a transformer un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31260" name="Picture 1" descr="A diagram of a transformer unit&#10;&#10;AI-generated content may be incorrect."/>
                    <pic:cNvPicPr/>
                  </pic:nvPicPr>
                  <pic:blipFill>
                    <a:blip r:embed="rId16"/>
                    <a:stretch>
                      <a:fillRect/>
                    </a:stretch>
                  </pic:blipFill>
                  <pic:spPr>
                    <a:xfrm>
                      <a:off x="0" y="0"/>
                      <a:ext cx="4682828" cy="1610782"/>
                    </a:xfrm>
                    <a:prstGeom prst="rect">
                      <a:avLst/>
                    </a:prstGeom>
                  </pic:spPr>
                </pic:pic>
              </a:graphicData>
            </a:graphic>
          </wp:inline>
        </w:drawing>
      </w:r>
      <w:r w:rsidR="00F25A36" w:rsidRPr="001A6C84">
        <w:rPr>
          <w:rFonts w:ascii="Cambria Math" w:hAnsi="Cambria Math"/>
          <w:szCs w:val="24"/>
        </w:rPr>
        <w:t xml:space="preserve"> </w:t>
      </w:r>
    </w:p>
    <w:p w14:paraId="22BEF525" w14:textId="52D4CEAC" w:rsidR="00F25A36" w:rsidRPr="001A6C84" w:rsidRDefault="000B42B8" w:rsidP="00F25A36">
      <w:pPr>
        <w:spacing w:after="13" w:line="249" w:lineRule="auto"/>
        <w:ind w:left="1450" w:right="66"/>
        <w:rPr>
          <w:rFonts w:ascii="Cambria Math" w:hAnsi="Cambria Math"/>
          <w:szCs w:val="24"/>
        </w:rPr>
      </w:pPr>
      <w:r w:rsidRPr="000B42B8">
        <w:rPr>
          <w:rFonts w:ascii="Cambria Math" w:hAnsi="Cambria Math"/>
          <w:szCs w:val="24"/>
        </w:rPr>
        <w:t>(</w:t>
      </w:r>
      <w:r w:rsidR="00F25A36" w:rsidRPr="000B42B8">
        <w:rPr>
          <w:rFonts w:ascii="Cambria Math" w:hAnsi="Cambria Math"/>
          <w:szCs w:val="24"/>
        </w:rPr>
        <w:t>a</w:t>
      </w:r>
      <w:r w:rsidR="0049510E">
        <w:rPr>
          <w:rFonts w:ascii="Cambria Math" w:hAnsi="Cambria Math"/>
          <w:szCs w:val="24"/>
        </w:rPr>
        <w:t>)</w:t>
      </w:r>
      <w:r w:rsidR="00F25A36" w:rsidRPr="001A6C84">
        <w:rPr>
          <w:rFonts w:ascii="Cambria Math" w:hAnsi="Cambria Math"/>
          <w:szCs w:val="24"/>
        </w:rPr>
        <w:t xml:space="preserve"> Schematic </w:t>
      </w:r>
      <w:r w:rsidR="00F25A36">
        <w:rPr>
          <w:rFonts w:ascii="Cambria Math" w:hAnsi="Cambria Math"/>
          <w:szCs w:val="24"/>
        </w:rPr>
        <w:t>D</w:t>
      </w:r>
      <w:r w:rsidR="00F25A36" w:rsidRPr="001A6C84">
        <w:rPr>
          <w:rFonts w:ascii="Cambria Math" w:hAnsi="Cambria Math"/>
          <w:szCs w:val="24"/>
        </w:rPr>
        <w:t xml:space="preserve">iagram </w:t>
      </w:r>
      <w:r w:rsidR="00B51938">
        <w:rPr>
          <w:rFonts w:ascii="Cambria Math" w:hAnsi="Cambria Math"/>
          <w:szCs w:val="24"/>
        </w:rPr>
        <w:t>for the</w:t>
      </w:r>
      <w:r w:rsidR="00BE67E4">
        <w:rPr>
          <w:rFonts w:ascii="Cambria Math" w:hAnsi="Cambria Math"/>
          <w:szCs w:val="24"/>
        </w:rPr>
        <w:t xml:space="preserve"> Step-up Transformer</w:t>
      </w:r>
      <w:r w:rsidR="00B51938">
        <w:rPr>
          <w:rFonts w:ascii="Cambria Math" w:hAnsi="Cambria Math"/>
          <w:szCs w:val="24"/>
        </w:rPr>
        <w:t xml:space="preserve"> with a Load</w:t>
      </w:r>
      <w:r w:rsidR="00F25A36" w:rsidRPr="001A6C84">
        <w:rPr>
          <w:rFonts w:ascii="Cambria Math" w:hAnsi="Cambria Math"/>
          <w:szCs w:val="24"/>
        </w:rPr>
        <w:t xml:space="preserve">. </w:t>
      </w:r>
    </w:p>
    <w:p w14:paraId="0600D535" w14:textId="77777777" w:rsidR="00DB7477" w:rsidRDefault="00DB7477" w:rsidP="00F25A36">
      <w:pPr>
        <w:spacing w:after="0" w:line="259" w:lineRule="auto"/>
        <w:ind w:left="0" w:firstLine="0"/>
        <w:jc w:val="center"/>
        <w:rPr>
          <w:rFonts w:ascii="Cambria Math" w:hAnsi="Cambria Math"/>
          <w:szCs w:val="24"/>
        </w:rPr>
      </w:pPr>
    </w:p>
    <w:p w14:paraId="35271CC9" w14:textId="063AAF30" w:rsidR="00F25A36" w:rsidRPr="001A6C84" w:rsidRDefault="0058782C" w:rsidP="009A07F1">
      <w:pPr>
        <w:spacing w:after="0" w:line="259" w:lineRule="auto"/>
        <w:ind w:left="2160" w:firstLine="0"/>
        <w:rPr>
          <w:rFonts w:ascii="Cambria Math" w:hAnsi="Cambria Math"/>
          <w:szCs w:val="24"/>
        </w:rPr>
      </w:pPr>
      <w:r w:rsidRPr="0058782C">
        <w:rPr>
          <w:rFonts w:ascii="Cambria Math" w:hAnsi="Cambria Math"/>
          <w:noProof/>
          <w:szCs w:val="24"/>
        </w:rPr>
        <w:lastRenderedPageBreak/>
        <w:drawing>
          <wp:inline distT="0" distB="0" distL="0" distR="0" wp14:anchorId="145F7CF0" wp14:editId="08095CBF">
            <wp:extent cx="3895434" cy="4360460"/>
            <wp:effectExtent l="0" t="0" r="0" b="2540"/>
            <wp:docPr id="779361653" name="Picture 1" descr="A black panel with many colore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61653" name="Picture 1" descr="A black panel with many colored wires&#10;&#10;AI-generated content may be incorrect."/>
                    <pic:cNvPicPr/>
                  </pic:nvPicPr>
                  <pic:blipFill>
                    <a:blip r:embed="rId17"/>
                    <a:stretch>
                      <a:fillRect/>
                    </a:stretch>
                  </pic:blipFill>
                  <pic:spPr>
                    <a:xfrm>
                      <a:off x="0" y="0"/>
                      <a:ext cx="3904727" cy="4370862"/>
                    </a:xfrm>
                    <a:prstGeom prst="rect">
                      <a:avLst/>
                    </a:prstGeom>
                  </pic:spPr>
                </pic:pic>
              </a:graphicData>
            </a:graphic>
          </wp:inline>
        </w:drawing>
      </w:r>
    </w:p>
    <w:p w14:paraId="38880A7C" w14:textId="23F4926A" w:rsidR="00F25A36" w:rsidRDefault="00C03E62" w:rsidP="00B51938">
      <w:pPr>
        <w:spacing w:after="0" w:line="249" w:lineRule="auto"/>
        <w:ind w:right="65"/>
        <w:jc w:val="center"/>
        <w:rPr>
          <w:rFonts w:ascii="Cambria Math" w:hAnsi="Cambria Math"/>
          <w:szCs w:val="24"/>
        </w:rPr>
      </w:pPr>
      <w:r w:rsidRPr="0049510E">
        <w:rPr>
          <w:rFonts w:ascii="Cambria Math" w:hAnsi="Cambria Math"/>
          <w:szCs w:val="24"/>
        </w:rPr>
        <w:t>(</w:t>
      </w:r>
      <w:r w:rsidR="00F25A36" w:rsidRPr="0049510E">
        <w:rPr>
          <w:rFonts w:ascii="Cambria Math" w:hAnsi="Cambria Math"/>
          <w:szCs w:val="24"/>
        </w:rPr>
        <w:t>b</w:t>
      </w:r>
      <w:r w:rsidRPr="0049510E">
        <w:rPr>
          <w:rFonts w:ascii="Cambria Math" w:hAnsi="Cambria Math"/>
          <w:szCs w:val="24"/>
        </w:rPr>
        <w:t>)</w:t>
      </w:r>
      <w:r w:rsidR="00F25A36" w:rsidRPr="001A6C84">
        <w:rPr>
          <w:rFonts w:ascii="Cambria Math" w:hAnsi="Cambria Math"/>
          <w:szCs w:val="24"/>
        </w:rPr>
        <w:t xml:space="preserve"> Wiring diagram for</w:t>
      </w:r>
      <w:r w:rsidR="00B51938" w:rsidRPr="00B51938">
        <w:rPr>
          <w:rFonts w:ascii="Cambria Math" w:hAnsi="Cambria Math"/>
          <w:szCs w:val="24"/>
        </w:rPr>
        <w:t xml:space="preserve"> </w:t>
      </w:r>
      <w:r w:rsidR="00B51938">
        <w:rPr>
          <w:rFonts w:ascii="Cambria Math" w:hAnsi="Cambria Math"/>
          <w:szCs w:val="24"/>
        </w:rPr>
        <w:t>the Step-up Transformer with a Load</w:t>
      </w:r>
      <w:r w:rsidR="00F25A36" w:rsidRPr="001A6C84">
        <w:rPr>
          <w:rFonts w:ascii="Cambria Math" w:hAnsi="Cambria Math"/>
          <w:szCs w:val="24"/>
        </w:rPr>
        <w:t>.</w:t>
      </w:r>
    </w:p>
    <w:p w14:paraId="70B35C78" w14:textId="77777777" w:rsidR="0049510E" w:rsidRDefault="0049510E" w:rsidP="00B51938">
      <w:pPr>
        <w:spacing w:after="0" w:line="249" w:lineRule="auto"/>
        <w:ind w:right="65"/>
        <w:jc w:val="center"/>
        <w:rPr>
          <w:rFonts w:ascii="Cambria Math" w:hAnsi="Cambria Math"/>
          <w:szCs w:val="24"/>
        </w:rPr>
      </w:pPr>
    </w:p>
    <w:p w14:paraId="220583A8" w14:textId="50AE3CC6" w:rsidR="003B47A0" w:rsidRPr="001A6C84" w:rsidRDefault="00BF60AF" w:rsidP="00B13780">
      <w:pPr>
        <w:spacing w:after="13" w:line="249" w:lineRule="auto"/>
        <w:ind w:left="1450" w:right="66"/>
        <w:rPr>
          <w:rFonts w:ascii="Cambria Math" w:hAnsi="Cambria Math"/>
          <w:szCs w:val="24"/>
        </w:rPr>
      </w:pPr>
      <w:r>
        <w:rPr>
          <w:rFonts w:ascii="Cambria Math" w:hAnsi="Cambria Math"/>
          <w:b/>
          <w:bCs/>
          <w:szCs w:val="24"/>
        </w:rPr>
        <w:t>Figure 7</w:t>
      </w:r>
      <w:r w:rsidR="003B47A0" w:rsidRPr="001A6C84">
        <w:rPr>
          <w:rFonts w:ascii="Cambria Math" w:hAnsi="Cambria Math"/>
          <w:szCs w:val="24"/>
        </w:rPr>
        <w:t>:</w:t>
      </w:r>
      <w:r w:rsidR="003B47A0">
        <w:rPr>
          <w:rFonts w:ascii="Cambria Math" w:hAnsi="Cambria Math"/>
          <w:szCs w:val="24"/>
        </w:rPr>
        <w:t xml:space="preserve"> </w:t>
      </w:r>
      <w:r w:rsidR="000B42B8" w:rsidRPr="000B42B8">
        <w:rPr>
          <w:rFonts w:ascii="Cambria Math" w:hAnsi="Cambria Math"/>
          <w:szCs w:val="24"/>
        </w:rPr>
        <w:t>(a</w:t>
      </w:r>
      <w:r w:rsidR="000B42B8">
        <w:rPr>
          <w:rFonts w:ascii="Cambria Math" w:hAnsi="Cambria Math"/>
          <w:szCs w:val="24"/>
        </w:rPr>
        <w:t>)</w:t>
      </w:r>
      <w:r w:rsidR="000B42B8" w:rsidRPr="001A6C84">
        <w:rPr>
          <w:rFonts w:ascii="Cambria Math" w:hAnsi="Cambria Math"/>
          <w:szCs w:val="24"/>
        </w:rPr>
        <w:t xml:space="preserve"> Schematic </w:t>
      </w:r>
      <w:r w:rsidR="000B42B8">
        <w:rPr>
          <w:rFonts w:ascii="Cambria Math" w:hAnsi="Cambria Math"/>
          <w:szCs w:val="24"/>
        </w:rPr>
        <w:t>D</w:t>
      </w:r>
      <w:r w:rsidR="000B42B8" w:rsidRPr="001A6C84">
        <w:rPr>
          <w:rFonts w:ascii="Cambria Math" w:hAnsi="Cambria Math"/>
          <w:szCs w:val="24"/>
        </w:rPr>
        <w:t xml:space="preserve">iagram </w:t>
      </w:r>
      <w:r w:rsidR="000B42B8">
        <w:rPr>
          <w:rFonts w:ascii="Cambria Math" w:hAnsi="Cambria Math"/>
          <w:szCs w:val="24"/>
        </w:rPr>
        <w:t>for the Step-up Transformer with a Load</w:t>
      </w:r>
      <w:r w:rsidR="000B42B8" w:rsidRPr="001A6C84">
        <w:rPr>
          <w:rFonts w:ascii="Cambria Math" w:hAnsi="Cambria Math"/>
          <w:szCs w:val="24"/>
        </w:rPr>
        <w:t xml:space="preserve">. </w:t>
      </w:r>
      <w:r w:rsidR="003B47A0">
        <w:rPr>
          <w:rFonts w:ascii="Cambria Math" w:hAnsi="Cambria Math"/>
          <w:szCs w:val="24"/>
        </w:rPr>
        <w:t xml:space="preserve">(b) </w:t>
      </w:r>
      <w:r w:rsidR="003B47A0" w:rsidRPr="001A6C84">
        <w:rPr>
          <w:rFonts w:ascii="Cambria Math" w:hAnsi="Cambria Math"/>
          <w:szCs w:val="24"/>
        </w:rPr>
        <w:t>Wiring diagram for</w:t>
      </w:r>
      <w:r w:rsidR="003B47A0" w:rsidRPr="00B51938">
        <w:rPr>
          <w:rFonts w:ascii="Cambria Math" w:hAnsi="Cambria Math"/>
          <w:szCs w:val="24"/>
        </w:rPr>
        <w:t xml:space="preserve"> </w:t>
      </w:r>
      <w:r w:rsidR="003B47A0">
        <w:rPr>
          <w:rFonts w:ascii="Cambria Math" w:hAnsi="Cambria Math"/>
          <w:szCs w:val="24"/>
        </w:rPr>
        <w:t>the Step-up Transformer with a Load</w:t>
      </w:r>
      <w:r w:rsidR="003B47A0" w:rsidRPr="001A6C84">
        <w:rPr>
          <w:rFonts w:ascii="Cambria Math" w:hAnsi="Cambria Math"/>
          <w:szCs w:val="24"/>
        </w:rPr>
        <w:t>.</w:t>
      </w:r>
    </w:p>
    <w:p w14:paraId="56070B1E" w14:textId="77777777" w:rsidR="00F25A36" w:rsidRDefault="00F25A36" w:rsidP="00F25A36">
      <w:pPr>
        <w:pStyle w:val="Heading1"/>
        <w:ind w:left="-5"/>
        <w:rPr>
          <w:rFonts w:ascii="Cambria Math" w:hAnsi="Cambria Math"/>
          <w:sz w:val="24"/>
          <w:szCs w:val="24"/>
        </w:rPr>
      </w:pPr>
    </w:p>
    <w:p w14:paraId="403B6972" w14:textId="46D84418" w:rsidR="00EE7E8F" w:rsidRPr="00F31A1C" w:rsidRDefault="00740532" w:rsidP="00F40A5C">
      <w:pPr>
        <w:pStyle w:val="ListParagraph"/>
        <w:numPr>
          <w:ilvl w:val="0"/>
          <w:numId w:val="30"/>
        </w:numPr>
        <w:spacing w:after="0"/>
        <w:ind w:right="58"/>
        <w:rPr>
          <w:rFonts w:ascii="Cambria Math" w:hAnsi="Cambria Math"/>
        </w:rPr>
      </w:pPr>
      <w:r w:rsidRPr="00F84F44">
        <w:rPr>
          <w:rFonts w:ascii="Cambria Math" w:hAnsi="Cambria Math"/>
          <w:szCs w:val="24"/>
        </w:rPr>
        <w:t xml:space="preserve">In the </w:t>
      </w:r>
      <w:r w:rsidRPr="00F84F44">
        <w:rPr>
          <w:rFonts w:ascii="Cambria Math" w:hAnsi="Cambria Math"/>
          <w:b/>
          <w:szCs w:val="24"/>
        </w:rPr>
        <w:t>LVDAC-EMS</w:t>
      </w:r>
      <w:r w:rsidRPr="00F84F44">
        <w:rPr>
          <w:rFonts w:ascii="Cambria Math" w:hAnsi="Cambria Math"/>
          <w:szCs w:val="24"/>
        </w:rPr>
        <w:t xml:space="preserve"> application, select </w:t>
      </w:r>
      <w:r w:rsidRPr="00F84F44">
        <w:rPr>
          <w:rFonts w:ascii="Cambria Math" w:hAnsi="Cambria Math"/>
          <w:b/>
          <w:bCs/>
          <w:szCs w:val="24"/>
        </w:rPr>
        <w:t>Instruments</w:t>
      </w:r>
      <w:r w:rsidRPr="00F84F44">
        <w:rPr>
          <w:rFonts w:ascii="Cambria Math" w:hAnsi="Cambria Math"/>
          <w:szCs w:val="24"/>
        </w:rPr>
        <w:t xml:space="preserve"> </w:t>
      </w:r>
      <w:r w:rsidRPr="001A6C84">
        <w:sym w:font="Wingdings" w:char="F0E0"/>
      </w:r>
      <w:r w:rsidRPr="00F84F44">
        <w:rPr>
          <w:rFonts w:ascii="Cambria Math" w:hAnsi="Cambria Math"/>
          <w:szCs w:val="24"/>
        </w:rPr>
        <w:t xml:space="preserve"> </w:t>
      </w:r>
      <w:r w:rsidRPr="00F84F44">
        <w:rPr>
          <w:rFonts w:ascii="Cambria Math" w:hAnsi="Cambria Math"/>
          <w:b/>
          <w:iCs/>
          <w:szCs w:val="24"/>
        </w:rPr>
        <w:t>Metering</w:t>
      </w:r>
      <w:r w:rsidRPr="00F84F44">
        <w:rPr>
          <w:rFonts w:ascii="Cambria Math" w:hAnsi="Cambria Math"/>
          <w:szCs w:val="24"/>
        </w:rPr>
        <w:t xml:space="preserve">, and </w:t>
      </w:r>
      <w:r w:rsidR="005A023C" w:rsidRPr="00F84F44">
        <w:rPr>
          <w:rFonts w:ascii="Cambria Math" w:hAnsi="Cambria Math"/>
          <w:szCs w:val="24"/>
        </w:rPr>
        <w:t xml:space="preserve">set up the meters </w:t>
      </w:r>
      <w:r w:rsidR="001F6C4A" w:rsidRPr="00F84F44">
        <w:rPr>
          <w:rFonts w:ascii="Cambria Math" w:hAnsi="Cambria Math"/>
          <w:szCs w:val="24"/>
        </w:rPr>
        <w:t>to measure</w:t>
      </w:r>
      <w:r w:rsidR="007A6B47" w:rsidRPr="00F84F44">
        <w:rPr>
          <w:rFonts w:ascii="Cambria Math" w:hAnsi="Cambria Math"/>
          <w:szCs w:val="24"/>
        </w:rPr>
        <w:t xml:space="preserve"> AC voltages and currents and active power as follows:</w:t>
      </w:r>
      <w:r w:rsidR="00461B06" w:rsidRPr="00F84F44">
        <w:rPr>
          <w:rFonts w:ascii="Cambria Math" w:hAnsi="Cambria Math"/>
          <w:szCs w:val="24"/>
        </w:rPr>
        <w:t xml:space="preserve"> Configure meter M1 to measure the AC voltage E1</w:t>
      </w:r>
      <w:r w:rsidR="00461B06" w:rsidRPr="00F84F44">
        <w:rPr>
          <w:rFonts w:ascii="Cambria Math" w:hAnsi="Cambria Math"/>
          <w:b/>
          <w:bCs/>
          <w:szCs w:val="24"/>
        </w:rPr>
        <w:t xml:space="preserve"> </w:t>
      </w:r>
      <w:r w:rsidR="00461B06" w:rsidRPr="00F84F44">
        <w:rPr>
          <w:rFonts w:ascii="Cambria Math" w:hAnsi="Cambria Math"/>
          <w:szCs w:val="24"/>
        </w:rPr>
        <w:t>and meter M2 to measure AC current I1 using the default 4 A input range.</w:t>
      </w:r>
      <w:r w:rsidR="000C046D" w:rsidRPr="00F84F44">
        <w:rPr>
          <w:rFonts w:ascii="Cambria Math" w:hAnsi="Cambria Math"/>
          <w:szCs w:val="24"/>
        </w:rPr>
        <w:t xml:space="preserve"> </w:t>
      </w:r>
      <w:r w:rsidR="009D2470" w:rsidRPr="00F84F44">
        <w:rPr>
          <w:rFonts w:ascii="Cambria Math" w:hAnsi="Cambria Math"/>
          <w:szCs w:val="24"/>
        </w:rPr>
        <w:t xml:space="preserve">Then configure meter M3 to measure </w:t>
      </w:r>
      <w:r w:rsidR="00F6682D" w:rsidRPr="00F84F44">
        <w:rPr>
          <w:rFonts w:ascii="Cambria Math" w:hAnsi="Cambria Math"/>
          <w:szCs w:val="24"/>
        </w:rPr>
        <w:t xml:space="preserve">the </w:t>
      </w:r>
      <w:r w:rsidR="009D2470" w:rsidRPr="00F84F44">
        <w:rPr>
          <w:rFonts w:ascii="Cambria Math" w:hAnsi="Cambria Math"/>
          <w:szCs w:val="24"/>
        </w:rPr>
        <w:t>power</w:t>
      </w:r>
      <w:r w:rsidR="005736FB">
        <w:rPr>
          <w:rFonts w:ascii="Cambria Math" w:hAnsi="Cambria Math"/>
          <w:szCs w:val="24"/>
        </w:rPr>
        <w:t xml:space="preserve"> corresponding to E1 and I1</w:t>
      </w:r>
      <w:r w:rsidR="009D2470" w:rsidRPr="00F84F44">
        <w:rPr>
          <w:rFonts w:ascii="Cambria Math" w:hAnsi="Cambria Math"/>
          <w:szCs w:val="24"/>
        </w:rPr>
        <w:t>, selecting the PQS1(E1,I1)</w:t>
      </w:r>
      <w:r w:rsidR="009D2470" w:rsidRPr="00F84F44">
        <w:rPr>
          <w:rFonts w:ascii="Cambria Math" w:hAnsi="Cambria Math"/>
          <w:b/>
          <w:bCs/>
          <w:szCs w:val="24"/>
        </w:rPr>
        <w:t xml:space="preserve"> </w:t>
      </w:r>
      <w:r w:rsidR="009D2470" w:rsidRPr="00F84F44">
        <w:rPr>
          <w:rFonts w:ascii="Cambria Math" w:hAnsi="Cambria Math"/>
          <w:szCs w:val="24"/>
        </w:rPr>
        <w:t xml:space="preserve">measurement function associated with E1 and I1. The PQS1() function provides for measurements of active power (P), reactive power (Q) or apparent power (S), depending on the operating </w:t>
      </w:r>
      <w:r w:rsidR="009D2470" w:rsidRPr="00F84F44">
        <w:rPr>
          <w:rFonts w:ascii="Cambria Math" w:hAnsi="Cambria Math"/>
          <w:b/>
          <w:bCs/>
          <w:szCs w:val="24"/>
        </w:rPr>
        <w:t>Mode</w:t>
      </w:r>
      <w:r w:rsidR="009D2470" w:rsidRPr="00F84F44">
        <w:rPr>
          <w:rFonts w:ascii="Cambria Math" w:hAnsi="Cambria Math"/>
          <w:szCs w:val="24"/>
        </w:rPr>
        <w:t xml:space="preserve"> selected in the Meter Settings window. Set the power measurement </w:t>
      </w:r>
      <w:r w:rsidR="009D2470" w:rsidRPr="00F84F44">
        <w:rPr>
          <w:rFonts w:ascii="Cambria Math" w:hAnsi="Cambria Math"/>
          <w:b/>
          <w:bCs/>
          <w:szCs w:val="24"/>
        </w:rPr>
        <w:t>Mode</w:t>
      </w:r>
      <w:r w:rsidR="009D2470" w:rsidRPr="00F84F44">
        <w:rPr>
          <w:rFonts w:ascii="Cambria Math" w:hAnsi="Cambria Math"/>
          <w:szCs w:val="24"/>
        </w:rPr>
        <w:t xml:space="preserve"> to P for active power for the PQS1(E1,I1) function, which utilizes the product of E1(t) and I1(t), along with the associated power factor to determine active power.</w:t>
      </w:r>
      <w:r w:rsidR="00B1387E" w:rsidRPr="00F84F44">
        <w:rPr>
          <w:rFonts w:ascii="Cambria Math" w:hAnsi="Cambria Math"/>
          <w:szCs w:val="24"/>
        </w:rPr>
        <w:t xml:space="preserve"> Configure meter M4 to measure the AC voltage E</w:t>
      </w:r>
      <w:r w:rsidR="00FF3BA4" w:rsidRPr="00F84F44">
        <w:rPr>
          <w:rFonts w:ascii="Cambria Math" w:hAnsi="Cambria Math"/>
          <w:szCs w:val="24"/>
        </w:rPr>
        <w:t>2</w:t>
      </w:r>
      <w:r w:rsidR="00B1387E" w:rsidRPr="00F84F44">
        <w:rPr>
          <w:rFonts w:ascii="Cambria Math" w:hAnsi="Cambria Math"/>
          <w:b/>
          <w:bCs/>
          <w:szCs w:val="24"/>
        </w:rPr>
        <w:t xml:space="preserve"> </w:t>
      </w:r>
      <w:r w:rsidR="00B1387E" w:rsidRPr="00F84F44">
        <w:rPr>
          <w:rFonts w:ascii="Cambria Math" w:hAnsi="Cambria Math"/>
          <w:szCs w:val="24"/>
        </w:rPr>
        <w:t>and meter M</w:t>
      </w:r>
      <w:r w:rsidR="00FF3BA4" w:rsidRPr="00F84F44">
        <w:rPr>
          <w:rFonts w:ascii="Cambria Math" w:hAnsi="Cambria Math"/>
          <w:szCs w:val="24"/>
        </w:rPr>
        <w:t>5</w:t>
      </w:r>
      <w:r w:rsidR="00B1387E" w:rsidRPr="00F84F44">
        <w:rPr>
          <w:rFonts w:ascii="Cambria Math" w:hAnsi="Cambria Math"/>
          <w:szCs w:val="24"/>
        </w:rPr>
        <w:t xml:space="preserve"> to measure AC current I</w:t>
      </w:r>
      <w:r w:rsidR="00FF3BA4" w:rsidRPr="00F84F44">
        <w:rPr>
          <w:rFonts w:ascii="Cambria Math" w:hAnsi="Cambria Math"/>
          <w:szCs w:val="24"/>
        </w:rPr>
        <w:t>2</w:t>
      </w:r>
      <w:r w:rsidR="00B1387E" w:rsidRPr="00F84F44">
        <w:rPr>
          <w:rFonts w:ascii="Cambria Math" w:hAnsi="Cambria Math"/>
          <w:szCs w:val="24"/>
        </w:rPr>
        <w:t xml:space="preserve"> using the default 4 A input range. Then configure meter M</w:t>
      </w:r>
      <w:r w:rsidR="00FF3BA4" w:rsidRPr="00F84F44">
        <w:rPr>
          <w:rFonts w:ascii="Cambria Math" w:hAnsi="Cambria Math"/>
          <w:szCs w:val="24"/>
        </w:rPr>
        <w:t>6</w:t>
      </w:r>
      <w:r w:rsidR="00B1387E" w:rsidRPr="00F84F44">
        <w:rPr>
          <w:rFonts w:ascii="Cambria Math" w:hAnsi="Cambria Math"/>
          <w:szCs w:val="24"/>
        </w:rPr>
        <w:t xml:space="preserve"> to measure </w:t>
      </w:r>
      <w:r w:rsidR="00A5104B">
        <w:rPr>
          <w:rFonts w:ascii="Cambria Math" w:hAnsi="Cambria Math"/>
          <w:szCs w:val="24"/>
        </w:rPr>
        <w:t>the</w:t>
      </w:r>
      <w:r w:rsidR="0023479B" w:rsidRPr="00F84F44">
        <w:rPr>
          <w:rFonts w:ascii="Cambria Math" w:hAnsi="Cambria Math"/>
          <w:szCs w:val="24"/>
        </w:rPr>
        <w:t xml:space="preserve"> </w:t>
      </w:r>
      <w:r w:rsidR="00B1387E" w:rsidRPr="00F84F44">
        <w:rPr>
          <w:rFonts w:ascii="Cambria Math" w:hAnsi="Cambria Math"/>
          <w:szCs w:val="24"/>
        </w:rPr>
        <w:t>power</w:t>
      </w:r>
      <w:r w:rsidR="000515E2">
        <w:rPr>
          <w:rFonts w:ascii="Cambria Math" w:hAnsi="Cambria Math"/>
          <w:szCs w:val="24"/>
        </w:rPr>
        <w:t xml:space="preserve"> corresponding to E2 and I2</w:t>
      </w:r>
      <w:r w:rsidR="00B1387E" w:rsidRPr="00F84F44">
        <w:rPr>
          <w:rFonts w:ascii="Cambria Math" w:hAnsi="Cambria Math"/>
          <w:szCs w:val="24"/>
        </w:rPr>
        <w:t>, selecting the PQS1(E</w:t>
      </w:r>
      <w:r w:rsidR="00FF3BA4" w:rsidRPr="00F84F44">
        <w:rPr>
          <w:rFonts w:ascii="Cambria Math" w:hAnsi="Cambria Math"/>
          <w:szCs w:val="24"/>
        </w:rPr>
        <w:t>2</w:t>
      </w:r>
      <w:r w:rsidR="00B1387E" w:rsidRPr="00F84F44">
        <w:rPr>
          <w:rFonts w:ascii="Cambria Math" w:hAnsi="Cambria Math"/>
          <w:szCs w:val="24"/>
        </w:rPr>
        <w:t>,I</w:t>
      </w:r>
      <w:r w:rsidR="00FF3BA4" w:rsidRPr="00F84F44">
        <w:rPr>
          <w:rFonts w:ascii="Cambria Math" w:hAnsi="Cambria Math"/>
          <w:szCs w:val="24"/>
        </w:rPr>
        <w:t>2</w:t>
      </w:r>
      <w:r w:rsidR="00B1387E" w:rsidRPr="00F84F44">
        <w:rPr>
          <w:rFonts w:ascii="Cambria Math" w:hAnsi="Cambria Math"/>
          <w:szCs w:val="24"/>
        </w:rPr>
        <w:t>)</w:t>
      </w:r>
      <w:r w:rsidR="00B1387E" w:rsidRPr="00F84F44">
        <w:rPr>
          <w:rFonts w:ascii="Cambria Math" w:hAnsi="Cambria Math"/>
          <w:b/>
          <w:bCs/>
          <w:szCs w:val="24"/>
        </w:rPr>
        <w:t xml:space="preserve"> </w:t>
      </w:r>
      <w:r w:rsidR="00B1387E" w:rsidRPr="00F84F44">
        <w:rPr>
          <w:rFonts w:ascii="Cambria Math" w:hAnsi="Cambria Math"/>
          <w:szCs w:val="24"/>
        </w:rPr>
        <w:t xml:space="preserve">measurement function </w:t>
      </w:r>
      <w:r w:rsidR="00CA297D" w:rsidRPr="00F84F44">
        <w:rPr>
          <w:rFonts w:ascii="Cambria Math" w:hAnsi="Cambria Math"/>
          <w:szCs w:val="24"/>
        </w:rPr>
        <w:t xml:space="preserve">with the measurement </w:t>
      </w:r>
      <w:r w:rsidR="00CA297D" w:rsidRPr="00F84F44">
        <w:rPr>
          <w:rFonts w:ascii="Cambria Math" w:hAnsi="Cambria Math"/>
          <w:b/>
          <w:bCs/>
          <w:szCs w:val="24"/>
        </w:rPr>
        <w:t>Mode</w:t>
      </w:r>
      <w:r w:rsidR="00CA297D" w:rsidRPr="00F84F44">
        <w:rPr>
          <w:rFonts w:ascii="Cambria Math" w:hAnsi="Cambria Math"/>
          <w:szCs w:val="24"/>
        </w:rPr>
        <w:t xml:space="preserve"> set to P for active power </w:t>
      </w:r>
      <w:r w:rsidR="00B1387E" w:rsidRPr="00F84F44">
        <w:rPr>
          <w:rFonts w:ascii="Cambria Math" w:hAnsi="Cambria Math"/>
          <w:szCs w:val="24"/>
        </w:rPr>
        <w:t>associated with E</w:t>
      </w:r>
      <w:r w:rsidR="00FF3BA4" w:rsidRPr="00F84F44">
        <w:rPr>
          <w:rFonts w:ascii="Cambria Math" w:hAnsi="Cambria Math"/>
          <w:szCs w:val="24"/>
        </w:rPr>
        <w:t>2</w:t>
      </w:r>
      <w:r w:rsidR="00B1387E" w:rsidRPr="00F84F44">
        <w:rPr>
          <w:rFonts w:ascii="Cambria Math" w:hAnsi="Cambria Math"/>
          <w:szCs w:val="24"/>
        </w:rPr>
        <w:t xml:space="preserve"> and I</w:t>
      </w:r>
      <w:r w:rsidR="00FF3BA4" w:rsidRPr="00F84F44">
        <w:rPr>
          <w:rFonts w:ascii="Cambria Math" w:hAnsi="Cambria Math"/>
          <w:szCs w:val="24"/>
        </w:rPr>
        <w:t>2</w:t>
      </w:r>
      <w:r w:rsidR="00B1387E" w:rsidRPr="00F84F44">
        <w:rPr>
          <w:rFonts w:ascii="Cambria Math" w:hAnsi="Cambria Math"/>
          <w:szCs w:val="24"/>
        </w:rPr>
        <w:t>.</w:t>
      </w:r>
      <w:r w:rsidR="007A6B47" w:rsidRPr="00F84F44">
        <w:rPr>
          <w:rFonts w:ascii="Cambria Math" w:hAnsi="Cambria Math"/>
          <w:szCs w:val="24"/>
        </w:rPr>
        <w:t xml:space="preserve"> </w:t>
      </w:r>
      <w:r w:rsidR="00EE7E8F" w:rsidRPr="00F31A1C">
        <w:rPr>
          <w:rFonts w:ascii="Cambria Math" w:hAnsi="Cambria Math"/>
          <w:szCs w:val="24"/>
        </w:rPr>
        <w:t xml:space="preserve">Next configure meter </w:t>
      </w:r>
      <w:r w:rsidR="00EE7E8F">
        <w:rPr>
          <w:rFonts w:ascii="Cambria Math" w:hAnsi="Cambria Math"/>
          <w:szCs w:val="24"/>
        </w:rPr>
        <w:t>M</w:t>
      </w:r>
      <w:r w:rsidR="008202F0">
        <w:rPr>
          <w:rFonts w:ascii="Cambria Math" w:hAnsi="Cambria Math"/>
          <w:szCs w:val="24"/>
        </w:rPr>
        <w:t xml:space="preserve">7 </w:t>
      </w:r>
      <w:r w:rsidR="00EE7E8F" w:rsidRPr="00F31A1C">
        <w:rPr>
          <w:rFonts w:ascii="Cambria Math" w:hAnsi="Cambria Math"/>
          <w:szCs w:val="24"/>
        </w:rPr>
        <w:t xml:space="preserve">to measure </w:t>
      </w:r>
      <w:r w:rsidR="00EE7E8F" w:rsidRPr="00BB6C72">
        <w:rPr>
          <w:rFonts w:ascii="Cambria Math" w:hAnsi="Cambria Math"/>
          <w:szCs w:val="24"/>
        </w:rPr>
        <w:t xml:space="preserve">Efficiency </w:t>
      </w:r>
      <w:r w:rsidR="00EE7E8F" w:rsidRPr="00BB6C72">
        <w:sym w:font="Wingdings" w:char="F0E0"/>
      </w:r>
      <w:r w:rsidR="00EE7E8F" w:rsidRPr="00BB6C72">
        <w:rPr>
          <w:rFonts w:ascii="Cambria Math" w:hAnsi="Cambria Math"/>
          <w:szCs w:val="24"/>
        </w:rPr>
        <w:t xml:space="preserve"> </w:t>
      </w:r>
      <w:r w:rsidR="00EE7E8F" w:rsidRPr="00BB6C72">
        <w:rPr>
          <w:rFonts w:ascii="Cambria Math" w:hAnsi="Cambria Math" w:cs="Arial"/>
          <w:color w:val="auto"/>
          <w:szCs w:val="24"/>
        </w:rPr>
        <w:t>P2/P1</w:t>
      </w:r>
      <w:r w:rsidR="00EE7E8F" w:rsidRPr="00F31A1C">
        <w:rPr>
          <w:rFonts w:ascii="Cambria Math" w:hAnsi="Cambria Math" w:cs="Arial"/>
          <w:color w:val="auto"/>
          <w:szCs w:val="24"/>
        </w:rPr>
        <w:t xml:space="preserve">, which provides the power efficiency of output </w:t>
      </w:r>
      <w:r w:rsidR="00EE7E8F" w:rsidRPr="00BB6C72">
        <w:rPr>
          <w:rFonts w:ascii="Cambria Math" w:hAnsi="Cambria Math" w:cs="Arial"/>
          <w:color w:val="auto"/>
          <w:szCs w:val="24"/>
        </w:rPr>
        <w:t>power P2</w:t>
      </w:r>
      <w:r w:rsidR="00EE7E8F" w:rsidRPr="00F31A1C">
        <w:rPr>
          <w:rFonts w:ascii="Cambria Math" w:hAnsi="Cambria Math" w:cs="Arial"/>
          <w:color w:val="auto"/>
          <w:szCs w:val="24"/>
        </w:rPr>
        <w:t xml:space="preserve"> with respect to input </w:t>
      </w:r>
      <w:r w:rsidR="00EE7E8F" w:rsidRPr="00BB6C72">
        <w:rPr>
          <w:rFonts w:ascii="Cambria Math" w:hAnsi="Cambria Math" w:cs="Arial"/>
          <w:color w:val="auto"/>
          <w:szCs w:val="24"/>
        </w:rPr>
        <w:t>power P1</w:t>
      </w:r>
      <w:r w:rsidR="00EE7E8F" w:rsidRPr="00F31A1C">
        <w:rPr>
          <w:rFonts w:ascii="Cambria Math" w:hAnsi="Cambria Math" w:cs="Arial"/>
          <w:color w:val="auto"/>
          <w:szCs w:val="24"/>
        </w:rPr>
        <w:t xml:space="preserve">, returning the result in percent. </w:t>
      </w:r>
    </w:p>
    <w:p w14:paraId="5B87AD72" w14:textId="17722EC8" w:rsidR="00FE07E2" w:rsidRPr="008459A7" w:rsidRDefault="00250DA5" w:rsidP="00FE07E2">
      <w:pPr>
        <w:pStyle w:val="ListParagraph"/>
        <w:numPr>
          <w:ilvl w:val="0"/>
          <w:numId w:val="30"/>
        </w:numPr>
        <w:autoSpaceDE w:val="0"/>
        <w:autoSpaceDN w:val="0"/>
        <w:adjustRightInd w:val="0"/>
        <w:spacing w:after="0"/>
        <w:ind w:right="58"/>
        <w:rPr>
          <w:rFonts w:ascii="Cambria Math" w:hAnsi="Cambria Math" w:cs="Arial"/>
          <w:color w:val="auto"/>
          <w:szCs w:val="24"/>
        </w:rPr>
      </w:pPr>
      <w:r>
        <w:rPr>
          <w:rFonts w:ascii="Cambria Math" w:hAnsi="Cambria Math"/>
          <w:szCs w:val="24"/>
        </w:rPr>
        <w:t xml:space="preserve">Turn on the main power switch of the </w:t>
      </w:r>
      <w:proofErr w:type="spellStart"/>
      <w:r>
        <w:rPr>
          <w:rFonts w:ascii="Cambria Math" w:hAnsi="Cambria Math"/>
          <w:szCs w:val="24"/>
        </w:rPr>
        <w:t>LabVolt</w:t>
      </w:r>
      <w:proofErr w:type="spellEnd"/>
      <w:r>
        <w:rPr>
          <w:rFonts w:ascii="Cambria Math" w:hAnsi="Cambria Math"/>
          <w:szCs w:val="24"/>
        </w:rPr>
        <w:t xml:space="preserve"> Power Supply unit and adjust the AC voltage </w:t>
      </w:r>
      <w:r w:rsidRPr="00462126">
        <w:rPr>
          <w:rFonts w:ascii="Cambria Math" w:hAnsi="Cambria Math"/>
          <w:szCs w:val="24"/>
        </w:rPr>
        <w:t>V</w:t>
      </w:r>
      <w:r>
        <w:rPr>
          <w:rFonts w:ascii="Cambria Math" w:hAnsi="Cambria Math"/>
          <w:szCs w:val="24"/>
          <w:vertAlign w:val="subscript"/>
        </w:rPr>
        <w:t>4N</w:t>
      </w:r>
      <w:r>
        <w:rPr>
          <w:rFonts w:ascii="Cambria Math" w:hAnsi="Cambria Math"/>
          <w:szCs w:val="24"/>
        </w:rPr>
        <w:t xml:space="preserve"> to </w:t>
      </w:r>
      <w:r w:rsidR="00DA01F5">
        <w:rPr>
          <w:rFonts w:ascii="Cambria Math" w:hAnsi="Cambria Math"/>
          <w:szCs w:val="24"/>
        </w:rPr>
        <w:t xml:space="preserve">equal </w:t>
      </w:r>
      <w:r>
        <w:rPr>
          <w:rFonts w:ascii="Cambria Math" w:hAnsi="Cambria Math"/>
          <w:szCs w:val="24"/>
        </w:rPr>
        <w:t>2</w:t>
      </w:r>
      <w:r w:rsidR="00767F0C">
        <w:rPr>
          <w:rFonts w:ascii="Cambria Math" w:hAnsi="Cambria Math"/>
          <w:szCs w:val="24"/>
        </w:rPr>
        <w:t>0</w:t>
      </w:r>
      <w:r>
        <w:rPr>
          <w:rFonts w:ascii="Cambria Math" w:hAnsi="Cambria Math"/>
          <w:szCs w:val="24"/>
        </w:rPr>
        <w:t xml:space="preserve"> V rms</w:t>
      </w:r>
      <w:r w:rsidR="00FE07E2">
        <w:rPr>
          <w:rFonts w:ascii="Cambria Math" w:hAnsi="Cambria Math"/>
          <w:szCs w:val="24"/>
        </w:rPr>
        <w:t xml:space="preserve">, </w:t>
      </w:r>
      <w:r w:rsidR="00FE07E2" w:rsidRPr="002D2493">
        <w:rPr>
          <w:rFonts w:ascii="Cambria Math" w:hAnsi="Cambria Math"/>
          <w:szCs w:val="24"/>
        </w:rPr>
        <w:t xml:space="preserve">referred to as </w:t>
      </w:r>
      <w:proofErr w:type="spellStart"/>
      <w:r w:rsidR="00FE07E2" w:rsidRPr="002D0D09">
        <w:rPr>
          <w:rFonts w:ascii="Cambria Math" w:hAnsi="Cambria Math"/>
          <w:szCs w:val="24"/>
        </w:rPr>
        <w:t>V</w:t>
      </w:r>
      <w:r w:rsidR="00FE07E2" w:rsidRPr="002D0D09">
        <w:rPr>
          <w:rFonts w:ascii="Cambria Math" w:hAnsi="Cambria Math"/>
          <w:szCs w:val="24"/>
          <w:vertAlign w:val="subscript"/>
        </w:rPr>
        <w:t>source</w:t>
      </w:r>
      <w:proofErr w:type="spellEnd"/>
      <w:r w:rsidR="00FE07E2" w:rsidRPr="002D2493">
        <w:rPr>
          <w:rFonts w:ascii="Cambria Math" w:hAnsi="Cambria Math"/>
          <w:szCs w:val="24"/>
        </w:rPr>
        <w:t xml:space="preserve"> in </w:t>
      </w:r>
      <w:r w:rsidR="00FE07E2">
        <w:rPr>
          <w:rFonts w:ascii="Cambria Math" w:hAnsi="Cambria Math"/>
          <w:b/>
          <w:bCs/>
          <w:szCs w:val="24"/>
        </w:rPr>
        <w:t>Figure 7(</w:t>
      </w:r>
      <w:r w:rsidR="00FE07E2" w:rsidRPr="002D2493">
        <w:rPr>
          <w:rFonts w:ascii="Cambria Math" w:hAnsi="Cambria Math"/>
          <w:b/>
          <w:bCs/>
          <w:szCs w:val="24"/>
        </w:rPr>
        <w:t>a</w:t>
      </w:r>
      <w:r w:rsidR="00FE07E2">
        <w:rPr>
          <w:rFonts w:ascii="Cambria Math" w:hAnsi="Cambria Math"/>
          <w:b/>
          <w:bCs/>
          <w:szCs w:val="24"/>
        </w:rPr>
        <w:t>)</w:t>
      </w:r>
      <w:r w:rsidR="00FE07E2" w:rsidRPr="002D2493">
        <w:rPr>
          <w:rFonts w:ascii="Cambria Math" w:hAnsi="Cambria Math"/>
          <w:szCs w:val="24"/>
        </w:rPr>
        <w:t>.</w:t>
      </w:r>
      <w:r w:rsidR="00FE07E2">
        <w:rPr>
          <w:rFonts w:ascii="Cambria Math" w:hAnsi="Cambria Math"/>
          <w:szCs w:val="24"/>
        </w:rPr>
        <w:t xml:space="preserve"> </w:t>
      </w:r>
    </w:p>
    <w:p w14:paraId="4DA03987" w14:textId="43792390" w:rsidR="008E30EE" w:rsidRPr="00330755" w:rsidRDefault="008E30EE" w:rsidP="00F40A5C">
      <w:pPr>
        <w:pStyle w:val="ListParagraph"/>
        <w:numPr>
          <w:ilvl w:val="0"/>
          <w:numId w:val="30"/>
        </w:numPr>
        <w:autoSpaceDE w:val="0"/>
        <w:autoSpaceDN w:val="0"/>
        <w:adjustRightInd w:val="0"/>
        <w:spacing w:after="0"/>
        <w:ind w:right="58"/>
        <w:rPr>
          <w:rFonts w:ascii="Cambria Math" w:hAnsi="Cambria Math" w:cs="Arial"/>
          <w:color w:val="auto"/>
          <w:szCs w:val="24"/>
        </w:rPr>
      </w:pPr>
      <w:r>
        <w:rPr>
          <w:rFonts w:ascii="Cambria Math" w:hAnsi="Cambria Math"/>
          <w:bCs/>
          <w:iCs/>
          <w:szCs w:val="24"/>
        </w:rPr>
        <w:lastRenderedPageBreak/>
        <w:t xml:space="preserve">The </w:t>
      </w:r>
      <w:r w:rsidRPr="002D2493">
        <w:rPr>
          <w:rFonts w:ascii="Cambria Math" w:hAnsi="Cambria Math"/>
          <w:b/>
        </w:rPr>
        <w:t>LVDAC-EMS</w:t>
      </w:r>
      <w:r w:rsidRPr="002D2493">
        <w:rPr>
          <w:rFonts w:ascii="Cambria Math" w:hAnsi="Cambria Math"/>
          <w:szCs w:val="24"/>
        </w:rPr>
        <w:t xml:space="preserve"> </w:t>
      </w:r>
      <w:r w:rsidRPr="002D2493">
        <w:rPr>
          <w:rFonts w:ascii="Cambria Math" w:hAnsi="Cambria Math"/>
          <w:b/>
          <w:bCs/>
          <w:szCs w:val="24"/>
        </w:rPr>
        <w:t>Data Table</w:t>
      </w:r>
      <w:r w:rsidRPr="002D2493">
        <w:rPr>
          <w:rFonts w:ascii="Cambria Math" w:hAnsi="Cambria Math"/>
          <w:szCs w:val="24"/>
        </w:rPr>
        <w:t xml:space="preserve"> a</w:t>
      </w:r>
      <w:r>
        <w:rPr>
          <w:rFonts w:ascii="Cambria Math" w:hAnsi="Cambria Math"/>
          <w:szCs w:val="24"/>
        </w:rPr>
        <w:t xml:space="preserve">nd </w:t>
      </w:r>
      <w:r w:rsidRPr="00E45373">
        <w:rPr>
          <w:rFonts w:ascii="Cambria Math" w:hAnsi="Cambria Math"/>
          <w:b/>
          <w:bCs/>
          <w:szCs w:val="24"/>
        </w:rPr>
        <w:t>Record Data</w:t>
      </w:r>
      <w:r>
        <w:rPr>
          <w:rFonts w:ascii="Cambria Math" w:hAnsi="Cambria Math"/>
          <w:szCs w:val="24"/>
        </w:rPr>
        <w:t xml:space="preserve"> f</w:t>
      </w:r>
      <w:r w:rsidR="009A0D85">
        <w:rPr>
          <w:rFonts w:ascii="Cambria Math" w:hAnsi="Cambria Math"/>
          <w:szCs w:val="24"/>
        </w:rPr>
        <w:t>eature</w:t>
      </w:r>
      <w:r>
        <w:rPr>
          <w:rFonts w:ascii="Cambria Math" w:hAnsi="Cambria Math"/>
          <w:szCs w:val="24"/>
        </w:rPr>
        <w:t xml:space="preserve"> streamlines the process of gathering data </w:t>
      </w:r>
      <w:r w:rsidR="000D7D99">
        <w:rPr>
          <w:rFonts w:ascii="Cambria Math" w:hAnsi="Cambria Math"/>
          <w:szCs w:val="24"/>
        </w:rPr>
        <w:t>from</w:t>
      </w:r>
      <w:r>
        <w:rPr>
          <w:rFonts w:ascii="Cambria Math" w:hAnsi="Cambria Math"/>
          <w:szCs w:val="24"/>
        </w:rPr>
        <w:t xml:space="preserve"> the various </w:t>
      </w:r>
      <w:proofErr w:type="spellStart"/>
      <w:r w:rsidRPr="007070E9">
        <w:rPr>
          <w:rFonts w:ascii="Cambria Math" w:hAnsi="Cambria Math"/>
          <w:b/>
          <w:bCs/>
          <w:szCs w:val="24"/>
        </w:rPr>
        <w:t>LabVolt</w:t>
      </w:r>
      <w:proofErr w:type="spellEnd"/>
      <w:r>
        <w:rPr>
          <w:rFonts w:ascii="Cambria Math" w:hAnsi="Cambria Math"/>
          <w:szCs w:val="24"/>
        </w:rPr>
        <w:t xml:space="preserve"> </w:t>
      </w:r>
      <w:r w:rsidR="0020105B">
        <w:rPr>
          <w:rFonts w:ascii="Cambria Math" w:hAnsi="Cambria Math"/>
          <w:szCs w:val="24"/>
        </w:rPr>
        <w:t>units and</w:t>
      </w:r>
      <w:r>
        <w:rPr>
          <w:rFonts w:ascii="Cambria Math" w:hAnsi="Cambria Math"/>
          <w:szCs w:val="24"/>
        </w:rPr>
        <w:t xml:space="preserve"> is </w:t>
      </w:r>
      <w:r w:rsidR="00BA3AB0">
        <w:rPr>
          <w:rFonts w:ascii="Cambria Math" w:hAnsi="Cambria Math"/>
          <w:szCs w:val="24"/>
        </w:rPr>
        <w:t xml:space="preserve">the </w:t>
      </w:r>
      <w:r>
        <w:rPr>
          <w:rFonts w:ascii="Cambria Math" w:hAnsi="Cambria Math"/>
          <w:szCs w:val="24"/>
        </w:rPr>
        <w:t>recommended</w:t>
      </w:r>
      <w:r w:rsidR="00BA3AB0">
        <w:rPr>
          <w:rFonts w:ascii="Cambria Math" w:hAnsi="Cambria Math"/>
          <w:szCs w:val="24"/>
        </w:rPr>
        <w:t xml:space="preserve"> method of gathering </w:t>
      </w:r>
      <w:r w:rsidR="00977F81">
        <w:rPr>
          <w:rFonts w:ascii="Cambria Math" w:hAnsi="Cambria Math"/>
          <w:szCs w:val="24"/>
        </w:rPr>
        <w:t xml:space="preserve">the data when </w:t>
      </w:r>
      <w:r w:rsidR="00F8312B">
        <w:rPr>
          <w:rFonts w:ascii="Cambria Math" w:hAnsi="Cambria Math"/>
          <w:szCs w:val="24"/>
        </w:rPr>
        <w:t>several</w:t>
      </w:r>
      <w:r w:rsidR="004B055F">
        <w:rPr>
          <w:rFonts w:ascii="Cambria Math" w:hAnsi="Cambria Math"/>
          <w:szCs w:val="24"/>
        </w:rPr>
        <w:t xml:space="preserve"> measured values are </w:t>
      </w:r>
      <w:r w:rsidR="003B7EDC">
        <w:rPr>
          <w:rFonts w:ascii="Cambria Math" w:hAnsi="Cambria Math"/>
          <w:szCs w:val="24"/>
        </w:rPr>
        <w:t>to be record</w:t>
      </w:r>
      <w:r w:rsidR="004B055F">
        <w:rPr>
          <w:rFonts w:ascii="Cambria Math" w:hAnsi="Cambria Math"/>
          <w:szCs w:val="24"/>
        </w:rPr>
        <w:t>ed.</w:t>
      </w:r>
    </w:p>
    <w:p w14:paraId="0647A1B9" w14:textId="77777777" w:rsidR="00FE4433" w:rsidRPr="00FE4433" w:rsidRDefault="00332804" w:rsidP="00F40A5C">
      <w:pPr>
        <w:pStyle w:val="ListParagraph"/>
        <w:numPr>
          <w:ilvl w:val="0"/>
          <w:numId w:val="30"/>
        </w:numPr>
        <w:autoSpaceDE w:val="0"/>
        <w:autoSpaceDN w:val="0"/>
        <w:adjustRightInd w:val="0"/>
        <w:rPr>
          <w:rFonts w:ascii="Cambria Math" w:hAnsi="Cambria Math" w:cs="Arial"/>
          <w:color w:val="auto"/>
          <w:szCs w:val="24"/>
        </w:rPr>
      </w:pPr>
      <w:r w:rsidRPr="00B6545D">
        <w:rPr>
          <w:rFonts w:ascii="Cambria Math" w:hAnsi="Cambria Math"/>
        </w:rPr>
        <w:t xml:space="preserve">In </w:t>
      </w:r>
      <w:r w:rsidRPr="00B6545D">
        <w:rPr>
          <w:rFonts w:ascii="Cambria Math" w:hAnsi="Cambria Math"/>
          <w:b/>
        </w:rPr>
        <w:t>LVDAC-EMS</w:t>
      </w:r>
      <w:r w:rsidR="00B6545D">
        <w:rPr>
          <w:rFonts w:ascii="Cambria Math" w:hAnsi="Cambria Math"/>
          <w:b/>
        </w:rPr>
        <w:t xml:space="preserve"> </w:t>
      </w:r>
      <w:r w:rsidR="00B6545D" w:rsidRPr="00B6545D">
        <w:rPr>
          <w:rFonts w:ascii="Cambria Math" w:hAnsi="Cambria Math"/>
          <w:bCs/>
        </w:rPr>
        <w:t>application</w:t>
      </w:r>
      <w:r w:rsidRPr="00B6545D">
        <w:rPr>
          <w:rFonts w:ascii="Cambria Math" w:hAnsi="Cambria Math"/>
        </w:rPr>
        <w:t xml:space="preserve"> </w:t>
      </w:r>
      <w:r w:rsidR="00AC05FC">
        <w:rPr>
          <w:rFonts w:ascii="Cambria Math" w:hAnsi="Cambria Math"/>
        </w:rPr>
        <w:t xml:space="preserve">select </w:t>
      </w:r>
      <w:r w:rsidR="00AC05FC" w:rsidRPr="00AC05FC">
        <w:rPr>
          <w:rFonts w:ascii="Cambria Math" w:hAnsi="Cambria Math"/>
          <w:b/>
          <w:bCs/>
        </w:rPr>
        <w:t>Tools</w:t>
      </w:r>
      <w:r w:rsidR="00AC05FC">
        <w:rPr>
          <w:rFonts w:ascii="Cambria Math" w:hAnsi="Cambria Math"/>
        </w:rPr>
        <w:t xml:space="preserve"> </w:t>
      </w:r>
      <w:r w:rsidR="00AC05FC" w:rsidRPr="00E40371">
        <w:sym w:font="Wingdings" w:char="F0E0"/>
      </w:r>
      <w:r w:rsidR="00AC05FC">
        <w:rPr>
          <w:rFonts w:ascii="Cambria Math" w:hAnsi="Cambria Math"/>
        </w:rPr>
        <w:t xml:space="preserve"> </w:t>
      </w:r>
      <w:r w:rsidRPr="00B6545D">
        <w:rPr>
          <w:rFonts w:ascii="Cambria Math" w:hAnsi="Cambria Math"/>
        </w:rPr>
        <w:t xml:space="preserve"> </w:t>
      </w:r>
      <w:r w:rsidRPr="00B6545D">
        <w:rPr>
          <w:rFonts w:ascii="Cambria Math" w:hAnsi="Cambria Math"/>
          <w:b/>
        </w:rPr>
        <w:t>Data Table</w:t>
      </w:r>
      <w:r w:rsidRPr="00B6545D">
        <w:rPr>
          <w:rFonts w:ascii="Cambria Math" w:hAnsi="Cambria Math"/>
        </w:rPr>
        <w:t xml:space="preserve"> w</w:t>
      </w:r>
      <w:r w:rsidR="00817566">
        <w:rPr>
          <w:rFonts w:ascii="Cambria Math" w:hAnsi="Cambria Math"/>
        </w:rPr>
        <w:t>hich opens a</w:t>
      </w:r>
      <w:r w:rsidR="00C35EB7">
        <w:rPr>
          <w:rFonts w:ascii="Cambria Math" w:hAnsi="Cambria Math"/>
        </w:rPr>
        <w:t xml:space="preserve"> </w:t>
      </w:r>
      <w:r w:rsidR="00AF5D0C">
        <w:rPr>
          <w:rFonts w:ascii="Cambria Math" w:hAnsi="Cambria Math"/>
        </w:rPr>
        <w:t xml:space="preserve">table that allows the automatic recording of various </w:t>
      </w:r>
      <w:proofErr w:type="spellStart"/>
      <w:r w:rsidR="00492E40" w:rsidRPr="00694A66">
        <w:rPr>
          <w:rFonts w:ascii="Cambria Math" w:hAnsi="Cambria Math"/>
          <w:b/>
          <w:bCs/>
        </w:rPr>
        <w:t>LabVolt</w:t>
      </w:r>
      <w:proofErr w:type="spellEnd"/>
      <w:r w:rsidR="00492E40">
        <w:rPr>
          <w:rFonts w:ascii="Cambria Math" w:hAnsi="Cambria Math"/>
        </w:rPr>
        <w:t xml:space="preserve"> instrument values</w:t>
      </w:r>
      <w:r w:rsidRPr="00B6545D">
        <w:rPr>
          <w:rFonts w:ascii="Cambria Math" w:hAnsi="Cambria Math"/>
        </w:rPr>
        <w:t xml:space="preserve">.  </w:t>
      </w:r>
    </w:p>
    <w:p w14:paraId="00295A61" w14:textId="7B26F4BA" w:rsidR="00C92761" w:rsidRDefault="00FE4433" w:rsidP="00F40A5C">
      <w:pPr>
        <w:pStyle w:val="ListParagraph"/>
        <w:numPr>
          <w:ilvl w:val="0"/>
          <w:numId w:val="30"/>
        </w:numPr>
        <w:autoSpaceDE w:val="0"/>
        <w:autoSpaceDN w:val="0"/>
        <w:adjustRightInd w:val="0"/>
        <w:rPr>
          <w:rFonts w:ascii="Cambria Math" w:hAnsi="Cambria Math" w:cs="Arial"/>
          <w:color w:val="auto"/>
          <w:szCs w:val="24"/>
        </w:rPr>
      </w:pPr>
      <w:r w:rsidRPr="00C92761">
        <w:rPr>
          <w:rFonts w:ascii="Cambria Math" w:hAnsi="Cambria Math" w:cs="Arial"/>
          <w:color w:val="auto"/>
          <w:szCs w:val="24"/>
        </w:rPr>
        <w:t xml:space="preserve">Next select </w:t>
      </w:r>
      <w:r w:rsidRPr="00C92761">
        <w:rPr>
          <w:rFonts w:ascii="Cambria Math" w:hAnsi="Cambria Math" w:cs="Arial"/>
          <w:b/>
          <w:bCs/>
          <w:color w:val="auto"/>
          <w:szCs w:val="24"/>
        </w:rPr>
        <w:t>Options</w:t>
      </w:r>
      <w:r w:rsidRPr="00C92761">
        <w:rPr>
          <w:rFonts w:ascii="Cambria Math" w:hAnsi="Cambria Math" w:cs="Arial"/>
          <w:color w:val="auto"/>
          <w:szCs w:val="24"/>
        </w:rPr>
        <w:t xml:space="preserve"> </w:t>
      </w:r>
      <w:r w:rsidRPr="0083521D">
        <w:rPr>
          <w:rFonts w:ascii="Cambria Math" w:hAnsi="Cambria Math" w:cs="Arial"/>
          <w:color w:val="auto"/>
          <w:szCs w:val="24"/>
        </w:rPr>
        <w:sym w:font="Wingdings" w:char="F0E0"/>
      </w:r>
      <w:r w:rsidRPr="00C92761">
        <w:rPr>
          <w:rFonts w:ascii="Cambria Math" w:hAnsi="Cambria Math" w:cs="Arial"/>
          <w:color w:val="auto"/>
          <w:szCs w:val="24"/>
        </w:rPr>
        <w:t xml:space="preserve"> </w:t>
      </w:r>
      <w:r w:rsidRPr="00C92761">
        <w:rPr>
          <w:rFonts w:ascii="Cambria Math" w:hAnsi="Cambria Math" w:cs="Arial"/>
          <w:b/>
          <w:bCs/>
          <w:color w:val="auto"/>
          <w:szCs w:val="24"/>
        </w:rPr>
        <w:t>Record Settings</w:t>
      </w:r>
      <w:r w:rsidRPr="00C92761">
        <w:rPr>
          <w:rFonts w:ascii="Cambria Math" w:hAnsi="Cambria Math" w:cs="Arial"/>
          <w:color w:val="auto"/>
          <w:szCs w:val="24"/>
        </w:rPr>
        <w:t xml:space="preserve"> </w:t>
      </w:r>
      <w:r w:rsidRPr="0083521D">
        <w:rPr>
          <w:rFonts w:ascii="Cambria Math" w:hAnsi="Cambria Math" w:cs="Arial"/>
          <w:color w:val="auto"/>
          <w:szCs w:val="24"/>
        </w:rPr>
        <w:sym w:font="Wingdings" w:char="F0E0"/>
      </w:r>
      <w:r w:rsidRPr="00C92761">
        <w:rPr>
          <w:rFonts w:ascii="Cambria Math" w:hAnsi="Cambria Math" w:cs="Arial"/>
          <w:color w:val="auto"/>
          <w:szCs w:val="24"/>
        </w:rPr>
        <w:t xml:space="preserve"> </w:t>
      </w:r>
      <w:proofErr w:type="spellStart"/>
      <w:r w:rsidRPr="00C92761">
        <w:rPr>
          <w:rFonts w:ascii="Cambria Math" w:hAnsi="Cambria Math" w:cs="Arial"/>
          <w:b/>
          <w:bCs/>
          <w:color w:val="auto"/>
          <w:szCs w:val="24"/>
        </w:rPr>
        <w:t>Settings</w:t>
      </w:r>
      <w:proofErr w:type="spellEnd"/>
      <w:r w:rsidRPr="00C92761">
        <w:rPr>
          <w:rFonts w:ascii="Cambria Math" w:hAnsi="Cambria Math" w:cs="Arial"/>
          <w:color w:val="auto"/>
          <w:szCs w:val="24"/>
        </w:rPr>
        <w:t xml:space="preserve"> </w:t>
      </w:r>
      <w:r w:rsidRPr="00AC3544">
        <w:rPr>
          <w:rFonts w:ascii="Cambria Math" w:hAnsi="Cambria Math" w:cs="Arial"/>
          <w:color w:val="auto"/>
          <w:szCs w:val="24"/>
        </w:rPr>
        <w:sym w:font="Wingdings" w:char="F0E0"/>
      </w:r>
      <w:r w:rsidRPr="00C92761">
        <w:rPr>
          <w:rFonts w:ascii="Cambria Math" w:hAnsi="Cambria Math" w:cs="Arial"/>
          <w:color w:val="auto"/>
          <w:szCs w:val="24"/>
        </w:rPr>
        <w:t xml:space="preserve"> </w:t>
      </w:r>
      <w:r w:rsidRPr="00C92761">
        <w:rPr>
          <w:rFonts w:ascii="Cambria Math" w:hAnsi="Cambria Math" w:cs="Arial"/>
          <w:b/>
          <w:bCs/>
          <w:color w:val="auto"/>
          <w:szCs w:val="24"/>
        </w:rPr>
        <w:t>Metering</w:t>
      </w:r>
      <w:r w:rsidRPr="00C92761">
        <w:rPr>
          <w:rFonts w:ascii="Cambria Math" w:hAnsi="Cambria Math" w:cs="Arial"/>
          <w:color w:val="auto"/>
          <w:szCs w:val="24"/>
        </w:rPr>
        <w:t xml:space="preserve"> to bring up a list of available meter measurements for recording into the </w:t>
      </w:r>
      <w:r w:rsidRPr="00C92761">
        <w:rPr>
          <w:rFonts w:ascii="Cambria Math" w:hAnsi="Cambria Math" w:cs="Arial"/>
          <w:b/>
          <w:bCs/>
          <w:color w:val="auto"/>
          <w:szCs w:val="24"/>
        </w:rPr>
        <w:t>Data Table</w:t>
      </w:r>
      <w:r w:rsidRPr="00C92761">
        <w:rPr>
          <w:rFonts w:ascii="Cambria Math" w:hAnsi="Cambria Math" w:cs="Arial"/>
          <w:color w:val="auto"/>
          <w:szCs w:val="24"/>
        </w:rPr>
        <w:t xml:space="preserve">.  </w:t>
      </w:r>
      <w:r w:rsidR="00C92761" w:rsidRPr="0012432C">
        <w:rPr>
          <w:rFonts w:ascii="Cambria Math" w:hAnsi="Cambria Math" w:cs="Arial"/>
          <w:color w:val="auto"/>
          <w:szCs w:val="24"/>
        </w:rPr>
        <w:t xml:space="preserve">Then select </w:t>
      </w:r>
      <w:r w:rsidR="00C92761" w:rsidRPr="0012432C">
        <w:rPr>
          <w:rFonts w:ascii="Cambria Math" w:hAnsi="Cambria Math" w:cs="Arial"/>
          <w:b/>
          <w:bCs/>
          <w:color w:val="auto"/>
          <w:szCs w:val="24"/>
        </w:rPr>
        <w:t>Options</w:t>
      </w:r>
      <w:r w:rsidR="00C92761" w:rsidRPr="0012432C">
        <w:rPr>
          <w:rFonts w:ascii="Cambria Math" w:hAnsi="Cambria Math" w:cs="Arial"/>
          <w:color w:val="auto"/>
          <w:szCs w:val="24"/>
        </w:rPr>
        <w:t xml:space="preserve"> </w:t>
      </w:r>
      <w:r w:rsidR="00C92761" w:rsidRPr="0083521D">
        <w:rPr>
          <w:rFonts w:ascii="Cambria Math" w:hAnsi="Cambria Math" w:cs="Arial"/>
          <w:color w:val="auto"/>
          <w:szCs w:val="24"/>
        </w:rPr>
        <w:sym w:font="Wingdings" w:char="F0E0"/>
      </w:r>
      <w:r w:rsidR="00C92761" w:rsidRPr="0012432C">
        <w:rPr>
          <w:rFonts w:ascii="Cambria Math" w:hAnsi="Cambria Math" w:cs="Arial"/>
          <w:color w:val="auto"/>
          <w:szCs w:val="24"/>
        </w:rPr>
        <w:t xml:space="preserve"> </w:t>
      </w:r>
      <w:r w:rsidR="00C92761" w:rsidRPr="0012432C">
        <w:rPr>
          <w:rFonts w:ascii="Cambria Math" w:hAnsi="Cambria Math" w:cs="Arial"/>
          <w:b/>
          <w:bCs/>
          <w:color w:val="auto"/>
          <w:szCs w:val="24"/>
        </w:rPr>
        <w:t>Record Settings</w:t>
      </w:r>
      <w:r w:rsidR="00C92761" w:rsidRPr="0012432C">
        <w:rPr>
          <w:rFonts w:ascii="Cambria Math" w:hAnsi="Cambria Math" w:cs="Arial"/>
          <w:color w:val="auto"/>
          <w:szCs w:val="24"/>
        </w:rPr>
        <w:t xml:space="preserve"> </w:t>
      </w:r>
      <w:r w:rsidR="00C92761" w:rsidRPr="0083521D">
        <w:rPr>
          <w:rFonts w:ascii="Cambria Math" w:hAnsi="Cambria Math" w:cs="Arial"/>
          <w:color w:val="auto"/>
          <w:szCs w:val="24"/>
        </w:rPr>
        <w:sym w:font="Wingdings" w:char="F0E0"/>
      </w:r>
      <w:r w:rsidR="00C92761" w:rsidRPr="0012432C">
        <w:rPr>
          <w:rFonts w:ascii="Cambria Math" w:hAnsi="Cambria Math" w:cs="Arial"/>
          <w:color w:val="auto"/>
          <w:szCs w:val="24"/>
        </w:rPr>
        <w:t xml:space="preserve"> </w:t>
      </w:r>
      <w:proofErr w:type="spellStart"/>
      <w:r w:rsidR="00C92761" w:rsidRPr="00E47914">
        <w:rPr>
          <w:rFonts w:ascii="Cambria Math" w:hAnsi="Cambria Math" w:cs="Arial"/>
          <w:b/>
          <w:bCs/>
          <w:color w:val="auto"/>
          <w:szCs w:val="24"/>
        </w:rPr>
        <w:t>Settings</w:t>
      </w:r>
      <w:proofErr w:type="spellEnd"/>
      <w:r w:rsidR="00C92761" w:rsidRPr="0012432C">
        <w:rPr>
          <w:rFonts w:ascii="Cambria Math" w:hAnsi="Cambria Math" w:cs="Arial"/>
          <w:color w:val="auto"/>
          <w:szCs w:val="24"/>
        </w:rPr>
        <w:t xml:space="preserve"> </w:t>
      </w:r>
      <w:r w:rsidR="00C92761" w:rsidRPr="00AC3544">
        <w:rPr>
          <w:rFonts w:ascii="Cambria Math" w:hAnsi="Cambria Math" w:cs="Arial"/>
          <w:color w:val="auto"/>
          <w:szCs w:val="24"/>
        </w:rPr>
        <w:sym w:font="Wingdings" w:char="F0E0"/>
      </w:r>
      <w:r w:rsidR="00C92761" w:rsidRPr="0012432C">
        <w:rPr>
          <w:rFonts w:ascii="Cambria Math" w:hAnsi="Cambria Math" w:cs="Arial"/>
          <w:color w:val="auto"/>
          <w:szCs w:val="24"/>
        </w:rPr>
        <w:t xml:space="preserve"> </w:t>
      </w:r>
      <w:r w:rsidR="00C92761" w:rsidRPr="00E47914">
        <w:rPr>
          <w:rFonts w:ascii="Cambria Math" w:hAnsi="Cambria Math" w:cs="Arial"/>
          <w:b/>
          <w:bCs/>
          <w:color w:val="auto"/>
          <w:szCs w:val="24"/>
        </w:rPr>
        <w:t>Metering</w:t>
      </w:r>
      <w:r w:rsidR="00C92761">
        <w:rPr>
          <w:rFonts w:ascii="Cambria Math" w:hAnsi="Cambria Math" w:cs="Arial"/>
          <w:color w:val="auto"/>
          <w:szCs w:val="24"/>
        </w:rPr>
        <w:t xml:space="preserve"> to bring up a list of available measurements for recording into the </w:t>
      </w:r>
      <w:r w:rsidR="00C92761" w:rsidRPr="00393265">
        <w:rPr>
          <w:rFonts w:ascii="Cambria Math" w:hAnsi="Cambria Math" w:cs="Arial"/>
          <w:b/>
          <w:bCs/>
          <w:color w:val="auto"/>
          <w:szCs w:val="24"/>
        </w:rPr>
        <w:t>Data Table</w:t>
      </w:r>
      <w:r w:rsidR="00C92761">
        <w:rPr>
          <w:rFonts w:ascii="Cambria Math" w:hAnsi="Cambria Math" w:cs="Arial"/>
          <w:color w:val="auto"/>
          <w:szCs w:val="24"/>
        </w:rPr>
        <w:t xml:space="preserve">, as illustrated below in </w:t>
      </w:r>
      <w:r w:rsidR="00D158BE">
        <w:rPr>
          <w:rFonts w:ascii="Cambria Math" w:hAnsi="Cambria Math" w:cs="Arial"/>
          <w:b/>
          <w:bCs/>
          <w:color w:val="auto"/>
          <w:szCs w:val="24"/>
        </w:rPr>
        <w:t>Figure 8</w:t>
      </w:r>
      <w:r w:rsidR="00C92761">
        <w:rPr>
          <w:rFonts w:ascii="Cambria Math" w:hAnsi="Cambria Math" w:cs="Arial"/>
          <w:color w:val="auto"/>
          <w:szCs w:val="24"/>
        </w:rPr>
        <w:t>.</w:t>
      </w:r>
      <w:r w:rsidR="00C92761" w:rsidRPr="0012432C">
        <w:rPr>
          <w:rFonts w:ascii="Cambria Math" w:hAnsi="Cambria Math" w:cs="Arial"/>
          <w:color w:val="auto"/>
          <w:szCs w:val="24"/>
        </w:rPr>
        <w:t xml:space="preserve"> Check </w:t>
      </w:r>
      <w:r w:rsidR="00C92761">
        <w:rPr>
          <w:rFonts w:ascii="Cambria Math" w:hAnsi="Cambria Math" w:cs="Arial"/>
          <w:color w:val="auto"/>
          <w:szCs w:val="24"/>
        </w:rPr>
        <w:t>the boxes corresponding to the a</w:t>
      </w:r>
      <w:r w:rsidR="00C92761" w:rsidRPr="0012432C">
        <w:rPr>
          <w:rFonts w:ascii="Cambria Math" w:hAnsi="Cambria Math" w:cs="Arial"/>
          <w:color w:val="auto"/>
          <w:szCs w:val="24"/>
        </w:rPr>
        <w:t xml:space="preserve">ppropriate meters including </w:t>
      </w:r>
      <w:r w:rsidR="00C92761" w:rsidRPr="00372E18">
        <w:rPr>
          <w:rFonts w:ascii="Cambria Math" w:hAnsi="Cambria Math" w:cs="Arial"/>
          <w:color w:val="auto"/>
          <w:szCs w:val="24"/>
        </w:rPr>
        <w:t xml:space="preserve">E1, I1 PQS1(E1, I1), E2, I2, </w:t>
      </w:r>
      <w:r w:rsidR="00203DE1">
        <w:rPr>
          <w:rFonts w:ascii="Cambria Math" w:hAnsi="Cambria Math" w:cs="Arial"/>
          <w:color w:val="auto"/>
          <w:szCs w:val="24"/>
        </w:rPr>
        <w:t xml:space="preserve">and </w:t>
      </w:r>
      <w:r w:rsidR="00C92761" w:rsidRPr="00372E18">
        <w:rPr>
          <w:rFonts w:ascii="Cambria Math" w:hAnsi="Cambria Math" w:cs="Arial"/>
          <w:color w:val="auto"/>
          <w:szCs w:val="24"/>
        </w:rPr>
        <w:t>PQS1(E2, I2)</w:t>
      </w:r>
      <w:r w:rsidR="00C92761" w:rsidRPr="0012432C">
        <w:rPr>
          <w:rFonts w:ascii="Cambria Math" w:hAnsi="Cambria Math" w:cs="Arial"/>
          <w:color w:val="auto"/>
          <w:szCs w:val="24"/>
        </w:rPr>
        <w:t>.</w:t>
      </w:r>
    </w:p>
    <w:p w14:paraId="01DABB83" w14:textId="16DBB21C" w:rsidR="00053F3B" w:rsidRDefault="00977F9B" w:rsidP="003E314C">
      <w:pPr>
        <w:pStyle w:val="ListParagraph"/>
        <w:autoSpaceDE w:val="0"/>
        <w:autoSpaceDN w:val="0"/>
        <w:adjustRightInd w:val="0"/>
        <w:spacing w:after="0"/>
        <w:ind w:left="1440" w:right="58" w:firstLine="0"/>
        <w:rPr>
          <w:rFonts w:ascii="Cambria Math" w:hAnsi="Cambria Math" w:cs="Arial"/>
          <w:color w:val="auto"/>
          <w:szCs w:val="24"/>
        </w:rPr>
      </w:pPr>
      <w:r w:rsidRPr="00977F9B">
        <w:rPr>
          <w:rFonts w:ascii="Cambria Math" w:hAnsi="Cambria Math" w:cs="Arial"/>
          <w:noProof/>
          <w:color w:val="auto"/>
          <w:szCs w:val="24"/>
        </w:rPr>
        <w:drawing>
          <wp:inline distT="0" distB="0" distL="0" distR="0" wp14:anchorId="054C993E" wp14:editId="05E5E40E">
            <wp:extent cx="3330484" cy="3314700"/>
            <wp:effectExtent l="0" t="0" r="3810" b="0"/>
            <wp:docPr id="1610146982" name="Picture 1" descr="A screenshot of a record set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46982" name="Picture 1" descr="A screenshot of a record settings&#10;&#10;AI-generated content may be incorrect."/>
                    <pic:cNvPicPr/>
                  </pic:nvPicPr>
                  <pic:blipFill>
                    <a:blip r:embed="rId18"/>
                    <a:stretch>
                      <a:fillRect/>
                    </a:stretch>
                  </pic:blipFill>
                  <pic:spPr>
                    <a:xfrm>
                      <a:off x="0" y="0"/>
                      <a:ext cx="3336018" cy="3320208"/>
                    </a:xfrm>
                    <a:prstGeom prst="rect">
                      <a:avLst/>
                    </a:prstGeom>
                  </pic:spPr>
                </pic:pic>
              </a:graphicData>
            </a:graphic>
          </wp:inline>
        </w:drawing>
      </w:r>
    </w:p>
    <w:p w14:paraId="3F583AED" w14:textId="08FF7E4E" w:rsidR="00053F3B" w:rsidRPr="00053F3B" w:rsidRDefault="00D158BE" w:rsidP="00517CC6">
      <w:pPr>
        <w:autoSpaceDE w:val="0"/>
        <w:autoSpaceDN w:val="0"/>
        <w:adjustRightInd w:val="0"/>
        <w:spacing w:after="0"/>
        <w:ind w:left="730" w:right="58"/>
        <w:rPr>
          <w:rFonts w:ascii="Cambria Math" w:hAnsi="Cambria Math"/>
          <w:szCs w:val="24"/>
        </w:rPr>
      </w:pPr>
      <w:r>
        <w:rPr>
          <w:rFonts w:ascii="Cambria Math" w:hAnsi="Cambria Math"/>
          <w:b/>
          <w:bCs/>
          <w:szCs w:val="24"/>
        </w:rPr>
        <w:t>Figure 8</w:t>
      </w:r>
      <w:r w:rsidR="00053F3B" w:rsidRPr="00053F3B">
        <w:rPr>
          <w:rFonts w:ascii="Cambria Math" w:hAnsi="Cambria Math"/>
          <w:szCs w:val="24"/>
        </w:rPr>
        <w:t xml:space="preserve">: </w:t>
      </w:r>
      <w:r w:rsidR="00053F3B" w:rsidRPr="00053F3B">
        <w:rPr>
          <w:rFonts w:ascii="Cambria Math" w:hAnsi="Cambria Math"/>
          <w:b/>
        </w:rPr>
        <w:t>LVDAC-EMS</w:t>
      </w:r>
      <w:r w:rsidR="00053F3B" w:rsidRPr="00053F3B">
        <w:rPr>
          <w:rFonts w:ascii="Cambria Math" w:hAnsi="Cambria Math"/>
          <w:szCs w:val="24"/>
        </w:rPr>
        <w:t xml:space="preserve"> </w:t>
      </w:r>
      <w:r w:rsidR="00053F3B" w:rsidRPr="00053F3B">
        <w:rPr>
          <w:rFonts w:ascii="Cambria Math" w:hAnsi="Cambria Math"/>
          <w:b/>
          <w:bCs/>
          <w:szCs w:val="24"/>
        </w:rPr>
        <w:t>Record Settings</w:t>
      </w:r>
      <w:r w:rsidR="00053F3B" w:rsidRPr="00053F3B">
        <w:rPr>
          <w:rFonts w:ascii="Cambria Math" w:hAnsi="Cambria Math"/>
          <w:szCs w:val="24"/>
        </w:rPr>
        <w:t xml:space="preserve"> Window for Inclusion in a Data Table.</w:t>
      </w:r>
    </w:p>
    <w:p w14:paraId="36D961A1" w14:textId="77777777" w:rsidR="00053F3B" w:rsidRDefault="00053F3B" w:rsidP="00053F3B">
      <w:pPr>
        <w:pStyle w:val="ListParagraph"/>
        <w:autoSpaceDE w:val="0"/>
        <w:autoSpaceDN w:val="0"/>
        <w:adjustRightInd w:val="0"/>
        <w:spacing w:after="0"/>
        <w:ind w:right="58" w:firstLine="0"/>
        <w:rPr>
          <w:rFonts w:ascii="Cambria Math" w:hAnsi="Cambria Math" w:cs="Arial"/>
          <w:color w:val="auto"/>
          <w:szCs w:val="24"/>
        </w:rPr>
      </w:pPr>
    </w:p>
    <w:p w14:paraId="3EA5AAC6" w14:textId="449BFF43" w:rsidR="00BA0AF5" w:rsidRPr="00FA45EB" w:rsidRDefault="00BA0AF5" w:rsidP="00F40A5C">
      <w:pPr>
        <w:pStyle w:val="ListParagraph"/>
        <w:numPr>
          <w:ilvl w:val="0"/>
          <w:numId w:val="30"/>
        </w:numPr>
        <w:autoSpaceDE w:val="0"/>
        <w:autoSpaceDN w:val="0"/>
        <w:adjustRightInd w:val="0"/>
        <w:rPr>
          <w:rFonts w:ascii="Cambria Math" w:hAnsi="Cambria Math" w:cs="Arial"/>
          <w:color w:val="auto"/>
          <w:szCs w:val="24"/>
        </w:rPr>
      </w:pPr>
      <w:r>
        <w:rPr>
          <w:rFonts w:ascii="Cambria Math" w:hAnsi="Cambria Math"/>
          <w:szCs w:val="24"/>
        </w:rPr>
        <w:t xml:space="preserve">Your resulting </w:t>
      </w:r>
      <w:r w:rsidRPr="00FB6018">
        <w:rPr>
          <w:rFonts w:ascii="Cambria Math" w:hAnsi="Cambria Math"/>
          <w:b/>
          <w:bCs/>
          <w:szCs w:val="24"/>
        </w:rPr>
        <w:t>Data Table</w:t>
      </w:r>
      <w:r>
        <w:rPr>
          <w:rFonts w:ascii="Cambria Math" w:hAnsi="Cambria Math"/>
          <w:szCs w:val="24"/>
        </w:rPr>
        <w:t xml:space="preserve"> is now set up for measurement recording and should look like the one illustrated below in </w:t>
      </w:r>
      <w:r w:rsidR="00D158BE">
        <w:rPr>
          <w:rFonts w:ascii="Cambria Math" w:hAnsi="Cambria Math"/>
          <w:b/>
          <w:bCs/>
          <w:szCs w:val="24"/>
        </w:rPr>
        <w:t>Figure 9</w:t>
      </w:r>
      <w:r>
        <w:rPr>
          <w:rFonts w:ascii="Cambria Math" w:hAnsi="Cambria Math"/>
          <w:szCs w:val="24"/>
        </w:rPr>
        <w:t>.</w:t>
      </w:r>
    </w:p>
    <w:p w14:paraId="7747F8C5" w14:textId="6AB0EA41" w:rsidR="003747DE" w:rsidRDefault="00072E70" w:rsidP="00A67011">
      <w:pPr>
        <w:pStyle w:val="ListParagraph"/>
        <w:autoSpaceDE w:val="0"/>
        <w:autoSpaceDN w:val="0"/>
        <w:adjustRightInd w:val="0"/>
        <w:ind w:firstLine="0"/>
        <w:rPr>
          <w:rFonts w:ascii="Cambria Math" w:hAnsi="Cambria Math"/>
          <w:szCs w:val="24"/>
        </w:rPr>
      </w:pPr>
      <w:r w:rsidRPr="00072E70">
        <w:rPr>
          <w:rFonts w:ascii="Cambria Math" w:hAnsi="Cambria Math"/>
          <w:noProof/>
          <w:szCs w:val="24"/>
        </w:rPr>
        <w:lastRenderedPageBreak/>
        <w:drawing>
          <wp:inline distT="0" distB="0" distL="0" distR="0" wp14:anchorId="20179D93" wp14:editId="65C40CE0">
            <wp:extent cx="5284470" cy="3018978"/>
            <wp:effectExtent l="0" t="0" r="0" b="0"/>
            <wp:docPr id="2073008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08449" name="Picture 1" descr="A screenshot of a computer&#10;&#10;AI-generated content may be incorrect."/>
                    <pic:cNvPicPr/>
                  </pic:nvPicPr>
                  <pic:blipFill>
                    <a:blip r:embed="rId19"/>
                    <a:stretch>
                      <a:fillRect/>
                    </a:stretch>
                  </pic:blipFill>
                  <pic:spPr>
                    <a:xfrm>
                      <a:off x="0" y="0"/>
                      <a:ext cx="5290485" cy="3022414"/>
                    </a:xfrm>
                    <a:prstGeom prst="rect">
                      <a:avLst/>
                    </a:prstGeom>
                  </pic:spPr>
                </pic:pic>
              </a:graphicData>
            </a:graphic>
          </wp:inline>
        </w:drawing>
      </w:r>
    </w:p>
    <w:p w14:paraId="6F15A75E" w14:textId="2034C154" w:rsidR="00097215" w:rsidRPr="001A6C84" w:rsidRDefault="00D158BE" w:rsidP="00097215">
      <w:pPr>
        <w:spacing w:after="0" w:line="249" w:lineRule="auto"/>
        <w:ind w:left="730" w:right="65"/>
        <w:rPr>
          <w:rFonts w:ascii="Cambria Math" w:hAnsi="Cambria Math"/>
          <w:szCs w:val="24"/>
        </w:rPr>
      </w:pPr>
      <w:r>
        <w:rPr>
          <w:rFonts w:ascii="Cambria Math" w:hAnsi="Cambria Math"/>
          <w:b/>
          <w:bCs/>
          <w:szCs w:val="24"/>
        </w:rPr>
        <w:t>Figure 9</w:t>
      </w:r>
      <w:r w:rsidR="00097215" w:rsidRPr="001A6C84">
        <w:rPr>
          <w:rFonts w:ascii="Cambria Math" w:hAnsi="Cambria Math"/>
          <w:szCs w:val="24"/>
        </w:rPr>
        <w:t xml:space="preserve">: </w:t>
      </w:r>
      <w:r w:rsidR="00097215" w:rsidRPr="002D2493">
        <w:rPr>
          <w:rFonts w:ascii="Cambria Math" w:hAnsi="Cambria Math"/>
          <w:b/>
        </w:rPr>
        <w:t>LVDAC-EMS</w:t>
      </w:r>
      <w:r w:rsidR="00097215" w:rsidRPr="002D2493">
        <w:rPr>
          <w:rFonts w:ascii="Cambria Math" w:hAnsi="Cambria Math"/>
          <w:szCs w:val="24"/>
        </w:rPr>
        <w:t xml:space="preserve"> </w:t>
      </w:r>
      <w:r w:rsidR="00097215" w:rsidRPr="002D2493">
        <w:rPr>
          <w:rFonts w:ascii="Cambria Math" w:hAnsi="Cambria Math"/>
          <w:b/>
          <w:bCs/>
          <w:szCs w:val="24"/>
        </w:rPr>
        <w:t>Data Table</w:t>
      </w:r>
      <w:r w:rsidR="00097215" w:rsidRPr="002D2493">
        <w:rPr>
          <w:rFonts w:ascii="Cambria Math" w:hAnsi="Cambria Math"/>
          <w:szCs w:val="24"/>
        </w:rPr>
        <w:t xml:space="preserve"> </w:t>
      </w:r>
      <w:r w:rsidR="00097215">
        <w:rPr>
          <w:rFonts w:ascii="Cambria Math" w:hAnsi="Cambria Math"/>
          <w:szCs w:val="24"/>
        </w:rPr>
        <w:t>Window for Step-Up Transformer Measurements.</w:t>
      </w:r>
      <w:r w:rsidR="00097215" w:rsidRPr="001A6C84">
        <w:rPr>
          <w:rFonts w:ascii="Cambria Math" w:hAnsi="Cambria Math"/>
          <w:szCs w:val="24"/>
        </w:rPr>
        <w:t xml:space="preserve"> </w:t>
      </w:r>
    </w:p>
    <w:p w14:paraId="17CCA4BB" w14:textId="77777777" w:rsidR="003747DE" w:rsidRDefault="003747DE" w:rsidP="003747DE">
      <w:pPr>
        <w:pStyle w:val="ListParagraph"/>
        <w:autoSpaceDE w:val="0"/>
        <w:autoSpaceDN w:val="0"/>
        <w:adjustRightInd w:val="0"/>
        <w:ind w:firstLine="0"/>
        <w:rPr>
          <w:rFonts w:ascii="Cambria Math" w:hAnsi="Cambria Math" w:cs="Arial"/>
          <w:color w:val="auto"/>
          <w:szCs w:val="24"/>
        </w:rPr>
      </w:pPr>
    </w:p>
    <w:p w14:paraId="10C23801" w14:textId="5123BEC7" w:rsidR="00E94638" w:rsidRPr="003808B7" w:rsidRDefault="008F53E5" w:rsidP="00F40A5C">
      <w:pPr>
        <w:pStyle w:val="ListParagraph"/>
        <w:numPr>
          <w:ilvl w:val="0"/>
          <w:numId w:val="30"/>
        </w:numPr>
        <w:autoSpaceDE w:val="0"/>
        <w:autoSpaceDN w:val="0"/>
        <w:adjustRightInd w:val="0"/>
        <w:spacing w:after="0"/>
        <w:ind w:right="58"/>
        <w:rPr>
          <w:rFonts w:ascii="Cambria Math" w:hAnsi="Cambria Math" w:cs="Arial"/>
          <w:color w:val="auto"/>
          <w:szCs w:val="24"/>
        </w:rPr>
      </w:pPr>
      <w:r>
        <w:rPr>
          <w:rFonts w:ascii="Cambria Math" w:hAnsi="Cambria Math"/>
          <w:szCs w:val="24"/>
        </w:rPr>
        <w:t>Verify that the values displayed in the metering window seem reasonable</w:t>
      </w:r>
      <w:r w:rsidR="008459A7">
        <w:rPr>
          <w:rFonts w:ascii="Cambria Math" w:hAnsi="Cambria Math"/>
          <w:szCs w:val="24"/>
        </w:rPr>
        <w:t xml:space="preserve"> for</w:t>
      </w:r>
      <w:r w:rsidR="00EC4566">
        <w:rPr>
          <w:rFonts w:ascii="Cambria Math" w:hAnsi="Cambria Math"/>
          <w:szCs w:val="24"/>
        </w:rPr>
        <w:t xml:space="preserve"> the applied</w:t>
      </w:r>
      <w:r w:rsidR="008459A7">
        <w:rPr>
          <w:rFonts w:ascii="Cambria Math" w:hAnsi="Cambria Math"/>
          <w:szCs w:val="24"/>
        </w:rPr>
        <w:t xml:space="preserve"> </w:t>
      </w:r>
      <w:proofErr w:type="spellStart"/>
      <w:r w:rsidR="009D01BF" w:rsidRPr="00FB37F8">
        <w:rPr>
          <w:rFonts w:ascii="Cambria Math" w:hAnsi="Cambria Math"/>
          <w:szCs w:val="24"/>
        </w:rPr>
        <w:t>V</w:t>
      </w:r>
      <w:r w:rsidR="00353D9A">
        <w:rPr>
          <w:rFonts w:ascii="Cambria Math" w:hAnsi="Cambria Math"/>
          <w:szCs w:val="24"/>
          <w:vertAlign w:val="subscript"/>
        </w:rPr>
        <w:t>source</w:t>
      </w:r>
      <w:proofErr w:type="spellEnd"/>
      <w:r w:rsidR="00EC4566">
        <w:rPr>
          <w:rFonts w:ascii="Cambria Math" w:hAnsi="Cambria Math"/>
          <w:szCs w:val="24"/>
        </w:rPr>
        <w:t xml:space="preserve"> value</w:t>
      </w:r>
      <w:r w:rsidR="009D01BF">
        <w:rPr>
          <w:rFonts w:ascii="Cambria Math" w:hAnsi="Cambria Math"/>
          <w:szCs w:val="24"/>
        </w:rPr>
        <w:t>.</w:t>
      </w:r>
      <w:r w:rsidR="00E94638">
        <w:rPr>
          <w:rFonts w:ascii="Cambria Math" w:hAnsi="Cambria Math"/>
          <w:szCs w:val="24"/>
        </w:rPr>
        <w:t xml:space="preserve"> </w:t>
      </w:r>
      <w:r w:rsidR="00E94638" w:rsidRPr="008F53E5">
        <w:rPr>
          <w:rFonts w:ascii="Cambria Math" w:hAnsi="Cambria Math" w:cs="Arial"/>
          <w:color w:val="auto"/>
          <w:szCs w:val="24"/>
        </w:rPr>
        <w:t>(</w:t>
      </w:r>
      <w:r w:rsidR="00A745F8">
        <w:rPr>
          <w:rFonts w:ascii="Cambria Math" w:hAnsi="Cambria Math" w:cs="Arial"/>
          <w:color w:val="auto"/>
          <w:szCs w:val="24"/>
        </w:rPr>
        <w:t xml:space="preserve">Note: </w:t>
      </w:r>
      <w:r w:rsidR="003F1D24" w:rsidRPr="008F53E5">
        <w:rPr>
          <w:rFonts w:ascii="Cambria Math" w:hAnsi="Cambria Math" w:cs="Arial"/>
          <w:color w:val="auto"/>
          <w:szCs w:val="24"/>
        </w:rPr>
        <w:t xml:space="preserve">Your </w:t>
      </w:r>
      <w:r w:rsidR="003F1D24" w:rsidRPr="002D0D09">
        <w:rPr>
          <w:rFonts w:ascii="Cambria Math" w:hAnsi="Cambria Math" w:cs="Arial"/>
          <w:color w:val="auto"/>
          <w:szCs w:val="24"/>
        </w:rPr>
        <w:t>E1</w:t>
      </w:r>
      <w:r w:rsidR="003F1D24" w:rsidRPr="008F53E5">
        <w:rPr>
          <w:rFonts w:ascii="Cambria Math" w:hAnsi="Cambria Math" w:cs="Arial"/>
          <w:color w:val="auto"/>
          <w:szCs w:val="24"/>
        </w:rPr>
        <w:t xml:space="preserve"> measured value </w:t>
      </w:r>
      <w:r w:rsidR="003F1D24">
        <w:rPr>
          <w:rFonts w:ascii="Cambria Math" w:hAnsi="Cambria Math" w:cs="Arial"/>
          <w:color w:val="auto"/>
          <w:szCs w:val="24"/>
        </w:rPr>
        <w:t>may</w:t>
      </w:r>
      <w:r w:rsidR="003F1D24" w:rsidRPr="008F53E5">
        <w:rPr>
          <w:rFonts w:ascii="Cambria Math" w:hAnsi="Cambria Math" w:cs="Arial"/>
          <w:color w:val="auto"/>
          <w:szCs w:val="24"/>
        </w:rPr>
        <w:t xml:space="preserve"> be </w:t>
      </w:r>
      <w:r w:rsidR="003F1D24">
        <w:rPr>
          <w:rFonts w:ascii="Cambria Math" w:hAnsi="Cambria Math" w:cs="Arial"/>
          <w:color w:val="auto"/>
          <w:szCs w:val="24"/>
        </w:rPr>
        <w:t>somewhat different than the 2</w:t>
      </w:r>
      <w:r w:rsidR="00A17B81">
        <w:rPr>
          <w:rFonts w:ascii="Cambria Math" w:hAnsi="Cambria Math" w:cs="Arial"/>
          <w:color w:val="auto"/>
          <w:szCs w:val="24"/>
        </w:rPr>
        <w:t>0</w:t>
      </w:r>
      <w:r w:rsidR="003F1D24">
        <w:rPr>
          <w:rFonts w:ascii="Cambria Math" w:hAnsi="Cambria Math" w:cs="Arial"/>
          <w:color w:val="auto"/>
          <w:szCs w:val="24"/>
        </w:rPr>
        <w:t xml:space="preserve"> V rms</w:t>
      </w:r>
      <w:r w:rsidR="003F1D24" w:rsidRPr="008F53E5">
        <w:rPr>
          <w:rFonts w:ascii="Cambria Math" w:hAnsi="Cambria Math" w:cs="Arial"/>
          <w:color w:val="auto"/>
          <w:szCs w:val="24"/>
        </w:rPr>
        <w:t xml:space="preserve"> for </w:t>
      </w:r>
      <w:proofErr w:type="spellStart"/>
      <w:r w:rsidR="003F1D24" w:rsidRPr="004F425F">
        <w:rPr>
          <w:rFonts w:ascii="Cambria Math" w:hAnsi="Cambria Math" w:cs="Arial"/>
          <w:color w:val="auto"/>
          <w:szCs w:val="24"/>
        </w:rPr>
        <w:t>V</w:t>
      </w:r>
      <w:r w:rsidR="003F1D24">
        <w:rPr>
          <w:rFonts w:ascii="Cambria Math" w:hAnsi="Cambria Math" w:cs="Arial"/>
          <w:color w:val="auto"/>
          <w:szCs w:val="24"/>
          <w:vertAlign w:val="subscript"/>
        </w:rPr>
        <w:t>source</w:t>
      </w:r>
      <w:proofErr w:type="spellEnd"/>
      <w:r w:rsidR="003F1D24" w:rsidRPr="004F425F">
        <w:rPr>
          <w:rFonts w:ascii="Cambria Math" w:hAnsi="Cambria Math" w:cs="Arial"/>
          <w:color w:val="auto"/>
          <w:szCs w:val="24"/>
        </w:rPr>
        <w:t xml:space="preserve"> </w:t>
      </w:r>
      <w:r w:rsidR="003F1D24" w:rsidRPr="008F53E5">
        <w:rPr>
          <w:rFonts w:ascii="Cambria Math" w:hAnsi="Cambria Math" w:cs="Arial"/>
          <w:color w:val="auto"/>
          <w:szCs w:val="24"/>
        </w:rPr>
        <w:t xml:space="preserve">because </w:t>
      </w:r>
      <w:r w:rsidR="00A745F8">
        <w:rPr>
          <w:rFonts w:ascii="Cambria Math" w:hAnsi="Cambria Math" w:cs="Arial"/>
          <w:color w:val="auto"/>
          <w:szCs w:val="24"/>
        </w:rPr>
        <w:t>the</w:t>
      </w:r>
      <w:r w:rsidR="003F1D24" w:rsidRPr="008F53E5">
        <w:rPr>
          <w:rFonts w:ascii="Cambria Math" w:hAnsi="Cambria Math" w:cs="Arial"/>
          <w:color w:val="auto"/>
          <w:szCs w:val="24"/>
        </w:rPr>
        <w:t xml:space="preserve"> </w:t>
      </w:r>
      <w:r w:rsidR="003F1D24">
        <w:rPr>
          <w:rFonts w:ascii="Cambria Math" w:hAnsi="Cambria Math" w:cs="Arial"/>
          <w:color w:val="auto"/>
          <w:szCs w:val="24"/>
        </w:rPr>
        <w:t>accuracy of the Power Supply Unit LCD display is not nearly as good as the accuracy of the DACI Unit measurements</w:t>
      </w:r>
      <w:r w:rsidR="003F1D24" w:rsidRPr="008F53E5">
        <w:rPr>
          <w:rFonts w:ascii="Cambria Math" w:hAnsi="Cambria Math"/>
          <w:bCs/>
          <w:iCs/>
          <w:szCs w:val="24"/>
        </w:rPr>
        <w:t>.</w:t>
      </w:r>
      <w:r w:rsidR="00E94638" w:rsidRPr="008F53E5">
        <w:rPr>
          <w:rFonts w:ascii="Cambria Math" w:hAnsi="Cambria Math"/>
          <w:bCs/>
          <w:iCs/>
          <w:szCs w:val="24"/>
        </w:rPr>
        <w:t>)</w:t>
      </w:r>
    </w:p>
    <w:p w14:paraId="086A614D" w14:textId="5332324D" w:rsidR="00B6545D" w:rsidRPr="00B74A8A" w:rsidRDefault="00BD161E" w:rsidP="00F40A5C">
      <w:pPr>
        <w:pStyle w:val="ListParagraph"/>
        <w:numPr>
          <w:ilvl w:val="0"/>
          <w:numId w:val="30"/>
        </w:numPr>
        <w:autoSpaceDE w:val="0"/>
        <w:autoSpaceDN w:val="0"/>
        <w:adjustRightInd w:val="0"/>
        <w:spacing w:after="0"/>
        <w:ind w:right="58"/>
        <w:rPr>
          <w:rFonts w:ascii="Cambria Math" w:hAnsi="Cambria Math" w:cs="Arial"/>
          <w:color w:val="auto"/>
          <w:szCs w:val="24"/>
        </w:rPr>
      </w:pPr>
      <w:r>
        <w:rPr>
          <w:rFonts w:ascii="Cambria Math" w:hAnsi="Cambria Math"/>
          <w:szCs w:val="24"/>
        </w:rPr>
        <w:t>S</w:t>
      </w:r>
      <w:r w:rsidR="00B6545D" w:rsidRPr="008F53E5">
        <w:rPr>
          <w:rFonts w:ascii="Cambria Math" w:hAnsi="Cambria Math" w:cs="Arial"/>
          <w:color w:val="auto"/>
          <w:szCs w:val="24"/>
        </w:rPr>
        <w:t xml:space="preserve">elect </w:t>
      </w:r>
      <w:r w:rsidR="00B6545D" w:rsidRPr="008F53E5">
        <w:rPr>
          <w:rFonts w:ascii="Cambria Math" w:hAnsi="Cambria Math" w:cs="Arial"/>
          <w:b/>
          <w:bCs/>
          <w:color w:val="auto"/>
          <w:szCs w:val="24"/>
        </w:rPr>
        <w:t>Edit</w:t>
      </w:r>
      <w:r w:rsidR="00B6545D" w:rsidRPr="008F53E5">
        <w:rPr>
          <w:rFonts w:ascii="Cambria Math" w:hAnsi="Cambria Math" w:cs="Arial"/>
          <w:color w:val="auto"/>
          <w:szCs w:val="24"/>
        </w:rPr>
        <w:t xml:space="preserve"> </w:t>
      </w:r>
      <w:r w:rsidR="00B6545D" w:rsidRPr="00193129">
        <w:sym w:font="Wingdings" w:char="F0E0"/>
      </w:r>
      <w:r w:rsidR="00B6545D" w:rsidRPr="008F53E5">
        <w:rPr>
          <w:rFonts w:ascii="Cambria Math" w:hAnsi="Cambria Math" w:cs="Arial"/>
          <w:color w:val="auto"/>
          <w:szCs w:val="24"/>
        </w:rPr>
        <w:t xml:space="preserve"> </w:t>
      </w:r>
      <w:r w:rsidR="00B6545D" w:rsidRPr="008F53E5">
        <w:rPr>
          <w:rFonts w:ascii="Cambria Math" w:hAnsi="Cambria Math" w:cs="Arial"/>
          <w:b/>
          <w:bCs/>
          <w:color w:val="auto"/>
          <w:szCs w:val="24"/>
        </w:rPr>
        <w:t>Record Data</w:t>
      </w:r>
      <w:r>
        <w:rPr>
          <w:rFonts w:ascii="Cambria Math" w:hAnsi="Cambria Math" w:cs="Arial"/>
          <w:color w:val="auto"/>
          <w:szCs w:val="24"/>
        </w:rPr>
        <w:t>, to record</w:t>
      </w:r>
      <w:r w:rsidR="00C4398C">
        <w:rPr>
          <w:rFonts w:ascii="Cambria Math" w:hAnsi="Cambria Math" w:cs="Arial"/>
          <w:color w:val="auto"/>
          <w:szCs w:val="24"/>
        </w:rPr>
        <w:t xml:space="preserve"> the data associated with the applied </w:t>
      </w:r>
      <w:proofErr w:type="spellStart"/>
      <w:r w:rsidR="00C4398C" w:rsidRPr="002D0D09">
        <w:rPr>
          <w:rFonts w:ascii="Cambria Math" w:hAnsi="Cambria Math"/>
          <w:szCs w:val="24"/>
        </w:rPr>
        <w:t>V</w:t>
      </w:r>
      <w:r w:rsidR="00353D9A">
        <w:rPr>
          <w:rFonts w:ascii="Cambria Math" w:hAnsi="Cambria Math"/>
          <w:szCs w:val="24"/>
          <w:vertAlign w:val="subscript"/>
        </w:rPr>
        <w:t>source</w:t>
      </w:r>
      <w:proofErr w:type="spellEnd"/>
      <w:r w:rsidR="00C4398C">
        <w:rPr>
          <w:rFonts w:ascii="Cambria Math" w:hAnsi="Cambria Math"/>
          <w:szCs w:val="24"/>
        </w:rPr>
        <w:t xml:space="preserve"> value.</w:t>
      </w:r>
      <w:r w:rsidR="00E94638">
        <w:rPr>
          <w:rFonts w:ascii="Cambria Math" w:hAnsi="Cambria Math"/>
          <w:szCs w:val="24"/>
        </w:rPr>
        <w:t xml:space="preserve"> </w:t>
      </w:r>
      <w:bookmarkStart w:id="2" w:name="_Hlk142658340"/>
      <w:r w:rsidR="00E94638">
        <w:rPr>
          <w:rFonts w:ascii="Cambria Math" w:hAnsi="Cambria Math"/>
          <w:szCs w:val="24"/>
        </w:rPr>
        <w:t xml:space="preserve">(Note: The row location marker will automatically be advanced to the next row number by the </w:t>
      </w:r>
      <w:r w:rsidR="00E94638" w:rsidRPr="00E94638">
        <w:rPr>
          <w:rFonts w:ascii="Cambria Math" w:hAnsi="Cambria Math"/>
          <w:b/>
          <w:bCs/>
          <w:szCs w:val="24"/>
        </w:rPr>
        <w:t>Record Data</w:t>
      </w:r>
      <w:r w:rsidR="00E94638">
        <w:rPr>
          <w:rFonts w:ascii="Cambria Math" w:hAnsi="Cambria Math"/>
          <w:szCs w:val="24"/>
        </w:rPr>
        <w:t xml:space="preserve"> command.)</w:t>
      </w:r>
    </w:p>
    <w:p w14:paraId="44E16A22" w14:textId="22E60501" w:rsidR="00B74A8A" w:rsidRPr="00F16A86" w:rsidRDefault="00B74A8A" w:rsidP="00F40A5C">
      <w:pPr>
        <w:pStyle w:val="ListParagraph"/>
        <w:numPr>
          <w:ilvl w:val="0"/>
          <w:numId w:val="30"/>
        </w:numPr>
        <w:autoSpaceDE w:val="0"/>
        <w:autoSpaceDN w:val="0"/>
        <w:adjustRightInd w:val="0"/>
        <w:spacing w:after="0"/>
        <w:ind w:right="58"/>
        <w:rPr>
          <w:rFonts w:ascii="Cambria Math" w:hAnsi="Cambria Math" w:cs="Arial"/>
          <w:color w:val="auto"/>
          <w:szCs w:val="24"/>
        </w:rPr>
      </w:pPr>
      <w:r>
        <w:rPr>
          <w:rFonts w:ascii="Cambria Math" w:hAnsi="Cambria Math"/>
          <w:szCs w:val="24"/>
        </w:rPr>
        <w:t xml:space="preserve">Repeat steps </w:t>
      </w:r>
      <w:r w:rsidR="00AE3A30">
        <w:rPr>
          <w:rFonts w:ascii="Cambria Math" w:hAnsi="Cambria Math"/>
          <w:szCs w:val="24"/>
        </w:rPr>
        <w:t>8</w:t>
      </w:r>
      <w:r>
        <w:rPr>
          <w:rFonts w:ascii="Cambria Math" w:hAnsi="Cambria Math"/>
          <w:szCs w:val="24"/>
        </w:rPr>
        <w:t xml:space="preserve"> – </w:t>
      </w:r>
      <w:r w:rsidR="00B27342">
        <w:rPr>
          <w:rFonts w:ascii="Cambria Math" w:hAnsi="Cambria Math"/>
          <w:szCs w:val="24"/>
        </w:rPr>
        <w:t>9</w:t>
      </w:r>
      <w:r>
        <w:rPr>
          <w:rFonts w:ascii="Cambria Math" w:hAnsi="Cambria Math"/>
          <w:szCs w:val="24"/>
        </w:rPr>
        <w:t xml:space="preserve"> above with load resistance values of 1200 Ω</w:t>
      </w:r>
      <w:r w:rsidR="001F6659">
        <w:rPr>
          <w:rFonts w:ascii="Cambria Math" w:hAnsi="Cambria Math"/>
          <w:szCs w:val="24"/>
        </w:rPr>
        <w:t xml:space="preserve">, </w:t>
      </w:r>
      <w:r w:rsidR="001F6659" w:rsidRPr="00211AAC">
        <w:rPr>
          <w:rFonts w:ascii="Cambria Math" w:hAnsi="Cambria Math"/>
          <w:szCs w:val="24"/>
        </w:rPr>
        <w:t>600 Ω</w:t>
      </w:r>
      <w:r w:rsidR="001F6659">
        <w:rPr>
          <w:rFonts w:ascii="Cambria Math" w:hAnsi="Cambria Math"/>
          <w:szCs w:val="24"/>
        </w:rPr>
        <w:t xml:space="preserve">, 300 Ω and 171 Ω, where </w:t>
      </w:r>
      <w:r w:rsidR="001E78B2">
        <w:rPr>
          <w:rFonts w:ascii="Cambria Math" w:hAnsi="Cambria Math"/>
          <w:szCs w:val="24"/>
        </w:rPr>
        <w:t xml:space="preserve">171 Ω is achieved by paralleling a 1200 Ω, </w:t>
      </w:r>
      <w:r w:rsidR="001E78B2" w:rsidRPr="00211AAC">
        <w:rPr>
          <w:rFonts w:ascii="Cambria Math" w:hAnsi="Cambria Math"/>
          <w:szCs w:val="24"/>
        </w:rPr>
        <w:t>600 Ω</w:t>
      </w:r>
      <w:r w:rsidR="001E78B2">
        <w:rPr>
          <w:rFonts w:ascii="Cambria Math" w:hAnsi="Cambria Math"/>
          <w:szCs w:val="24"/>
        </w:rPr>
        <w:t xml:space="preserve"> and 300 Ω</w:t>
      </w:r>
      <w:r w:rsidR="00B27342">
        <w:rPr>
          <w:rFonts w:ascii="Cambria Math" w:hAnsi="Cambria Math"/>
          <w:szCs w:val="24"/>
        </w:rPr>
        <w:t xml:space="preserve"> resistor.</w:t>
      </w:r>
      <w:r w:rsidR="006D290A">
        <w:rPr>
          <w:rFonts w:ascii="Cambria Math" w:hAnsi="Cambria Math"/>
          <w:szCs w:val="24"/>
        </w:rPr>
        <w:t xml:space="preserve"> The </w:t>
      </w:r>
      <w:proofErr w:type="spellStart"/>
      <w:r w:rsidR="009E6395" w:rsidRPr="00FB37F8">
        <w:rPr>
          <w:rFonts w:ascii="Cambria Math" w:hAnsi="Cambria Math"/>
          <w:szCs w:val="24"/>
        </w:rPr>
        <w:t>V</w:t>
      </w:r>
      <w:r w:rsidR="009E6395">
        <w:rPr>
          <w:rFonts w:ascii="Cambria Math" w:hAnsi="Cambria Math"/>
          <w:szCs w:val="24"/>
          <w:vertAlign w:val="subscript"/>
        </w:rPr>
        <w:t>source</w:t>
      </w:r>
      <w:proofErr w:type="spellEnd"/>
      <w:r w:rsidR="009E6395">
        <w:rPr>
          <w:rFonts w:ascii="Cambria Math" w:hAnsi="Cambria Math"/>
          <w:szCs w:val="24"/>
        </w:rPr>
        <w:t xml:space="preserve"> value</w:t>
      </w:r>
      <w:r w:rsidR="0052681F">
        <w:rPr>
          <w:rFonts w:ascii="Cambria Math" w:hAnsi="Cambria Math"/>
          <w:szCs w:val="24"/>
        </w:rPr>
        <w:t xml:space="preserve"> will decrease with increasing load current </w:t>
      </w:r>
      <w:r w:rsidR="003A42EB">
        <w:rPr>
          <w:rFonts w:ascii="Cambria Math" w:hAnsi="Cambria Math"/>
          <w:szCs w:val="24"/>
        </w:rPr>
        <w:t xml:space="preserve">because of </w:t>
      </w:r>
      <w:r w:rsidR="001F3B02">
        <w:rPr>
          <w:rFonts w:ascii="Cambria Math" w:hAnsi="Cambria Math"/>
          <w:szCs w:val="24"/>
        </w:rPr>
        <w:t xml:space="preserve">non-negligible source resistance. </w:t>
      </w:r>
      <w:r w:rsidR="00053193">
        <w:rPr>
          <w:rFonts w:ascii="Cambria Math" w:hAnsi="Cambria Math"/>
          <w:szCs w:val="24"/>
        </w:rPr>
        <w:t>Adjust</w:t>
      </w:r>
      <w:r w:rsidR="0054480A">
        <w:rPr>
          <w:rFonts w:ascii="Cambria Math" w:hAnsi="Cambria Math"/>
          <w:szCs w:val="24"/>
        </w:rPr>
        <w:t xml:space="preserve"> </w:t>
      </w:r>
      <w:proofErr w:type="spellStart"/>
      <w:r w:rsidR="0054480A" w:rsidRPr="00FB37F8">
        <w:rPr>
          <w:rFonts w:ascii="Cambria Math" w:hAnsi="Cambria Math"/>
          <w:szCs w:val="24"/>
        </w:rPr>
        <w:t>V</w:t>
      </w:r>
      <w:r w:rsidR="0054480A">
        <w:rPr>
          <w:rFonts w:ascii="Cambria Math" w:hAnsi="Cambria Math"/>
          <w:szCs w:val="24"/>
          <w:vertAlign w:val="subscript"/>
        </w:rPr>
        <w:t>source</w:t>
      </w:r>
      <w:proofErr w:type="spellEnd"/>
      <w:r w:rsidR="0054480A">
        <w:rPr>
          <w:rFonts w:ascii="Cambria Math" w:hAnsi="Cambria Math"/>
          <w:szCs w:val="24"/>
        </w:rPr>
        <w:t xml:space="preserve"> to</w:t>
      </w:r>
      <w:r w:rsidR="0054480A">
        <w:rPr>
          <w:rFonts w:ascii="Cambria Math" w:hAnsi="Cambria Math" w:cs="Arial"/>
          <w:color w:val="auto"/>
          <w:szCs w:val="24"/>
        </w:rPr>
        <w:t xml:space="preserve"> 20 V rms</w:t>
      </w:r>
      <w:r w:rsidR="00D73FAF">
        <w:rPr>
          <w:rFonts w:ascii="Cambria Math" w:hAnsi="Cambria Math" w:cs="Arial"/>
          <w:color w:val="auto"/>
          <w:szCs w:val="24"/>
        </w:rPr>
        <w:t xml:space="preserve"> on the Power Supply Unit LCD display</w:t>
      </w:r>
      <w:r w:rsidR="004D5C9D">
        <w:rPr>
          <w:rFonts w:ascii="Cambria Math" w:hAnsi="Cambria Math" w:cs="Arial"/>
          <w:color w:val="auto"/>
          <w:szCs w:val="24"/>
        </w:rPr>
        <w:t xml:space="preserve"> as needed for the various resistive loads.</w:t>
      </w:r>
    </w:p>
    <w:bookmarkEnd w:id="2"/>
    <w:p w14:paraId="15133127" w14:textId="3C720EF0" w:rsidR="004D01C4" w:rsidRPr="00A367E1" w:rsidRDefault="00042769" w:rsidP="00F40A5C">
      <w:pPr>
        <w:pStyle w:val="ListParagraph"/>
        <w:numPr>
          <w:ilvl w:val="0"/>
          <w:numId w:val="30"/>
        </w:numPr>
        <w:autoSpaceDE w:val="0"/>
        <w:autoSpaceDN w:val="0"/>
        <w:adjustRightInd w:val="0"/>
        <w:spacing w:after="0"/>
        <w:ind w:right="58"/>
        <w:rPr>
          <w:rFonts w:ascii="Cambria Math" w:hAnsi="Cambria Math" w:cs="Arial"/>
          <w:color w:val="auto"/>
          <w:szCs w:val="24"/>
        </w:rPr>
      </w:pPr>
      <w:r>
        <w:rPr>
          <w:rFonts w:ascii="Cambria Math" w:hAnsi="Cambria Math" w:cs="Arial"/>
          <w:color w:val="auto"/>
          <w:szCs w:val="24"/>
        </w:rPr>
        <w:t>Transfer your</w:t>
      </w:r>
      <w:r w:rsidR="00A367E1">
        <w:rPr>
          <w:rFonts w:ascii="Cambria Math" w:hAnsi="Cambria Math" w:cs="Arial"/>
          <w:color w:val="auto"/>
          <w:szCs w:val="24"/>
        </w:rPr>
        <w:t xml:space="preserve"> recorded data in the </w:t>
      </w:r>
      <w:r w:rsidR="00A367E1" w:rsidRPr="00C565F8">
        <w:rPr>
          <w:rFonts w:ascii="Cambria Math" w:hAnsi="Cambria Math" w:cs="Arial"/>
          <w:b/>
          <w:bCs/>
          <w:color w:val="auto"/>
          <w:szCs w:val="24"/>
        </w:rPr>
        <w:t xml:space="preserve">LVDAC-EMS </w:t>
      </w:r>
      <w:r w:rsidR="00A367E1" w:rsidRPr="00C565F8">
        <w:rPr>
          <w:rFonts w:ascii="Cambria Math" w:hAnsi="Cambria Math" w:cs="Arial"/>
          <w:color w:val="auto"/>
          <w:szCs w:val="24"/>
        </w:rPr>
        <w:t>software</w:t>
      </w:r>
      <w:r w:rsidR="00A367E1">
        <w:rPr>
          <w:rFonts w:ascii="Cambria Math" w:hAnsi="Cambria Math" w:cs="Arial"/>
          <w:b/>
          <w:bCs/>
          <w:color w:val="auto"/>
          <w:szCs w:val="24"/>
        </w:rPr>
        <w:t xml:space="preserve"> </w:t>
      </w:r>
      <w:r w:rsidR="00A367E1" w:rsidRPr="00C565F8">
        <w:rPr>
          <w:rFonts w:ascii="Cambria Math" w:hAnsi="Cambria Math" w:cs="Arial"/>
          <w:b/>
          <w:bCs/>
          <w:color w:val="auto"/>
          <w:szCs w:val="24"/>
        </w:rPr>
        <w:t>Data Table</w:t>
      </w:r>
      <w:r w:rsidR="00A367E1">
        <w:rPr>
          <w:rFonts w:ascii="Cambria Math" w:hAnsi="Cambria Math" w:cs="Arial"/>
          <w:b/>
          <w:bCs/>
          <w:color w:val="auto"/>
          <w:szCs w:val="24"/>
        </w:rPr>
        <w:t xml:space="preserve"> </w:t>
      </w:r>
      <w:r w:rsidR="00A367E1" w:rsidRPr="00A367E1">
        <w:rPr>
          <w:rFonts w:ascii="Cambria Math" w:hAnsi="Cambria Math" w:cs="Arial"/>
          <w:color w:val="auto"/>
          <w:szCs w:val="24"/>
        </w:rPr>
        <w:t xml:space="preserve">to </w:t>
      </w:r>
      <w:r w:rsidR="00A367E1" w:rsidRPr="007E0D8B">
        <w:rPr>
          <w:rFonts w:ascii="Cambria Math" w:hAnsi="Cambria Math" w:cs="Arial"/>
          <w:b/>
          <w:bCs/>
          <w:color w:val="auto"/>
          <w:szCs w:val="24"/>
        </w:rPr>
        <w:t>Table 1</w:t>
      </w:r>
      <w:r w:rsidR="007E0D8B">
        <w:rPr>
          <w:rFonts w:ascii="Cambria Math" w:hAnsi="Cambria Math" w:cs="Arial"/>
          <w:color w:val="auto"/>
          <w:szCs w:val="24"/>
        </w:rPr>
        <w:t xml:space="preserve"> below.</w:t>
      </w:r>
    </w:p>
    <w:p w14:paraId="0F2CB481" w14:textId="4E57C966" w:rsidR="004349A9" w:rsidRPr="00B55543" w:rsidRDefault="00ED2924" w:rsidP="00F40A5C">
      <w:pPr>
        <w:pStyle w:val="ListParagraph"/>
        <w:numPr>
          <w:ilvl w:val="0"/>
          <w:numId w:val="30"/>
        </w:numPr>
        <w:autoSpaceDE w:val="0"/>
        <w:autoSpaceDN w:val="0"/>
        <w:adjustRightInd w:val="0"/>
        <w:rPr>
          <w:rFonts w:ascii="Cambria Math" w:hAnsi="Cambria Math" w:cs="Arial"/>
          <w:color w:val="auto"/>
          <w:szCs w:val="24"/>
        </w:rPr>
      </w:pPr>
      <w:r w:rsidRPr="00C565F8">
        <w:rPr>
          <w:rFonts w:ascii="Cambria Math" w:hAnsi="Cambria Math" w:cs="Arial"/>
          <w:color w:val="auto"/>
          <w:szCs w:val="24"/>
        </w:rPr>
        <w:t>While there may be better approaches to getting the data from the</w:t>
      </w:r>
      <w:r w:rsidR="001A1C33">
        <w:rPr>
          <w:rFonts w:ascii="Cambria Math" w:hAnsi="Cambria Math" w:cs="Arial"/>
          <w:color w:val="auto"/>
          <w:szCs w:val="24"/>
        </w:rPr>
        <w:t xml:space="preserve"> </w:t>
      </w:r>
      <w:r w:rsidR="001A1C33" w:rsidRPr="003438E3">
        <w:rPr>
          <w:rFonts w:ascii="Cambria Math" w:hAnsi="Cambria Math" w:cs="Arial"/>
          <w:b/>
          <w:bCs/>
          <w:color w:val="auto"/>
          <w:szCs w:val="24"/>
        </w:rPr>
        <w:t>LVDAC-EMS</w:t>
      </w:r>
      <w:r w:rsidR="001A1C33" w:rsidRPr="00C565F8">
        <w:rPr>
          <w:rFonts w:ascii="Cambria Math" w:hAnsi="Cambria Math" w:cs="Arial"/>
          <w:color w:val="auto"/>
          <w:szCs w:val="24"/>
        </w:rPr>
        <w:t xml:space="preserve"> software</w:t>
      </w:r>
      <w:r w:rsidRPr="00C565F8">
        <w:rPr>
          <w:rFonts w:ascii="Cambria Math" w:hAnsi="Cambria Math" w:cs="Arial"/>
          <w:color w:val="auto"/>
          <w:szCs w:val="24"/>
        </w:rPr>
        <w:t xml:space="preserve"> </w:t>
      </w:r>
      <w:r w:rsidRPr="003438E3">
        <w:rPr>
          <w:rFonts w:ascii="Cambria Math" w:hAnsi="Cambria Math" w:cs="Arial"/>
          <w:b/>
          <w:bCs/>
          <w:color w:val="auto"/>
          <w:szCs w:val="24"/>
        </w:rPr>
        <w:t>Data Table</w:t>
      </w:r>
      <w:r w:rsidRPr="00C565F8">
        <w:rPr>
          <w:rFonts w:ascii="Cambria Math" w:hAnsi="Cambria Math" w:cs="Arial"/>
          <w:color w:val="auto"/>
          <w:szCs w:val="24"/>
        </w:rPr>
        <w:t xml:space="preserve"> in</w:t>
      </w:r>
      <w:r w:rsidR="00F65F23" w:rsidRPr="00C565F8">
        <w:rPr>
          <w:rFonts w:ascii="Cambria Math" w:hAnsi="Cambria Math" w:cs="Arial"/>
          <w:color w:val="auto"/>
          <w:szCs w:val="24"/>
        </w:rPr>
        <w:t>to</w:t>
      </w:r>
      <w:r w:rsidR="00015574">
        <w:rPr>
          <w:rFonts w:ascii="Cambria Math" w:hAnsi="Cambria Math" w:cs="Arial"/>
          <w:color w:val="auto"/>
          <w:szCs w:val="24"/>
        </w:rPr>
        <w:t xml:space="preserve"> </w:t>
      </w:r>
      <w:r w:rsidR="00F65F23" w:rsidRPr="00C565F8">
        <w:rPr>
          <w:rFonts w:ascii="Cambria Math" w:hAnsi="Cambria Math" w:cs="Arial"/>
          <w:color w:val="auto"/>
          <w:szCs w:val="24"/>
        </w:rPr>
        <w:t xml:space="preserve">Microsoft </w:t>
      </w:r>
      <w:r w:rsidR="00F65F23" w:rsidRPr="00FD54B1">
        <w:rPr>
          <w:rFonts w:ascii="Cambria Math" w:hAnsi="Cambria Math" w:cs="Arial"/>
          <w:b/>
          <w:bCs/>
          <w:color w:val="auto"/>
          <w:szCs w:val="24"/>
        </w:rPr>
        <w:t>Word</w:t>
      </w:r>
      <w:r w:rsidR="00F65F23" w:rsidRPr="00C565F8">
        <w:rPr>
          <w:rFonts w:ascii="Cambria Math" w:hAnsi="Cambria Math" w:cs="Arial"/>
          <w:color w:val="auto"/>
          <w:szCs w:val="24"/>
        </w:rPr>
        <w:t xml:space="preserve"> for your lab report, the following approach work</w:t>
      </w:r>
      <w:r w:rsidR="008B033B">
        <w:rPr>
          <w:rFonts w:ascii="Cambria Math" w:hAnsi="Cambria Math" w:cs="Arial"/>
          <w:color w:val="auto"/>
          <w:szCs w:val="24"/>
        </w:rPr>
        <w:t>s</w:t>
      </w:r>
      <w:r w:rsidR="00F65F23" w:rsidRPr="00C565F8">
        <w:rPr>
          <w:rFonts w:ascii="Cambria Math" w:hAnsi="Cambria Math" w:cs="Arial"/>
          <w:color w:val="auto"/>
          <w:szCs w:val="24"/>
        </w:rPr>
        <w:t xml:space="preserve">. </w:t>
      </w:r>
      <w:r w:rsidR="007656AC" w:rsidRPr="00C565F8">
        <w:rPr>
          <w:rFonts w:ascii="Cambria Math" w:hAnsi="Cambria Math" w:cs="Arial"/>
          <w:color w:val="auto"/>
          <w:szCs w:val="24"/>
        </w:rPr>
        <w:t xml:space="preserve">In the </w:t>
      </w:r>
      <w:r w:rsidR="007656AC" w:rsidRPr="00C565F8">
        <w:rPr>
          <w:rFonts w:ascii="Cambria Math" w:hAnsi="Cambria Math" w:cs="Arial"/>
          <w:b/>
          <w:bCs/>
          <w:color w:val="auto"/>
          <w:szCs w:val="24"/>
        </w:rPr>
        <w:t xml:space="preserve">LVDAC-EMS </w:t>
      </w:r>
      <w:r w:rsidR="00F70516" w:rsidRPr="00C565F8">
        <w:rPr>
          <w:rFonts w:ascii="Cambria Math" w:hAnsi="Cambria Math" w:cs="Arial"/>
          <w:color w:val="auto"/>
          <w:szCs w:val="24"/>
        </w:rPr>
        <w:t>software</w:t>
      </w:r>
      <w:r w:rsidR="00F70516">
        <w:rPr>
          <w:rFonts w:ascii="Cambria Math" w:hAnsi="Cambria Math" w:cs="Arial"/>
          <w:b/>
          <w:bCs/>
          <w:color w:val="auto"/>
          <w:szCs w:val="24"/>
        </w:rPr>
        <w:t xml:space="preserve"> </w:t>
      </w:r>
      <w:r w:rsidR="007656AC" w:rsidRPr="00C565F8">
        <w:rPr>
          <w:rFonts w:ascii="Cambria Math" w:hAnsi="Cambria Math" w:cs="Arial"/>
          <w:b/>
          <w:bCs/>
          <w:color w:val="auto"/>
          <w:szCs w:val="24"/>
        </w:rPr>
        <w:t>Data Table</w:t>
      </w:r>
      <w:r w:rsidR="00A274E9" w:rsidRPr="00C565F8">
        <w:rPr>
          <w:rFonts w:ascii="Cambria Math" w:hAnsi="Cambria Math" w:cs="Arial"/>
          <w:color w:val="auto"/>
          <w:szCs w:val="24"/>
        </w:rPr>
        <w:t xml:space="preserve">, select </w:t>
      </w:r>
      <w:r w:rsidR="007656AC" w:rsidRPr="00D50FA0">
        <w:rPr>
          <w:rFonts w:ascii="Cambria Math" w:hAnsi="Cambria Math" w:cs="Arial"/>
          <w:color w:val="auto"/>
          <w:szCs w:val="24"/>
        </w:rPr>
        <w:t xml:space="preserve">File </w:t>
      </w:r>
      <w:r w:rsidR="007656AC" w:rsidRPr="00D50FA0">
        <w:sym w:font="Wingdings" w:char="F0E0"/>
      </w:r>
      <w:r w:rsidR="007656AC" w:rsidRPr="00D50FA0">
        <w:rPr>
          <w:rFonts w:ascii="Cambria Math" w:hAnsi="Cambria Math" w:cs="Arial"/>
          <w:color w:val="auto"/>
          <w:szCs w:val="24"/>
        </w:rPr>
        <w:t xml:space="preserve"> Export </w:t>
      </w:r>
      <w:r w:rsidR="007656AC" w:rsidRPr="00D50FA0">
        <w:sym w:font="Wingdings" w:char="F0E0"/>
      </w:r>
      <w:r w:rsidR="007656AC" w:rsidRPr="00D50FA0">
        <w:rPr>
          <w:rFonts w:ascii="Cambria Math" w:hAnsi="Cambria Math" w:cs="Arial"/>
          <w:color w:val="auto"/>
          <w:szCs w:val="24"/>
        </w:rPr>
        <w:t xml:space="preserve"> </w:t>
      </w:r>
      <w:r w:rsidR="00DB297F" w:rsidRPr="00D50FA0">
        <w:rPr>
          <w:rFonts w:ascii="Cambria Math" w:hAnsi="Cambria Math" w:cs="Arial"/>
          <w:color w:val="auto"/>
          <w:szCs w:val="24"/>
        </w:rPr>
        <w:t xml:space="preserve">Save as type </w:t>
      </w:r>
      <w:r w:rsidR="00DB297F" w:rsidRPr="00D50FA0">
        <w:sym w:font="Wingdings" w:char="F0E0"/>
      </w:r>
      <w:r w:rsidR="00DB297F" w:rsidRPr="00D50FA0">
        <w:rPr>
          <w:rFonts w:ascii="Cambria Math" w:hAnsi="Cambria Math" w:cs="Arial"/>
          <w:color w:val="auto"/>
          <w:szCs w:val="24"/>
        </w:rPr>
        <w:t xml:space="preserve"> </w:t>
      </w:r>
      <w:r w:rsidR="00A274E9" w:rsidRPr="00D50FA0">
        <w:rPr>
          <w:rFonts w:ascii="Cambria Math" w:hAnsi="Cambria Math" w:cs="Arial"/>
          <w:color w:val="auto"/>
          <w:szCs w:val="24"/>
        </w:rPr>
        <w:t>Comma</w:t>
      </w:r>
      <w:r w:rsidR="00DB297F" w:rsidRPr="00D50FA0">
        <w:rPr>
          <w:rFonts w:ascii="Cambria Math" w:hAnsi="Cambria Math" w:cs="Arial"/>
          <w:color w:val="auto"/>
          <w:szCs w:val="24"/>
        </w:rPr>
        <w:t>-</w:t>
      </w:r>
      <w:r w:rsidR="00A274E9" w:rsidRPr="00D50FA0">
        <w:rPr>
          <w:rFonts w:ascii="Cambria Math" w:hAnsi="Cambria Math" w:cs="Arial"/>
          <w:color w:val="auto"/>
          <w:szCs w:val="24"/>
        </w:rPr>
        <w:t>Separated Values</w:t>
      </w:r>
      <w:r w:rsidR="00DB297F" w:rsidRPr="00D50FA0">
        <w:rPr>
          <w:rFonts w:ascii="Cambria Math" w:hAnsi="Cambria Math" w:cs="Arial"/>
          <w:color w:val="auto"/>
          <w:szCs w:val="24"/>
        </w:rPr>
        <w:t xml:space="preserve"> Files</w:t>
      </w:r>
      <w:r w:rsidR="00A274E9" w:rsidRPr="00D50FA0">
        <w:rPr>
          <w:rFonts w:ascii="Cambria Math" w:hAnsi="Cambria Math" w:cs="Arial"/>
          <w:color w:val="auto"/>
          <w:szCs w:val="24"/>
        </w:rPr>
        <w:t xml:space="preserve"> (</w:t>
      </w:r>
      <w:r w:rsidR="00DB297F" w:rsidRPr="00D50FA0">
        <w:rPr>
          <w:rFonts w:ascii="Cambria Math" w:hAnsi="Cambria Math" w:cs="Arial"/>
          <w:color w:val="auto"/>
          <w:szCs w:val="24"/>
        </w:rPr>
        <w:t>*.</w:t>
      </w:r>
      <w:r w:rsidR="00A274E9" w:rsidRPr="00D50FA0">
        <w:rPr>
          <w:rFonts w:ascii="Cambria Math" w:hAnsi="Cambria Math" w:cs="Arial"/>
          <w:color w:val="auto"/>
          <w:szCs w:val="24"/>
        </w:rPr>
        <w:t>csv)</w:t>
      </w:r>
      <w:r w:rsidR="00BD3183" w:rsidRPr="00C565F8">
        <w:rPr>
          <w:rFonts w:ascii="Cambria Math" w:hAnsi="Cambria Math" w:cs="Arial"/>
          <w:color w:val="auto"/>
          <w:szCs w:val="24"/>
        </w:rPr>
        <w:t xml:space="preserve">, which is a file that can be opened </w:t>
      </w:r>
      <w:r w:rsidR="00B02960">
        <w:rPr>
          <w:rFonts w:ascii="Cambria Math" w:hAnsi="Cambria Math" w:cs="Arial"/>
          <w:color w:val="auto"/>
          <w:szCs w:val="24"/>
        </w:rPr>
        <w:t>by</w:t>
      </w:r>
      <w:r w:rsidR="00BD3183" w:rsidRPr="00C565F8">
        <w:rPr>
          <w:rFonts w:ascii="Cambria Math" w:hAnsi="Cambria Math" w:cs="Arial"/>
          <w:color w:val="auto"/>
          <w:szCs w:val="24"/>
        </w:rPr>
        <w:t xml:space="preserve"> </w:t>
      </w:r>
      <w:r w:rsidR="00D86858" w:rsidRPr="00C565F8">
        <w:rPr>
          <w:rFonts w:ascii="Cambria Math" w:hAnsi="Cambria Math" w:cs="Arial"/>
          <w:color w:val="auto"/>
          <w:szCs w:val="24"/>
        </w:rPr>
        <w:t xml:space="preserve">Microsoft </w:t>
      </w:r>
      <w:r w:rsidR="00BD3183" w:rsidRPr="00FD54B1">
        <w:rPr>
          <w:rFonts w:ascii="Cambria Math" w:hAnsi="Cambria Math" w:cs="Arial"/>
          <w:b/>
          <w:bCs/>
          <w:color w:val="auto"/>
          <w:szCs w:val="24"/>
        </w:rPr>
        <w:t>Excel</w:t>
      </w:r>
      <w:r w:rsidR="00BD3183" w:rsidRPr="00C565F8">
        <w:rPr>
          <w:rFonts w:ascii="Cambria Math" w:hAnsi="Cambria Math" w:cs="Arial"/>
          <w:color w:val="auto"/>
          <w:szCs w:val="24"/>
        </w:rPr>
        <w:t xml:space="preserve">. </w:t>
      </w:r>
      <w:r w:rsidR="00D86858" w:rsidRPr="00C565F8">
        <w:rPr>
          <w:rFonts w:ascii="Cambria Math" w:hAnsi="Cambria Math" w:cs="Arial"/>
          <w:color w:val="auto"/>
          <w:szCs w:val="24"/>
        </w:rPr>
        <w:t xml:space="preserve">In </w:t>
      </w:r>
      <w:r w:rsidR="00D86858" w:rsidRPr="00FD54B1">
        <w:rPr>
          <w:rFonts w:ascii="Cambria Math" w:hAnsi="Cambria Math" w:cs="Arial"/>
          <w:b/>
          <w:bCs/>
          <w:color w:val="auto"/>
          <w:szCs w:val="24"/>
        </w:rPr>
        <w:t>Excel</w:t>
      </w:r>
      <w:r w:rsidR="00D86858" w:rsidRPr="00C565F8">
        <w:rPr>
          <w:rFonts w:ascii="Cambria Math" w:hAnsi="Cambria Math" w:cs="Arial"/>
          <w:color w:val="auto"/>
          <w:szCs w:val="24"/>
        </w:rPr>
        <w:t xml:space="preserve">, </w:t>
      </w:r>
      <w:r w:rsidR="00F0768E" w:rsidRPr="00C565F8">
        <w:rPr>
          <w:rFonts w:ascii="Cambria Math" w:hAnsi="Cambria Math" w:cs="Arial"/>
          <w:color w:val="auto"/>
          <w:szCs w:val="24"/>
        </w:rPr>
        <w:t>highlight and copy the desired data cells</w:t>
      </w:r>
      <w:r w:rsidR="00EA5B72" w:rsidRPr="00C565F8">
        <w:rPr>
          <w:rFonts w:ascii="Cambria Math" w:hAnsi="Cambria Math" w:cs="Arial"/>
          <w:color w:val="auto"/>
          <w:szCs w:val="24"/>
        </w:rPr>
        <w:t>, to be pasted into</w:t>
      </w:r>
      <w:r w:rsidR="00F0768E" w:rsidRPr="00C565F8">
        <w:rPr>
          <w:rFonts w:ascii="Cambria Math" w:hAnsi="Cambria Math" w:cs="Arial"/>
          <w:color w:val="auto"/>
          <w:szCs w:val="24"/>
        </w:rPr>
        <w:t xml:space="preserve"> </w:t>
      </w:r>
      <w:r w:rsidR="00F0768E" w:rsidRPr="00FD54B1">
        <w:rPr>
          <w:rFonts w:ascii="Cambria Math" w:hAnsi="Cambria Math" w:cs="Arial"/>
          <w:color w:val="auto"/>
          <w:szCs w:val="24"/>
        </w:rPr>
        <w:t xml:space="preserve">Microsoft </w:t>
      </w:r>
      <w:r w:rsidR="00F0768E" w:rsidRPr="00FD54B1">
        <w:rPr>
          <w:rFonts w:ascii="Cambria Math" w:hAnsi="Cambria Math" w:cs="Arial"/>
          <w:b/>
          <w:bCs/>
          <w:color w:val="auto"/>
          <w:szCs w:val="24"/>
        </w:rPr>
        <w:t>Word</w:t>
      </w:r>
      <w:r w:rsidR="00EA5B72" w:rsidRPr="00C565F8">
        <w:rPr>
          <w:rFonts w:ascii="Cambria Math" w:hAnsi="Cambria Math" w:cs="Arial"/>
          <w:color w:val="auto"/>
          <w:szCs w:val="24"/>
        </w:rPr>
        <w:t xml:space="preserve">. In </w:t>
      </w:r>
      <w:r w:rsidR="00EA5B72" w:rsidRPr="00FD54B1">
        <w:rPr>
          <w:rFonts w:ascii="Cambria Math" w:hAnsi="Cambria Math" w:cs="Arial"/>
          <w:b/>
          <w:bCs/>
          <w:color w:val="auto"/>
          <w:szCs w:val="24"/>
        </w:rPr>
        <w:t>Word</w:t>
      </w:r>
      <w:r w:rsidR="009B6865" w:rsidRPr="00C565F8">
        <w:rPr>
          <w:rFonts w:ascii="Cambria Math" w:hAnsi="Cambria Math" w:cs="Arial"/>
          <w:color w:val="auto"/>
          <w:szCs w:val="24"/>
        </w:rPr>
        <w:t>, select a blank location</w:t>
      </w:r>
      <w:r w:rsidR="00BF4EFB">
        <w:rPr>
          <w:rFonts w:ascii="Cambria Math" w:hAnsi="Cambria Math" w:cs="Arial"/>
          <w:color w:val="auto"/>
          <w:szCs w:val="24"/>
        </w:rPr>
        <w:t>, not in a table,</w:t>
      </w:r>
      <w:r w:rsidR="009B6865" w:rsidRPr="00C565F8">
        <w:rPr>
          <w:rFonts w:ascii="Cambria Math" w:hAnsi="Cambria Math" w:cs="Arial"/>
          <w:color w:val="auto"/>
          <w:szCs w:val="24"/>
        </w:rPr>
        <w:t xml:space="preserve"> in your document and</w:t>
      </w:r>
      <w:r w:rsidR="00F0768E" w:rsidRPr="00C565F8">
        <w:rPr>
          <w:rFonts w:ascii="Cambria Math" w:hAnsi="Cambria Math" w:cs="Arial"/>
          <w:color w:val="auto"/>
          <w:szCs w:val="24"/>
        </w:rPr>
        <w:t xml:space="preserve"> chose </w:t>
      </w:r>
      <w:r w:rsidR="00264AC6" w:rsidRPr="00D50FA0">
        <w:rPr>
          <w:rFonts w:ascii="Cambria Math" w:hAnsi="Cambria Math" w:cs="Arial"/>
          <w:color w:val="auto"/>
          <w:szCs w:val="24"/>
        </w:rPr>
        <w:t xml:space="preserve">Paste </w:t>
      </w:r>
      <w:r w:rsidR="00264AC6" w:rsidRPr="00D50FA0">
        <w:rPr>
          <w:rFonts w:ascii="Cambria Math" w:hAnsi="Cambria Math"/>
        </w:rPr>
        <w:sym w:font="Wingdings" w:char="F0E0"/>
      </w:r>
      <w:r w:rsidR="00264AC6" w:rsidRPr="00D50FA0">
        <w:rPr>
          <w:rFonts w:ascii="Cambria Math" w:hAnsi="Cambria Math" w:cs="Arial"/>
          <w:color w:val="auto"/>
          <w:szCs w:val="24"/>
        </w:rPr>
        <w:t xml:space="preserve"> </w:t>
      </w:r>
      <w:proofErr w:type="spellStart"/>
      <w:r w:rsidR="00264AC6" w:rsidRPr="00D50FA0">
        <w:rPr>
          <w:rFonts w:ascii="Cambria Math" w:hAnsi="Cambria Math" w:cs="Arial"/>
          <w:color w:val="auto"/>
          <w:szCs w:val="24"/>
        </w:rPr>
        <w:t>Paste</w:t>
      </w:r>
      <w:proofErr w:type="spellEnd"/>
      <w:r w:rsidR="00264AC6" w:rsidRPr="00D50FA0">
        <w:rPr>
          <w:rFonts w:ascii="Cambria Math" w:hAnsi="Cambria Math" w:cs="Arial"/>
          <w:color w:val="auto"/>
          <w:szCs w:val="24"/>
        </w:rPr>
        <w:t xml:space="preserve"> Options </w:t>
      </w:r>
      <w:r w:rsidR="00B82D26" w:rsidRPr="00D50FA0">
        <w:rPr>
          <w:rFonts w:ascii="Cambria Math" w:hAnsi="Cambria Math"/>
        </w:rPr>
        <w:sym w:font="Wingdings" w:char="F0E0"/>
      </w:r>
      <w:r w:rsidR="00B82D26" w:rsidRPr="00D50FA0">
        <w:rPr>
          <w:rFonts w:ascii="Cambria Math" w:hAnsi="Cambria Math" w:cs="Arial"/>
          <w:color w:val="auto"/>
          <w:szCs w:val="24"/>
        </w:rPr>
        <w:t xml:space="preserve"> </w:t>
      </w:r>
      <w:r w:rsidR="00B82D26" w:rsidRPr="00D50FA0">
        <w:rPr>
          <w:rFonts w:ascii="Cambria Math" w:hAnsi="Cambria Math"/>
          <w:color w:val="auto"/>
        </w:rPr>
        <w:t>Use Destination Styles (S)</w:t>
      </w:r>
      <w:r w:rsidR="00F0768E" w:rsidRPr="00D50FA0">
        <w:rPr>
          <w:rFonts w:ascii="Cambria Math" w:hAnsi="Cambria Math"/>
          <w:color w:val="auto"/>
        </w:rPr>
        <w:t>,</w:t>
      </w:r>
      <w:r w:rsidR="00F0768E" w:rsidRPr="00C565F8">
        <w:rPr>
          <w:color w:val="auto"/>
        </w:rPr>
        <w:t xml:space="preserve"> </w:t>
      </w:r>
      <w:r w:rsidR="009B6865" w:rsidRPr="00B55543">
        <w:rPr>
          <w:rFonts w:ascii="Cambria Math" w:hAnsi="Cambria Math"/>
          <w:color w:val="auto"/>
        </w:rPr>
        <w:t xml:space="preserve">which creates </w:t>
      </w:r>
      <w:r w:rsidR="00F0768E" w:rsidRPr="00B55543">
        <w:rPr>
          <w:rFonts w:ascii="Cambria Math" w:hAnsi="Cambria Math"/>
          <w:color w:val="auto"/>
        </w:rPr>
        <w:t xml:space="preserve">a </w:t>
      </w:r>
      <w:r w:rsidR="00B0458E" w:rsidRPr="00B55543">
        <w:rPr>
          <w:rFonts w:ascii="Cambria Math" w:hAnsi="Cambria Math"/>
          <w:color w:val="auto"/>
        </w:rPr>
        <w:t xml:space="preserve">table of the desired data. </w:t>
      </w:r>
      <w:r w:rsidR="004349A9" w:rsidRPr="00B55543">
        <w:rPr>
          <w:rFonts w:ascii="Cambria Math" w:hAnsi="Cambria Math"/>
          <w:color w:val="auto"/>
        </w:rPr>
        <w:t xml:space="preserve">The </w:t>
      </w:r>
      <w:r w:rsidR="004349A9">
        <w:rPr>
          <w:rFonts w:ascii="Cambria Math" w:hAnsi="Cambria Math"/>
          <w:color w:val="auto"/>
        </w:rPr>
        <w:t xml:space="preserve">desired </w:t>
      </w:r>
      <w:r w:rsidR="004349A9" w:rsidRPr="00B55543">
        <w:rPr>
          <w:rFonts w:ascii="Cambria Math" w:hAnsi="Cambria Math"/>
          <w:color w:val="auto"/>
        </w:rPr>
        <w:t>data in this new table can then be cop</w:t>
      </w:r>
      <w:r w:rsidR="004349A9">
        <w:rPr>
          <w:rFonts w:ascii="Cambria Math" w:hAnsi="Cambria Math"/>
          <w:color w:val="auto"/>
        </w:rPr>
        <w:t>ied and</w:t>
      </w:r>
      <w:r w:rsidR="00545D93">
        <w:rPr>
          <w:rFonts w:ascii="Cambria Math" w:hAnsi="Cambria Math"/>
          <w:color w:val="auto"/>
        </w:rPr>
        <w:t xml:space="preserve"> </w:t>
      </w:r>
      <w:r w:rsidR="004349A9">
        <w:rPr>
          <w:rFonts w:ascii="Cambria Math" w:hAnsi="Cambria Math"/>
          <w:color w:val="auto"/>
        </w:rPr>
        <w:t xml:space="preserve">pasted into the </w:t>
      </w:r>
      <w:r w:rsidR="004349A9" w:rsidRPr="00B55543">
        <w:rPr>
          <w:rFonts w:ascii="Cambria Math" w:hAnsi="Cambria Math"/>
          <w:color w:val="auto"/>
        </w:rPr>
        <w:t xml:space="preserve">desired empty cells of </w:t>
      </w:r>
      <w:r w:rsidR="004349A9" w:rsidRPr="00B55543">
        <w:rPr>
          <w:rFonts w:ascii="Cambria Math" w:hAnsi="Cambria Math"/>
          <w:b/>
          <w:bCs/>
          <w:color w:val="auto"/>
        </w:rPr>
        <w:t>Table 1</w:t>
      </w:r>
      <w:r w:rsidR="004349A9" w:rsidRPr="00B55543">
        <w:rPr>
          <w:rFonts w:ascii="Cambria Math" w:hAnsi="Cambria Math"/>
          <w:color w:val="auto"/>
        </w:rPr>
        <w:t xml:space="preserve"> below</w:t>
      </w:r>
      <w:r w:rsidR="004349A9">
        <w:rPr>
          <w:rFonts w:ascii="Cambria Math" w:hAnsi="Cambria Math"/>
          <w:color w:val="auto"/>
        </w:rPr>
        <w:t xml:space="preserve"> by choosing </w:t>
      </w:r>
      <w:r w:rsidR="004349A9" w:rsidRPr="00D50FA0">
        <w:rPr>
          <w:rFonts w:ascii="Cambria Math" w:hAnsi="Cambria Math" w:cs="Arial"/>
          <w:color w:val="auto"/>
          <w:szCs w:val="24"/>
        </w:rPr>
        <w:t xml:space="preserve">Paste </w:t>
      </w:r>
      <w:r w:rsidR="004349A9" w:rsidRPr="00D50FA0">
        <w:rPr>
          <w:rFonts w:ascii="Cambria Math" w:hAnsi="Cambria Math"/>
        </w:rPr>
        <w:sym w:font="Wingdings" w:char="F0E0"/>
      </w:r>
      <w:r w:rsidR="004349A9" w:rsidRPr="00D50FA0">
        <w:rPr>
          <w:rFonts w:ascii="Cambria Math" w:hAnsi="Cambria Math" w:cs="Arial"/>
          <w:color w:val="auto"/>
          <w:szCs w:val="24"/>
        </w:rPr>
        <w:t xml:space="preserve"> </w:t>
      </w:r>
      <w:proofErr w:type="spellStart"/>
      <w:r w:rsidR="004349A9" w:rsidRPr="00D50FA0">
        <w:rPr>
          <w:rFonts w:ascii="Cambria Math" w:hAnsi="Cambria Math" w:cs="Arial"/>
          <w:color w:val="auto"/>
          <w:szCs w:val="24"/>
        </w:rPr>
        <w:t>Paste</w:t>
      </w:r>
      <w:proofErr w:type="spellEnd"/>
      <w:r w:rsidR="004349A9" w:rsidRPr="00D50FA0">
        <w:rPr>
          <w:rFonts w:ascii="Cambria Math" w:hAnsi="Cambria Math" w:cs="Arial"/>
          <w:color w:val="auto"/>
          <w:szCs w:val="24"/>
        </w:rPr>
        <w:t xml:space="preserve"> Options </w:t>
      </w:r>
      <w:r w:rsidR="004349A9" w:rsidRPr="00D50FA0">
        <w:rPr>
          <w:rFonts w:ascii="Cambria Math" w:hAnsi="Cambria Math"/>
        </w:rPr>
        <w:sym w:font="Wingdings" w:char="F0E0"/>
      </w:r>
      <w:r w:rsidR="004349A9" w:rsidRPr="00D50FA0">
        <w:rPr>
          <w:rFonts w:ascii="Cambria Math" w:hAnsi="Cambria Math" w:cs="Arial"/>
          <w:color w:val="auto"/>
          <w:szCs w:val="24"/>
        </w:rPr>
        <w:t xml:space="preserve"> </w:t>
      </w:r>
      <w:r w:rsidR="004349A9">
        <w:rPr>
          <w:rFonts w:ascii="Cambria Math" w:hAnsi="Cambria Math"/>
          <w:color w:val="auto"/>
        </w:rPr>
        <w:t>Overwrite Cell</w:t>
      </w:r>
      <w:r w:rsidR="004349A9" w:rsidRPr="00D50FA0">
        <w:rPr>
          <w:rFonts w:ascii="Cambria Math" w:hAnsi="Cambria Math"/>
          <w:color w:val="auto"/>
        </w:rPr>
        <w:t>s (</w:t>
      </w:r>
      <w:r w:rsidR="004349A9">
        <w:rPr>
          <w:rFonts w:ascii="Cambria Math" w:hAnsi="Cambria Math"/>
          <w:color w:val="auto"/>
        </w:rPr>
        <w:t>O</w:t>
      </w:r>
      <w:r w:rsidR="004349A9" w:rsidRPr="00D50FA0">
        <w:rPr>
          <w:rFonts w:ascii="Cambria Math" w:hAnsi="Cambria Math"/>
          <w:color w:val="auto"/>
        </w:rPr>
        <w:t>)</w:t>
      </w:r>
      <w:r w:rsidR="004349A9">
        <w:rPr>
          <w:rFonts w:ascii="Cambria Math" w:hAnsi="Cambria Math"/>
          <w:color w:val="auto"/>
        </w:rPr>
        <w:t>.</w:t>
      </w:r>
    </w:p>
    <w:p w14:paraId="7E4F2C85" w14:textId="18FED6AC" w:rsidR="00D36710" w:rsidRPr="00B55543" w:rsidRDefault="00D36710" w:rsidP="00F40A5C">
      <w:pPr>
        <w:pStyle w:val="ListParagraph"/>
        <w:numPr>
          <w:ilvl w:val="0"/>
          <w:numId w:val="30"/>
        </w:numPr>
        <w:autoSpaceDE w:val="0"/>
        <w:autoSpaceDN w:val="0"/>
        <w:adjustRightInd w:val="0"/>
        <w:rPr>
          <w:rFonts w:ascii="Cambria Math" w:hAnsi="Cambria Math" w:cs="Arial"/>
          <w:color w:val="auto"/>
          <w:szCs w:val="24"/>
        </w:rPr>
      </w:pPr>
      <w:r w:rsidRPr="00B55543">
        <w:rPr>
          <w:rFonts w:ascii="Cambria Math" w:hAnsi="Cambria Math" w:cs="Arial"/>
          <w:color w:val="auto"/>
          <w:szCs w:val="24"/>
        </w:rPr>
        <w:t xml:space="preserve">Based on your measured </w:t>
      </w:r>
      <w:r w:rsidRPr="00B55543">
        <w:rPr>
          <w:rFonts w:ascii="Cambria Math" w:hAnsi="Cambria Math" w:cs="Arial"/>
          <w:b/>
          <w:bCs/>
          <w:color w:val="auto"/>
          <w:szCs w:val="24"/>
        </w:rPr>
        <w:t>Table 1</w:t>
      </w:r>
      <w:r w:rsidRPr="00B55543">
        <w:rPr>
          <w:rFonts w:ascii="Cambria Math" w:hAnsi="Cambria Math" w:cs="Arial"/>
          <w:color w:val="auto"/>
          <w:szCs w:val="24"/>
        </w:rPr>
        <w:t xml:space="preserve"> data, calculate the </w:t>
      </w:r>
      <w:r w:rsidR="00B76ED1">
        <w:rPr>
          <w:rFonts w:ascii="Cambria Math" w:hAnsi="Cambria Math" w:cs="Arial"/>
          <w:color w:val="auto"/>
          <w:szCs w:val="24"/>
        </w:rPr>
        <w:t xml:space="preserve">magnitude of the </w:t>
      </w:r>
      <w:r w:rsidR="009B4E8D">
        <w:rPr>
          <w:rFonts w:ascii="Cambria Math" w:hAnsi="Cambria Math" w:cs="Arial"/>
          <w:color w:val="auto"/>
          <w:szCs w:val="24"/>
        </w:rPr>
        <w:t>input impedance Z1</w:t>
      </w:r>
      <w:r w:rsidR="00B76ED1">
        <w:rPr>
          <w:rFonts w:ascii="Cambria Math" w:hAnsi="Cambria Math" w:cs="Arial"/>
          <w:color w:val="auto"/>
          <w:szCs w:val="24"/>
        </w:rPr>
        <w:t xml:space="preserve"> and along with the magnitude of the output impedance </w:t>
      </w:r>
      <w:r w:rsidR="00030FB3">
        <w:rPr>
          <w:rFonts w:ascii="Cambria Math" w:hAnsi="Cambria Math" w:cs="Arial"/>
          <w:color w:val="auto"/>
          <w:szCs w:val="24"/>
        </w:rPr>
        <w:t xml:space="preserve">Z2 </w:t>
      </w:r>
      <w:r w:rsidR="00426484" w:rsidRPr="00B55543">
        <w:rPr>
          <w:rFonts w:ascii="Cambria Math" w:hAnsi="Cambria Math" w:cs="Arial"/>
          <w:color w:val="auto"/>
          <w:szCs w:val="24"/>
        </w:rPr>
        <w:t xml:space="preserve">for each </w:t>
      </w:r>
      <w:proofErr w:type="spellStart"/>
      <w:r w:rsidR="00030FB3">
        <w:rPr>
          <w:rFonts w:ascii="Cambria Math" w:hAnsi="Cambria Math" w:cs="Arial"/>
          <w:color w:val="auto"/>
          <w:szCs w:val="24"/>
        </w:rPr>
        <w:t>R</w:t>
      </w:r>
      <w:r w:rsidR="00030FB3">
        <w:rPr>
          <w:rFonts w:ascii="Cambria Math" w:hAnsi="Cambria Math" w:cs="Arial"/>
          <w:color w:val="auto"/>
          <w:szCs w:val="24"/>
          <w:vertAlign w:val="subscript"/>
        </w:rPr>
        <w:t>load</w:t>
      </w:r>
      <w:proofErr w:type="spellEnd"/>
      <w:r w:rsidR="00426484" w:rsidRPr="000C3465">
        <w:rPr>
          <w:rFonts w:ascii="Cambria Math" w:hAnsi="Cambria Math" w:cs="Arial"/>
          <w:color w:val="auto"/>
          <w:szCs w:val="24"/>
        </w:rPr>
        <w:t xml:space="preserve"> v</w:t>
      </w:r>
      <w:r w:rsidR="00426484" w:rsidRPr="00B55543">
        <w:rPr>
          <w:rFonts w:ascii="Cambria Math" w:hAnsi="Cambria Math" w:cs="Arial"/>
          <w:color w:val="auto"/>
          <w:szCs w:val="24"/>
        </w:rPr>
        <w:t xml:space="preserve">alue, </w:t>
      </w:r>
      <w:r w:rsidRPr="00B55543">
        <w:rPr>
          <w:rFonts w:ascii="Cambria Math" w:hAnsi="Cambria Math" w:cs="Arial"/>
          <w:color w:val="auto"/>
          <w:szCs w:val="24"/>
        </w:rPr>
        <w:t xml:space="preserve">including your calculated values in the </w:t>
      </w:r>
      <w:r w:rsidR="00F438A7">
        <w:rPr>
          <w:rFonts w:ascii="Cambria Math" w:hAnsi="Cambria Math" w:cs="Arial"/>
          <w:color w:val="auto"/>
          <w:szCs w:val="24"/>
        </w:rPr>
        <w:t>appropriate</w:t>
      </w:r>
      <w:r w:rsidRPr="00B55543">
        <w:rPr>
          <w:rFonts w:ascii="Cambria Math" w:hAnsi="Cambria Math" w:cs="Arial"/>
          <w:color w:val="auto"/>
          <w:szCs w:val="24"/>
        </w:rPr>
        <w:t xml:space="preserve"> column</w:t>
      </w:r>
      <w:r w:rsidR="00F438A7">
        <w:rPr>
          <w:rFonts w:ascii="Cambria Math" w:hAnsi="Cambria Math" w:cs="Arial"/>
          <w:color w:val="auto"/>
          <w:szCs w:val="24"/>
        </w:rPr>
        <w:t>s</w:t>
      </w:r>
      <w:r w:rsidRPr="00B55543">
        <w:rPr>
          <w:rFonts w:ascii="Cambria Math" w:hAnsi="Cambria Math" w:cs="Arial"/>
          <w:color w:val="auto"/>
          <w:szCs w:val="24"/>
        </w:rPr>
        <w:t xml:space="preserve"> of </w:t>
      </w:r>
      <w:r w:rsidRPr="00B55543">
        <w:rPr>
          <w:rFonts w:ascii="Cambria Math" w:hAnsi="Cambria Math" w:cs="Arial"/>
          <w:b/>
          <w:bCs/>
          <w:color w:val="auto"/>
          <w:szCs w:val="24"/>
        </w:rPr>
        <w:t>Table 1</w:t>
      </w:r>
      <w:r w:rsidRPr="00B55543">
        <w:rPr>
          <w:rFonts w:ascii="Cambria Math" w:hAnsi="Cambria Math" w:cs="Arial"/>
          <w:color w:val="auto"/>
          <w:szCs w:val="24"/>
        </w:rPr>
        <w:t>.</w:t>
      </w:r>
    </w:p>
    <w:p w14:paraId="203A5B6F" w14:textId="77777777" w:rsidR="001D00AB" w:rsidRDefault="001D00AB" w:rsidP="001D00AB">
      <w:pPr>
        <w:pStyle w:val="ListParagraph"/>
        <w:autoSpaceDE w:val="0"/>
        <w:autoSpaceDN w:val="0"/>
        <w:adjustRightInd w:val="0"/>
        <w:ind w:firstLine="0"/>
        <w:rPr>
          <w:rFonts w:ascii="Cambria Math" w:hAnsi="Cambria Math" w:cs="Arial"/>
          <w:color w:val="auto"/>
          <w:szCs w:val="24"/>
        </w:rPr>
      </w:pPr>
    </w:p>
    <w:p w14:paraId="0731315F" w14:textId="77777777" w:rsidR="005431F2" w:rsidRDefault="005431F2" w:rsidP="001D00AB">
      <w:pPr>
        <w:pStyle w:val="ListParagraph"/>
        <w:autoSpaceDE w:val="0"/>
        <w:autoSpaceDN w:val="0"/>
        <w:adjustRightInd w:val="0"/>
        <w:ind w:firstLine="0"/>
        <w:rPr>
          <w:rFonts w:ascii="Cambria Math" w:hAnsi="Cambria Math" w:cs="Arial"/>
          <w:color w:val="auto"/>
          <w:szCs w:val="24"/>
        </w:rPr>
      </w:pPr>
    </w:p>
    <w:p w14:paraId="76C9A408" w14:textId="77777777" w:rsidR="005431F2" w:rsidRDefault="005431F2" w:rsidP="001D00AB">
      <w:pPr>
        <w:pStyle w:val="ListParagraph"/>
        <w:autoSpaceDE w:val="0"/>
        <w:autoSpaceDN w:val="0"/>
        <w:adjustRightInd w:val="0"/>
        <w:ind w:firstLine="0"/>
        <w:rPr>
          <w:rFonts w:ascii="Cambria Math" w:hAnsi="Cambria Math" w:cs="Arial"/>
          <w:color w:val="auto"/>
          <w:szCs w:val="24"/>
        </w:rPr>
      </w:pPr>
    </w:p>
    <w:p w14:paraId="0703A803" w14:textId="77777777" w:rsidR="005431F2" w:rsidRDefault="005431F2" w:rsidP="001D00AB">
      <w:pPr>
        <w:pStyle w:val="ListParagraph"/>
        <w:autoSpaceDE w:val="0"/>
        <w:autoSpaceDN w:val="0"/>
        <w:adjustRightInd w:val="0"/>
        <w:ind w:firstLine="0"/>
        <w:rPr>
          <w:rFonts w:ascii="Cambria Math" w:hAnsi="Cambria Math" w:cs="Arial"/>
          <w:color w:val="auto"/>
          <w:szCs w:val="24"/>
        </w:rPr>
      </w:pPr>
    </w:p>
    <w:p w14:paraId="6F82A1B3" w14:textId="77777777" w:rsidR="005431F2" w:rsidRPr="00C565F8" w:rsidRDefault="005431F2" w:rsidP="001D00AB">
      <w:pPr>
        <w:pStyle w:val="ListParagraph"/>
        <w:autoSpaceDE w:val="0"/>
        <w:autoSpaceDN w:val="0"/>
        <w:adjustRightInd w:val="0"/>
        <w:ind w:firstLine="0"/>
        <w:rPr>
          <w:rFonts w:ascii="Cambria Math" w:hAnsi="Cambria Math" w:cs="Arial"/>
          <w:color w:val="auto"/>
          <w:szCs w:val="24"/>
        </w:rPr>
      </w:pPr>
    </w:p>
    <w:p w14:paraId="5B3C2D3E" w14:textId="2922F784" w:rsidR="00445EA5" w:rsidRDefault="00480C4A" w:rsidP="00445EA5">
      <w:pPr>
        <w:spacing w:after="0"/>
        <w:ind w:left="-5" w:right="58"/>
        <w:rPr>
          <w:rFonts w:ascii="Cambria Math" w:hAnsi="Cambria Math"/>
          <w:szCs w:val="24"/>
        </w:rPr>
      </w:pPr>
      <w:r>
        <w:rPr>
          <w:rFonts w:ascii="Cambria Math" w:hAnsi="Cambria Math"/>
          <w:b/>
          <w:bCs/>
          <w:szCs w:val="24"/>
        </w:rPr>
        <w:lastRenderedPageBreak/>
        <w:t>Table 1</w:t>
      </w:r>
      <w:r w:rsidR="00445EA5" w:rsidRPr="001A6C84">
        <w:rPr>
          <w:rFonts w:ascii="Cambria Math" w:hAnsi="Cambria Math"/>
          <w:szCs w:val="24"/>
        </w:rPr>
        <w:t xml:space="preserve">: </w:t>
      </w:r>
      <w:r w:rsidR="00445EA5">
        <w:rPr>
          <w:rFonts w:ascii="Cambria Math" w:hAnsi="Cambria Math"/>
          <w:szCs w:val="24"/>
        </w:rPr>
        <w:t xml:space="preserve">Step-Up Transformer </w:t>
      </w:r>
      <w:r w:rsidR="00A077BB">
        <w:rPr>
          <w:rFonts w:ascii="Cambria Math" w:hAnsi="Cambria Math"/>
          <w:szCs w:val="24"/>
        </w:rPr>
        <w:t xml:space="preserve">Data for </w:t>
      </w:r>
      <w:proofErr w:type="spellStart"/>
      <w:r w:rsidR="00D33AEB" w:rsidRPr="000C3465">
        <w:rPr>
          <w:rFonts w:ascii="Cambria Math" w:hAnsi="Cambria Math" w:cs="Arial"/>
          <w:color w:val="auto"/>
          <w:szCs w:val="24"/>
        </w:rPr>
        <w:t>V</w:t>
      </w:r>
      <w:r w:rsidR="00D33AEB">
        <w:rPr>
          <w:rFonts w:ascii="Cambria Math" w:hAnsi="Cambria Math" w:cs="Arial"/>
          <w:color w:val="auto"/>
          <w:szCs w:val="24"/>
          <w:vertAlign w:val="subscript"/>
        </w:rPr>
        <w:t>source</w:t>
      </w:r>
      <w:proofErr w:type="spellEnd"/>
      <w:r w:rsidR="00D33AEB" w:rsidRPr="000C3465">
        <w:rPr>
          <w:rFonts w:ascii="Cambria Math" w:hAnsi="Cambria Math" w:cs="Arial"/>
          <w:color w:val="auto"/>
          <w:szCs w:val="24"/>
        </w:rPr>
        <w:t xml:space="preserve"> </w:t>
      </w:r>
      <w:r w:rsidR="00D33AEB">
        <w:rPr>
          <w:rFonts w:ascii="Cambria Math" w:hAnsi="Cambria Math" w:cs="Arial"/>
          <w:color w:val="auto"/>
          <w:szCs w:val="24"/>
        </w:rPr>
        <w:t>= 2</w:t>
      </w:r>
      <w:r w:rsidR="00A17B81">
        <w:rPr>
          <w:rFonts w:ascii="Cambria Math" w:hAnsi="Cambria Math" w:cs="Arial"/>
          <w:color w:val="auto"/>
          <w:szCs w:val="24"/>
        </w:rPr>
        <w:t>0</w:t>
      </w:r>
      <w:r w:rsidR="00D33AEB">
        <w:rPr>
          <w:rFonts w:ascii="Cambria Math" w:hAnsi="Cambria Math" w:cs="Arial"/>
          <w:color w:val="auto"/>
          <w:szCs w:val="24"/>
        </w:rPr>
        <w:t xml:space="preserve"> V</w:t>
      </w:r>
      <w:r w:rsidR="007E08AF">
        <w:rPr>
          <w:rFonts w:ascii="Cambria Math" w:hAnsi="Cambria Math" w:cs="Arial"/>
          <w:color w:val="auto"/>
          <w:szCs w:val="24"/>
        </w:rPr>
        <w:t xml:space="preserve"> </w:t>
      </w:r>
      <w:r w:rsidR="007E08AF">
        <w:rPr>
          <w:rFonts w:ascii="Cambria Math" w:hAnsi="Cambria Math"/>
          <w:szCs w:val="24"/>
        </w:rPr>
        <w:t>@ 60 Hz</w:t>
      </w:r>
      <w:r w:rsidR="00D33AEB">
        <w:rPr>
          <w:rFonts w:ascii="Cambria Math" w:hAnsi="Cambria Math" w:cs="Arial"/>
          <w:color w:val="auto"/>
          <w:szCs w:val="24"/>
        </w:rPr>
        <w:t>.</w:t>
      </w:r>
      <w:r w:rsidR="003060D7">
        <w:rPr>
          <w:rFonts w:ascii="Cambria Math" w:hAnsi="Cambria Math"/>
          <w:szCs w:val="24"/>
        </w:rPr>
        <w:t xml:space="preserve"> (</w:t>
      </w:r>
      <w:r w:rsidR="004C7172">
        <w:rPr>
          <w:rFonts w:ascii="Cambria Math" w:hAnsi="Cambria Math"/>
          <w:szCs w:val="24"/>
        </w:rPr>
        <w:t>1</w:t>
      </w:r>
      <w:r w:rsidR="00853C10">
        <w:rPr>
          <w:rFonts w:ascii="Cambria Math" w:hAnsi="Cambria Math"/>
          <w:szCs w:val="24"/>
        </w:rPr>
        <w:t>8</w:t>
      </w:r>
      <w:r w:rsidR="003060D7">
        <w:rPr>
          <w:rFonts w:ascii="Cambria Math" w:hAnsi="Cambria Math"/>
          <w:szCs w:val="24"/>
        </w:rPr>
        <w:t xml:space="preserve"> points.)</w:t>
      </w:r>
    </w:p>
    <w:tbl>
      <w:tblPr>
        <w:tblStyle w:val="TableGrid"/>
        <w:tblW w:w="0" w:type="auto"/>
        <w:tblInd w:w="10" w:type="dxa"/>
        <w:tblLook w:val="04A0" w:firstRow="1" w:lastRow="0" w:firstColumn="1" w:lastColumn="0" w:noHBand="0" w:noVBand="1"/>
      </w:tblPr>
      <w:tblGrid>
        <w:gridCol w:w="1046"/>
        <w:gridCol w:w="900"/>
        <w:gridCol w:w="1030"/>
        <w:gridCol w:w="1030"/>
        <w:gridCol w:w="1054"/>
        <w:gridCol w:w="955"/>
        <w:gridCol w:w="955"/>
        <w:gridCol w:w="1162"/>
        <w:gridCol w:w="1217"/>
        <w:gridCol w:w="1123"/>
      </w:tblGrid>
      <w:tr w:rsidR="00071863" w14:paraId="1B7CE774" w14:textId="77777777" w:rsidTr="006B077E">
        <w:tc>
          <w:tcPr>
            <w:tcW w:w="1046" w:type="dxa"/>
          </w:tcPr>
          <w:p w14:paraId="4E013F1D" w14:textId="77777777" w:rsidR="00071863" w:rsidRDefault="00071863" w:rsidP="00071863">
            <w:pPr>
              <w:autoSpaceDE w:val="0"/>
              <w:autoSpaceDN w:val="0"/>
              <w:adjustRightInd w:val="0"/>
              <w:spacing w:after="0" w:line="247" w:lineRule="auto"/>
              <w:ind w:left="0" w:firstLine="0"/>
              <w:jc w:val="center"/>
              <w:rPr>
                <w:rFonts w:ascii="Cambria Math" w:hAnsi="Cambria Math" w:cs="Arial"/>
                <w:color w:val="0070C0"/>
                <w:szCs w:val="24"/>
              </w:rPr>
            </w:pPr>
            <w:proofErr w:type="spellStart"/>
            <w:r>
              <w:rPr>
                <w:rFonts w:ascii="Cambria Math" w:hAnsi="Cambria Math"/>
              </w:rPr>
              <w:t>R</w:t>
            </w:r>
            <w:r>
              <w:rPr>
                <w:rFonts w:ascii="Cambria Math" w:hAnsi="Cambria Math"/>
                <w:vertAlign w:val="subscript"/>
              </w:rPr>
              <w:t>load</w:t>
            </w:r>
            <w:proofErr w:type="spellEnd"/>
            <w:r>
              <w:rPr>
                <w:rFonts w:ascii="Cambria Math" w:hAnsi="Cambria Math"/>
              </w:rPr>
              <w:t xml:space="preserve"> (Ω)</w:t>
            </w:r>
          </w:p>
        </w:tc>
        <w:tc>
          <w:tcPr>
            <w:tcW w:w="900" w:type="dxa"/>
          </w:tcPr>
          <w:p w14:paraId="20DF1FA4" w14:textId="77777777" w:rsidR="00071863" w:rsidRDefault="00071863" w:rsidP="00071863">
            <w:pPr>
              <w:autoSpaceDE w:val="0"/>
              <w:autoSpaceDN w:val="0"/>
              <w:adjustRightInd w:val="0"/>
              <w:spacing w:after="0" w:line="247" w:lineRule="auto"/>
              <w:ind w:left="0" w:firstLine="0"/>
              <w:jc w:val="center"/>
              <w:rPr>
                <w:rFonts w:ascii="Cambria Math" w:hAnsi="Cambria Math"/>
                <w:szCs w:val="24"/>
              </w:rPr>
            </w:pPr>
            <w:r>
              <w:rPr>
                <w:rFonts w:ascii="Cambria Math" w:hAnsi="Cambria Math"/>
                <w:szCs w:val="24"/>
              </w:rPr>
              <w:t xml:space="preserve">E1 </w:t>
            </w:r>
          </w:p>
          <w:p w14:paraId="2ACDA3D5" w14:textId="77777777" w:rsidR="00071863" w:rsidRDefault="00071863" w:rsidP="00071863">
            <w:pPr>
              <w:autoSpaceDE w:val="0"/>
              <w:autoSpaceDN w:val="0"/>
              <w:adjustRightInd w:val="0"/>
              <w:spacing w:after="0" w:line="247" w:lineRule="auto"/>
              <w:ind w:left="0" w:firstLine="0"/>
              <w:jc w:val="center"/>
              <w:rPr>
                <w:rFonts w:ascii="Cambria Math" w:hAnsi="Cambria Math" w:cs="Arial"/>
                <w:color w:val="0070C0"/>
                <w:szCs w:val="24"/>
              </w:rPr>
            </w:pPr>
            <w:r>
              <w:rPr>
                <w:rFonts w:ascii="Cambria Math" w:hAnsi="Cambria Math"/>
                <w:szCs w:val="24"/>
              </w:rPr>
              <w:t>(V)</w:t>
            </w:r>
          </w:p>
        </w:tc>
        <w:tc>
          <w:tcPr>
            <w:tcW w:w="1030" w:type="dxa"/>
          </w:tcPr>
          <w:p w14:paraId="2E12E045" w14:textId="77777777" w:rsidR="00071863" w:rsidRDefault="00071863" w:rsidP="00071863">
            <w:pPr>
              <w:autoSpaceDE w:val="0"/>
              <w:autoSpaceDN w:val="0"/>
              <w:adjustRightInd w:val="0"/>
              <w:spacing w:after="0" w:line="247" w:lineRule="auto"/>
              <w:ind w:left="0" w:firstLine="0"/>
              <w:jc w:val="center"/>
              <w:rPr>
                <w:rFonts w:ascii="Cambria Math" w:hAnsi="Cambria Math"/>
                <w:szCs w:val="24"/>
              </w:rPr>
            </w:pPr>
            <w:r>
              <w:rPr>
                <w:rFonts w:ascii="Cambria Math" w:hAnsi="Cambria Math"/>
                <w:szCs w:val="24"/>
              </w:rPr>
              <w:t>I1</w:t>
            </w:r>
          </w:p>
          <w:p w14:paraId="25329242" w14:textId="77777777" w:rsidR="00071863" w:rsidRDefault="00071863" w:rsidP="00071863">
            <w:pPr>
              <w:autoSpaceDE w:val="0"/>
              <w:autoSpaceDN w:val="0"/>
              <w:adjustRightInd w:val="0"/>
              <w:spacing w:after="0" w:line="247" w:lineRule="auto"/>
              <w:ind w:left="0" w:firstLine="0"/>
              <w:jc w:val="center"/>
              <w:rPr>
                <w:rFonts w:ascii="Cambria Math" w:hAnsi="Cambria Math" w:cs="Arial"/>
                <w:color w:val="0070C0"/>
                <w:szCs w:val="24"/>
              </w:rPr>
            </w:pPr>
            <w:r>
              <w:rPr>
                <w:rFonts w:ascii="Cambria Math" w:hAnsi="Cambria Math"/>
                <w:szCs w:val="24"/>
              </w:rPr>
              <w:t>(A)</w:t>
            </w:r>
          </w:p>
        </w:tc>
        <w:tc>
          <w:tcPr>
            <w:tcW w:w="1030" w:type="dxa"/>
          </w:tcPr>
          <w:p w14:paraId="2021A3A1" w14:textId="77777777" w:rsidR="00071863" w:rsidRDefault="00071863" w:rsidP="00071863">
            <w:pPr>
              <w:autoSpaceDE w:val="0"/>
              <w:autoSpaceDN w:val="0"/>
              <w:adjustRightInd w:val="0"/>
              <w:spacing w:after="0" w:line="247" w:lineRule="auto"/>
              <w:ind w:left="0" w:firstLine="0"/>
              <w:jc w:val="center"/>
              <w:rPr>
                <w:rFonts w:ascii="Cambria Math" w:hAnsi="Cambria Math"/>
                <w:szCs w:val="24"/>
              </w:rPr>
            </w:pPr>
            <w:r>
              <w:rPr>
                <w:rFonts w:ascii="Cambria Math" w:hAnsi="Cambria Math"/>
                <w:szCs w:val="24"/>
              </w:rPr>
              <w:t xml:space="preserve">P1 </w:t>
            </w:r>
          </w:p>
          <w:p w14:paraId="458F0D10" w14:textId="77777777" w:rsidR="00071863" w:rsidRDefault="00071863" w:rsidP="00071863">
            <w:pPr>
              <w:autoSpaceDE w:val="0"/>
              <w:autoSpaceDN w:val="0"/>
              <w:adjustRightInd w:val="0"/>
              <w:spacing w:after="0" w:line="247" w:lineRule="auto"/>
              <w:ind w:left="0" w:firstLine="0"/>
              <w:jc w:val="center"/>
              <w:rPr>
                <w:rFonts w:ascii="Cambria Math" w:hAnsi="Cambria Math" w:cs="Arial"/>
                <w:color w:val="0070C0"/>
                <w:szCs w:val="24"/>
              </w:rPr>
            </w:pPr>
            <w:r>
              <w:rPr>
                <w:rFonts w:ascii="Cambria Math" w:hAnsi="Cambria Math"/>
                <w:szCs w:val="24"/>
              </w:rPr>
              <w:t>(W)</w:t>
            </w:r>
          </w:p>
        </w:tc>
        <w:tc>
          <w:tcPr>
            <w:tcW w:w="1054" w:type="dxa"/>
          </w:tcPr>
          <w:p w14:paraId="1F3918C0" w14:textId="560960E4" w:rsidR="00071863" w:rsidRDefault="0003421F" w:rsidP="00071863">
            <w:pPr>
              <w:autoSpaceDE w:val="0"/>
              <w:autoSpaceDN w:val="0"/>
              <w:adjustRightInd w:val="0"/>
              <w:spacing w:after="0" w:line="247" w:lineRule="auto"/>
              <w:ind w:left="0" w:firstLine="0"/>
              <w:jc w:val="center"/>
              <w:rPr>
                <w:rFonts w:ascii="Cambria Math" w:hAnsi="Cambria Math" w:cs="Arial"/>
                <w:color w:val="0070C0"/>
                <w:szCs w:val="24"/>
              </w:rPr>
            </w:pPr>
            <w:r w:rsidRPr="00E23182">
              <w:rPr>
                <w:rFonts w:ascii="Cambria Math" w:hAnsi="Cambria Math" w:cs="Arial"/>
                <w:color w:val="000000" w:themeColor="text1"/>
                <w:szCs w:val="24"/>
              </w:rPr>
              <w:t xml:space="preserve">∣Z1∣ (Ω) </w:t>
            </w:r>
          </w:p>
        </w:tc>
        <w:tc>
          <w:tcPr>
            <w:tcW w:w="955" w:type="dxa"/>
          </w:tcPr>
          <w:p w14:paraId="074095C3" w14:textId="77777777" w:rsidR="00071863" w:rsidRDefault="00071863" w:rsidP="00071863">
            <w:pPr>
              <w:autoSpaceDE w:val="0"/>
              <w:autoSpaceDN w:val="0"/>
              <w:adjustRightInd w:val="0"/>
              <w:spacing w:after="0"/>
              <w:ind w:left="0" w:firstLine="0"/>
              <w:jc w:val="center"/>
              <w:rPr>
                <w:rFonts w:ascii="Cambria Math" w:hAnsi="Cambria Math"/>
                <w:szCs w:val="24"/>
              </w:rPr>
            </w:pPr>
            <w:r>
              <w:rPr>
                <w:rFonts w:ascii="Cambria Math" w:hAnsi="Cambria Math"/>
                <w:szCs w:val="24"/>
              </w:rPr>
              <w:t xml:space="preserve">E2 </w:t>
            </w:r>
          </w:p>
          <w:p w14:paraId="337D31AF" w14:textId="53BDFD81" w:rsidR="00071863" w:rsidRDefault="00071863" w:rsidP="00071863">
            <w:pPr>
              <w:autoSpaceDE w:val="0"/>
              <w:autoSpaceDN w:val="0"/>
              <w:adjustRightInd w:val="0"/>
              <w:spacing w:after="0" w:line="247" w:lineRule="auto"/>
              <w:ind w:left="0" w:firstLine="0"/>
              <w:jc w:val="center"/>
              <w:rPr>
                <w:rFonts w:ascii="Cambria Math" w:hAnsi="Cambria Math" w:cs="Arial"/>
                <w:color w:val="0070C0"/>
                <w:szCs w:val="24"/>
              </w:rPr>
            </w:pPr>
            <w:r>
              <w:rPr>
                <w:rFonts w:ascii="Cambria Math" w:hAnsi="Cambria Math"/>
                <w:szCs w:val="24"/>
              </w:rPr>
              <w:t>(V)</w:t>
            </w:r>
          </w:p>
        </w:tc>
        <w:tc>
          <w:tcPr>
            <w:tcW w:w="955" w:type="dxa"/>
          </w:tcPr>
          <w:p w14:paraId="3AB32963" w14:textId="77777777" w:rsidR="00071863" w:rsidRDefault="00071863" w:rsidP="00071863">
            <w:pPr>
              <w:autoSpaceDE w:val="0"/>
              <w:autoSpaceDN w:val="0"/>
              <w:adjustRightInd w:val="0"/>
              <w:spacing w:after="0"/>
              <w:ind w:left="0" w:firstLine="0"/>
              <w:jc w:val="center"/>
              <w:rPr>
                <w:rFonts w:ascii="Cambria Math" w:hAnsi="Cambria Math"/>
                <w:szCs w:val="24"/>
              </w:rPr>
            </w:pPr>
            <w:r>
              <w:rPr>
                <w:rFonts w:ascii="Cambria Math" w:hAnsi="Cambria Math"/>
                <w:szCs w:val="24"/>
              </w:rPr>
              <w:t>I2</w:t>
            </w:r>
          </w:p>
          <w:p w14:paraId="2C4EAE90" w14:textId="0647878C" w:rsidR="00071863" w:rsidRPr="0094032E" w:rsidRDefault="00071863" w:rsidP="00071863">
            <w:pPr>
              <w:autoSpaceDE w:val="0"/>
              <w:autoSpaceDN w:val="0"/>
              <w:adjustRightInd w:val="0"/>
              <w:spacing w:after="0" w:line="247" w:lineRule="auto"/>
              <w:ind w:left="0" w:firstLine="0"/>
              <w:jc w:val="center"/>
              <w:rPr>
                <w:rFonts w:ascii="Cambria Math" w:hAnsi="Cambria Math" w:cs="Arial"/>
                <w:color w:val="000000" w:themeColor="text1"/>
                <w:szCs w:val="24"/>
              </w:rPr>
            </w:pPr>
            <w:r>
              <w:rPr>
                <w:rFonts w:ascii="Cambria Math" w:hAnsi="Cambria Math"/>
                <w:szCs w:val="24"/>
              </w:rPr>
              <w:t>(A)</w:t>
            </w:r>
          </w:p>
        </w:tc>
        <w:tc>
          <w:tcPr>
            <w:tcW w:w="1162" w:type="dxa"/>
          </w:tcPr>
          <w:p w14:paraId="030EDB7E" w14:textId="77777777" w:rsidR="00071863" w:rsidRDefault="00071863" w:rsidP="00071863">
            <w:pPr>
              <w:autoSpaceDE w:val="0"/>
              <w:autoSpaceDN w:val="0"/>
              <w:adjustRightInd w:val="0"/>
              <w:spacing w:after="0"/>
              <w:ind w:left="0" w:firstLine="0"/>
              <w:jc w:val="center"/>
              <w:rPr>
                <w:rFonts w:ascii="Cambria Math" w:hAnsi="Cambria Math"/>
                <w:szCs w:val="24"/>
              </w:rPr>
            </w:pPr>
            <w:r>
              <w:rPr>
                <w:rFonts w:ascii="Cambria Math" w:hAnsi="Cambria Math"/>
                <w:szCs w:val="24"/>
              </w:rPr>
              <w:t xml:space="preserve">P2 </w:t>
            </w:r>
          </w:p>
          <w:p w14:paraId="37018BF6" w14:textId="6C0711BD" w:rsidR="00071863" w:rsidRPr="0094032E" w:rsidRDefault="00071863" w:rsidP="00071863">
            <w:pPr>
              <w:autoSpaceDE w:val="0"/>
              <w:autoSpaceDN w:val="0"/>
              <w:adjustRightInd w:val="0"/>
              <w:spacing w:after="0" w:line="247" w:lineRule="auto"/>
              <w:ind w:left="0" w:firstLine="0"/>
              <w:jc w:val="center"/>
              <w:rPr>
                <w:rFonts w:ascii="Cambria Math" w:hAnsi="Cambria Math" w:cs="Arial"/>
                <w:color w:val="000000" w:themeColor="text1"/>
                <w:szCs w:val="24"/>
              </w:rPr>
            </w:pPr>
            <w:r>
              <w:rPr>
                <w:rFonts w:ascii="Cambria Math" w:hAnsi="Cambria Math"/>
                <w:szCs w:val="24"/>
              </w:rPr>
              <w:t>(W)</w:t>
            </w:r>
          </w:p>
        </w:tc>
        <w:tc>
          <w:tcPr>
            <w:tcW w:w="1217" w:type="dxa"/>
          </w:tcPr>
          <w:p w14:paraId="19C08CBD" w14:textId="77777777" w:rsidR="00071863" w:rsidRDefault="00071863" w:rsidP="00071863">
            <w:pPr>
              <w:autoSpaceDE w:val="0"/>
              <w:autoSpaceDN w:val="0"/>
              <w:adjustRightInd w:val="0"/>
              <w:spacing w:after="0"/>
              <w:ind w:left="0" w:firstLine="0"/>
              <w:jc w:val="center"/>
              <w:rPr>
                <w:rFonts w:ascii="Cambria Math" w:hAnsi="Cambria Math" w:cs="Arial"/>
                <w:color w:val="000000" w:themeColor="text1"/>
                <w:szCs w:val="24"/>
              </w:rPr>
            </w:pPr>
            <w:r>
              <w:rPr>
                <w:rFonts w:ascii="Cambria Math" w:hAnsi="Cambria Math" w:cs="Arial"/>
                <w:color w:val="000000" w:themeColor="text1"/>
                <w:szCs w:val="24"/>
              </w:rPr>
              <w:t>Efficiency</w:t>
            </w:r>
          </w:p>
          <w:p w14:paraId="0AE3E5D0" w14:textId="77777777" w:rsidR="00071863" w:rsidRDefault="00071863" w:rsidP="00071863">
            <w:pPr>
              <w:autoSpaceDE w:val="0"/>
              <w:autoSpaceDN w:val="0"/>
              <w:adjustRightInd w:val="0"/>
              <w:spacing w:after="0"/>
              <w:ind w:left="0" w:firstLine="0"/>
              <w:jc w:val="center"/>
              <w:rPr>
                <w:rFonts w:ascii="Cambria Math" w:hAnsi="Cambria Math" w:cs="Arial"/>
                <w:color w:val="000000" w:themeColor="text1"/>
                <w:szCs w:val="24"/>
              </w:rPr>
            </w:pPr>
            <w:r>
              <w:rPr>
                <w:rFonts w:ascii="Cambria Math" w:hAnsi="Cambria Math" w:cs="Arial"/>
                <w:color w:val="000000" w:themeColor="text1"/>
                <w:szCs w:val="24"/>
              </w:rPr>
              <w:t xml:space="preserve">P2/P1 </w:t>
            </w:r>
          </w:p>
          <w:p w14:paraId="6756F316" w14:textId="63F4040C" w:rsidR="00071863" w:rsidRDefault="00071863" w:rsidP="00071863">
            <w:pPr>
              <w:autoSpaceDE w:val="0"/>
              <w:autoSpaceDN w:val="0"/>
              <w:adjustRightInd w:val="0"/>
              <w:spacing w:after="0" w:line="247" w:lineRule="auto"/>
              <w:ind w:left="0" w:firstLine="0"/>
              <w:jc w:val="center"/>
              <w:rPr>
                <w:rFonts w:ascii="Cambria Math" w:hAnsi="Cambria Math" w:cs="Arial"/>
                <w:color w:val="0070C0"/>
                <w:szCs w:val="24"/>
              </w:rPr>
            </w:pPr>
            <w:r>
              <w:rPr>
                <w:rFonts w:ascii="Cambria Math" w:hAnsi="Cambria Math" w:cs="Arial"/>
                <w:color w:val="000000" w:themeColor="text1"/>
                <w:szCs w:val="24"/>
              </w:rPr>
              <w:t>(%)</w:t>
            </w:r>
          </w:p>
        </w:tc>
        <w:tc>
          <w:tcPr>
            <w:tcW w:w="1123" w:type="dxa"/>
          </w:tcPr>
          <w:p w14:paraId="7A0B3854" w14:textId="10FE7C8D" w:rsidR="00071863" w:rsidRPr="00071863" w:rsidRDefault="00E23182" w:rsidP="00071863">
            <w:pPr>
              <w:autoSpaceDE w:val="0"/>
              <w:autoSpaceDN w:val="0"/>
              <w:adjustRightInd w:val="0"/>
              <w:spacing w:after="0"/>
              <w:ind w:left="0" w:firstLine="0"/>
              <w:jc w:val="center"/>
              <w:rPr>
                <w:rFonts w:ascii="Cambria Math" w:hAnsi="Cambria Math" w:cs="Arial"/>
                <w:color w:val="auto"/>
                <w:szCs w:val="24"/>
                <w:vertAlign w:val="subscript"/>
              </w:rPr>
            </w:pPr>
            <w:r w:rsidRPr="00E23182">
              <w:rPr>
                <w:rFonts w:ascii="Cambria Math" w:hAnsi="Cambria Math" w:cs="Arial"/>
                <w:color w:val="000000" w:themeColor="text1"/>
                <w:szCs w:val="24"/>
              </w:rPr>
              <w:t>∣Z</w:t>
            </w:r>
            <w:r>
              <w:rPr>
                <w:rFonts w:ascii="Cambria Math" w:hAnsi="Cambria Math" w:cs="Arial"/>
                <w:color w:val="000000" w:themeColor="text1"/>
                <w:szCs w:val="24"/>
              </w:rPr>
              <w:t>2</w:t>
            </w:r>
            <w:r w:rsidRPr="00E23182">
              <w:rPr>
                <w:rFonts w:ascii="Cambria Math" w:hAnsi="Cambria Math" w:cs="Arial"/>
                <w:color w:val="000000" w:themeColor="text1"/>
                <w:szCs w:val="24"/>
              </w:rPr>
              <w:t>∣</w:t>
            </w:r>
            <w:r>
              <w:rPr>
                <w:rFonts w:ascii="Cambria Math" w:hAnsi="Cambria Math" w:cs="Arial"/>
                <w:color w:val="000000" w:themeColor="text1"/>
                <w:szCs w:val="24"/>
              </w:rPr>
              <w:t xml:space="preserve">  </w:t>
            </w:r>
            <w:r w:rsidRPr="00E23182">
              <w:rPr>
                <w:rFonts w:ascii="Cambria Math" w:hAnsi="Cambria Math" w:cs="Arial"/>
                <w:color w:val="000000" w:themeColor="text1"/>
                <w:szCs w:val="24"/>
              </w:rPr>
              <w:t xml:space="preserve"> (Ω)</w:t>
            </w:r>
          </w:p>
        </w:tc>
      </w:tr>
      <w:tr w:rsidR="006B077E" w14:paraId="6076E6AE" w14:textId="77777777" w:rsidTr="002D6A5F">
        <w:tc>
          <w:tcPr>
            <w:tcW w:w="1046" w:type="dxa"/>
          </w:tcPr>
          <w:p w14:paraId="21C80736" w14:textId="77777777" w:rsidR="006B077E" w:rsidRPr="004C1EE6" w:rsidRDefault="006B077E" w:rsidP="006B077E">
            <w:pPr>
              <w:autoSpaceDE w:val="0"/>
              <w:autoSpaceDN w:val="0"/>
              <w:adjustRightInd w:val="0"/>
              <w:spacing w:after="0" w:line="247" w:lineRule="auto"/>
              <w:ind w:left="0" w:firstLine="0"/>
              <w:jc w:val="center"/>
              <w:rPr>
                <w:rFonts w:ascii="Cambria Math" w:hAnsi="Cambria Math" w:cs="Arial"/>
                <w:color w:val="000000" w:themeColor="text1"/>
                <w:szCs w:val="24"/>
              </w:rPr>
            </w:pPr>
            <w:r w:rsidRPr="004C1EE6">
              <w:rPr>
                <w:rFonts w:ascii="Cambria Math" w:hAnsi="Cambria Math" w:cs="Arial"/>
                <w:color w:val="000000" w:themeColor="text1"/>
                <w:szCs w:val="24"/>
              </w:rPr>
              <w:t>∞</w:t>
            </w:r>
          </w:p>
        </w:tc>
        <w:tc>
          <w:tcPr>
            <w:tcW w:w="900" w:type="dxa"/>
            <w:vAlign w:val="bottom"/>
          </w:tcPr>
          <w:p w14:paraId="11C973B1" w14:textId="75289E1D"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21.42</w:t>
            </w:r>
          </w:p>
        </w:tc>
        <w:tc>
          <w:tcPr>
            <w:tcW w:w="1030" w:type="dxa"/>
            <w:vAlign w:val="bottom"/>
          </w:tcPr>
          <w:p w14:paraId="7868154E" w14:textId="570F2FAF"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0.553</w:t>
            </w:r>
          </w:p>
        </w:tc>
        <w:tc>
          <w:tcPr>
            <w:tcW w:w="1030" w:type="dxa"/>
            <w:vAlign w:val="bottom"/>
          </w:tcPr>
          <w:p w14:paraId="4C064087" w14:textId="1415E741"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4.872</w:t>
            </w:r>
          </w:p>
        </w:tc>
        <w:tc>
          <w:tcPr>
            <w:tcW w:w="1054" w:type="dxa"/>
            <w:vAlign w:val="bottom"/>
          </w:tcPr>
          <w:p w14:paraId="26E66A2A" w14:textId="5D801F39" w:rsidR="006B077E"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9C0496">
              <w:rPr>
                <w:rFonts w:ascii="Aptos Narrow" w:hAnsi="Aptos Narrow"/>
                <w:kern w:val="0"/>
                <w:sz w:val="22"/>
                <w14:ligatures w14:val="none"/>
              </w:rPr>
              <w:t>38.73418</w:t>
            </w:r>
          </w:p>
        </w:tc>
        <w:tc>
          <w:tcPr>
            <w:tcW w:w="955" w:type="dxa"/>
            <w:vAlign w:val="bottom"/>
          </w:tcPr>
          <w:p w14:paraId="70838F0B" w14:textId="73FDE4D7"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106.9</w:t>
            </w:r>
          </w:p>
        </w:tc>
        <w:tc>
          <w:tcPr>
            <w:tcW w:w="955" w:type="dxa"/>
            <w:vAlign w:val="bottom"/>
          </w:tcPr>
          <w:p w14:paraId="02138546" w14:textId="6E41136C"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0.008</w:t>
            </w:r>
          </w:p>
        </w:tc>
        <w:tc>
          <w:tcPr>
            <w:tcW w:w="1162" w:type="dxa"/>
            <w:vAlign w:val="bottom"/>
          </w:tcPr>
          <w:p w14:paraId="41EC6DAD" w14:textId="5193183C"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0.164</w:t>
            </w:r>
          </w:p>
        </w:tc>
        <w:tc>
          <w:tcPr>
            <w:tcW w:w="1217" w:type="dxa"/>
            <w:vAlign w:val="bottom"/>
          </w:tcPr>
          <w:p w14:paraId="263855E0" w14:textId="13159555"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3.368</w:t>
            </w:r>
          </w:p>
        </w:tc>
        <w:tc>
          <w:tcPr>
            <w:tcW w:w="1123" w:type="dxa"/>
            <w:vAlign w:val="bottom"/>
          </w:tcPr>
          <w:p w14:paraId="5A433C8D" w14:textId="0D599555" w:rsidR="006B077E"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6B077E">
              <w:rPr>
                <w:rFonts w:ascii="Aptos Narrow" w:hAnsi="Aptos Narrow"/>
                <w:kern w:val="0"/>
                <w:sz w:val="22"/>
                <w14:ligatures w14:val="none"/>
              </w:rPr>
              <w:t>13362.5</w:t>
            </w:r>
          </w:p>
        </w:tc>
      </w:tr>
      <w:tr w:rsidR="006B077E" w14:paraId="263A9AD6" w14:textId="77777777" w:rsidTr="002D6A5F">
        <w:tc>
          <w:tcPr>
            <w:tcW w:w="1046" w:type="dxa"/>
          </w:tcPr>
          <w:p w14:paraId="4C7C8BE9" w14:textId="77777777" w:rsidR="006B077E" w:rsidRPr="004C1EE6" w:rsidRDefault="006B077E" w:rsidP="006B077E">
            <w:pPr>
              <w:autoSpaceDE w:val="0"/>
              <w:autoSpaceDN w:val="0"/>
              <w:adjustRightInd w:val="0"/>
              <w:spacing w:after="0" w:line="247" w:lineRule="auto"/>
              <w:ind w:left="0" w:firstLine="0"/>
              <w:jc w:val="center"/>
              <w:rPr>
                <w:rFonts w:ascii="Cambria Math" w:hAnsi="Cambria Math" w:cs="Arial"/>
                <w:color w:val="000000" w:themeColor="text1"/>
                <w:szCs w:val="24"/>
              </w:rPr>
            </w:pPr>
            <w:r w:rsidRPr="004C1EE6">
              <w:rPr>
                <w:rFonts w:ascii="Cambria Math" w:hAnsi="Cambria Math" w:cs="Arial"/>
                <w:color w:val="000000" w:themeColor="text1"/>
                <w:szCs w:val="24"/>
              </w:rPr>
              <w:t>1200 Ω</w:t>
            </w:r>
          </w:p>
        </w:tc>
        <w:tc>
          <w:tcPr>
            <w:tcW w:w="900" w:type="dxa"/>
            <w:vAlign w:val="bottom"/>
          </w:tcPr>
          <w:p w14:paraId="6110364B" w14:textId="3246BC0B"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20.57</w:t>
            </w:r>
          </w:p>
        </w:tc>
        <w:tc>
          <w:tcPr>
            <w:tcW w:w="1030" w:type="dxa"/>
            <w:vAlign w:val="bottom"/>
          </w:tcPr>
          <w:p w14:paraId="45FFD47B" w14:textId="7CA526EF"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0.756</w:t>
            </w:r>
          </w:p>
        </w:tc>
        <w:tc>
          <w:tcPr>
            <w:tcW w:w="1030" w:type="dxa"/>
            <w:vAlign w:val="bottom"/>
          </w:tcPr>
          <w:p w14:paraId="0287487B" w14:textId="65138525"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13.03</w:t>
            </w:r>
          </w:p>
        </w:tc>
        <w:tc>
          <w:tcPr>
            <w:tcW w:w="1054" w:type="dxa"/>
            <w:vAlign w:val="bottom"/>
          </w:tcPr>
          <w:p w14:paraId="1AF44956" w14:textId="173AB569" w:rsidR="006B077E"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9C0496">
              <w:rPr>
                <w:rFonts w:ascii="Aptos Narrow" w:hAnsi="Aptos Narrow"/>
                <w:kern w:val="0"/>
                <w:sz w:val="22"/>
                <w14:ligatures w14:val="none"/>
              </w:rPr>
              <w:t>27.20899</w:t>
            </w:r>
          </w:p>
        </w:tc>
        <w:tc>
          <w:tcPr>
            <w:tcW w:w="955" w:type="dxa"/>
            <w:vAlign w:val="bottom"/>
          </w:tcPr>
          <w:p w14:paraId="28AE39FE" w14:textId="3E0EA80F"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101.9</w:t>
            </w:r>
          </w:p>
        </w:tc>
        <w:tc>
          <w:tcPr>
            <w:tcW w:w="955" w:type="dxa"/>
            <w:vAlign w:val="bottom"/>
          </w:tcPr>
          <w:p w14:paraId="3EF39645" w14:textId="53521A8B"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0.088</w:t>
            </w:r>
          </w:p>
        </w:tc>
        <w:tc>
          <w:tcPr>
            <w:tcW w:w="1162" w:type="dxa"/>
            <w:vAlign w:val="bottom"/>
          </w:tcPr>
          <w:p w14:paraId="21D8BC78" w14:textId="0FD13132"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8.904</w:t>
            </w:r>
          </w:p>
        </w:tc>
        <w:tc>
          <w:tcPr>
            <w:tcW w:w="1217" w:type="dxa"/>
            <w:vAlign w:val="bottom"/>
          </w:tcPr>
          <w:p w14:paraId="12C3148C" w14:textId="675917D0"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68.31</w:t>
            </w:r>
          </w:p>
        </w:tc>
        <w:tc>
          <w:tcPr>
            <w:tcW w:w="1123" w:type="dxa"/>
            <w:vAlign w:val="bottom"/>
          </w:tcPr>
          <w:p w14:paraId="60F8073D" w14:textId="40C28478" w:rsidR="006B077E"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6B077E">
              <w:rPr>
                <w:rFonts w:ascii="Aptos Narrow" w:hAnsi="Aptos Narrow"/>
                <w:kern w:val="0"/>
                <w:sz w:val="22"/>
                <w14:ligatures w14:val="none"/>
              </w:rPr>
              <w:t>1157.955</w:t>
            </w:r>
          </w:p>
        </w:tc>
      </w:tr>
      <w:tr w:rsidR="006B077E" w14:paraId="4D88B9DC" w14:textId="77777777" w:rsidTr="002D6A5F">
        <w:tc>
          <w:tcPr>
            <w:tcW w:w="1046" w:type="dxa"/>
          </w:tcPr>
          <w:p w14:paraId="3152B7E5" w14:textId="77777777" w:rsidR="006B077E" w:rsidRPr="004C1EE6" w:rsidRDefault="006B077E" w:rsidP="006B077E">
            <w:pPr>
              <w:autoSpaceDE w:val="0"/>
              <w:autoSpaceDN w:val="0"/>
              <w:adjustRightInd w:val="0"/>
              <w:spacing w:after="0" w:line="247" w:lineRule="auto"/>
              <w:ind w:left="0" w:firstLine="0"/>
              <w:jc w:val="center"/>
              <w:rPr>
                <w:rFonts w:ascii="Cambria Math" w:hAnsi="Cambria Math" w:cs="Arial"/>
                <w:color w:val="000000" w:themeColor="text1"/>
                <w:szCs w:val="24"/>
              </w:rPr>
            </w:pPr>
            <w:r w:rsidRPr="004C1EE6">
              <w:rPr>
                <w:rFonts w:ascii="Cambria Math" w:hAnsi="Cambria Math" w:cs="Arial"/>
                <w:color w:val="000000" w:themeColor="text1"/>
                <w:szCs w:val="24"/>
              </w:rPr>
              <w:t>600 Ω</w:t>
            </w:r>
          </w:p>
        </w:tc>
        <w:tc>
          <w:tcPr>
            <w:tcW w:w="900" w:type="dxa"/>
            <w:vAlign w:val="bottom"/>
          </w:tcPr>
          <w:p w14:paraId="4D658FDA" w14:textId="5EA8AF10"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21.16</w:t>
            </w:r>
          </w:p>
        </w:tc>
        <w:tc>
          <w:tcPr>
            <w:tcW w:w="1030" w:type="dxa"/>
            <w:vAlign w:val="bottom"/>
          </w:tcPr>
          <w:p w14:paraId="4C4C78DC" w14:textId="66D3A146"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1.126</w:t>
            </w:r>
          </w:p>
        </w:tc>
        <w:tc>
          <w:tcPr>
            <w:tcW w:w="1030" w:type="dxa"/>
            <w:vAlign w:val="bottom"/>
          </w:tcPr>
          <w:p w14:paraId="2CC56185" w14:textId="068D7EAA"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21.74</w:t>
            </w:r>
          </w:p>
        </w:tc>
        <w:tc>
          <w:tcPr>
            <w:tcW w:w="1054" w:type="dxa"/>
            <w:vAlign w:val="bottom"/>
          </w:tcPr>
          <w:p w14:paraId="2B3AFDBD" w14:textId="424E3F9B" w:rsidR="006B077E"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9C0496">
              <w:rPr>
                <w:rFonts w:ascii="Aptos Narrow" w:hAnsi="Aptos Narrow"/>
                <w:kern w:val="0"/>
                <w:sz w:val="22"/>
                <w14:ligatures w14:val="none"/>
              </w:rPr>
              <w:t>18.79218</w:t>
            </w:r>
          </w:p>
        </w:tc>
        <w:tc>
          <w:tcPr>
            <w:tcW w:w="955" w:type="dxa"/>
            <w:vAlign w:val="bottom"/>
          </w:tcPr>
          <w:p w14:paraId="11250E02" w14:textId="5FF37FCB"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104.2</w:t>
            </w:r>
          </w:p>
        </w:tc>
        <w:tc>
          <w:tcPr>
            <w:tcW w:w="955" w:type="dxa"/>
            <w:vAlign w:val="bottom"/>
          </w:tcPr>
          <w:p w14:paraId="55972E1A" w14:textId="1B7A8AE8"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0.164</w:t>
            </w:r>
          </w:p>
        </w:tc>
        <w:tc>
          <w:tcPr>
            <w:tcW w:w="1162" w:type="dxa"/>
            <w:vAlign w:val="bottom"/>
          </w:tcPr>
          <w:p w14:paraId="23D0914F" w14:textId="472F98EF"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17.08</w:t>
            </w:r>
          </w:p>
        </w:tc>
        <w:tc>
          <w:tcPr>
            <w:tcW w:w="1217" w:type="dxa"/>
            <w:vAlign w:val="bottom"/>
          </w:tcPr>
          <w:p w14:paraId="136352D4" w14:textId="080ADA93"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78.56</w:t>
            </w:r>
          </w:p>
        </w:tc>
        <w:tc>
          <w:tcPr>
            <w:tcW w:w="1123" w:type="dxa"/>
            <w:vAlign w:val="bottom"/>
          </w:tcPr>
          <w:p w14:paraId="646D3B4C" w14:textId="0160B7FB" w:rsidR="006B077E"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6B077E">
              <w:rPr>
                <w:rFonts w:ascii="Aptos Narrow" w:hAnsi="Aptos Narrow"/>
                <w:kern w:val="0"/>
                <w:sz w:val="22"/>
                <w14:ligatures w14:val="none"/>
              </w:rPr>
              <w:t>635.3659</w:t>
            </w:r>
          </w:p>
        </w:tc>
      </w:tr>
      <w:tr w:rsidR="006B077E" w14:paraId="6D5014F1" w14:textId="77777777" w:rsidTr="002D6A5F">
        <w:tc>
          <w:tcPr>
            <w:tcW w:w="1046" w:type="dxa"/>
          </w:tcPr>
          <w:p w14:paraId="114F124E" w14:textId="77777777" w:rsidR="006B077E" w:rsidRPr="004C1EE6" w:rsidRDefault="006B077E" w:rsidP="006B077E">
            <w:pPr>
              <w:autoSpaceDE w:val="0"/>
              <w:autoSpaceDN w:val="0"/>
              <w:adjustRightInd w:val="0"/>
              <w:spacing w:after="0" w:line="247" w:lineRule="auto"/>
              <w:ind w:left="0" w:firstLine="0"/>
              <w:jc w:val="center"/>
              <w:rPr>
                <w:rFonts w:ascii="Cambria Math" w:hAnsi="Cambria Math" w:cs="Arial"/>
                <w:color w:val="000000" w:themeColor="text1"/>
                <w:szCs w:val="24"/>
              </w:rPr>
            </w:pPr>
            <w:r w:rsidRPr="004C1EE6">
              <w:rPr>
                <w:rFonts w:ascii="Cambria Math" w:hAnsi="Cambria Math" w:cs="Arial"/>
                <w:color w:val="000000" w:themeColor="text1"/>
                <w:szCs w:val="24"/>
              </w:rPr>
              <w:t>300 Ω</w:t>
            </w:r>
          </w:p>
        </w:tc>
        <w:tc>
          <w:tcPr>
            <w:tcW w:w="900" w:type="dxa"/>
            <w:vAlign w:val="bottom"/>
          </w:tcPr>
          <w:p w14:paraId="217DE499" w14:textId="0850D414"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20.77</w:t>
            </w:r>
          </w:p>
        </w:tc>
        <w:tc>
          <w:tcPr>
            <w:tcW w:w="1030" w:type="dxa"/>
            <w:vAlign w:val="bottom"/>
          </w:tcPr>
          <w:p w14:paraId="75B78623" w14:textId="5FDEDD69"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1.954</w:t>
            </w:r>
          </w:p>
        </w:tc>
        <w:tc>
          <w:tcPr>
            <w:tcW w:w="1030" w:type="dxa"/>
            <w:vAlign w:val="bottom"/>
          </w:tcPr>
          <w:p w14:paraId="1CA1F4A3" w14:textId="21072B54"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39.65</w:t>
            </w:r>
          </w:p>
        </w:tc>
        <w:tc>
          <w:tcPr>
            <w:tcW w:w="1054" w:type="dxa"/>
            <w:vAlign w:val="bottom"/>
          </w:tcPr>
          <w:p w14:paraId="0C32D7E0" w14:textId="4EEAFB91" w:rsidR="006B077E"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9C0496">
              <w:rPr>
                <w:rFonts w:ascii="Aptos Narrow" w:hAnsi="Aptos Narrow"/>
                <w:kern w:val="0"/>
                <w:sz w:val="22"/>
                <w14:ligatures w14:val="none"/>
              </w:rPr>
              <w:t>10.62948</w:t>
            </w:r>
          </w:p>
        </w:tc>
        <w:tc>
          <w:tcPr>
            <w:tcW w:w="955" w:type="dxa"/>
            <w:vAlign w:val="bottom"/>
          </w:tcPr>
          <w:p w14:paraId="15906ADE" w14:textId="236FF366"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100.8</w:t>
            </w:r>
          </w:p>
        </w:tc>
        <w:tc>
          <w:tcPr>
            <w:tcW w:w="955" w:type="dxa"/>
            <w:vAlign w:val="bottom"/>
          </w:tcPr>
          <w:p w14:paraId="60608CDB" w14:textId="18D95A29"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0.342</w:t>
            </w:r>
          </w:p>
        </w:tc>
        <w:tc>
          <w:tcPr>
            <w:tcW w:w="1162" w:type="dxa"/>
            <w:vAlign w:val="bottom"/>
          </w:tcPr>
          <w:p w14:paraId="73088EF6" w14:textId="6564A305"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34.52</w:t>
            </w:r>
          </w:p>
        </w:tc>
        <w:tc>
          <w:tcPr>
            <w:tcW w:w="1217" w:type="dxa"/>
            <w:vAlign w:val="bottom"/>
          </w:tcPr>
          <w:p w14:paraId="2A6178AB" w14:textId="60CEE5A2"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87.07</w:t>
            </w:r>
          </w:p>
        </w:tc>
        <w:tc>
          <w:tcPr>
            <w:tcW w:w="1123" w:type="dxa"/>
            <w:vAlign w:val="bottom"/>
          </w:tcPr>
          <w:p w14:paraId="785EF0FD" w14:textId="767EB720" w:rsidR="006B077E"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6B077E">
              <w:rPr>
                <w:rFonts w:ascii="Aptos Narrow" w:hAnsi="Aptos Narrow"/>
                <w:kern w:val="0"/>
                <w:sz w:val="22"/>
                <w14:ligatures w14:val="none"/>
              </w:rPr>
              <w:t>294.7368</w:t>
            </w:r>
          </w:p>
        </w:tc>
      </w:tr>
      <w:tr w:rsidR="006B077E" w14:paraId="04457A40" w14:textId="77777777" w:rsidTr="002D6A5F">
        <w:tc>
          <w:tcPr>
            <w:tcW w:w="1046" w:type="dxa"/>
          </w:tcPr>
          <w:p w14:paraId="7B7F34AE" w14:textId="0FBB56D4" w:rsidR="006B077E" w:rsidRPr="004C1EE6" w:rsidRDefault="006B077E" w:rsidP="006B077E">
            <w:pPr>
              <w:autoSpaceDE w:val="0"/>
              <w:autoSpaceDN w:val="0"/>
              <w:adjustRightInd w:val="0"/>
              <w:spacing w:after="0" w:line="247" w:lineRule="auto"/>
              <w:ind w:left="0" w:firstLine="0"/>
              <w:jc w:val="center"/>
              <w:rPr>
                <w:rFonts w:ascii="Cambria Math" w:hAnsi="Cambria Math" w:cs="Arial"/>
                <w:color w:val="000000" w:themeColor="text1"/>
                <w:szCs w:val="24"/>
              </w:rPr>
            </w:pPr>
            <w:r>
              <w:rPr>
                <w:rFonts w:ascii="Cambria Math" w:hAnsi="Cambria Math" w:cs="Arial"/>
                <w:color w:val="000000" w:themeColor="text1"/>
                <w:szCs w:val="24"/>
              </w:rPr>
              <w:t>171</w:t>
            </w:r>
            <w:r w:rsidRPr="00456104">
              <w:rPr>
                <w:rFonts w:ascii="Cambria Math" w:hAnsi="Cambria Math" w:cs="Arial"/>
                <w:color w:val="000000" w:themeColor="text1"/>
                <w:szCs w:val="24"/>
              </w:rPr>
              <w:t xml:space="preserve"> Ω</w:t>
            </w:r>
          </w:p>
        </w:tc>
        <w:tc>
          <w:tcPr>
            <w:tcW w:w="900" w:type="dxa"/>
            <w:vAlign w:val="bottom"/>
          </w:tcPr>
          <w:p w14:paraId="5A14F145" w14:textId="1FE4BFE3"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20.37</w:t>
            </w:r>
          </w:p>
        </w:tc>
        <w:tc>
          <w:tcPr>
            <w:tcW w:w="1030" w:type="dxa"/>
            <w:vAlign w:val="bottom"/>
          </w:tcPr>
          <w:p w14:paraId="7078B9DB" w14:textId="03E0DCF7"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3.026</w:t>
            </w:r>
          </w:p>
        </w:tc>
        <w:tc>
          <w:tcPr>
            <w:tcW w:w="1030" w:type="dxa"/>
            <w:vAlign w:val="bottom"/>
          </w:tcPr>
          <w:p w14:paraId="627F05EF" w14:textId="29493089"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61.15</w:t>
            </w:r>
          </w:p>
        </w:tc>
        <w:tc>
          <w:tcPr>
            <w:tcW w:w="1054" w:type="dxa"/>
            <w:vAlign w:val="bottom"/>
          </w:tcPr>
          <w:p w14:paraId="3E1399EF" w14:textId="27C1D6D9" w:rsidR="006B077E"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9C0496">
              <w:rPr>
                <w:rFonts w:ascii="Aptos Narrow" w:hAnsi="Aptos Narrow"/>
                <w:kern w:val="0"/>
                <w:sz w:val="22"/>
                <w14:ligatures w14:val="none"/>
              </w:rPr>
              <w:t>6.731659</w:t>
            </w:r>
          </w:p>
        </w:tc>
        <w:tc>
          <w:tcPr>
            <w:tcW w:w="955" w:type="dxa"/>
            <w:vAlign w:val="bottom"/>
          </w:tcPr>
          <w:p w14:paraId="1105462F" w14:textId="7C4C6A7D"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97.05</w:t>
            </w:r>
          </w:p>
        </w:tc>
        <w:tc>
          <w:tcPr>
            <w:tcW w:w="955" w:type="dxa"/>
            <w:vAlign w:val="bottom"/>
          </w:tcPr>
          <w:p w14:paraId="1262432E" w14:textId="1A9E3A2B"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0.563</w:t>
            </w:r>
          </w:p>
        </w:tc>
        <w:tc>
          <w:tcPr>
            <w:tcW w:w="1162" w:type="dxa"/>
            <w:vAlign w:val="bottom"/>
          </w:tcPr>
          <w:p w14:paraId="5EB807D6" w14:textId="432A47BB"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54.67</w:t>
            </w:r>
          </w:p>
        </w:tc>
        <w:tc>
          <w:tcPr>
            <w:tcW w:w="1217" w:type="dxa"/>
            <w:vAlign w:val="bottom"/>
          </w:tcPr>
          <w:p w14:paraId="55118B8F" w14:textId="480EAF0B" w:rsidR="006B077E" w:rsidRPr="00296972"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AB4F24">
              <w:rPr>
                <w:rFonts w:ascii="Aptos Narrow" w:hAnsi="Aptos Narrow"/>
                <w:kern w:val="0"/>
                <w:sz w:val="22"/>
                <w14:ligatures w14:val="none"/>
              </w:rPr>
              <w:t>89.4</w:t>
            </w:r>
          </w:p>
        </w:tc>
        <w:tc>
          <w:tcPr>
            <w:tcW w:w="1123" w:type="dxa"/>
            <w:vAlign w:val="bottom"/>
          </w:tcPr>
          <w:p w14:paraId="1D23DF98" w14:textId="76444780" w:rsidR="006B077E" w:rsidRDefault="006B077E" w:rsidP="006B077E">
            <w:pPr>
              <w:autoSpaceDE w:val="0"/>
              <w:autoSpaceDN w:val="0"/>
              <w:adjustRightInd w:val="0"/>
              <w:spacing w:after="0" w:line="247" w:lineRule="auto"/>
              <w:ind w:left="0" w:firstLine="0"/>
              <w:jc w:val="center"/>
              <w:rPr>
                <w:rFonts w:ascii="Cambria Math" w:hAnsi="Cambria Math" w:cs="Arial"/>
                <w:color w:val="0070C0"/>
                <w:szCs w:val="24"/>
              </w:rPr>
            </w:pPr>
            <w:r w:rsidRPr="006B077E">
              <w:rPr>
                <w:rFonts w:ascii="Aptos Narrow" w:hAnsi="Aptos Narrow"/>
                <w:kern w:val="0"/>
                <w:sz w:val="22"/>
                <w14:ligatures w14:val="none"/>
              </w:rPr>
              <w:t>172.3801</w:t>
            </w:r>
          </w:p>
        </w:tc>
      </w:tr>
    </w:tbl>
    <w:p w14:paraId="26C5CFE6" w14:textId="77777777" w:rsidR="00AB4F24" w:rsidRDefault="00AB4F24" w:rsidP="00E67F1E">
      <w:pPr>
        <w:autoSpaceDE w:val="0"/>
        <w:autoSpaceDN w:val="0"/>
        <w:adjustRightInd w:val="0"/>
        <w:spacing w:after="0"/>
        <w:rPr>
          <w:rFonts w:ascii="Cambria Math" w:hAnsi="Cambria Math" w:cs="Arial"/>
          <w:color w:val="0070C0"/>
          <w:szCs w:val="24"/>
        </w:rPr>
      </w:pPr>
    </w:p>
    <w:p w14:paraId="16423B63" w14:textId="7CF350E6" w:rsidR="00EF784E" w:rsidRPr="00F65DB8" w:rsidRDefault="00EF784E" w:rsidP="009038E3">
      <w:pPr>
        <w:pStyle w:val="ListParagraph"/>
        <w:numPr>
          <w:ilvl w:val="0"/>
          <w:numId w:val="30"/>
        </w:numPr>
        <w:spacing w:after="0" w:line="249" w:lineRule="auto"/>
        <w:ind w:left="144" w:right="48"/>
        <w:rPr>
          <w:rFonts w:ascii="Cambria Math" w:hAnsi="Cambria Math" w:cs="Arial"/>
          <w:bCs/>
          <w:szCs w:val="24"/>
        </w:rPr>
      </w:pPr>
      <w:r w:rsidRPr="00F65DB8">
        <w:rPr>
          <w:rFonts w:ascii="Cambria Math" w:hAnsi="Cambria Math" w:cs="Arial"/>
          <w:bCs/>
          <w:szCs w:val="24"/>
        </w:rPr>
        <w:t xml:space="preserve">Next you are to import your data into MATLAB for efficiency calculations and plotting results as shown below in </w:t>
      </w:r>
      <w:r w:rsidRPr="00F65DB8">
        <w:rPr>
          <w:rFonts w:ascii="Cambria Math" w:hAnsi="Cambria Math" w:cs="Arial"/>
          <w:b/>
          <w:szCs w:val="24"/>
        </w:rPr>
        <w:t>Figure 1</w:t>
      </w:r>
      <w:r w:rsidR="00F966E7">
        <w:rPr>
          <w:rFonts w:ascii="Cambria Math" w:hAnsi="Cambria Math" w:cs="Arial"/>
          <w:b/>
          <w:szCs w:val="24"/>
        </w:rPr>
        <w:t>0</w:t>
      </w:r>
      <w:r w:rsidRPr="00F65DB8">
        <w:rPr>
          <w:rFonts w:ascii="Cambria Math" w:hAnsi="Cambria Math" w:cs="Arial"/>
          <w:bCs/>
          <w:szCs w:val="24"/>
        </w:rPr>
        <w:t>.</w:t>
      </w:r>
    </w:p>
    <w:p w14:paraId="05ED106C" w14:textId="25ACA9AE" w:rsidR="00EF784E" w:rsidRPr="005A7F5D" w:rsidRDefault="00034EC8" w:rsidP="005A7F5D">
      <w:pPr>
        <w:pStyle w:val="ListParagraph"/>
        <w:numPr>
          <w:ilvl w:val="0"/>
          <w:numId w:val="30"/>
        </w:numPr>
        <w:autoSpaceDE w:val="0"/>
        <w:autoSpaceDN w:val="0"/>
        <w:adjustRightInd w:val="0"/>
        <w:spacing w:after="0" w:line="259" w:lineRule="auto"/>
        <w:ind w:left="144"/>
        <w:rPr>
          <w:rFonts w:ascii="Cambria Math" w:hAnsi="Cambria Math"/>
        </w:rPr>
      </w:pPr>
      <w:r>
        <w:rPr>
          <w:rFonts w:ascii="Cambria Math" w:hAnsi="Cambria Math" w:cs="Arial"/>
          <w:szCs w:val="24"/>
        </w:rPr>
        <w:t>P</w:t>
      </w:r>
      <w:r w:rsidR="00EF784E" w:rsidRPr="008204C0">
        <w:rPr>
          <w:rFonts w:ascii="Cambria Math" w:hAnsi="Cambria Math" w:cs="Arial"/>
          <w:szCs w:val="24"/>
        </w:rPr>
        <w:t xml:space="preserve">lot the </w:t>
      </w:r>
      <w:r w:rsidR="00414632">
        <w:rPr>
          <w:rFonts w:ascii="Cambria Math" w:hAnsi="Cambria Math" w:cs="Arial"/>
          <w:szCs w:val="24"/>
        </w:rPr>
        <w:t xml:space="preserve">transformer efficiency </w:t>
      </w:r>
      <w:r w:rsidR="003E1D0F">
        <w:rPr>
          <w:rFonts w:ascii="Cambria Math" w:hAnsi="Cambria Math" w:cs="Arial"/>
          <w:szCs w:val="24"/>
        </w:rPr>
        <w:t xml:space="preserve">in % </w:t>
      </w:r>
      <w:r w:rsidR="00EF784E" w:rsidRPr="008204C0">
        <w:rPr>
          <w:rFonts w:ascii="Cambria Math" w:hAnsi="Cambria Math"/>
        </w:rPr>
        <w:t>versus</w:t>
      </w:r>
      <w:r w:rsidR="00D31D39">
        <w:rPr>
          <w:rFonts w:ascii="Cambria Math" w:hAnsi="Cambria Math"/>
        </w:rPr>
        <w:t xml:space="preserve"> load current I2</w:t>
      </w:r>
      <w:r w:rsidR="000A66FF">
        <w:rPr>
          <w:rFonts w:ascii="Cambria Math" w:hAnsi="Cambria Math" w:cs="Arial"/>
          <w:color w:val="000000" w:themeColor="text1"/>
          <w:szCs w:val="24"/>
        </w:rPr>
        <w:t>.</w:t>
      </w:r>
      <w:r w:rsidR="005A7F5D">
        <w:rPr>
          <w:rFonts w:ascii="Cambria Math" w:hAnsi="Cambria Math" w:cs="Arial"/>
          <w:color w:val="000000" w:themeColor="text1"/>
          <w:szCs w:val="24"/>
        </w:rPr>
        <w:t xml:space="preserve"> I</w:t>
      </w:r>
      <w:r w:rsidR="00EF784E" w:rsidRPr="005A7F5D">
        <w:rPr>
          <w:rFonts w:ascii="Cambria Math" w:hAnsi="Cambria Math" w:cs="Arial"/>
          <w:szCs w:val="24"/>
        </w:rPr>
        <w:t>nclude an x-axis label of “</w:t>
      </w:r>
      <w:r w:rsidR="00D31D39">
        <w:rPr>
          <w:rFonts w:ascii="Cambria Math" w:hAnsi="Cambria Math" w:cs="Arial"/>
          <w:szCs w:val="24"/>
        </w:rPr>
        <w:t xml:space="preserve">Load Current </w:t>
      </w:r>
      <w:r w:rsidR="00EF784E" w:rsidRPr="005A7F5D">
        <w:rPr>
          <w:rFonts w:ascii="Cambria Math" w:hAnsi="Cambria Math" w:cs="Arial"/>
          <w:szCs w:val="24"/>
        </w:rPr>
        <w:t>(</w:t>
      </w:r>
      <w:r w:rsidR="00D31D39">
        <w:rPr>
          <w:rFonts w:ascii="Cambria Math" w:hAnsi="Cambria Math" w:cs="Arial"/>
          <w:szCs w:val="24"/>
        </w:rPr>
        <w:t>A</w:t>
      </w:r>
      <w:r w:rsidR="00EF784E" w:rsidRPr="005A7F5D">
        <w:rPr>
          <w:rFonts w:ascii="Cambria Math" w:hAnsi="Cambria Math" w:cs="Arial"/>
          <w:szCs w:val="24"/>
        </w:rPr>
        <w:t xml:space="preserve">)” using the </w:t>
      </w:r>
      <w:proofErr w:type="spellStart"/>
      <w:r w:rsidR="00EF784E" w:rsidRPr="005A7F5D">
        <w:rPr>
          <w:rFonts w:ascii="Cambria Math" w:hAnsi="Cambria Math" w:cs="Arial"/>
          <w:b/>
          <w:szCs w:val="24"/>
        </w:rPr>
        <w:t>xlabel</w:t>
      </w:r>
      <w:proofErr w:type="spellEnd"/>
      <w:r w:rsidR="00EF784E" w:rsidRPr="005A7F5D">
        <w:rPr>
          <w:rFonts w:ascii="Cambria Math" w:hAnsi="Cambria Math" w:cs="Arial"/>
          <w:szCs w:val="24"/>
        </w:rPr>
        <w:t>() function. Include a y-axis label of “</w:t>
      </w:r>
      <w:r w:rsidR="00B9061B">
        <w:rPr>
          <w:rFonts w:ascii="Cambria Math" w:hAnsi="Cambria Math" w:cs="Arial"/>
          <w:szCs w:val="24"/>
        </w:rPr>
        <w:t>Efficiency</w:t>
      </w:r>
      <w:r w:rsidR="003E1D0F">
        <w:rPr>
          <w:rFonts w:ascii="Cambria Math" w:hAnsi="Cambria Math" w:cs="Arial"/>
          <w:szCs w:val="24"/>
        </w:rPr>
        <w:t xml:space="preserve"> %</w:t>
      </w:r>
      <w:r w:rsidR="00EF784E" w:rsidRPr="005A7F5D">
        <w:rPr>
          <w:rFonts w:ascii="Cambria Math" w:hAnsi="Cambria Math" w:cs="Arial"/>
          <w:szCs w:val="24"/>
        </w:rPr>
        <w:t xml:space="preserve">” using the </w:t>
      </w:r>
      <w:proofErr w:type="spellStart"/>
      <w:r w:rsidR="00EF784E" w:rsidRPr="005A7F5D">
        <w:rPr>
          <w:rFonts w:ascii="Cambria Math" w:hAnsi="Cambria Math" w:cs="Arial"/>
          <w:b/>
          <w:szCs w:val="24"/>
        </w:rPr>
        <w:t>ylabel</w:t>
      </w:r>
      <w:proofErr w:type="spellEnd"/>
      <w:r w:rsidR="00EF784E" w:rsidRPr="005A7F5D">
        <w:rPr>
          <w:rFonts w:ascii="Cambria Math" w:hAnsi="Cambria Math" w:cs="Arial"/>
          <w:szCs w:val="24"/>
        </w:rPr>
        <w:t xml:space="preserve">() function. (See MATLAB help on “subscripts in Axis labels”, on the </w:t>
      </w:r>
      <w:proofErr w:type="spellStart"/>
      <w:r w:rsidR="00EF784E" w:rsidRPr="005A7F5D">
        <w:rPr>
          <w:rFonts w:ascii="Cambria Math" w:hAnsi="Cambria Math" w:cs="Arial"/>
          <w:szCs w:val="24"/>
        </w:rPr>
        <w:t>xlabel</w:t>
      </w:r>
      <w:proofErr w:type="spellEnd"/>
      <w:r w:rsidR="00EF784E" w:rsidRPr="005A7F5D">
        <w:rPr>
          <w:rFonts w:ascii="Cambria Math" w:hAnsi="Cambria Math" w:cs="Arial"/>
          <w:szCs w:val="24"/>
        </w:rPr>
        <w:t>() function to see how to incorporate subscripts.) Also add a title of “</w:t>
      </w:r>
      <w:r w:rsidR="006B0662">
        <w:rPr>
          <w:rFonts w:ascii="Cambria Math" w:hAnsi="Cambria Math" w:cs="Arial"/>
          <w:szCs w:val="24"/>
        </w:rPr>
        <w:t>Transformer Efficiency</w:t>
      </w:r>
      <w:r w:rsidR="00EF784E" w:rsidRPr="005A7F5D">
        <w:rPr>
          <w:rFonts w:ascii="Cambria Math" w:hAnsi="Cambria Math" w:cs="Arial"/>
          <w:szCs w:val="24"/>
        </w:rPr>
        <w:t xml:space="preserve"> versus </w:t>
      </w:r>
      <w:r w:rsidR="006B0662">
        <w:rPr>
          <w:rFonts w:ascii="Cambria Math" w:hAnsi="Cambria Math" w:cs="Arial"/>
          <w:szCs w:val="24"/>
        </w:rPr>
        <w:t>Load</w:t>
      </w:r>
      <w:r w:rsidR="00EF784E" w:rsidRPr="005A7F5D">
        <w:rPr>
          <w:rFonts w:ascii="Cambria Math" w:hAnsi="Cambria Math" w:cs="Arial"/>
          <w:szCs w:val="24"/>
        </w:rPr>
        <w:t xml:space="preserve"> </w:t>
      </w:r>
      <w:r w:rsidR="004B2DA7">
        <w:rPr>
          <w:rFonts w:ascii="Cambria Math" w:hAnsi="Cambria Math" w:cs="Arial"/>
          <w:szCs w:val="24"/>
        </w:rPr>
        <w:t>Current</w:t>
      </w:r>
      <w:r w:rsidR="00EF784E" w:rsidRPr="005A7F5D">
        <w:rPr>
          <w:rFonts w:ascii="Cambria Math" w:hAnsi="Cambria Math" w:cs="Arial"/>
          <w:szCs w:val="24"/>
        </w:rPr>
        <w:t xml:space="preserve"> – Your Name”. For the </w:t>
      </w:r>
      <w:r w:rsidR="00DA4B0B">
        <w:rPr>
          <w:rFonts w:ascii="Cambria Math" w:hAnsi="Cambria Math" w:cs="Arial"/>
          <w:szCs w:val="24"/>
        </w:rPr>
        <w:t xml:space="preserve">efficiency </w:t>
      </w:r>
      <w:r w:rsidR="00EF784E" w:rsidRPr="005A7F5D">
        <w:rPr>
          <w:rFonts w:ascii="Cambria Math" w:hAnsi="Cambria Math" w:cs="Arial"/>
          <w:szCs w:val="24"/>
        </w:rPr>
        <w:t xml:space="preserve">trace </w:t>
      </w:r>
      <w:r w:rsidR="00EF784E" w:rsidRPr="005A7F5D">
        <w:rPr>
          <w:rFonts w:ascii="Cambria Math" w:hAnsi="Cambria Math"/>
        </w:rPr>
        <w:t>include markers for each data point in your plot (Search for plot, i.e., 2-D line plot, and then scroll down to Marker to see how to include data point markers in your MATLAB plot.)</w:t>
      </w:r>
    </w:p>
    <w:p w14:paraId="466D9EC4" w14:textId="032EB45F" w:rsidR="00EF784E" w:rsidRPr="008C6F14" w:rsidRDefault="00EF784E" w:rsidP="005D0246">
      <w:pPr>
        <w:pStyle w:val="ListParagraph"/>
        <w:numPr>
          <w:ilvl w:val="0"/>
          <w:numId w:val="30"/>
        </w:numPr>
        <w:spacing w:after="0"/>
        <w:ind w:left="144" w:right="48"/>
        <w:rPr>
          <w:rFonts w:ascii="Cambria Math" w:hAnsi="Cambria Math" w:cs="Courier New"/>
          <w:iCs/>
        </w:rPr>
      </w:pPr>
      <w:r w:rsidRPr="008C6F14">
        <w:rPr>
          <w:rFonts w:ascii="Cambria Math" w:hAnsi="Cambria Math"/>
          <w:color w:val="FF0000"/>
        </w:rPr>
        <w:t xml:space="preserve">Replace </w:t>
      </w:r>
      <w:r w:rsidR="00954AD4" w:rsidRPr="00954AD4">
        <w:rPr>
          <w:rFonts w:ascii="Cambria Math" w:hAnsi="Cambria Math"/>
          <w:b/>
          <w:bCs/>
          <w:color w:val="FF0000"/>
        </w:rPr>
        <w:t>F</w:t>
      </w:r>
      <w:r w:rsidRPr="00954AD4">
        <w:rPr>
          <w:rFonts w:ascii="Cambria Math" w:hAnsi="Cambria Math"/>
          <w:b/>
          <w:bCs/>
          <w:color w:val="FF0000"/>
        </w:rPr>
        <w:t xml:space="preserve">igure </w:t>
      </w:r>
      <w:r w:rsidR="00954AD4" w:rsidRPr="00954AD4">
        <w:rPr>
          <w:rFonts w:ascii="Cambria Math" w:hAnsi="Cambria Math"/>
          <w:b/>
          <w:bCs/>
          <w:color w:val="FF0000"/>
        </w:rPr>
        <w:t>10</w:t>
      </w:r>
      <w:r w:rsidR="00954AD4">
        <w:rPr>
          <w:rFonts w:ascii="Cambria Math" w:hAnsi="Cambria Math"/>
          <w:color w:val="FF0000"/>
        </w:rPr>
        <w:t xml:space="preserve"> </w:t>
      </w:r>
      <w:r w:rsidRPr="008C6F14">
        <w:rPr>
          <w:rFonts w:ascii="Cambria Math" w:hAnsi="Cambria Math"/>
          <w:color w:val="FF0000"/>
        </w:rPr>
        <w:t xml:space="preserve">below with your version. </w:t>
      </w:r>
      <w:r w:rsidRPr="008C6F14">
        <w:rPr>
          <w:rFonts w:ascii="Cambria Math" w:hAnsi="Cambria Math"/>
          <w:color w:val="000000" w:themeColor="text1"/>
        </w:rPr>
        <w:t>(</w:t>
      </w:r>
      <w:r w:rsidR="00DD157B">
        <w:rPr>
          <w:rFonts w:ascii="Cambria Math" w:hAnsi="Cambria Math"/>
          <w:color w:val="000000" w:themeColor="text1"/>
        </w:rPr>
        <w:t>6</w:t>
      </w:r>
      <w:r w:rsidRPr="008C6F14">
        <w:rPr>
          <w:rFonts w:ascii="Cambria Math" w:hAnsi="Cambria Math"/>
          <w:color w:val="000000" w:themeColor="text1"/>
        </w:rPr>
        <w:t xml:space="preserve"> Points.)</w:t>
      </w:r>
    </w:p>
    <w:p w14:paraId="7670AFE6" w14:textId="7479AA9C" w:rsidR="00EF784E" w:rsidRDefault="00E97C3F" w:rsidP="00EF784E">
      <w:pPr>
        <w:spacing w:after="0"/>
        <w:rPr>
          <w:rFonts w:ascii="Cambria Math" w:hAnsi="Cambria Math" w:cs="Arial"/>
          <w:bCs/>
          <w:szCs w:val="24"/>
        </w:rPr>
      </w:pPr>
      <w:r w:rsidRPr="00E97C3F">
        <w:rPr>
          <w:rFonts w:ascii="Cambria Math" w:hAnsi="Cambria Math" w:cs="Arial"/>
          <w:bCs/>
          <w:noProof/>
          <w:szCs w:val="24"/>
        </w:rPr>
        <w:drawing>
          <wp:inline distT="0" distB="0" distL="0" distR="0" wp14:anchorId="7A93142F" wp14:editId="6A54897A">
            <wp:extent cx="6384057" cy="3436375"/>
            <wp:effectExtent l="0" t="0" r="0" b="0"/>
            <wp:docPr id="11447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2059"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94005" cy="3441730"/>
                    </a:xfrm>
                    <a:prstGeom prst="rect">
                      <a:avLst/>
                    </a:prstGeom>
                  </pic:spPr>
                </pic:pic>
              </a:graphicData>
            </a:graphic>
          </wp:inline>
        </w:drawing>
      </w:r>
    </w:p>
    <w:p w14:paraId="5C18FD91" w14:textId="5BA9843C" w:rsidR="00EF784E" w:rsidRDefault="00EF784E" w:rsidP="00EF784E">
      <w:pPr>
        <w:spacing w:after="0"/>
        <w:rPr>
          <w:rFonts w:ascii="Cambria Math" w:hAnsi="Cambria Math" w:cs="Arial"/>
          <w:bCs/>
          <w:szCs w:val="24"/>
        </w:rPr>
      </w:pPr>
      <w:r w:rsidRPr="008204C0">
        <w:rPr>
          <w:rFonts w:ascii="Cambria Math" w:hAnsi="Cambria Math"/>
          <w:b/>
          <w:bCs/>
        </w:rPr>
        <w:t>Figure 1</w:t>
      </w:r>
      <w:r w:rsidR="0045500B">
        <w:rPr>
          <w:rFonts w:ascii="Cambria Math" w:hAnsi="Cambria Math"/>
          <w:b/>
          <w:bCs/>
        </w:rPr>
        <w:t>0</w:t>
      </w:r>
      <w:r>
        <w:rPr>
          <w:rFonts w:ascii="Cambria Math" w:hAnsi="Cambria Math" w:cs="Arial"/>
          <w:szCs w:val="24"/>
        </w:rPr>
        <w:t>:</w:t>
      </w:r>
      <w:r w:rsidRPr="008204C0">
        <w:rPr>
          <w:rFonts w:ascii="Cambria Math" w:hAnsi="Cambria Math" w:cs="Arial"/>
          <w:szCs w:val="24"/>
        </w:rPr>
        <w:t xml:space="preserve"> </w:t>
      </w:r>
      <w:proofErr w:type="spellStart"/>
      <w:r>
        <w:rPr>
          <w:rFonts w:ascii="Cambria Math" w:hAnsi="Cambria Math"/>
          <w:bCs/>
          <w:szCs w:val="24"/>
        </w:rPr>
        <w:t>LabVolt</w:t>
      </w:r>
      <w:proofErr w:type="spellEnd"/>
      <w:r>
        <w:rPr>
          <w:rFonts w:ascii="Cambria Math" w:hAnsi="Cambria Math"/>
          <w:bCs/>
          <w:szCs w:val="24"/>
        </w:rPr>
        <w:t xml:space="preserve"> </w:t>
      </w:r>
      <w:r w:rsidR="0045500B">
        <w:rPr>
          <w:rFonts w:ascii="Cambria Math" w:hAnsi="Cambria Math"/>
          <w:bCs/>
          <w:szCs w:val="24"/>
        </w:rPr>
        <w:t xml:space="preserve">Transformer </w:t>
      </w:r>
      <w:r>
        <w:rPr>
          <w:rFonts w:ascii="Cambria Math" w:hAnsi="Cambria Math"/>
          <w:bCs/>
          <w:szCs w:val="24"/>
        </w:rPr>
        <w:t xml:space="preserve">Efficiency versus </w:t>
      </w:r>
      <w:r w:rsidR="0045500B">
        <w:rPr>
          <w:rFonts w:ascii="Cambria Math" w:hAnsi="Cambria Math"/>
          <w:bCs/>
          <w:szCs w:val="24"/>
        </w:rPr>
        <w:t xml:space="preserve">Load </w:t>
      </w:r>
      <w:r w:rsidR="000C2D38">
        <w:rPr>
          <w:rFonts w:ascii="Cambria Math" w:hAnsi="Cambria Math"/>
          <w:bCs/>
          <w:szCs w:val="24"/>
        </w:rPr>
        <w:t>Current</w:t>
      </w:r>
      <w:r>
        <w:rPr>
          <w:rFonts w:ascii="Cambria Math" w:hAnsi="Cambria Math"/>
          <w:bCs/>
          <w:szCs w:val="24"/>
        </w:rPr>
        <w:t>.</w:t>
      </w:r>
    </w:p>
    <w:p w14:paraId="45C49CFC" w14:textId="77777777" w:rsidR="00EF784E" w:rsidRDefault="00EF784E" w:rsidP="00EF784E">
      <w:pPr>
        <w:spacing w:after="0"/>
        <w:rPr>
          <w:rFonts w:ascii="Cambria Math" w:hAnsi="Cambria Math" w:cs="Arial"/>
          <w:bCs/>
          <w:szCs w:val="24"/>
        </w:rPr>
      </w:pPr>
    </w:p>
    <w:p w14:paraId="0A3026B8" w14:textId="77777777" w:rsidR="006166C1" w:rsidRDefault="006166C1" w:rsidP="004321F0">
      <w:pPr>
        <w:spacing w:after="0"/>
        <w:ind w:left="0" w:firstLine="0"/>
        <w:rPr>
          <w:rFonts w:ascii="Cambria Math" w:hAnsi="Cambria Math" w:cs="Arial"/>
          <w:b/>
          <w:bCs/>
          <w:szCs w:val="24"/>
          <w:u w:val="single"/>
        </w:rPr>
      </w:pPr>
    </w:p>
    <w:p w14:paraId="5EC40EF4" w14:textId="77777777" w:rsidR="0023740B" w:rsidRDefault="0023740B" w:rsidP="004321F0">
      <w:pPr>
        <w:spacing w:after="0"/>
        <w:ind w:left="0" w:firstLine="0"/>
        <w:rPr>
          <w:rFonts w:ascii="Cambria Math" w:hAnsi="Cambria Math" w:cs="Arial"/>
          <w:b/>
          <w:bCs/>
          <w:szCs w:val="24"/>
          <w:u w:val="single"/>
        </w:rPr>
      </w:pPr>
    </w:p>
    <w:p w14:paraId="6A785BD4" w14:textId="77777777" w:rsidR="0023740B" w:rsidRDefault="0023740B" w:rsidP="004321F0">
      <w:pPr>
        <w:spacing w:after="0"/>
        <w:ind w:left="0" w:firstLine="0"/>
        <w:rPr>
          <w:rFonts w:ascii="Cambria Math" w:hAnsi="Cambria Math" w:cs="Arial"/>
          <w:b/>
          <w:bCs/>
          <w:szCs w:val="24"/>
          <w:u w:val="single"/>
        </w:rPr>
      </w:pPr>
    </w:p>
    <w:p w14:paraId="73D5CD19" w14:textId="77777777" w:rsidR="0023740B" w:rsidRDefault="0023740B" w:rsidP="004321F0">
      <w:pPr>
        <w:spacing w:after="0"/>
        <w:ind w:left="0" w:firstLine="0"/>
        <w:rPr>
          <w:rFonts w:ascii="Cambria Math" w:hAnsi="Cambria Math" w:cs="Arial"/>
          <w:b/>
          <w:bCs/>
          <w:szCs w:val="24"/>
          <w:u w:val="single"/>
        </w:rPr>
      </w:pPr>
    </w:p>
    <w:p w14:paraId="276860C1" w14:textId="77777777" w:rsidR="0023740B" w:rsidRDefault="0023740B" w:rsidP="004321F0">
      <w:pPr>
        <w:spacing w:after="0"/>
        <w:ind w:left="0" w:firstLine="0"/>
        <w:rPr>
          <w:rFonts w:ascii="Cambria Math" w:hAnsi="Cambria Math" w:cs="Arial"/>
          <w:b/>
          <w:bCs/>
          <w:szCs w:val="24"/>
          <w:u w:val="single"/>
        </w:rPr>
      </w:pPr>
    </w:p>
    <w:p w14:paraId="09AD0609" w14:textId="5E29F1DA" w:rsidR="004321F0" w:rsidRDefault="004321F0" w:rsidP="004321F0">
      <w:pPr>
        <w:spacing w:after="0"/>
        <w:ind w:left="0" w:firstLine="0"/>
        <w:rPr>
          <w:rFonts w:ascii="Cambria Math" w:hAnsi="Cambria Math" w:cs="Arial"/>
          <w:bCs/>
          <w:szCs w:val="24"/>
        </w:rPr>
      </w:pPr>
      <w:r w:rsidRPr="00A667EA">
        <w:rPr>
          <w:rFonts w:ascii="Cambria Math" w:hAnsi="Cambria Math" w:cs="Arial"/>
          <w:b/>
          <w:bCs/>
          <w:szCs w:val="24"/>
          <w:u w:val="single"/>
        </w:rPr>
        <w:lastRenderedPageBreak/>
        <w:t>Discussion and Conclusions Questions:</w:t>
      </w:r>
      <w:r w:rsidRPr="00A667EA">
        <w:rPr>
          <w:rFonts w:ascii="Cambria Math" w:hAnsi="Cambria Math" w:cs="Arial"/>
          <w:b/>
          <w:bCs/>
          <w:szCs w:val="24"/>
        </w:rPr>
        <w:t xml:space="preserve"> </w:t>
      </w:r>
      <w:r w:rsidRPr="001A6C84">
        <w:rPr>
          <w:rFonts w:ascii="Cambria Math" w:hAnsi="Cambria Math" w:cs="Arial"/>
          <w:bCs/>
          <w:szCs w:val="24"/>
        </w:rPr>
        <w:t>(Note: For the following questions use your own words along with complete sentences.</w:t>
      </w:r>
      <w:r>
        <w:rPr>
          <w:rFonts w:ascii="Cambria Math" w:hAnsi="Cambria Math" w:cs="Arial"/>
          <w:bCs/>
          <w:szCs w:val="24"/>
        </w:rPr>
        <w:t xml:space="preserve"> </w:t>
      </w:r>
      <w:r>
        <w:rPr>
          <w:rFonts w:ascii="Cambria Math" w:hAnsi="Cambria Math" w:cs="Arial"/>
          <w:bCs/>
        </w:rPr>
        <w:t>Points are to be deducted for AI generated answers.</w:t>
      </w:r>
      <w:r w:rsidRPr="001A6C84">
        <w:rPr>
          <w:rFonts w:ascii="Cambria Math" w:hAnsi="Cambria Math" w:cs="Arial"/>
          <w:bCs/>
          <w:szCs w:val="24"/>
        </w:rPr>
        <w:t>)</w:t>
      </w:r>
    </w:p>
    <w:p w14:paraId="4DCD41B7" w14:textId="77777777" w:rsidR="004321F0" w:rsidRPr="001A6C84" w:rsidRDefault="004321F0" w:rsidP="004321F0">
      <w:pPr>
        <w:spacing w:after="0"/>
        <w:ind w:left="0" w:firstLine="0"/>
        <w:rPr>
          <w:rFonts w:ascii="Cambria Math" w:hAnsi="Cambria Math"/>
          <w:szCs w:val="24"/>
        </w:rPr>
      </w:pPr>
    </w:p>
    <w:p w14:paraId="69B5C5AC" w14:textId="510C2288" w:rsidR="00426D5E" w:rsidRDefault="008752B4" w:rsidP="000323B5">
      <w:pPr>
        <w:pStyle w:val="ListParagraph"/>
        <w:numPr>
          <w:ilvl w:val="0"/>
          <w:numId w:val="23"/>
        </w:numPr>
        <w:spacing w:after="0"/>
        <w:ind w:firstLine="0"/>
        <w:rPr>
          <w:rFonts w:ascii="Cambria Math" w:hAnsi="Cambria Math"/>
          <w:szCs w:val="24"/>
        </w:rPr>
      </w:pPr>
      <w:r w:rsidRPr="000F1D38">
        <w:rPr>
          <w:rFonts w:ascii="Cambria Math" w:hAnsi="Cambria Math"/>
          <w:szCs w:val="24"/>
        </w:rPr>
        <w:t>W</w:t>
      </w:r>
      <w:r w:rsidR="00A00603" w:rsidRPr="000F1D38">
        <w:rPr>
          <w:rFonts w:ascii="Cambria Math" w:hAnsi="Cambria Math"/>
          <w:szCs w:val="24"/>
        </w:rPr>
        <w:t>h</w:t>
      </w:r>
      <w:r w:rsidR="00426D5E" w:rsidRPr="000F1D38">
        <w:rPr>
          <w:rFonts w:ascii="Cambria Math" w:hAnsi="Cambria Math"/>
          <w:szCs w:val="24"/>
        </w:rPr>
        <w:t xml:space="preserve">at is the </w:t>
      </w:r>
      <w:r w:rsidR="00E13591" w:rsidRPr="000F1D38">
        <w:rPr>
          <w:rFonts w:ascii="Cambria Math" w:hAnsi="Cambria Math"/>
          <w:szCs w:val="24"/>
        </w:rPr>
        <w:t xml:space="preserve">magnitude of the </w:t>
      </w:r>
      <w:r w:rsidR="00426D5E" w:rsidRPr="000F1D38">
        <w:rPr>
          <w:rFonts w:ascii="Cambria Math" w:hAnsi="Cambria Math"/>
          <w:szCs w:val="24"/>
        </w:rPr>
        <w:t>excitation current</w:t>
      </w:r>
      <w:r w:rsidR="00E13591" w:rsidRPr="000F1D38">
        <w:rPr>
          <w:rFonts w:ascii="Cambria Math" w:hAnsi="Cambria Math"/>
          <w:szCs w:val="24"/>
        </w:rPr>
        <w:t xml:space="preserve"> in an ideal transformer?</w:t>
      </w:r>
      <w:r w:rsidR="00A00603" w:rsidRPr="000F1D38">
        <w:rPr>
          <w:rFonts w:ascii="Cambria Math" w:hAnsi="Cambria Math"/>
          <w:szCs w:val="24"/>
        </w:rPr>
        <w:t xml:space="preserve"> </w:t>
      </w:r>
      <w:r w:rsidR="00E13591" w:rsidRPr="000F1D38">
        <w:rPr>
          <w:rFonts w:ascii="Cambria Math" w:hAnsi="Cambria Math"/>
          <w:szCs w:val="24"/>
        </w:rPr>
        <w:t>(1 point.)</w:t>
      </w:r>
    </w:p>
    <w:p w14:paraId="40E9984D" w14:textId="77777777" w:rsidR="000F1D38" w:rsidRDefault="000F1D38" w:rsidP="000F1D38">
      <w:pPr>
        <w:spacing w:after="0"/>
        <w:rPr>
          <w:rFonts w:ascii="Cambria Math" w:hAnsi="Cambria Math"/>
          <w:szCs w:val="24"/>
        </w:rPr>
      </w:pPr>
    </w:p>
    <w:p w14:paraId="5DBBBED4" w14:textId="3534AD50" w:rsidR="000F1D38" w:rsidRPr="000F1D38" w:rsidRDefault="000F1D38" w:rsidP="000F1D38">
      <w:pPr>
        <w:spacing w:after="0"/>
        <w:rPr>
          <w:rFonts w:ascii="Cambria Math" w:hAnsi="Cambria Math"/>
          <w:color w:val="4472C4" w:themeColor="accent1"/>
          <w:szCs w:val="24"/>
        </w:rPr>
      </w:pPr>
      <w:r w:rsidRPr="000F1D38">
        <w:rPr>
          <w:rFonts w:ascii="Cambria Math" w:hAnsi="Cambria Math"/>
          <w:color w:val="4472C4" w:themeColor="accent1"/>
          <w:szCs w:val="24"/>
        </w:rPr>
        <w:t xml:space="preserve">The excitation current in an ideal transformer is ideally 0. Ideally it wouldn’t need any current to magnetize the core. </w:t>
      </w:r>
    </w:p>
    <w:p w14:paraId="45CD4205" w14:textId="77777777" w:rsidR="00BD635B" w:rsidRDefault="00BD635B" w:rsidP="00BD635B">
      <w:pPr>
        <w:pStyle w:val="ListParagraph"/>
        <w:spacing w:after="0"/>
        <w:ind w:left="360" w:firstLine="0"/>
        <w:rPr>
          <w:rFonts w:ascii="Cambria Math" w:hAnsi="Cambria Math"/>
          <w:szCs w:val="24"/>
        </w:rPr>
      </w:pPr>
    </w:p>
    <w:p w14:paraId="57105845" w14:textId="31FAC7DD" w:rsidR="00346561" w:rsidRDefault="00F72C83" w:rsidP="006151DF">
      <w:pPr>
        <w:pStyle w:val="ListParagraph"/>
        <w:numPr>
          <w:ilvl w:val="0"/>
          <w:numId w:val="23"/>
        </w:numPr>
        <w:spacing w:after="0"/>
        <w:ind w:hanging="360"/>
        <w:rPr>
          <w:rFonts w:ascii="Cambria Math" w:hAnsi="Cambria Math"/>
          <w:szCs w:val="24"/>
        </w:rPr>
      </w:pPr>
      <w:r w:rsidRPr="00CB0F8C">
        <w:rPr>
          <w:rFonts w:ascii="Cambria Math" w:hAnsi="Cambria Math"/>
          <w:szCs w:val="24"/>
        </w:rPr>
        <w:t>Why d</w:t>
      </w:r>
      <w:r w:rsidR="00A00603" w:rsidRPr="00CB0F8C">
        <w:rPr>
          <w:rFonts w:ascii="Cambria Math" w:hAnsi="Cambria Math"/>
          <w:szCs w:val="24"/>
        </w:rPr>
        <w:t xml:space="preserve">oes </w:t>
      </w:r>
      <w:r w:rsidR="00F245B0" w:rsidRPr="00CB0F8C">
        <w:rPr>
          <w:rFonts w:ascii="Cambria Math" w:hAnsi="Cambria Math"/>
          <w:szCs w:val="24"/>
        </w:rPr>
        <w:t>transformer</w:t>
      </w:r>
      <w:r w:rsidR="00A00603" w:rsidRPr="00CB0F8C">
        <w:rPr>
          <w:rFonts w:ascii="Cambria Math" w:hAnsi="Cambria Math"/>
          <w:szCs w:val="24"/>
        </w:rPr>
        <w:t xml:space="preserve"> efficiency increase with </w:t>
      </w:r>
      <w:r w:rsidR="00D31F25" w:rsidRPr="00CB0F8C">
        <w:rPr>
          <w:rFonts w:ascii="Cambria Math" w:hAnsi="Cambria Math"/>
          <w:szCs w:val="24"/>
        </w:rPr>
        <w:t>in</w:t>
      </w:r>
      <w:r w:rsidR="00A00603" w:rsidRPr="00CB0F8C">
        <w:rPr>
          <w:rFonts w:ascii="Cambria Math" w:hAnsi="Cambria Math"/>
          <w:szCs w:val="24"/>
        </w:rPr>
        <w:t xml:space="preserve">creasing </w:t>
      </w:r>
      <w:r w:rsidR="00346561" w:rsidRPr="00CB0F8C">
        <w:rPr>
          <w:rFonts w:ascii="Cambria Math" w:hAnsi="Cambria Math"/>
          <w:szCs w:val="24"/>
        </w:rPr>
        <w:t xml:space="preserve">load </w:t>
      </w:r>
      <w:r w:rsidR="00D31F25" w:rsidRPr="00CB0F8C">
        <w:rPr>
          <w:rFonts w:ascii="Cambria Math" w:hAnsi="Cambria Math"/>
          <w:szCs w:val="24"/>
        </w:rPr>
        <w:t>current</w:t>
      </w:r>
      <w:r w:rsidR="008752B4" w:rsidRPr="00CB0F8C">
        <w:rPr>
          <w:rFonts w:ascii="Cambria Math" w:hAnsi="Cambria Math"/>
          <w:szCs w:val="24"/>
        </w:rPr>
        <w:t xml:space="preserve"> as illustrated in </w:t>
      </w:r>
      <w:r w:rsidR="008752B4" w:rsidRPr="00CB0F8C">
        <w:rPr>
          <w:rFonts w:ascii="Cambria Math" w:hAnsi="Cambria Math"/>
          <w:b/>
          <w:bCs/>
          <w:szCs w:val="24"/>
        </w:rPr>
        <w:t>Figure 10</w:t>
      </w:r>
      <w:r w:rsidR="00346561" w:rsidRPr="00CB0F8C">
        <w:rPr>
          <w:rFonts w:ascii="Cambria Math" w:hAnsi="Cambria Math"/>
          <w:szCs w:val="24"/>
        </w:rPr>
        <w:t>? (2 points.)</w:t>
      </w:r>
    </w:p>
    <w:p w14:paraId="706BD717" w14:textId="77777777" w:rsidR="00A16249" w:rsidRDefault="00A16249" w:rsidP="00A16249">
      <w:pPr>
        <w:pStyle w:val="ListParagraph"/>
        <w:spacing w:after="0"/>
        <w:ind w:left="360" w:firstLine="0"/>
        <w:rPr>
          <w:rFonts w:ascii="Cambria Math" w:hAnsi="Cambria Math"/>
          <w:szCs w:val="24"/>
        </w:rPr>
      </w:pPr>
    </w:p>
    <w:p w14:paraId="26D971A8" w14:textId="63C8BCA8" w:rsidR="00CB0F8C" w:rsidRPr="00F81737" w:rsidRDefault="00CB0F8C" w:rsidP="00CB0F8C">
      <w:pPr>
        <w:spacing w:after="0"/>
        <w:rPr>
          <w:rFonts w:ascii="Cambria Math" w:hAnsi="Cambria Math"/>
          <w:color w:val="5B9BD5" w:themeColor="accent5"/>
          <w:szCs w:val="24"/>
        </w:rPr>
      </w:pPr>
      <w:r w:rsidRPr="00F81737">
        <w:rPr>
          <w:rFonts w:ascii="Cambria Math" w:hAnsi="Cambria Math"/>
          <w:color w:val="5B9BD5" w:themeColor="accent5"/>
          <w:szCs w:val="24"/>
        </w:rPr>
        <w:t xml:space="preserve">As the load current increases, so does the power to the load. This means that the ratio of </w:t>
      </w:r>
      <w:r w:rsidR="00A16249" w:rsidRPr="00F81737">
        <w:rPr>
          <w:rFonts w:ascii="Cambria Math" w:hAnsi="Cambria Math"/>
          <w:color w:val="5B9BD5" w:themeColor="accent5"/>
          <w:szCs w:val="24"/>
        </w:rPr>
        <w:t xml:space="preserve">power loss will be lower, and thus the efficiency will increase. </w:t>
      </w:r>
    </w:p>
    <w:p w14:paraId="4364135B" w14:textId="77777777" w:rsidR="00346561" w:rsidRPr="00346561" w:rsidRDefault="00346561" w:rsidP="00346561">
      <w:pPr>
        <w:pStyle w:val="ListParagraph"/>
        <w:rPr>
          <w:rFonts w:ascii="Cambria Math" w:hAnsi="Cambria Math"/>
          <w:szCs w:val="24"/>
        </w:rPr>
      </w:pPr>
    </w:p>
    <w:p w14:paraId="37756D73" w14:textId="393F0D50" w:rsidR="00FB2626" w:rsidRDefault="00AA49CC" w:rsidP="00CE7BB9">
      <w:pPr>
        <w:pStyle w:val="ListParagraph"/>
        <w:numPr>
          <w:ilvl w:val="0"/>
          <w:numId w:val="23"/>
        </w:numPr>
        <w:spacing w:after="0"/>
        <w:ind w:hanging="360"/>
        <w:rPr>
          <w:rFonts w:ascii="Cambria Math" w:hAnsi="Cambria Math"/>
          <w:szCs w:val="24"/>
        </w:rPr>
      </w:pPr>
      <w:r>
        <w:rPr>
          <w:rFonts w:ascii="Cambria Math" w:hAnsi="Cambria Math"/>
          <w:szCs w:val="24"/>
        </w:rPr>
        <w:t>Determine</w:t>
      </w:r>
      <w:r w:rsidR="00C84D5B">
        <w:rPr>
          <w:rFonts w:ascii="Cambria Math" w:hAnsi="Cambria Math"/>
          <w:szCs w:val="24"/>
        </w:rPr>
        <w:t xml:space="preserve"> the apparent power rating of </w:t>
      </w:r>
      <w:r w:rsidR="002C03CE">
        <w:rPr>
          <w:rFonts w:ascii="Cambria Math" w:hAnsi="Cambria Math"/>
          <w:szCs w:val="24"/>
        </w:rPr>
        <w:t xml:space="preserve">the Transformer circuit of </w:t>
      </w:r>
      <w:r w:rsidR="002C03CE" w:rsidRPr="00AA49CC">
        <w:rPr>
          <w:rFonts w:ascii="Cambria Math" w:hAnsi="Cambria Math"/>
          <w:b/>
          <w:bCs/>
          <w:szCs w:val="24"/>
        </w:rPr>
        <w:t xml:space="preserve">Figure </w:t>
      </w:r>
      <w:r w:rsidR="006D5F03" w:rsidRPr="00AA49CC">
        <w:rPr>
          <w:rFonts w:ascii="Cambria Math" w:hAnsi="Cambria Math"/>
          <w:b/>
          <w:bCs/>
          <w:szCs w:val="24"/>
        </w:rPr>
        <w:t>1</w:t>
      </w:r>
      <w:r w:rsidR="00C84D5B">
        <w:rPr>
          <w:rFonts w:ascii="Cambria Math" w:hAnsi="Cambria Math"/>
          <w:szCs w:val="24"/>
        </w:rPr>
        <w:t xml:space="preserve"> if the winding between terminals 1 &amp; 2, </w:t>
      </w:r>
      <w:r>
        <w:rPr>
          <w:rFonts w:ascii="Cambria Math" w:hAnsi="Cambria Math"/>
          <w:szCs w:val="24"/>
        </w:rPr>
        <w:t>is</w:t>
      </w:r>
      <w:r w:rsidR="00C84D5B">
        <w:rPr>
          <w:rFonts w:ascii="Cambria Math" w:hAnsi="Cambria Math"/>
          <w:szCs w:val="24"/>
        </w:rPr>
        <w:t xml:space="preserve"> series connected to the winding between terminals </w:t>
      </w:r>
      <w:r w:rsidR="006D5F03">
        <w:rPr>
          <w:rFonts w:ascii="Cambria Math" w:hAnsi="Cambria Math"/>
          <w:szCs w:val="24"/>
        </w:rPr>
        <w:t>3</w:t>
      </w:r>
      <w:r w:rsidR="00C84D5B">
        <w:rPr>
          <w:rFonts w:ascii="Cambria Math" w:hAnsi="Cambria Math"/>
          <w:szCs w:val="24"/>
        </w:rPr>
        <w:t xml:space="preserve"> &amp; </w:t>
      </w:r>
      <w:r w:rsidR="006D5F03">
        <w:rPr>
          <w:rFonts w:ascii="Cambria Math" w:hAnsi="Cambria Math"/>
          <w:szCs w:val="24"/>
        </w:rPr>
        <w:t>4</w:t>
      </w:r>
      <w:r w:rsidR="00C84D5B">
        <w:rPr>
          <w:rFonts w:ascii="Cambria Math" w:hAnsi="Cambria Math"/>
          <w:szCs w:val="24"/>
        </w:rPr>
        <w:t>,</w:t>
      </w:r>
      <w:r w:rsidR="00894F1F">
        <w:rPr>
          <w:rFonts w:ascii="Cambria Math" w:hAnsi="Cambria Math"/>
          <w:szCs w:val="24"/>
        </w:rPr>
        <w:t xml:space="preserve"> and the winding between terminals 5 &amp; 6, </w:t>
      </w:r>
      <w:r>
        <w:rPr>
          <w:rFonts w:ascii="Cambria Math" w:hAnsi="Cambria Math"/>
          <w:szCs w:val="24"/>
        </w:rPr>
        <w:t>i</w:t>
      </w:r>
      <w:r w:rsidR="00894F1F">
        <w:rPr>
          <w:rFonts w:ascii="Cambria Math" w:hAnsi="Cambria Math"/>
          <w:szCs w:val="24"/>
        </w:rPr>
        <w:t xml:space="preserve">s series connected to the winding between terminals </w:t>
      </w:r>
      <w:r w:rsidR="006D5F03">
        <w:rPr>
          <w:rFonts w:ascii="Cambria Math" w:hAnsi="Cambria Math"/>
          <w:szCs w:val="24"/>
        </w:rPr>
        <w:t>7</w:t>
      </w:r>
      <w:r w:rsidR="00894F1F">
        <w:rPr>
          <w:rFonts w:ascii="Cambria Math" w:hAnsi="Cambria Math"/>
          <w:szCs w:val="24"/>
        </w:rPr>
        <w:t xml:space="preserve"> &amp; </w:t>
      </w:r>
      <w:r w:rsidR="006D5F03">
        <w:rPr>
          <w:rFonts w:ascii="Cambria Math" w:hAnsi="Cambria Math"/>
          <w:szCs w:val="24"/>
        </w:rPr>
        <w:t>8</w:t>
      </w:r>
      <w:r>
        <w:rPr>
          <w:rFonts w:ascii="Cambria Math" w:hAnsi="Cambria Math"/>
          <w:szCs w:val="24"/>
        </w:rPr>
        <w:t>, including units</w:t>
      </w:r>
      <w:r w:rsidR="00894F1F">
        <w:rPr>
          <w:rFonts w:ascii="Cambria Math" w:hAnsi="Cambria Math"/>
          <w:szCs w:val="24"/>
        </w:rPr>
        <w:t>?</w:t>
      </w:r>
      <w:r w:rsidR="00996313">
        <w:rPr>
          <w:rFonts w:ascii="Cambria Math" w:hAnsi="Cambria Math"/>
          <w:szCs w:val="24"/>
        </w:rPr>
        <w:t xml:space="preserve"> (</w:t>
      </w:r>
      <w:r w:rsidR="00B23C2D">
        <w:rPr>
          <w:rFonts w:ascii="Cambria Math" w:hAnsi="Cambria Math"/>
          <w:szCs w:val="24"/>
        </w:rPr>
        <w:t>1</w:t>
      </w:r>
      <w:r w:rsidR="00996313">
        <w:rPr>
          <w:rFonts w:ascii="Cambria Math" w:hAnsi="Cambria Math"/>
          <w:szCs w:val="24"/>
        </w:rPr>
        <w:t xml:space="preserve"> point.)</w:t>
      </w:r>
    </w:p>
    <w:p w14:paraId="30DF8876" w14:textId="3BFBB2C4" w:rsidR="008F2F3E" w:rsidRDefault="00844C28" w:rsidP="008F2F3E">
      <w:pPr>
        <w:spacing w:after="0"/>
        <w:rPr>
          <w:rFonts w:ascii="Cambria Math" w:hAnsi="Cambria Math"/>
          <w:szCs w:val="24"/>
        </w:rPr>
      </w:pPr>
      <w:r>
        <w:rPr>
          <w:rFonts w:ascii="Cambria Math" w:hAnsi="Cambria Math"/>
          <w:szCs w:val="24"/>
        </w:rPr>
        <w:t xml:space="preserve">(24 V + 24 V) * 5A = 240 </w:t>
      </w:r>
      <w:r w:rsidR="00836952">
        <w:rPr>
          <w:rFonts w:ascii="Cambria Math" w:hAnsi="Cambria Math"/>
          <w:szCs w:val="24"/>
        </w:rPr>
        <w:t>VA</w:t>
      </w:r>
    </w:p>
    <w:p w14:paraId="460E8151" w14:textId="15430599" w:rsidR="00844C28" w:rsidRDefault="00844C28" w:rsidP="008F2F3E">
      <w:pPr>
        <w:spacing w:after="0"/>
        <w:rPr>
          <w:rFonts w:ascii="Cambria Math" w:hAnsi="Cambria Math"/>
          <w:szCs w:val="24"/>
        </w:rPr>
      </w:pPr>
      <w:r>
        <w:rPr>
          <w:rFonts w:ascii="Cambria Math" w:hAnsi="Cambria Math"/>
          <w:szCs w:val="24"/>
        </w:rPr>
        <w:t xml:space="preserve">(120 V + 120 V) * 1A = 240 </w:t>
      </w:r>
      <w:r w:rsidR="00836952">
        <w:rPr>
          <w:rFonts w:ascii="Cambria Math" w:hAnsi="Cambria Math"/>
          <w:szCs w:val="24"/>
        </w:rPr>
        <w:t>VA</w:t>
      </w:r>
    </w:p>
    <w:p w14:paraId="291BC857" w14:textId="77777777" w:rsidR="00836952" w:rsidRDefault="00836952" w:rsidP="00836952">
      <w:pPr>
        <w:spacing w:after="0"/>
        <w:rPr>
          <w:rFonts w:ascii="Cambria Math" w:hAnsi="Cambria Math"/>
          <w:szCs w:val="24"/>
        </w:rPr>
      </w:pPr>
      <w:r w:rsidRPr="00844C28">
        <w:rPr>
          <w:rFonts w:ascii="Cambria Math" w:hAnsi="Cambria Math"/>
          <w:szCs w:val="24"/>
          <w:highlight w:val="yellow"/>
        </w:rPr>
        <w:t xml:space="preserve">240 </w:t>
      </w:r>
      <w:r>
        <w:rPr>
          <w:rFonts w:ascii="Cambria Math" w:hAnsi="Cambria Math"/>
          <w:szCs w:val="24"/>
        </w:rPr>
        <w:t>VA</w:t>
      </w:r>
    </w:p>
    <w:p w14:paraId="0130BC82" w14:textId="77777777" w:rsidR="00062362" w:rsidRDefault="00062362" w:rsidP="00894F1F">
      <w:pPr>
        <w:spacing w:after="0"/>
        <w:rPr>
          <w:rFonts w:ascii="Cambria Math" w:hAnsi="Cambria Math"/>
          <w:szCs w:val="24"/>
        </w:rPr>
      </w:pPr>
    </w:p>
    <w:p w14:paraId="41A91048" w14:textId="587F5928" w:rsidR="00AA49CC" w:rsidRDefault="00AA49CC" w:rsidP="00AA49CC">
      <w:pPr>
        <w:pStyle w:val="ListParagraph"/>
        <w:numPr>
          <w:ilvl w:val="0"/>
          <w:numId w:val="23"/>
        </w:numPr>
        <w:spacing w:after="0"/>
        <w:ind w:hanging="360"/>
        <w:rPr>
          <w:rFonts w:ascii="Cambria Math" w:hAnsi="Cambria Math"/>
          <w:szCs w:val="24"/>
        </w:rPr>
      </w:pPr>
      <w:r>
        <w:rPr>
          <w:rFonts w:ascii="Cambria Math" w:hAnsi="Cambria Math"/>
          <w:szCs w:val="24"/>
        </w:rPr>
        <w:t xml:space="preserve">Determine the apparent power rating of the Transformer circuit of </w:t>
      </w:r>
      <w:r w:rsidRPr="00AA49CC">
        <w:rPr>
          <w:rFonts w:ascii="Cambria Math" w:hAnsi="Cambria Math"/>
          <w:b/>
          <w:bCs/>
          <w:szCs w:val="24"/>
        </w:rPr>
        <w:t>Figure 1</w:t>
      </w:r>
      <w:r>
        <w:rPr>
          <w:rFonts w:ascii="Cambria Math" w:hAnsi="Cambria Math"/>
          <w:szCs w:val="24"/>
        </w:rPr>
        <w:t xml:space="preserve"> if the winding between terminals 1 &amp; 2, is parallel connected to the winding between terminals 3 &amp; 4, and the winding between terminals 5 &amp; 6, is series connected to the winding between terminals 7 &amp; 8, including units? (</w:t>
      </w:r>
      <w:r w:rsidR="00B23C2D">
        <w:rPr>
          <w:rFonts w:ascii="Cambria Math" w:hAnsi="Cambria Math"/>
          <w:szCs w:val="24"/>
        </w:rPr>
        <w:t>1</w:t>
      </w:r>
      <w:r>
        <w:rPr>
          <w:rFonts w:ascii="Cambria Math" w:hAnsi="Cambria Math"/>
          <w:szCs w:val="24"/>
        </w:rPr>
        <w:t xml:space="preserve"> point.)</w:t>
      </w:r>
    </w:p>
    <w:p w14:paraId="3B8412F1" w14:textId="1C1C8AC6" w:rsidR="00981B0F" w:rsidRDefault="00981B0F" w:rsidP="00981B0F">
      <w:pPr>
        <w:spacing w:after="0"/>
        <w:rPr>
          <w:rFonts w:ascii="Cambria Math" w:hAnsi="Cambria Math"/>
          <w:szCs w:val="24"/>
        </w:rPr>
      </w:pPr>
      <w:r>
        <w:rPr>
          <w:rFonts w:ascii="Cambria Math" w:hAnsi="Cambria Math"/>
          <w:szCs w:val="24"/>
        </w:rPr>
        <w:t>(</w:t>
      </w:r>
      <w:r w:rsidR="00087B8F">
        <w:rPr>
          <w:rFonts w:ascii="Cambria Math" w:hAnsi="Cambria Math"/>
          <w:szCs w:val="24"/>
        </w:rPr>
        <w:t xml:space="preserve">24V)(5 + 5 A ) = 240 </w:t>
      </w:r>
      <w:r w:rsidR="00836952">
        <w:rPr>
          <w:rFonts w:ascii="Cambria Math" w:hAnsi="Cambria Math"/>
          <w:szCs w:val="24"/>
        </w:rPr>
        <w:t>VA</w:t>
      </w:r>
    </w:p>
    <w:p w14:paraId="56294D62" w14:textId="1F7D341F" w:rsidR="00087B8F" w:rsidRDefault="00087B8F" w:rsidP="00981B0F">
      <w:pPr>
        <w:spacing w:after="0"/>
        <w:rPr>
          <w:rFonts w:ascii="Cambria Math" w:hAnsi="Cambria Math"/>
          <w:szCs w:val="24"/>
        </w:rPr>
      </w:pPr>
      <w:r>
        <w:rPr>
          <w:rFonts w:ascii="Cambria Math" w:hAnsi="Cambria Math"/>
          <w:szCs w:val="24"/>
        </w:rPr>
        <w:t xml:space="preserve">(120V)(1 + 1 A) = 240 </w:t>
      </w:r>
      <w:r w:rsidR="00836952">
        <w:rPr>
          <w:rFonts w:ascii="Cambria Math" w:hAnsi="Cambria Math"/>
          <w:szCs w:val="24"/>
        </w:rPr>
        <w:t>VA</w:t>
      </w:r>
    </w:p>
    <w:p w14:paraId="0DE27499" w14:textId="325D833F" w:rsidR="00AA49CC" w:rsidRDefault="00836952" w:rsidP="00836952">
      <w:pPr>
        <w:spacing w:after="0"/>
        <w:rPr>
          <w:rFonts w:ascii="Cambria Math" w:hAnsi="Cambria Math"/>
          <w:szCs w:val="24"/>
        </w:rPr>
      </w:pPr>
      <w:r w:rsidRPr="00844C28">
        <w:rPr>
          <w:rFonts w:ascii="Cambria Math" w:hAnsi="Cambria Math"/>
          <w:szCs w:val="24"/>
          <w:highlight w:val="yellow"/>
        </w:rPr>
        <w:t xml:space="preserve">240 </w:t>
      </w:r>
      <w:r>
        <w:rPr>
          <w:rFonts w:ascii="Cambria Math" w:hAnsi="Cambria Math"/>
          <w:szCs w:val="24"/>
        </w:rPr>
        <w:t>VA</w:t>
      </w:r>
    </w:p>
    <w:p w14:paraId="6A40829F" w14:textId="77777777" w:rsidR="00062362" w:rsidRDefault="00062362" w:rsidP="00894F1F">
      <w:pPr>
        <w:spacing w:after="0"/>
        <w:rPr>
          <w:rFonts w:ascii="Cambria Math" w:hAnsi="Cambria Math"/>
          <w:szCs w:val="24"/>
        </w:rPr>
      </w:pPr>
    </w:p>
    <w:p w14:paraId="5577EA20" w14:textId="3C0590CF" w:rsidR="004321F0" w:rsidRDefault="004321F0" w:rsidP="00CE7BB9">
      <w:pPr>
        <w:pStyle w:val="ListParagraph"/>
        <w:numPr>
          <w:ilvl w:val="0"/>
          <w:numId w:val="23"/>
        </w:numPr>
        <w:spacing w:after="160" w:line="259" w:lineRule="auto"/>
        <w:ind w:hanging="360"/>
        <w:rPr>
          <w:rFonts w:ascii="Cambria Math" w:hAnsi="Cambria Math" w:cs="Arial"/>
        </w:rPr>
      </w:pPr>
      <w:r w:rsidRPr="00C5186D">
        <w:rPr>
          <w:rFonts w:ascii="Cambria Math" w:hAnsi="Cambria Math"/>
          <w:szCs w:val="24"/>
        </w:rPr>
        <w:t>Using at lea</w:t>
      </w:r>
      <w:r w:rsidR="00F623A1">
        <w:rPr>
          <w:rFonts w:ascii="Cambria Math" w:hAnsi="Cambria Math"/>
          <w:szCs w:val="24"/>
        </w:rPr>
        <w:t xml:space="preserve">st three </w:t>
      </w:r>
      <w:r w:rsidRPr="00C5186D">
        <w:rPr>
          <w:rFonts w:ascii="Cambria Math" w:hAnsi="Cambria Math"/>
          <w:szCs w:val="24"/>
        </w:rPr>
        <w:t>comple</w:t>
      </w:r>
      <w:r w:rsidR="0069738A">
        <w:rPr>
          <w:rFonts w:ascii="Cambria Math" w:hAnsi="Cambria Math"/>
          <w:szCs w:val="24"/>
        </w:rPr>
        <w:t xml:space="preserve">te </w:t>
      </w:r>
      <w:r w:rsidRPr="00C5186D">
        <w:rPr>
          <w:rFonts w:ascii="Cambria Math" w:hAnsi="Cambria Math"/>
          <w:szCs w:val="24"/>
        </w:rPr>
        <w:t>sentences, describe th</w:t>
      </w:r>
      <w:r w:rsidR="00435ABE">
        <w:rPr>
          <w:rFonts w:ascii="Cambria Math" w:hAnsi="Cambria Math"/>
          <w:szCs w:val="24"/>
        </w:rPr>
        <w:t>re</w:t>
      </w:r>
      <w:r w:rsidRPr="00C5186D">
        <w:rPr>
          <w:rFonts w:ascii="Cambria Math" w:hAnsi="Cambria Math"/>
          <w:szCs w:val="24"/>
        </w:rPr>
        <w:t>e</w:t>
      </w:r>
      <w:r w:rsidR="00EB4E81">
        <w:rPr>
          <w:rFonts w:ascii="Cambria Math" w:hAnsi="Cambria Math"/>
          <w:szCs w:val="24"/>
        </w:rPr>
        <w:t xml:space="preserve"> </w:t>
      </w:r>
      <w:r w:rsidR="00D62E45">
        <w:rPr>
          <w:rFonts w:ascii="Cambria Math" w:hAnsi="Cambria Math"/>
          <w:szCs w:val="24"/>
        </w:rPr>
        <w:t xml:space="preserve">useful </w:t>
      </w:r>
      <w:r w:rsidR="00EB4E81">
        <w:rPr>
          <w:rFonts w:ascii="Cambria Math" w:hAnsi="Cambria Math"/>
          <w:szCs w:val="24"/>
        </w:rPr>
        <w:t xml:space="preserve">things that </w:t>
      </w:r>
      <w:r w:rsidR="00ED0831">
        <w:rPr>
          <w:rFonts w:ascii="Cambria Math" w:hAnsi="Cambria Math"/>
          <w:szCs w:val="24"/>
        </w:rPr>
        <w:t xml:space="preserve">can be accomplished with </w:t>
      </w:r>
      <w:r w:rsidR="00EB4E81">
        <w:rPr>
          <w:rFonts w:ascii="Cambria Math" w:hAnsi="Cambria Math"/>
          <w:szCs w:val="24"/>
        </w:rPr>
        <w:t>an electrical transformer</w:t>
      </w:r>
      <w:r w:rsidRPr="00C5186D">
        <w:rPr>
          <w:rFonts w:ascii="Cambria Math" w:hAnsi="Cambria Math"/>
          <w:szCs w:val="24"/>
        </w:rPr>
        <w:t xml:space="preserve">. </w:t>
      </w:r>
      <w:r w:rsidRPr="00C5186D">
        <w:rPr>
          <w:rFonts w:ascii="Cambria Math" w:hAnsi="Cambria Math" w:cs="Arial"/>
        </w:rPr>
        <w:t>(</w:t>
      </w:r>
      <w:r>
        <w:rPr>
          <w:rFonts w:ascii="Cambria Math" w:hAnsi="Cambria Math" w:cs="Arial"/>
        </w:rPr>
        <w:t>3</w:t>
      </w:r>
      <w:r w:rsidRPr="00C5186D">
        <w:rPr>
          <w:rFonts w:ascii="Cambria Math" w:hAnsi="Cambria Math" w:cs="Arial"/>
        </w:rPr>
        <w:t xml:space="preserve"> points.)</w:t>
      </w:r>
    </w:p>
    <w:p w14:paraId="11A0026C" w14:textId="7953E321" w:rsidR="00836952" w:rsidRPr="00836952" w:rsidRDefault="00C63AA1" w:rsidP="00836952">
      <w:pPr>
        <w:spacing w:after="160" w:line="259" w:lineRule="auto"/>
        <w:rPr>
          <w:rFonts w:ascii="Cambria Math" w:hAnsi="Cambria Math" w:cs="Arial"/>
        </w:rPr>
      </w:pPr>
      <w:r>
        <w:rPr>
          <w:rFonts w:ascii="Cambria Math" w:hAnsi="Cambria Math" w:cs="Arial"/>
        </w:rPr>
        <w:t xml:space="preserve">Voltage can be stepped up or stepped down. Current can be stepped down, </w:t>
      </w:r>
      <w:r w:rsidR="00DA02B0">
        <w:rPr>
          <w:rFonts w:ascii="Cambria Math" w:hAnsi="Cambria Math" w:cs="Arial"/>
        </w:rPr>
        <w:t xml:space="preserve">so that it doesn’t burn up the wire over long distances. </w:t>
      </w:r>
      <w:r w:rsidR="00ED0A2B">
        <w:rPr>
          <w:rFonts w:ascii="Cambria Math" w:hAnsi="Cambria Math" w:cs="Arial"/>
        </w:rPr>
        <w:t xml:space="preserve">We can also do impedance matching, because the load looks like a different impedance to the source. </w:t>
      </w:r>
    </w:p>
    <w:p w14:paraId="15133CC1" w14:textId="77777777" w:rsidR="00C764FC" w:rsidRDefault="00C764FC" w:rsidP="00400A93">
      <w:pPr>
        <w:pStyle w:val="ListParagraph"/>
        <w:spacing w:after="0" w:line="259" w:lineRule="auto"/>
        <w:ind w:left="10" w:firstLine="0"/>
        <w:rPr>
          <w:rFonts w:ascii="Cambria Math" w:hAnsi="Cambria Math"/>
          <w:color w:val="0070C0"/>
          <w:szCs w:val="24"/>
        </w:rPr>
      </w:pPr>
    </w:p>
    <w:p w14:paraId="390E76C3" w14:textId="77777777" w:rsidR="00BE0230" w:rsidRDefault="00BE0230" w:rsidP="00400A93">
      <w:pPr>
        <w:pStyle w:val="ListParagraph"/>
        <w:spacing w:after="0" w:line="259" w:lineRule="auto"/>
        <w:ind w:left="10" w:firstLine="0"/>
        <w:rPr>
          <w:rFonts w:ascii="Cambria Math" w:hAnsi="Cambria Math"/>
          <w:color w:val="0070C0"/>
          <w:szCs w:val="24"/>
        </w:rPr>
      </w:pPr>
    </w:p>
    <w:p w14:paraId="0DEDFCB7" w14:textId="77777777" w:rsidR="00CC1000" w:rsidRDefault="00CC1000" w:rsidP="00400A93">
      <w:pPr>
        <w:pStyle w:val="ListParagraph"/>
        <w:spacing w:after="0" w:line="259" w:lineRule="auto"/>
        <w:ind w:left="10" w:firstLine="0"/>
        <w:rPr>
          <w:rFonts w:ascii="Cambria Math" w:hAnsi="Cambria Math"/>
          <w:color w:val="0070C0"/>
          <w:szCs w:val="24"/>
        </w:rPr>
      </w:pPr>
    </w:p>
    <w:p w14:paraId="2AE96FA4" w14:textId="04B2A3EC" w:rsidR="004321F0" w:rsidRDefault="004321F0" w:rsidP="004321F0">
      <w:pPr>
        <w:spacing w:after="0"/>
        <w:rPr>
          <w:rFonts w:ascii="Cambria Math" w:hAnsi="Cambria Math" w:cs="Arial"/>
        </w:rPr>
      </w:pPr>
      <w:proofErr w:type="spellStart"/>
      <w:r>
        <w:rPr>
          <w:rFonts w:ascii="Cambria Math" w:hAnsi="Cambria Math" w:cs="Arial"/>
          <w:b/>
          <w:szCs w:val="24"/>
          <w:u w:val="single"/>
        </w:rPr>
        <w:t>LabVolt</w:t>
      </w:r>
      <w:proofErr w:type="spellEnd"/>
      <w:r>
        <w:rPr>
          <w:rFonts w:ascii="Cambria Math" w:hAnsi="Cambria Math" w:cs="Arial"/>
          <w:b/>
          <w:szCs w:val="24"/>
          <w:u w:val="single"/>
        </w:rPr>
        <w:t xml:space="preserve"> Transformer Ratings Lab</w:t>
      </w:r>
      <w:r w:rsidRPr="00C646C2">
        <w:rPr>
          <w:rFonts w:ascii="Cambria Math" w:hAnsi="Cambria Math" w:cs="Arial"/>
          <w:b/>
          <w:szCs w:val="24"/>
          <w:u w:val="single"/>
        </w:rPr>
        <w:t xml:space="preserve"> Grading Rubric:</w:t>
      </w:r>
      <w:r w:rsidRPr="00C646C2">
        <w:rPr>
          <w:rFonts w:ascii="Cambria Math" w:hAnsi="Cambria Math" w:cs="Arial"/>
          <w:szCs w:val="24"/>
        </w:rPr>
        <w:t xml:space="preserve"> </w:t>
      </w:r>
      <w:r w:rsidRPr="006A3FDB">
        <w:rPr>
          <w:rFonts w:ascii="Cambria Math" w:hAnsi="Cambria Math" w:cs="Arial"/>
          <w:b/>
        </w:rPr>
        <w:t xml:space="preserve">You can work in </w:t>
      </w:r>
      <w:r>
        <w:rPr>
          <w:rFonts w:ascii="Cambria Math" w:hAnsi="Cambria Math" w:cs="Arial"/>
          <w:b/>
        </w:rPr>
        <w:t>group</w:t>
      </w:r>
      <w:r w:rsidRPr="006A3FDB">
        <w:rPr>
          <w:rFonts w:ascii="Cambria Math" w:hAnsi="Cambria Math" w:cs="Arial"/>
          <w:b/>
        </w:rPr>
        <w:t>s</w:t>
      </w:r>
      <w:r>
        <w:rPr>
          <w:rFonts w:ascii="Cambria Math" w:hAnsi="Cambria Math" w:cs="Arial"/>
          <w:b/>
        </w:rPr>
        <w:t xml:space="preserve"> of up to three</w:t>
      </w:r>
      <w:r w:rsidRPr="006A3FDB">
        <w:rPr>
          <w:rFonts w:ascii="Cambria Math" w:hAnsi="Cambria Math" w:cs="Arial"/>
          <w:b/>
        </w:rPr>
        <w:t xml:space="preserve"> if desired </w:t>
      </w:r>
      <w:r>
        <w:rPr>
          <w:rFonts w:ascii="Cambria Math" w:hAnsi="Cambria Math" w:cs="Arial"/>
          <w:b/>
        </w:rPr>
        <w:t>for</w:t>
      </w:r>
      <w:r w:rsidRPr="006A3FDB">
        <w:rPr>
          <w:rFonts w:ascii="Cambria Math" w:hAnsi="Cambria Math" w:cs="Arial"/>
          <w:b/>
        </w:rPr>
        <w:t xml:space="preserve"> this </w:t>
      </w:r>
      <w:r>
        <w:rPr>
          <w:rFonts w:ascii="Cambria Math" w:hAnsi="Cambria Math" w:cs="Arial"/>
          <w:b/>
        </w:rPr>
        <w:t xml:space="preserve">hardware </w:t>
      </w:r>
      <w:r w:rsidRPr="006A3FDB">
        <w:rPr>
          <w:rFonts w:ascii="Cambria Math" w:hAnsi="Cambria Math" w:cs="Arial"/>
          <w:b/>
        </w:rPr>
        <w:t>lab.</w:t>
      </w:r>
      <w:r>
        <w:rPr>
          <w:rFonts w:ascii="Cambria Math" w:hAnsi="Cambria Math" w:cs="Arial"/>
          <w:b/>
        </w:rPr>
        <w:t xml:space="preserve"> </w:t>
      </w:r>
      <w:r w:rsidRPr="00613755">
        <w:rPr>
          <w:rFonts w:ascii="Cambria Math" w:hAnsi="Cambria Math" w:cs="Arial"/>
          <w:b/>
          <w:color w:val="auto"/>
        </w:rPr>
        <w:t>T</w:t>
      </w:r>
      <w:r w:rsidRPr="00613755">
        <w:rPr>
          <w:rFonts w:ascii="Cambria Math" w:hAnsi="Cambria Math" w:cstheme="minorHAnsi"/>
          <w:b/>
          <w:bCs/>
          <w:color w:val="auto"/>
        </w:rPr>
        <w:t>eams that have four or more persons make working with the equipment difficult.</w:t>
      </w:r>
      <w:r>
        <w:rPr>
          <w:rFonts w:ascii="Cambria Math" w:hAnsi="Cambria Math" w:cstheme="minorHAnsi"/>
          <w:b/>
          <w:bCs/>
          <w:color w:val="525252"/>
        </w:rPr>
        <w:t xml:space="preserve"> </w:t>
      </w:r>
      <w:r w:rsidRPr="006A3FDB">
        <w:rPr>
          <w:rFonts w:ascii="Cambria Math" w:hAnsi="Cambria Math" w:cs="Arial"/>
          <w:b/>
        </w:rPr>
        <w:t xml:space="preserve">Submit an electronic version of a lab report to receive credit for doing this lab. </w:t>
      </w:r>
      <w:r w:rsidRPr="006A3FDB">
        <w:rPr>
          <w:rFonts w:ascii="Cambria Math" w:hAnsi="Cambria Math" w:cs="Arial"/>
        </w:rPr>
        <w:t xml:space="preserve">The goal of your </w:t>
      </w:r>
      <w:r w:rsidRPr="006A3FDB">
        <w:rPr>
          <w:rFonts w:ascii="Cambria Math" w:hAnsi="Cambria Math" w:cs="Arial"/>
          <w:b/>
        </w:rPr>
        <w:t>lab report is to provide sufficient documentation so that the lab can be repeated if necessary</w:t>
      </w:r>
      <w:r w:rsidRPr="006A3FDB">
        <w:rPr>
          <w:rFonts w:ascii="Cambria Math" w:hAnsi="Cambria Math" w:cs="Arial"/>
        </w:rPr>
        <w:t xml:space="preserve">. Therefore, simply add to this document to arrive at your lab report, as all the explanatory text, procedures, and Discussion and Conclusion questions contained in this document are required for a complete lab report. So for your lab report, </w:t>
      </w:r>
      <w:r w:rsidRPr="006A3FDB">
        <w:rPr>
          <w:rFonts w:ascii="Cambria Math" w:hAnsi="Cambria Math" w:cs="Arial"/>
          <w:b/>
        </w:rPr>
        <w:t>add a cover page that includes</w:t>
      </w:r>
      <w:r>
        <w:rPr>
          <w:rFonts w:ascii="Cambria Math" w:hAnsi="Cambria Math" w:cs="Arial"/>
          <w:b/>
        </w:rPr>
        <w:t xml:space="preserve"> the</w:t>
      </w:r>
      <w:r w:rsidRPr="006A3FDB">
        <w:rPr>
          <w:rFonts w:ascii="Cambria Math" w:hAnsi="Cambria Math" w:cs="Arial"/>
          <w:b/>
        </w:rPr>
        <w:t xml:space="preserve"> name or names, class and name of the </w:t>
      </w:r>
      <w:r w:rsidRPr="006A3FDB">
        <w:rPr>
          <w:rFonts w:ascii="Cambria Math" w:hAnsi="Cambria Math" w:cs="Arial"/>
          <w:b/>
        </w:rPr>
        <w:lastRenderedPageBreak/>
        <w:t>lab.  Also add in your results, and answers to the Discussion and Conclusions questions to the existing lab document</w:t>
      </w:r>
      <w:r w:rsidRPr="006A3FDB">
        <w:rPr>
          <w:rFonts w:ascii="Cambria Math" w:hAnsi="Cambria Math" w:cs="Arial"/>
        </w:rPr>
        <w:t>.</w:t>
      </w:r>
      <w:r w:rsidR="00101BA2">
        <w:rPr>
          <w:rFonts w:ascii="Cambria Math" w:hAnsi="Cambria Math" w:cs="Arial"/>
        </w:rPr>
        <w:t xml:space="preserve"> </w:t>
      </w:r>
      <w:r w:rsidR="00101BA2" w:rsidRPr="006A3FDB">
        <w:rPr>
          <w:rFonts w:ascii="Cambria Math" w:hAnsi="Cambria Math" w:cs="Arial"/>
        </w:rPr>
        <w:t xml:space="preserve">While you are to share all </w:t>
      </w:r>
      <w:r w:rsidR="00101BA2" w:rsidRPr="006A3FDB">
        <w:rPr>
          <w:rFonts w:ascii="Cambria Math" w:hAnsi="Cambria Math" w:cs="Arial"/>
          <w:b/>
        </w:rPr>
        <w:t>Procedure</w:t>
      </w:r>
      <w:r w:rsidR="00101BA2" w:rsidRPr="006A3FDB">
        <w:rPr>
          <w:rFonts w:ascii="Cambria Math" w:hAnsi="Cambria Math" w:cs="Arial"/>
        </w:rPr>
        <w:t xml:space="preserve"> items with</w:t>
      </w:r>
      <w:r w:rsidR="00101BA2">
        <w:rPr>
          <w:rFonts w:ascii="Cambria Math" w:hAnsi="Cambria Math" w:cs="Arial"/>
        </w:rPr>
        <w:t xml:space="preserve"> any</w:t>
      </w:r>
      <w:r w:rsidR="00101BA2" w:rsidRPr="006A3FDB">
        <w:rPr>
          <w:rFonts w:ascii="Cambria Math" w:hAnsi="Cambria Math" w:cs="Arial"/>
        </w:rPr>
        <w:t xml:space="preserve"> lab partner</w:t>
      </w:r>
      <w:r w:rsidR="00101BA2">
        <w:rPr>
          <w:rFonts w:ascii="Cambria Math" w:hAnsi="Cambria Math" w:cs="Arial"/>
        </w:rPr>
        <w:t>s</w:t>
      </w:r>
      <w:r w:rsidR="00101BA2" w:rsidRPr="006A3FDB">
        <w:rPr>
          <w:rFonts w:ascii="Cambria Math" w:hAnsi="Cambria Math" w:cs="Arial"/>
        </w:rPr>
        <w:t xml:space="preserve">, your </w:t>
      </w:r>
      <w:r w:rsidR="00101BA2" w:rsidRPr="006A3FDB">
        <w:rPr>
          <w:rFonts w:ascii="Cambria Math" w:hAnsi="Cambria Math" w:cs="Arial"/>
          <w:b/>
        </w:rPr>
        <w:t>Discussion and Conclusions</w:t>
      </w:r>
      <w:r w:rsidR="00101BA2" w:rsidRPr="006A3FDB">
        <w:rPr>
          <w:rFonts w:ascii="Cambria Math" w:hAnsi="Cambria Math" w:cs="Arial"/>
        </w:rPr>
        <w:t xml:space="preserve"> section is to be uniquely yours.</w:t>
      </w:r>
    </w:p>
    <w:tbl>
      <w:tblPr>
        <w:tblStyle w:val="TableGrid"/>
        <w:tblW w:w="0" w:type="auto"/>
        <w:tblLook w:val="04A0" w:firstRow="1" w:lastRow="0" w:firstColumn="1" w:lastColumn="0" w:noHBand="0" w:noVBand="1"/>
      </w:tblPr>
      <w:tblGrid>
        <w:gridCol w:w="8185"/>
        <w:gridCol w:w="1165"/>
      </w:tblGrid>
      <w:tr w:rsidR="004222F4" w:rsidRPr="00DE1678" w14:paraId="2D2F6D94" w14:textId="77777777" w:rsidTr="00BB461F">
        <w:tc>
          <w:tcPr>
            <w:tcW w:w="8185" w:type="dxa"/>
          </w:tcPr>
          <w:p w14:paraId="61E2108C" w14:textId="77777777" w:rsidR="004222F4" w:rsidRPr="00DE1678" w:rsidRDefault="004222F4" w:rsidP="00BB461F">
            <w:pPr>
              <w:jc w:val="center"/>
              <w:rPr>
                <w:rFonts w:ascii="Cambria Math" w:hAnsi="Cambria Math" w:cs="Arial"/>
                <w:b/>
                <w:szCs w:val="24"/>
              </w:rPr>
            </w:pPr>
            <w:r w:rsidRPr="00DE1678">
              <w:rPr>
                <w:rFonts w:ascii="Cambria Math" w:hAnsi="Cambria Math" w:cs="Arial"/>
                <w:b/>
                <w:szCs w:val="24"/>
              </w:rPr>
              <w:t>Lab Report Item</w:t>
            </w:r>
          </w:p>
        </w:tc>
        <w:tc>
          <w:tcPr>
            <w:tcW w:w="1165" w:type="dxa"/>
          </w:tcPr>
          <w:p w14:paraId="38A1AB25" w14:textId="77777777" w:rsidR="004222F4" w:rsidRPr="00DE1678" w:rsidRDefault="004222F4" w:rsidP="00BB461F">
            <w:pPr>
              <w:jc w:val="center"/>
              <w:rPr>
                <w:rFonts w:ascii="Cambria Math" w:hAnsi="Cambria Math" w:cs="Arial"/>
                <w:b/>
                <w:szCs w:val="24"/>
              </w:rPr>
            </w:pPr>
            <w:r w:rsidRPr="00DE1678">
              <w:rPr>
                <w:rFonts w:ascii="Cambria Math" w:hAnsi="Cambria Math" w:cs="Arial"/>
                <w:b/>
                <w:szCs w:val="24"/>
              </w:rPr>
              <w:t>Points</w:t>
            </w:r>
          </w:p>
        </w:tc>
      </w:tr>
      <w:tr w:rsidR="004222F4" w:rsidRPr="00DE1678" w14:paraId="57782391" w14:textId="77777777" w:rsidTr="00BB461F">
        <w:tc>
          <w:tcPr>
            <w:tcW w:w="8185" w:type="dxa"/>
          </w:tcPr>
          <w:p w14:paraId="0F8B9704" w14:textId="77777777" w:rsidR="004222F4" w:rsidRPr="00DE1678" w:rsidRDefault="004222F4" w:rsidP="00BB461F">
            <w:pPr>
              <w:spacing w:after="0"/>
              <w:rPr>
                <w:rFonts w:ascii="Cambria Math" w:hAnsi="Cambria Math" w:cs="Arial"/>
                <w:szCs w:val="24"/>
              </w:rPr>
            </w:pPr>
            <w:r w:rsidRPr="00DE1678">
              <w:rPr>
                <w:rFonts w:ascii="Cambria Math" w:hAnsi="Cambria Math" w:cs="Arial"/>
                <w:szCs w:val="24"/>
              </w:rPr>
              <w:t>Cover Page</w:t>
            </w:r>
          </w:p>
        </w:tc>
        <w:tc>
          <w:tcPr>
            <w:tcW w:w="1165" w:type="dxa"/>
          </w:tcPr>
          <w:p w14:paraId="792D3C88" w14:textId="77777777" w:rsidR="004222F4" w:rsidRPr="00DE1678" w:rsidRDefault="004222F4" w:rsidP="00BB461F">
            <w:pPr>
              <w:spacing w:after="0"/>
              <w:jc w:val="center"/>
              <w:rPr>
                <w:rFonts w:ascii="Cambria Math" w:hAnsi="Cambria Math" w:cs="Arial"/>
                <w:szCs w:val="24"/>
              </w:rPr>
            </w:pPr>
            <w:r>
              <w:rPr>
                <w:rFonts w:ascii="Cambria Math" w:hAnsi="Cambria Math" w:cs="Arial"/>
                <w:szCs w:val="24"/>
              </w:rPr>
              <w:t>2</w:t>
            </w:r>
          </w:p>
        </w:tc>
      </w:tr>
      <w:tr w:rsidR="004222F4" w:rsidRPr="00DE1678" w14:paraId="17BF4BAA" w14:textId="77777777" w:rsidTr="00BB461F">
        <w:tc>
          <w:tcPr>
            <w:tcW w:w="8185" w:type="dxa"/>
          </w:tcPr>
          <w:p w14:paraId="36F95CC0" w14:textId="77777777" w:rsidR="004222F4" w:rsidRDefault="004222F4" w:rsidP="00BB461F">
            <w:pPr>
              <w:spacing w:after="0"/>
              <w:rPr>
                <w:rFonts w:ascii="Cambria Math" w:hAnsi="Cambria Math" w:cs="Arial"/>
                <w:b/>
              </w:rPr>
            </w:pPr>
            <w:r>
              <w:rPr>
                <w:rFonts w:ascii="Cambria Math" w:hAnsi="Cambria Math" w:cs="Arial"/>
                <w:b/>
                <w:szCs w:val="24"/>
              </w:rPr>
              <w:t xml:space="preserve">Part 1 - </w:t>
            </w:r>
            <w:r>
              <w:rPr>
                <w:rFonts w:ascii="Cambria Math" w:hAnsi="Cambria Math" w:cs="Arial"/>
                <w:b/>
              </w:rPr>
              <w:t>Open-Circuit Transformer</w:t>
            </w:r>
          </w:p>
          <w:p w14:paraId="1767FAE2" w14:textId="77777777" w:rsidR="004222F4" w:rsidRDefault="004222F4" w:rsidP="00BB461F">
            <w:pPr>
              <w:spacing w:after="0"/>
              <w:rPr>
                <w:rFonts w:ascii="Cambria Math" w:hAnsi="Cambria Math" w:cs="Arial"/>
                <w:color w:val="000000" w:themeColor="text1"/>
                <w:szCs w:val="24"/>
              </w:rPr>
            </w:pPr>
            <w:r>
              <w:rPr>
                <w:rFonts w:ascii="Cambria Math" w:hAnsi="Cambria Math" w:cs="Arial"/>
                <w:b/>
                <w:bCs/>
                <w:color w:val="000000" w:themeColor="text1"/>
                <w:szCs w:val="24"/>
              </w:rPr>
              <w:t>Figure</w:t>
            </w:r>
            <w:r w:rsidRPr="009B0152">
              <w:rPr>
                <w:rFonts w:ascii="Cambria Math" w:hAnsi="Cambria Math" w:cs="Arial"/>
                <w:b/>
                <w:bCs/>
                <w:color w:val="000000" w:themeColor="text1"/>
                <w:szCs w:val="24"/>
              </w:rPr>
              <w:t xml:space="preserve"> </w:t>
            </w:r>
            <w:r>
              <w:rPr>
                <w:rFonts w:ascii="Cambria Math" w:hAnsi="Cambria Math" w:cs="Arial"/>
                <w:b/>
                <w:bCs/>
                <w:color w:val="000000" w:themeColor="text1"/>
                <w:szCs w:val="24"/>
              </w:rPr>
              <w:t>6</w:t>
            </w:r>
            <w:r w:rsidRPr="00BD79AB">
              <w:rPr>
                <w:rFonts w:ascii="Cambria Math" w:hAnsi="Cambria Math" w:cs="Arial"/>
                <w:color w:val="000000" w:themeColor="text1"/>
                <w:szCs w:val="24"/>
              </w:rPr>
              <w:t>:</w:t>
            </w:r>
            <w:r w:rsidRPr="004E39B4">
              <w:rPr>
                <w:rFonts w:ascii="Cambria Math" w:hAnsi="Cambria Math" w:cs="Arial"/>
                <w:color w:val="000000" w:themeColor="text1"/>
                <w:szCs w:val="24"/>
              </w:rPr>
              <w:t xml:space="preserve"> </w:t>
            </w:r>
            <w:r w:rsidRPr="0032586F">
              <w:rPr>
                <w:rFonts w:ascii="Cambria Math" w:hAnsi="Cambria Math" w:cs="Arial"/>
                <w:color w:val="000000" w:themeColor="text1"/>
                <w:szCs w:val="24"/>
              </w:rPr>
              <w:t>(</w:t>
            </w:r>
            <w:r>
              <w:rPr>
                <w:rFonts w:ascii="Cambria Math" w:hAnsi="Cambria Math" w:cs="Arial"/>
                <w:color w:val="000000" w:themeColor="text1"/>
                <w:szCs w:val="24"/>
              </w:rPr>
              <w:t>7</w:t>
            </w:r>
            <w:r w:rsidRPr="002E0580">
              <w:rPr>
                <w:rFonts w:ascii="Cambria Math" w:hAnsi="Cambria Math" w:cs="Arial"/>
                <w:color w:val="auto"/>
                <w:szCs w:val="24"/>
              </w:rPr>
              <w:t xml:space="preserve"> </w:t>
            </w:r>
            <w:r w:rsidRPr="0032586F">
              <w:rPr>
                <w:rFonts w:ascii="Cambria Math" w:hAnsi="Cambria Math" w:cs="Arial"/>
                <w:color w:val="000000" w:themeColor="text1"/>
                <w:szCs w:val="24"/>
              </w:rPr>
              <w:t>points total.</w:t>
            </w:r>
            <w:r>
              <w:rPr>
                <w:rFonts w:ascii="Cambria Math" w:hAnsi="Cambria Math" w:cs="Arial"/>
                <w:color w:val="000000" w:themeColor="text1"/>
                <w:szCs w:val="24"/>
              </w:rPr>
              <w:t xml:space="preserve"> </w:t>
            </w:r>
            <w:r w:rsidRPr="00417340">
              <w:rPr>
                <w:rFonts w:ascii="Cambria Math" w:hAnsi="Cambria Math" w:cs="Arial"/>
                <w:color w:val="auto"/>
                <w:szCs w:val="24"/>
              </w:rPr>
              <w:t>0.5 points for each reasonable measured value.</w:t>
            </w:r>
            <w:r w:rsidRPr="0032586F">
              <w:rPr>
                <w:rFonts w:ascii="Cambria Math" w:hAnsi="Cambria Math" w:cs="Arial"/>
                <w:color w:val="000000" w:themeColor="text1"/>
                <w:szCs w:val="24"/>
              </w:rPr>
              <w:t>)</w:t>
            </w:r>
          </w:p>
          <w:p w14:paraId="0B106E5F" w14:textId="77777777" w:rsidR="004222F4" w:rsidRDefault="004222F4" w:rsidP="00BB461F">
            <w:pPr>
              <w:spacing w:after="0"/>
              <w:rPr>
                <w:rFonts w:ascii="Cambria Math" w:hAnsi="Cambria Math"/>
              </w:rPr>
            </w:pPr>
            <w:r>
              <w:rPr>
                <w:rFonts w:ascii="Cambria Math" w:hAnsi="Cambria Math"/>
              </w:rPr>
              <w:t>N</w:t>
            </w:r>
            <w:r>
              <w:rPr>
                <w:rFonts w:ascii="Cambria Math" w:hAnsi="Cambria Math"/>
                <w:vertAlign w:val="subscript"/>
              </w:rPr>
              <w:t>5-6</w:t>
            </w:r>
            <w:r>
              <w:rPr>
                <w:rFonts w:ascii="Cambria Math" w:hAnsi="Cambria Math"/>
              </w:rPr>
              <w:t>/N</w:t>
            </w:r>
            <w:r>
              <w:rPr>
                <w:rFonts w:ascii="Cambria Math" w:hAnsi="Cambria Math"/>
                <w:vertAlign w:val="subscript"/>
              </w:rPr>
              <w:t>1-2</w:t>
            </w:r>
            <w:r>
              <w:rPr>
                <w:rFonts w:ascii="Cambria Math" w:hAnsi="Cambria Math"/>
              </w:rPr>
              <w:t xml:space="preserve">: (2 points.) </w:t>
            </w:r>
          </w:p>
          <w:p w14:paraId="1066E3D1" w14:textId="77777777" w:rsidR="004222F4" w:rsidRDefault="004222F4" w:rsidP="00BB461F">
            <w:pPr>
              <w:spacing w:after="0"/>
              <w:rPr>
                <w:rFonts w:ascii="Cambria Math" w:hAnsi="Cambria Math"/>
              </w:rPr>
            </w:pPr>
            <w:r>
              <w:rPr>
                <w:rFonts w:ascii="Cambria Math" w:hAnsi="Cambria Math"/>
              </w:rPr>
              <w:t>N</w:t>
            </w:r>
            <w:r>
              <w:rPr>
                <w:rFonts w:ascii="Cambria Math" w:hAnsi="Cambria Math"/>
                <w:vertAlign w:val="subscript"/>
              </w:rPr>
              <w:t>7-8</w:t>
            </w:r>
            <w:r>
              <w:rPr>
                <w:rFonts w:ascii="Cambria Math" w:hAnsi="Cambria Math"/>
              </w:rPr>
              <w:t>/N</w:t>
            </w:r>
            <w:r>
              <w:rPr>
                <w:rFonts w:ascii="Cambria Math" w:hAnsi="Cambria Math"/>
                <w:vertAlign w:val="subscript"/>
              </w:rPr>
              <w:t>1-2</w:t>
            </w:r>
            <w:r>
              <w:rPr>
                <w:rFonts w:ascii="Cambria Math" w:hAnsi="Cambria Math"/>
              </w:rPr>
              <w:t>: (2 points.)</w:t>
            </w:r>
          </w:p>
          <w:p w14:paraId="563E9055" w14:textId="77777777" w:rsidR="004222F4" w:rsidRPr="00FC3EED" w:rsidRDefault="004222F4" w:rsidP="00BB461F">
            <w:pPr>
              <w:spacing w:after="0"/>
              <w:rPr>
                <w:rFonts w:ascii="Cambria Math" w:hAnsi="Cambria Math" w:cs="Arial"/>
                <w:color w:val="000000" w:themeColor="text1"/>
                <w:szCs w:val="24"/>
              </w:rPr>
            </w:pPr>
            <w:r>
              <w:rPr>
                <w:rFonts w:ascii="Cambria Math" w:hAnsi="Cambria Math"/>
              </w:rPr>
              <w:t>N</w:t>
            </w:r>
            <w:r>
              <w:rPr>
                <w:rFonts w:ascii="Cambria Math" w:hAnsi="Cambria Math"/>
                <w:vertAlign w:val="subscript"/>
              </w:rPr>
              <w:t>3-4</w:t>
            </w:r>
            <w:r>
              <w:rPr>
                <w:rFonts w:ascii="Cambria Math" w:hAnsi="Cambria Math"/>
              </w:rPr>
              <w:t>/N</w:t>
            </w:r>
            <w:r>
              <w:rPr>
                <w:rFonts w:ascii="Cambria Math" w:hAnsi="Cambria Math"/>
                <w:vertAlign w:val="subscript"/>
              </w:rPr>
              <w:t>1-2</w:t>
            </w:r>
            <w:r>
              <w:rPr>
                <w:rFonts w:ascii="Cambria Math" w:hAnsi="Cambria Math"/>
              </w:rPr>
              <w:t>: (2 points.)</w:t>
            </w:r>
          </w:p>
        </w:tc>
        <w:tc>
          <w:tcPr>
            <w:tcW w:w="1165" w:type="dxa"/>
          </w:tcPr>
          <w:p w14:paraId="3933EAB1" w14:textId="77777777" w:rsidR="004222F4" w:rsidRPr="00DE1678" w:rsidRDefault="004222F4" w:rsidP="00BB461F">
            <w:pPr>
              <w:jc w:val="center"/>
              <w:rPr>
                <w:rFonts w:ascii="Cambria Math" w:hAnsi="Cambria Math" w:cs="Arial"/>
                <w:szCs w:val="24"/>
              </w:rPr>
            </w:pPr>
            <w:r>
              <w:rPr>
                <w:rFonts w:ascii="Cambria Math" w:hAnsi="Cambria Math" w:cs="Arial"/>
                <w:szCs w:val="24"/>
              </w:rPr>
              <w:t>13</w:t>
            </w:r>
          </w:p>
        </w:tc>
      </w:tr>
      <w:tr w:rsidR="004222F4" w:rsidRPr="00DE1678" w14:paraId="663DD866" w14:textId="77777777" w:rsidTr="00BB461F">
        <w:tc>
          <w:tcPr>
            <w:tcW w:w="8185" w:type="dxa"/>
          </w:tcPr>
          <w:p w14:paraId="20C6778D" w14:textId="77777777" w:rsidR="004222F4" w:rsidRDefault="004222F4" w:rsidP="00BB461F">
            <w:pPr>
              <w:spacing w:after="0"/>
              <w:rPr>
                <w:rFonts w:ascii="Cambria Math" w:hAnsi="Cambria Math" w:cs="Arial"/>
                <w:b/>
              </w:rPr>
            </w:pPr>
            <w:r>
              <w:rPr>
                <w:rFonts w:ascii="Cambria Math" w:hAnsi="Cambria Math" w:cs="Arial"/>
                <w:b/>
              </w:rPr>
              <w:t>Part 2 - Step-Up Transformer</w:t>
            </w:r>
          </w:p>
          <w:p w14:paraId="78E517F0" w14:textId="77777777" w:rsidR="004222F4" w:rsidRDefault="004222F4" w:rsidP="00BB461F">
            <w:pPr>
              <w:autoSpaceDE w:val="0"/>
              <w:autoSpaceDN w:val="0"/>
              <w:adjustRightInd w:val="0"/>
              <w:spacing w:after="0"/>
              <w:rPr>
                <w:rFonts w:ascii="Cambria Math" w:hAnsi="Cambria Math" w:cs="Arial"/>
                <w:color w:val="auto"/>
                <w:szCs w:val="24"/>
              </w:rPr>
            </w:pPr>
            <w:r>
              <w:rPr>
                <w:b/>
                <w:bCs/>
              </w:rPr>
              <w:t>Table 1</w:t>
            </w:r>
            <w:r w:rsidRPr="00893968">
              <w:rPr>
                <w:rFonts w:ascii="Cambria Math" w:hAnsi="Cambria Math" w:cs="Arial"/>
                <w:color w:val="auto"/>
                <w:szCs w:val="24"/>
              </w:rPr>
              <w:t>:</w:t>
            </w:r>
            <w:r>
              <w:rPr>
                <w:rFonts w:ascii="Cambria Math" w:hAnsi="Cambria Math" w:cs="Arial"/>
                <w:color w:val="auto"/>
                <w:szCs w:val="24"/>
              </w:rPr>
              <w:t xml:space="preserve"> (18 points total.)</w:t>
            </w:r>
          </w:p>
          <w:p w14:paraId="07D4497A" w14:textId="77777777" w:rsidR="004222F4" w:rsidRPr="00E973E0" w:rsidRDefault="004222F4" w:rsidP="00BB461F">
            <w:pPr>
              <w:spacing w:after="0"/>
              <w:rPr>
                <w:rFonts w:ascii="Cambria Math" w:hAnsi="Cambria Math" w:cs="Arial"/>
                <w:color w:val="auto"/>
                <w:szCs w:val="24"/>
              </w:rPr>
            </w:pPr>
            <w:r>
              <w:rPr>
                <w:b/>
                <w:bCs/>
              </w:rPr>
              <w:t>Figure 10</w:t>
            </w:r>
            <w:r>
              <w:t>: (6 points total.)</w:t>
            </w:r>
          </w:p>
        </w:tc>
        <w:tc>
          <w:tcPr>
            <w:tcW w:w="1165" w:type="dxa"/>
          </w:tcPr>
          <w:p w14:paraId="76138763" w14:textId="77777777" w:rsidR="004222F4" w:rsidRPr="005205CA" w:rsidRDefault="004222F4" w:rsidP="00BB461F">
            <w:pPr>
              <w:jc w:val="center"/>
              <w:rPr>
                <w:rFonts w:ascii="Cambria Math" w:hAnsi="Cambria Math" w:cs="Arial"/>
                <w:color w:val="000000" w:themeColor="text1"/>
                <w:szCs w:val="24"/>
              </w:rPr>
            </w:pPr>
            <w:r>
              <w:rPr>
                <w:rFonts w:ascii="Cambria Math" w:hAnsi="Cambria Math" w:cs="Arial"/>
                <w:color w:val="000000" w:themeColor="text1"/>
                <w:szCs w:val="24"/>
              </w:rPr>
              <w:t>24</w:t>
            </w:r>
          </w:p>
        </w:tc>
      </w:tr>
      <w:tr w:rsidR="004222F4" w:rsidRPr="00DE1678" w14:paraId="226965A6" w14:textId="77777777" w:rsidTr="00BB461F">
        <w:tc>
          <w:tcPr>
            <w:tcW w:w="8185" w:type="dxa"/>
          </w:tcPr>
          <w:p w14:paraId="6DA3AF92" w14:textId="77777777" w:rsidR="004222F4" w:rsidRPr="00DE1678" w:rsidRDefault="004222F4" w:rsidP="00B41F04">
            <w:pPr>
              <w:spacing w:after="0"/>
              <w:rPr>
                <w:rFonts w:ascii="Cambria Math" w:hAnsi="Cambria Math" w:cs="Arial"/>
                <w:szCs w:val="24"/>
              </w:rPr>
            </w:pPr>
            <w:r w:rsidRPr="00DE1678">
              <w:rPr>
                <w:rFonts w:ascii="Cambria Math" w:hAnsi="Cambria Math" w:cs="Arial"/>
                <w:szCs w:val="24"/>
              </w:rPr>
              <w:t>Discussion and Conclusions</w:t>
            </w:r>
          </w:p>
        </w:tc>
        <w:tc>
          <w:tcPr>
            <w:tcW w:w="1165" w:type="dxa"/>
          </w:tcPr>
          <w:p w14:paraId="3B93712B" w14:textId="77777777" w:rsidR="004222F4" w:rsidRPr="005205CA" w:rsidRDefault="004222F4" w:rsidP="00B41F04">
            <w:pPr>
              <w:spacing w:after="0"/>
              <w:jc w:val="center"/>
              <w:rPr>
                <w:rFonts w:ascii="Cambria Math" w:hAnsi="Cambria Math" w:cs="Arial"/>
                <w:color w:val="000000" w:themeColor="text1"/>
                <w:szCs w:val="24"/>
              </w:rPr>
            </w:pPr>
            <w:r w:rsidRPr="00B41F04">
              <w:rPr>
                <w:rFonts w:ascii="Cambria Math" w:hAnsi="Cambria Math" w:cs="Arial"/>
                <w:color w:val="auto"/>
                <w:szCs w:val="24"/>
              </w:rPr>
              <w:t>8</w:t>
            </w:r>
          </w:p>
        </w:tc>
      </w:tr>
      <w:tr w:rsidR="004222F4" w:rsidRPr="00DE1678" w14:paraId="05114998" w14:textId="77777777" w:rsidTr="00BB461F">
        <w:tc>
          <w:tcPr>
            <w:tcW w:w="8185" w:type="dxa"/>
          </w:tcPr>
          <w:p w14:paraId="406D61C7" w14:textId="77777777" w:rsidR="004222F4" w:rsidRPr="00DE1678" w:rsidRDefault="004222F4" w:rsidP="00B41F04">
            <w:pPr>
              <w:spacing w:after="0"/>
              <w:rPr>
                <w:rFonts w:ascii="Cambria Math" w:hAnsi="Cambria Math" w:cs="Arial"/>
                <w:szCs w:val="24"/>
              </w:rPr>
            </w:pPr>
            <w:r w:rsidRPr="00DE1678">
              <w:rPr>
                <w:rFonts w:ascii="Cambria Math" w:hAnsi="Cambria Math" w:cs="Arial"/>
                <w:szCs w:val="24"/>
              </w:rPr>
              <w:t>Grammar and Professionalism</w:t>
            </w:r>
          </w:p>
        </w:tc>
        <w:tc>
          <w:tcPr>
            <w:tcW w:w="1165" w:type="dxa"/>
          </w:tcPr>
          <w:p w14:paraId="3F4CEC48" w14:textId="77777777" w:rsidR="004222F4" w:rsidRPr="005205CA" w:rsidRDefault="004222F4" w:rsidP="00B41F04">
            <w:pPr>
              <w:spacing w:after="0"/>
              <w:jc w:val="center"/>
              <w:rPr>
                <w:rFonts w:ascii="Cambria Math" w:hAnsi="Cambria Math" w:cs="Arial"/>
                <w:color w:val="000000" w:themeColor="text1"/>
                <w:szCs w:val="24"/>
              </w:rPr>
            </w:pPr>
            <w:r w:rsidRPr="005205CA">
              <w:rPr>
                <w:rFonts w:ascii="Cambria Math" w:hAnsi="Cambria Math" w:cs="Arial"/>
                <w:color w:val="000000" w:themeColor="text1"/>
                <w:szCs w:val="24"/>
              </w:rPr>
              <w:t>3</w:t>
            </w:r>
          </w:p>
        </w:tc>
      </w:tr>
      <w:tr w:rsidR="004222F4" w:rsidRPr="005A0492" w14:paraId="59342666" w14:textId="77777777" w:rsidTr="00BB461F">
        <w:tc>
          <w:tcPr>
            <w:tcW w:w="8185" w:type="dxa"/>
          </w:tcPr>
          <w:p w14:paraId="6AA7D28D" w14:textId="77777777" w:rsidR="004222F4" w:rsidRPr="005A0492" w:rsidRDefault="004222F4" w:rsidP="00BB461F">
            <w:pPr>
              <w:rPr>
                <w:rFonts w:ascii="Cambria Math" w:hAnsi="Cambria Math" w:cs="Arial"/>
                <w:b/>
                <w:szCs w:val="24"/>
              </w:rPr>
            </w:pPr>
            <w:r w:rsidRPr="005A0492">
              <w:rPr>
                <w:rFonts w:ascii="Cambria Math" w:hAnsi="Cambria Math" w:cs="Arial"/>
                <w:b/>
                <w:szCs w:val="24"/>
              </w:rPr>
              <w:t>Total</w:t>
            </w:r>
          </w:p>
        </w:tc>
        <w:tc>
          <w:tcPr>
            <w:tcW w:w="1165" w:type="dxa"/>
          </w:tcPr>
          <w:p w14:paraId="43456B5A" w14:textId="77777777" w:rsidR="004222F4" w:rsidRPr="005205CA" w:rsidRDefault="004222F4" w:rsidP="00BB461F">
            <w:pPr>
              <w:jc w:val="center"/>
              <w:rPr>
                <w:rFonts w:ascii="Cambria Math" w:hAnsi="Cambria Math" w:cs="Arial"/>
                <w:color w:val="000000" w:themeColor="text1"/>
                <w:szCs w:val="24"/>
              </w:rPr>
            </w:pPr>
            <w:r w:rsidRPr="005205CA">
              <w:rPr>
                <w:rFonts w:ascii="Cambria Math" w:hAnsi="Cambria Math" w:cs="Arial"/>
                <w:color w:val="000000" w:themeColor="text1"/>
                <w:szCs w:val="24"/>
              </w:rPr>
              <w:t>50</w:t>
            </w:r>
          </w:p>
        </w:tc>
      </w:tr>
    </w:tbl>
    <w:p w14:paraId="1C5158A0" w14:textId="5CE49F3F" w:rsidR="007410D4" w:rsidRPr="0093583A" w:rsidRDefault="004321F0" w:rsidP="0093583A">
      <w:pPr>
        <w:rPr>
          <w:rFonts w:ascii="Cambria Math" w:hAnsi="Cambria Math" w:cs="Arial"/>
          <w:color w:val="2F5496" w:themeColor="accent1" w:themeShade="BF"/>
          <w:szCs w:val="24"/>
        </w:rPr>
      </w:pPr>
      <w:r w:rsidRPr="0013470F">
        <w:rPr>
          <w:rFonts w:ascii="Cambria Math" w:eastAsia="Calibri" w:hAnsi="Cambria Math" w:cs="Arial"/>
          <w:szCs w:val="24"/>
        </w:rPr>
        <w:t>Please give feedback on errors you find in this document.</w:t>
      </w:r>
      <w:r w:rsidR="00112A02">
        <w:rPr>
          <w:rFonts w:ascii="Cambria Math" w:eastAsia="Calibri" w:hAnsi="Cambria Math" w:cs="Arial"/>
          <w:szCs w:val="24"/>
        </w:rPr>
        <w:t xml:space="preserve">  </w:t>
      </w:r>
    </w:p>
    <w:sectPr w:rsidR="007410D4" w:rsidRPr="0093583A">
      <w:footerReference w:type="even" r:id="rId21"/>
      <w:footerReference w:type="first" r:id="rId22"/>
      <w:pgSz w:w="12240" w:h="15840"/>
      <w:pgMar w:top="1080" w:right="668" w:bottom="1079" w:left="108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1851D" w14:textId="77777777" w:rsidR="00A75930" w:rsidRDefault="00A75930">
      <w:pPr>
        <w:spacing w:after="0" w:line="240" w:lineRule="auto"/>
      </w:pPr>
      <w:r>
        <w:separator/>
      </w:r>
    </w:p>
  </w:endnote>
  <w:endnote w:type="continuationSeparator" w:id="0">
    <w:p w14:paraId="51035245" w14:textId="77777777" w:rsidR="00A75930" w:rsidRDefault="00A75930">
      <w:pPr>
        <w:spacing w:after="0" w:line="240" w:lineRule="auto"/>
      </w:pPr>
      <w:r>
        <w:continuationSeparator/>
      </w:r>
    </w:p>
  </w:endnote>
  <w:endnote w:type="continuationNotice" w:id="1">
    <w:p w14:paraId="242E81EF" w14:textId="77777777" w:rsidR="00A75930" w:rsidRDefault="00A7593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7658F" w14:textId="77777777" w:rsidR="00181943" w:rsidRDefault="00FD7541">
    <w:pPr>
      <w:tabs>
        <w:tab w:val="center" w:pos="5041"/>
        <w:tab w:val="center" w:pos="9043"/>
      </w:tabs>
      <w:spacing w:after="0" w:line="259" w:lineRule="auto"/>
      <w:ind w:left="0" w:firstLine="0"/>
    </w:pPr>
    <w:r>
      <w:rPr>
        <w:sz w:val="16"/>
      </w:rPr>
      <w:t>Rev. 2022</w:t>
    </w:r>
    <w:r>
      <w:rPr>
        <w:sz w:val="20"/>
      </w:rPr>
      <w:t xml:space="preserve"> </w:t>
    </w:r>
    <w:r>
      <w:rPr>
        <w:sz w:val="20"/>
      </w:rPr>
      <w:tab/>
      <w:t xml:space="preserve"> </w:t>
    </w:r>
    <w:r>
      <w:rPr>
        <w:sz w:val="20"/>
      </w:rPr>
      <w:tab/>
      <w:t xml:space="preserve">Page </w:t>
    </w:r>
    <w:r>
      <w:fldChar w:fldCharType="begin"/>
    </w:r>
    <w:r>
      <w:instrText xml:space="preserve"> PAGE   \* MERGEFORMAT </w:instrText>
    </w:r>
    <w:r>
      <w:fldChar w:fldCharType="separate"/>
    </w:r>
    <w:r>
      <w:rPr>
        <w:sz w:val="20"/>
      </w:rPr>
      <w:t>10</w:t>
    </w:r>
    <w:r>
      <w:rPr>
        <w:sz w:val="20"/>
      </w:rPr>
      <w:fldChar w:fldCharType="end"/>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51AEC" w14:textId="77777777" w:rsidR="00181943" w:rsidRDefault="00FD7541">
    <w:pPr>
      <w:tabs>
        <w:tab w:val="center" w:pos="5041"/>
        <w:tab w:val="center" w:pos="9043"/>
      </w:tabs>
      <w:spacing w:after="0" w:line="259" w:lineRule="auto"/>
      <w:ind w:left="0" w:firstLine="0"/>
    </w:pPr>
    <w:r>
      <w:rPr>
        <w:sz w:val="16"/>
      </w:rPr>
      <w:t>Rev. 2022</w:t>
    </w:r>
    <w:r>
      <w:rPr>
        <w:sz w:val="20"/>
      </w:rPr>
      <w:t xml:space="preserve"> </w:t>
    </w:r>
    <w:r>
      <w:rPr>
        <w:sz w:val="20"/>
      </w:rPr>
      <w:tab/>
      <w:t xml:space="preserve"> </w:t>
    </w:r>
    <w:r>
      <w:rPr>
        <w:sz w:val="20"/>
      </w:rPr>
      <w:tab/>
      <w:t xml:space="preserve">Page </w:t>
    </w:r>
    <w:r>
      <w:fldChar w:fldCharType="begin"/>
    </w:r>
    <w:r>
      <w:instrText xml:space="preserve"> PAGE   \* MERGEFORMAT </w:instrText>
    </w:r>
    <w:r>
      <w:fldChar w:fldCharType="separate"/>
    </w:r>
    <w:r>
      <w:rPr>
        <w:sz w:val="20"/>
      </w:rPr>
      <w:t>10</w:t>
    </w:r>
    <w:r>
      <w:rP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DF07B" w14:textId="77777777" w:rsidR="00A75930" w:rsidRDefault="00A75930">
      <w:pPr>
        <w:spacing w:after="0" w:line="240" w:lineRule="auto"/>
      </w:pPr>
      <w:r>
        <w:separator/>
      </w:r>
    </w:p>
  </w:footnote>
  <w:footnote w:type="continuationSeparator" w:id="0">
    <w:p w14:paraId="27CFCF39" w14:textId="77777777" w:rsidR="00A75930" w:rsidRDefault="00A75930">
      <w:pPr>
        <w:spacing w:after="0" w:line="240" w:lineRule="auto"/>
      </w:pPr>
      <w:r>
        <w:continuationSeparator/>
      </w:r>
    </w:p>
  </w:footnote>
  <w:footnote w:type="continuationNotice" w:id="1">
    <w:p w14:paraId="3A65EDF1" w14:textId="77777777" w:rsidR="00A75930" w:rsidRDefault="00A7593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0BA"/>
    <w:multiLevelType w:val="hybridMultilevel"/>
    <w:tmpl w:val="7D048D54"/>
    <w:lvl w:ilvl="0" w:tplc="46221CEE">
      <w:start w:val="6"/>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5F4EAA"/>
    <w:multiLevelType w:val="hybridMultilevel"/>
    <w:tmpl w:val="384AC7B8"/>
    <w:lvl w:ilvl="0" w:tplc="916A26A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BE53FE">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3429A4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472D74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1C5AF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1C178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6088FE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7C603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34141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B84692"/>
    <w:multiLevelType w:val="hybridMultilevel"/>
    <w:tmpl w:val="43FC819A"/>
    <w:lvl w:ilvl="0" w:tplc="A3BA9BCE">
      <w:start w:val="4"/>
      <w:numFmt w:val="decimal"/>
      <w:lvlText w:val="%1."/>
      <w:lvlJc w:val="left"/>
      <w:pPr>
        <w:ind w:left="37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103154"/>
    <w:multiLevelType w:val="hybridMultilevel"/>
    <w:tmpl w:val="CA4682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CE316E6"/>
    <w:multiLevelType w:val="hybridMultilevel"/>
    <w:tmpl w:val="34307852"/>
    <w:lvl w:ilvl="0" w:tplc="571A1B22">
      <w:start w:val="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31752D"/>
    <w:multiLevelType w:val="hybridMultilevel"/>
    <w:tmpl w:val="26B08C5E"/>
    <w:lvl w:ilvl="0" w:tplc="80280DC6">
      <w:start w:val="10"/>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380548"/>
    <w:multiLevelType w:val="hybridMultilevel"/>
    <w:tmpl w:val="B70AA5B0"/>
    <w:lvl w:ilvl="0" w:tplc="55727CB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B0468E"/>
    <w:multiLevelType w:val="hybridMultilevel"/>
    <w:tmpl w:val="DAD6FC72"/>
    <w:lvl w:ilvl="0" w:tplc="E392D7B8">
      <w:start w:val="3"/>
      <w:numFmt w:val="decimal"/>
      <w:lvlText w:val="%1."/>
      <w:lvlJc w:val="left"/>
      <w:pPr>
        <w:ind w:left="37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FB703F"/>
    <w:multiLevelType w:val="multilevel"/>
    <w:tmpl w:val="217CF8B8"/>
    <w:lvl w:ilvl="0">
      <w:start w:val="1"/>
      <w:numFmt w:val="decimal"/>
      <w:lvlText w:val="%1."/>
      <w:lvlJc w:val="left"/>
      <w:pPr>
        <w:ind w:left="1080" w:hanging="360"/>
      </w:pPr>
    </w:lvl>
    <w:lvl w:ilv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9" w15:restartNumberingAfterBreak="0">
    <w:nsid w:val="26681BD0"/>
    <w:multiLevelType w:val="hybridMultilevel"/>
    <w:tmpl w:val="6FC09E68"/>
    <w:lvl w:ilvl="0" w:tplc="9AD8EB8C">
      <w:start w:val="1"/>
      <w:numFmt w:val="bullet"/>
      <w:lvlText w:val="•"/>
      <w:lvlJc w:val="left"/>
      <w:pPr>
        <w:ind w:left="3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420894">
      <w:start w:val="1"/>
      <w:numFmt w:val="bullet"/>
      <w:lvlText w:val="o"/>
      <w:lvlJc w:val="left"/>
      <w:pPr>
        <w:ind w:left="10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1CA8F90">
      <w:start w:val="1"/>
      <w:numFmt w:val="bullet"/>
      <w:lvlText w:val="▪"/>
      <w:lvlJc w:val="left"/>
      <w:pPr>
        <w:ind w:left="18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54AABA">
      <w:start w:val="1"/>
      <w:numFmt w:val="bullet"/>
      <w:lvlText w:val="•"/>
      <w:lvlJc w:val="left"/>
      <w:pPr>
        <w:ind w:left="2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5EB808">
      <w:start w:val="1"/>
      <w:numFmt w:val="bullet"/>
      <w:lvlText w:val="o"/>
      <w:lvlJc w:val="left"/>
      <w:pPr>
        <w:ind w:left="3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F47EAC">
      <w:start w:val="1"/>
      <w:numFmt w:val="bullet"/>
      <w:lvlText w:val="▪"/>
      <w:lvlJc w:val="left"/>
      <w:pPr>
        <w:ind w:left="39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FE372C">
      <w:start w:val="1"/>
      <w:numFmt w:val="bullet"/>
      <w:lvlText w:val="•"/>
      <w:lvlJc w:val="left"/>
      <w:pPr>
        <w:ind w:left="4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3EA762">
      <w:start w:val="1"/>
      <w:numFmt w:val="bullet"/>
      <w:lvlText w:val="o"/>
      <w:lvlJc w:val="left"/>
      <w:pPr>
        <w:ind w:left="54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0412C2">
      <w:start w:val="1"/>
      <w:numFmt w:val="bullet"/>
      <w:lvlText w:val="▪"/>
      <w:lvlJc w:val="left"/>
      <w:pPr>
        <w:ind w:left="61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9502F98"/>
    <w:multiLevelType w:val="hybridMultilevel"/>
    <w:tmpl w:val="77601F42"/>
    <w:lvl w:ilvl="0" w:tplc="0ECAA21C">
      <w:start w:val="1"/>
      <w:numFmt w:val="decimal"/>
      <w:lvlText w:val="%1."/>
      <w:lvlJc w:val="left"/>
      <w:pPr>
        <w:ind w:left="-20" w:hanging="360"/>
      </w:pPr>
      <w:rPr>
        <w:rFonts w:hint="default"/>
      </w:rPr>
    </w:lvl>
    <w:lvl w:ilvl="1" w:tplc="04090019" w:tentative="1">
      <w:start w:val="1"/>
      <w:numFmt w:val="lowerLetter"/>
      <w:lvlText w:val="%2."/>
      <w:lvlJc w:val="left"/>
      <w:pPr>
        <w:ind w:left="700" w:hanging="360"/>
      </w:pPr>
    </w:lvl>
    <w:lvl w:ilvl="2" w:tplc="0409001B" w:tentative="1">
      <w:start w:val="1"/>
      <w:numFmt w:val="lowerRoman"/>
      <w:lvlText w:val="%3."/>
      <w:lvlJc w:val="right"/>
      <w:pPr>
        <w:ind w:left="1420" w:hanging="180"/>
      </w:pPr>
    </w:lvl>
    <w:lvl w:ilvl="3" w:tplc="0409000F" w:tentative="1">
      <w:start w:val="1"/>
      <w:numFmt w:val="decimal"/>
      <w:lvlText w:val="%4."/>
      <w:lvlJc w:val="left"/>
      <w:pPr>
        <w:ind w:left="2140" w:hanging="360"/>
      </w:pPr>
    </w:lvl>
    <w:lvl w:ilvl="4" w:tplc="04090019" w:tentative="1">
      <w:start w:val="1"/>
      <w:numFmt w:val="lowerLetter"/>
      <w:lvlText w:val="%5."/>
      <w:lvlJc w:val="left"/>
      <w:pPr>
        <w:ind w:left="2860" w:hanging="360"/>
      </w:pPr>
    </w:lvl>
    <w:lvl w:ilvl="5" w:tplc="0409001B" w:tentative="1">
      <w:start w:val="1"/>
      <w:numFmt w:val="lowerRoman"/>
      <w:lvlText w:val="%6."/>
      <w:lvlJc w:val="right"/>
      <w:pPr>
        <w:ind w:left="3580" w:hanging="180"/>
      </w:pPr>
    </w:lvl>
    <w:lvl w:ilvl="6" w:tplc="0409000F" w:tentative="1">
      <w:start w:val="1"/>
      <w:numFmt w:val="decimal"/>
      <w:lvlText w:val="%7."/>
      <w:lvlJc w:val="left"/>
      <w:pPr>
        <w:ind w:left="4300" w:hanging="360"/>
      </w:pPr>
    </w:lvl>
    <w:lvl w:ilvl="7" w:tplc="04090019" w:tentative="1">
      <w:start w:val="1"/>
      <w:numFmt w:val="lowerLetter"/>
      <w:lvlText w:val="%8."/>
      <w:lvlJc w:val="left"/>
      <w:pPr>
        <w:ind w:left="5020" w:hanging="360"/>
      </w:pPr>
    </w:lvl>
    <w:lvl w:ilvl="8" w:tplc="0409001B" w:tentative="1">
      <w:start w:val="1"/>
      <w:numFmt w:val="lowerRoman"/>
      <w:lvlText w:val="%9."/>
      <w:lvlJc w:val="right"/>
      <w:pPr>
        <w:ind w:left="5740" w:hanging="180"/>
      </w:pPr>
    </w:lvl>
  </w:abstractNum>
  <w:abstractNum w:abstractNumId="11" w15:restartNumberingAfterBreak="0">
    <w:nsid w:val="297C26C1"/>
    <w:multiLevelType w:val="hybridMultilevel"/>
    <w:tmpl w:val="0D969750"/>
    <w:lvl w:ilvl="0" w:tplc="5B705B76">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6E78B5"/>
    <w:multiLevelType w:val="hybridMultilevel"/>
    <w:tmpl w:val="9EF220F4"/>
    <w:lvl w:ilvl="0" w:tplc="789A2B5C">
      <w:start w:val="13"/>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DA9BCE">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B85EAA">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FC00C8">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EA3246">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80C578">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8E4B16">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346E88">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BE1696">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C777D4F"/>
    <w:multiLevelType w:val="hybridMultilevel"/>
    <w:tmpl w:val="485090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DA715F2"/>
    <w:multiLevelType w:val="hybridMultilevel"/>
    <w:tmpl w:val="A258807E"/>
    <w:lvl w:ilvl="0" w:tplc="5614C29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E760E2"/>
    <w:multiLevelType w:val="hybridMultilevel"/>
    <w:tmpl w:val="09544F16"/>
    <w:lvl w:ilvl="0" w:tplc="6484B50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7E5E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B6D2C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1E64B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E07A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EAEA1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697A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7CB5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C2AC0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40144EE"/>
    <w:multiLevelType w:val="hybridMultilevel"/>
    <w:tmpl w:val="214A6702"/>
    <w:lvl w:ilvl="0" w:tplc="DCC03B64">
      <w:start w:val="15"/>
      <w:numFmt w:val="decimal"/>
      <w:lvlText w:val="%1."/>
      <w:lvlJc w:val="left"/>
      <w:pPr>
        <w:ind w:left="37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0C0DFF"/>
    <w:multiLevelType w:val="hybridMultilevel"/>
    <w:tmpl w:val="8BA00826"/>
    <w:lvl w:ilvl="0" w:tplc="3822C336">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C25A43"/>
    <w:multiLevelType w:val="hybridMultilevel"/>
    <w:tmpl w:val="2B0260CE"/>
    <w:lvl w:ilvl="0" w:tplc="26641D5C">
      <w:start w:val="1"/>
      <w:numFmt w:val="bullet"/>
      <w:lvlText w:val="•"/>
      <w:lvlJc w:val="left"/>
      <w:pPr>
        <w:tabs>
          <w:tab w:val="num" w:pos="720"/>
        </w:tabs>
        <w:ind w:left="720" w:hanging="360"/>
      </w:pPr>
      <w:rPr>
        <w:rFonts w:ascii="Arial" w:hAnsi="Arial" w:hint="default"/>
      </w:rPr>
    </w:lvl>
    <w:lvl w:ilvl="1" w:tplc="BB483AD8" w:tentative="1">
      <w:start w:val="1"/>
      <w:numFmt w:val="bullet"/>
      <w:lvlText w:val="•"/>
      <w:lvlJc w:val="left"/>
      <w:pPr>
        <w:tabs>
          <w:tab w:val="num" w:pos="1440"/>
        </w:tabs>
        <w:ind w:left="1440" w:hanging="360"/>
      </w:pPr>
      <w:rPr>
        <w:rFonts w:ascii="Arial" w:hAnsi="Arial" w:hint="default"/>
      </w:rPr>
    </w:lvl>
    <w:lvl w:ilvl="2" w:tplc="FC8E6D54" w:tentative="1">
      <w:start w:val="1"/>
      <w:numFmt w:val="bullet"/>
      <w:lvlText w:val="•"/>
      <w:lvlJc w:val="left"/>
      <w:pPr>
        <w:tabs>
          <w:tab w:val="num" w:pos="2160"/>
        </w:tabs>
        <w:ind w:left="2160" w:hanging="360"/>
      </w:pPr>
      <w:rPr>
        <w:rFonts w:ascii="Arial" w:hAnsi="Arial" w:hint="default"/>
      </w:rPr>
    </w:lvl>
    <w:lvl w:ilvl="3" w:tplc="A448F2E8" w:tentative="1">
      <w:start w:val="1"/>
      <w:numFmt w:val="bullet"/>
      <w:lvlText w:val="•"/>
      <w:lvlJc w:val="left"/>
      <w:pPr>
        <w:tabs>
          <w:tab w:val="num" w:pos="2880"/>
        </w:tabs>
        <w:ind w:left="2880" w:hanging="360"/>
      </w:pPr>
      <w:rPr>
        <w:rFonts w:ascii="Arial" w:hAnsi="Arial" w:hint="default"/>
      </w:rPr>
    </w:lvl>
    <w:lvl w:ilvl="4" w:tplc="6C9065A0" w:tentative="1">
      <w:start w:val="1"/>
      <w:numFmt w:val="bullet"/>
      <w:lvlText w:val="•"/>
      <w:lvlJc w:val="left"/>
      <w:pPr>
        <w:tabs>
          <w:tab w:val="num" w:pos="3600"/>
        </w:tabs>
        <w:ind w:left="3600" w:hanging="360"/>
      </w:pPr>
      <w:rPr>
        <w:rFonts w:ascii="Arial" w:hAnsi="Arial" w:hint="default"/>
      </w:rPr>
    </w:lvl>
    <w:lvl w:ilvl="5" w:tplc="26088C2A" w:tentative="1">
      <w:start w:val="1"/>
      <w:numFmt w:val="bullet"/>
      <w:lvlText w:val="•"/>
      <w:lvlJc w:val="left"/>
      <w:pPr>
        <w:tabs>
          <w:tab w:val="num" w:pos="4320"/>
        </w:tabs>
        <w:ind w:left="4320" w:hanging="360"/>
      </w:pPr>
      <w:rPr>
        <w:rFonts w:ascii="Arial" w:hAnsi="Arial" w:hint="default"/>
      </w:rPr>
    </w:lvl>
    <w:lvl w:ilvl="6" w:tplc="BBD21B1E" w:tentative="1">
      <w:start w:val="1"/>
      <w:numFmt w:val="bullet"/>
      <w:lvlText w:val="•"/>
      <w:lvlJc w:val="left"/>
      <w:pPr>
        <w:tabs>
          <w:tab w:val="num" w:pos="5040"/>
        </w:tabs>
        <w:ind w:left="5040" w:hanging="360"/>
      </w:pPr>
      <w:rPr>
        <w:rFonts w:ascii="Arial" w:hAnsi="Arial" w:hint="default"/>
      </w:rPr>
    </w:lvl>
    <w:lvl w:ilvl="7" w:tplc="C90E96AE" w:tentative="1">
      <w:start w:val="1"/>
      <w:numFmt w:val="bullet"/>
      <w:lvlText w:val="•"/>
      <w:lvlJc w:val="left"/>
      <w:pPr>
        <w:tabs>
          <w:tab w:val="num" w:pos="5760"/>
        </w:tabs>
        <w:ind w:left="5760" w:hanging="360"/>
      </w:pPr>
      <w:rPr>
        <w:rFonts w:ascii="Arial" w:hAnsi="Arial" w:hint="default"/>
      </w:rPr>
    </w:lvl>
    <w:lvl w:ilvl="8" w:tplc="0DDAA06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D8F683D"/>
    <w:multiLevelType w:val="hybridMultilevel"/>
    <w:tmpl w:val="4480345C"/>
    <w:lvl w:ilvl="0" w:tplc="0DDCF870">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303820"/>
    <w:multiLevelType w:val="hybridMultilevel"/>
    <w:tmpl w:val="E0A25858"/>
    <w:lvl w:ilvl="0" w:tplc="54B61E00">
      <w:start w:val="10"/>
      <w:numFmt w:val="decimal"/>
      <w:lvlText w:val="%1."/>
      <w:lvlJc w:val="left"/>
      <w:pPr>
        <w:ind w:left="3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90067F"/>
    <w:multiLevelType w:val="hybridMultilevel"/>
    <w:tmpl w:val="C4CEC8F4"/>
    <w:lvl w:ilvl="0" w:tplc="82C2BA7E">
      <w:start w:val="15"/>
      <w:numFmt w:val="decimal"/>
      <w:lvlText w:val="%1."/>
      <w:lvlJc w:val="left"/>
      <w:pPr>
        <w:ind w:left="720" w:hanging="360"/>
      </w:pPr>
      <w:rPr>
        <w:rFonts w:ascii="Cambria Math" w:eastAsia="Times New Roman" w:hAnsi="Cambria Math" w:cs="Times New Roman" w:hint="default"/>
        <w:b w:val="0"/>
        <w:i w:val="0"/>
        <w:strike w:val="0"/>
        <w:dstrike w:val="0"/>
        <w:color w:val="000000"/>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C174A1"/>
    <w:multiLevelType w:val="hybridMultilevel"/>
    <w:tmpl w:val="C2CA6926"/>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23" w15:restartNumberingAfterBreak="0">
    <w:nsid w:val="4442691D"/>
    <w:multiLevelType w:val="hybridMultilevel"/>
    <w:tmpl w:val="27C07732"/>
    <w:lvl w:ilvl="0" w:tplc="FFFFFFFF">
      <w:start w:val="1"/>
      <w:numFmt w:val="decimal"/>
      <w:lvlText w:val="%1."/>
      <w:lvlJc w:val="left"/>
      <w:pPr>
        <w:ind w:left="37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DB55385"/>
    <w:multiLevelType w:val="hybridMultilevel"/>
    <w:tmpl w:val="BEC4D61C"/>
    <w:lvl w:ilvl="0" w:tplc="6FF2079C">
      <w:start w:val="1"/>
      <w:numFmt w:val="bullet"/>
      <w:lvlText w:val="•"/>
      <w:lvlJc w:val="left"/>
      <w:pPr>
        <w:ind w:left="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58113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35ACEF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AE0CF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AC094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63E7DC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26F6F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EE935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DB49C8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FC75024"/>
    <w:multiLevelType w:val="hybridMultilevel"/>
    <w:tmpl w:val="70CCD9D0"/>
    <w:lvl w:ilvl="0" w:tplc="5DE6D8CA">
      <w:start w:val="1"/>
      <w:numFmt w:val="decimal"/>
      <w:lvlText w:val="%1."/>
      <w:lvlJc w:val="left"/>
      <w:pPr>
        <w:ind w:left="0" w:firstLine="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0192206"/>
    <w:multiLevelType w:val="hybridMultilevel"/>
    <w:tmpl w:val="E562816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0674489"/>
    <w:multiLevelType w:val="hybridMultilevel"/>
    <w:tmpl w:val="D2A0C6B4"/>
    <w:lvl w:ilvl="0" w:tplc="0409000F">
      <w:start w:val="1"/>
      <w:numFmt w:val="decimal"/>
      <w:lvlText w:val="%1."/>
      <w:lvlJc w:val="left"/>
      <w:pPr>
        <w:ind w:left="370" w:hanging="360"/>
      </w:p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28" w15:restartNumberingAfterBreak="0">
    <w:nsid w:val="51C35B67"/>
    <w:multiLevelType w:val="hybridMultilevel"/>
    <w:tmpl w:val="3BD00076"/>
    <w:lvl w:ilvl="0" w:tplc="DB2A5A8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34F6F0">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A3404">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3089DE">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FAD7D6">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6C2620">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260D10">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82BA0C">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E2B492">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683333D"/>
    <w:multiLevelType w:val="hybridMultilevel"/>
    <w:tmpl w:val="BC18785A"/>
    <w:lvl w:ilvl="0" w:tplc="0409000F">
      <w:start w:val="1"/>
      <w:numFmt w:val="decimal"/>
      <w:lvlText w:val="%1."/>
      <w:lvlJc w:val="left"/>
      <w:pPr>
        <w:ind w:left="370" w:hanging="360"/>
      </w:p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30" w15:restartNumberingAfterBreak="0">
    <w:nsid w:val="57A173A4"/>
    <w:multiLevelType w:val="hybridMultilevel"/>
    <w:tmpl w:val="6C00A600"/>
    <w:lvl w:ilvl="0" w:tplc="0409000F">
      <w:start w:val="1"/>
      <w:numFmt w:val="decimal"/>
      <w:lvlText w:val="%1."/>
      <w:lvlJc w:val="left"/>
      <w:pPr>
        <w:ind w:left="1090" w:hanging="360"/>
      </w:pPr>
    </w:lvl>
    <w:lvl w:ilvl="1" w:tplc="04090019" w:tentative="1">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abstractNum w:abstractNumId="31" w15:restartNumberingAfterBreak="0">
    <w:nsid w:val="629F3CBE"/>
    <w:multiLevelType w:val="hybridMultilevel"/>
    <w:tmpl w:val="2C9016D6"/>
    <w:lvl w:ilvl="0" w:tplc="A160853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5390CAC"/>
    <w:multiLevelType w:val="hybridMultilevel"/>
    <w:tmpl w:val="3E721702"/>
    <w:lvl w:ilvl="0" w:tplc="FFFFFFFF">
      <w:start w:val="1"/>
      <w:numFmt w:val="decimal"/>
      <w:lvlText w:val="%1."/>
      <w:lvlJc w:val="left"/>
      <w:pPr>
        <w:ind w:left="360" w:hanging="360"/>
      </w:pPr>
      <w:rPr>
        <w:rFonts w:hint="default"/>
        <w:color w:val="000000" w:themeColor="text1"/>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694F4C0B"/>
    <w:multiLevelType w:val="hybridMultilevel"/>
    <w:tmpl w:val="4A74CB26"/>
    <w:lvl w:ilvl="0" w:tplc="EBA601DE">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C2229EB"/>
    <w:multiLevelType w:val="hybridMultilevel"/>
    <w:tmpl w:val="A19ED840"/>
    <w:lvl w:ilvl="0" w:tplc="F52669D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3E7A66"/>
    <w:multiLevelType w:val="hybridMultilevel"/>
    <w:tmpl w:val="D9788804"/>
    <w:lvl w:ilvl="0" w:tplc="D65E80EC">
      <w:start w:val="1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404685"/>
    <w:multiLevelType w:val="hybridMultilevel"/>
    <w:tmpl w:val="C00E7D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AE1714"/>
    <w:multiLevelType w:val="hybridMultilevel"/>
    <w:tmpl w:val="B35C79FE"/>
    <w:lvl w:ilvl="0" w:tplc="A2A8AF86">
      <w:start w:val="2"/>
      <w:numFmt w:val="decimal"/>
      <w:lvlText w:val="%1."/>
      <w:lvlJc w:val="left"/>
      <w:pPr>
        <w:ind w:left="370" w:hanging="36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38" w15:restartNumberingAfterBreak="0">
    <w:nsid w:val="79CC636C"/>
    <w:multiLevelType w:val="hybridMultilevel"/>
    <w:tmpl w:val="D5C2F934"/>
    <w:lvl w:ilvl="0" w:tplc="B4A25676">
      <w:start w:val="9"/>
      <w:numFmt w:val="decimal"/>
      <w:lvlText w:val="%1."/>
      <w:lvlJc w:val="left"/>
      <w:pPr>
        <w:ind w:left="370" w:hanging="36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num w:numId="1" w16cid:durableId="1578131214">
    <w:abstractNumId w:val="24"/>
  </w:num>
  <w:num w:numId="2" w16cid:durableId="165172347">
    <w:abstractNumId w:val="9"/>
  </w:num>
  <w:num w:numId="3" w16cid:durableId="154341042">
    <w:abstractNumId w:val="1"/>
  </w:num>
  <w:num w:numId="4" w16cid:durableId="1514371149">
    <w:abstractNumId w:val="12"/>
  </w:num>
  <w:num w:numId="5" w16cid:durableId="1813524499">
    <w:abstractNumId w:val="15"/>
  </w:num>
  <w:num w:numId="6" w16cid:durableId="767970746">
    <w:abstractNumId w:val="33"/>
  </w:num>
  <w:num w:numId="7" w16cid:durableId="163326521">
    <w:abstractNumId w:val="10"/>
  </w:num>
  <w:num w:numId="8" w16cid:durableId="1811480826">
    <w:abstractNumId w:val="14"/>
  </w:num>
  <w:num w:numId="9" w16cid:durableId="1799757588">
    <w:abstractNumId w:val="8"/>
  </w:num>
  <w:num w:numId="10" w16cid:durableId="756950662">
    <w:abstractNumId w:val="13"/>
  </w:num>
  <w:num w:numId="11" w16cid:durableId="181866566">
    <w:abstractNumId w:val="37"/>
  </w:num>
  <w:num w:numId="12" w16cid:durableId="1399401628">
    <w:abstractNumId w:val="23"/>
  </w:num>
  <w:num w:numId="13" w16cid:durableId="838303044">
    <w:abstractNumId w:val="38"/>
  </w:num>
  <w:num w:numId="14" w16cid:durableId="764307894">
    <w:abstractNumId w:val="20"/>
  </w:num>
  <w:num w:numId="15" w16cid:durableId="2018538434">
    <w:abstractNumId w:val="16"/>
  </w:num>
  <w:num w:numId="16" w16cid:durableId="1921327544">
    <w:abstractNumId w:val="21"/>
  </w:num>
  <w:num w:numId="17" w16cid:durableId="1885171352">
    <w:abstractNumId w:val="17"/>
  </w:num>
  <w:num w:numId="18" w16cid:durableId="1388336120">
    <w:abstractNumId w:val="3"/>
  </w:num>
  <w:num w:numId="19" w16cid:durableId="1372219043">
    <w:abstractNumId w:val="29"/>
  </w:num>
  <w:num w:numId="20" w16cid:durableId="4094866">
    <w:abstractNumId w:val="27"/>
  </w:num>
  <w:num w:numId="21" w16cid:durableId="638459790">
    <w:abstractNumId w:val="25"/>
  </w:num>
  <w:num w:numId="22" w16cid:durableId="1818838331">
    <w:abstractNumId w:val="18"/>
  </w:num>
  <w:num w:numId="23" w16cid:durableId="1578855257">
    <w:abstractNumId w:val="28"/>
  </w:num>
  <w:num w:numId="24" w16cid:durableId="1107307312">
    <w:abstractNumId w:val="36"/>
  </w:num>
  <w:num w:numId="25" w16cid:durableId="2093550023">
    <w:abstractNumId w:val="30"/>
  </w:num>
  <w:num w:numId="26" w16cid:durableId="1846044387">
    <w:abstractNumId w:val="26"/>
  </w:num>
  <w:num w:numId="27" w16cid:durableId="1924223335">
    <w:abstractNumId w:val="6"/>
  </w:num>
  <w:num w:numId="28" w16cid:durableId="469321216">
    <w:abstractNumId w:val="7"/>
  </w:num>
  <w:num w:numId="29" w16cid:durableId="1323120541">
    <w:abstractNumId w:val="19"/>
  </w:num>
  <w:num w:numId="30" w16cid:durableId="1240409429">
    <w:abstractNumId w:val="32"/>
  </w:num>
  <w:num w:numId="31" w16cid:durableId="1555197645">
    <w:abstractNumId w:val="34"/>
  </w:num>
  <w:num w:numId="32" w16cid:durableId="1761292641">
    <w:abstractNumId w:val="2"/>
  </w:num>
  <w:num w:numId="33" w16cid:durableId="642202650">
    <w:abstractNumId w:val="0"/>
  </w:num>
  <w:num w:numId="34" w16cid:durableId="672877898">
    <w:abstractNumId w:val="31"/>
  </w:num>
  <w:num w:numId="35" w16cid:durableId="385185666">
    <w:abstractNumId w:val="5"/>
  </w:num>
  <w:num w:numId="36" w16cid:durableId="512305387">
    <w:abstractNumId w:val="4"/>
  </w:num>
  <w:num w:numId="37" w16cid:durableId="770394159">
    <w:abstractNumId w:val="35"/>
  </w:num>
  <w:num w:numId="38" w16cid:durableId="129827637">
    <w:abstractNumId w:val="11"/>
  </w:num>
  <w:num w:numId="39" w16cid:durableId="1521040752">
    <w:abstractNumId w:val="2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943"/>
    <w:rsid w:val="0000003C"/>
    <w:rsid w:val="00001406"/>
    <w:rsid w:val="00001D65"/>
    <w:rsid w:val="00003353"/>
    <w:rsid w:val="00004A2D"/>
    <w:rsid w:val="00004D94"/>
    <w:rsid w:val="000050F8"/>
    <w:rsid w:val="00005A89"/>
    <w:rsid w:val="00005F85"/>
    <w:rsid w:val="00006019"/>
    <w:rsid w:val="00006F54"/>
    <w:rsid w:val="000073C4"/>
    <w:rsid w:val="0000778A"/>
    <w:rsid w:val="00010A0D"/>
    <w:rsid w:val="00012240"/>
    <w:rsid w:val="0001300D"/>
    <w:rsid w:val="00014AD3"/>
    <w:rsid w:val="00015574"/>
    <w:rsid w:val="00015D3A"/>
    <w:rsid w:val="00017442"/>
    <w:rsid w:val="00017606"/>
    <w:rsid w:val="00017CEB"/>
    <w:rsid w:val="00021C3D"/>
    <w:rsid w:val="00024586"/>
    <w:rsid w:val="000250BF"/>
    <w:rsid w:val="000270C6"/>
    <w:rsid w:val="000274EE"/>
    <w:rsid w:val="00027A8B"/>
    <w:rsid w:val="00030FB3"/>
    <w:rsid w:val="000310DE"/>
    <w:rsid w:val="0003164C"/>
    <w:rsid w:val="00031B98"/>
    <w:rsid w:val="00031D9F"/>
    <w:rsid w:val="00032216"/>
    <w:rsid w:val="000326D7"/>
    <w:rsid w:val="0003294E"/>
    <w:rsid w:val="000333D8"/>
    <w:rsid w:val="00033F2D"/>
    <w:rsid w:val="0003421F"/>
    <w:rsid w:val="0003463B"/>
    <w:rsid w:val="00034714"/>
    <w:rsid w:val="00034EC8"/>
    <w:rsid w:val="000359E0"/>
    <w:rsid w:val="00036D74"/>
    <w:rsid w:val="000400E2"/>
    <w:rsid w:val="00042050"/>
    <w:rsid w:val="0004211F"/>
    <w:rsid w:val="00042769"/>
    <w:rsid w:val="00045451"/>
    <w:rsid w:val="0004681E"/>
    <w:rsid w:val="0004757B"/>
    <w:rsid w:val="000504C9"/>
    <w:rsid w:val="000515E2"/>
    <w:rsid w:val="0005295F"/>
    <w:rsid w:val="00053193"/>
    <w:rsid w:val="000532FD"/>
    <w:rsid w:val="00053F3B"/>
    <w:rsid w:val="00054DEA"/>
    <w:rsid w:val="000550B9"/>
    <w:rsid w:val="000552E7"/>
    <w:rsid w:val="00056467"/>
    <w:rsid w:val="00056A31"/>
    <w:rsid w:val="00056F6B"/>
    <w:rsid w:val="000579A5"/>
    <w:rsid w:val="00057E9F"/>
    <w:rsid w:val="0006011C"/>
    <w:rsid w:val="00060B61"/>
    <w:rsid w:val="00061B46"/>
    <w:rsid w:val="00062362"/>
    <w:rsid w:val="00062691"/>
    <w:rsid w:val="00065210"/>
    <w:rsid w:val="000667AE"/>
    <w:rsid w:val="00066DF5"/>
    <w:rsid w:val="0006764D"/>
    <w:rsid w:val="00067987"/>
    <w:rsid w:val="00071863"/>
    <w:rsid w:val="0007273F"/>
    <w:rsid w:val="00072E70"/>
    <w:rsid w:val="00073DEC"/>
    <w:rsid w:val="00074679"/>
    <w:rsid w:val="00076E35"/>
    <w:rsid w:val="00081D86"/>
    <w:rsid w:val="000825D6"/>
    <w:rsid w:val="00082655"/>
    <w:rsid w:val="0008370C"/>
    <w:rsid w:val="000839CE"/>
    <w:rsid w:val="00084131"/>
    <w:rsid w:val="00084F98"/>
    <w:rsid w:val="00085F1C"/>
    <w:rsid w:val="00086AD3"/>
    <w:rsid w:val="00087B8F"/>
    <w:rsid w:val="00087DA0"/>
    <w:rsid w:val="00087EFA"/>
    <w:rsid w:val="000911BF"/>
    <w:rsid w:val="0009128D"/>
    <w:rsid w:val="0009192F"/>
    <w:rsid w:val="00095F5C"/>
    <w:rsid w:val="00095F7A"/>
    <w:rsid w:val="00097215"/>
    <w:rsid w:val="00097CEF"/>
    <w:rsid w:val="000A1B87"/>
    <w:rsid w:val="000A1E3A"/>
    <w:rsid w:val="000A3132"/>
    <w:rsid w:val="000A36F9"/>
    <w:rsid w:val="000A396D"/>
    <w:rsid w:val="000A4802"/>
    <w:rsid w:val="000A4F60"/>
    <w:rsid w:val="000A4FE1"/>
    <w:rsid w:val="000A66FF"/>
    <w:rsid w:val="000A694F"/>
    <w:rsid w:val="000A79C8"/>
    <w:rsid w:val="000B01E5"/>
    <w:rsid w:val="000B0801"/>
    <w:rsid w:val="000B14A1"/>
    <w:rsid w:val="000B1FFE"/>
    <w:rsid w:val="000B2A39"/>
    <w:rsid w:val="000B3A1A"/>
    <w:rsid w:val="000B3B5D"/>
    <w:rsid w:val="000B3F11"/>
    <w:rsid w:val="000B42B8"/>
    <w:rsid w:val="000B48DE"/>
    <w:rsid w:val="000B4F9A"/>
    <w:rsid w:val="000B5953"/>
    <w:rsid w:val="000B5B11"/>
    <w:rsid w:val="000B5EB8"/>
    <w:rsid w:val="000C046D"/>
    <w:rsid w:val="000C076A"/>
    <w:rsid w:val="000C1F50"/>
    <w:rsid w:val="000C2D38"/>
    <w:rsid w:val="000C3465"/>
    <w:rsid w:val="000C466D"/>
    <w:rsid w:val="000C5D21"/>
    <w:rsid w:val="000C66BA"/>
    <w:rsid w:val="000C7098"/>
    <w:rsid w:val="000D0220"/>
    <w:rsid w:val="000D06BE"/>
    <w:rsid w:val="000D1314"/>
    <w:rsid w:val="000D19BA"/>
    <w:rsid w:val="000D231E"/>
    <w:rsid w:val="000D25CA"/>
    <w:rsid w:val="000D26D0"/>
    <w:rsid w:val="000D31C3"/>
    <w:rsid w:val="000D4C17"/>
    <w:rsid w:val="000D543D"/>
    <w:rsid w:val="000D7D99"/>
    <w:rsid w:val="000D7E62"/>
    <w:rsid w:val="000E0029"/>
    <w:rsid w:val="000E04CF"/>
    <w:rsid w:val="000E105E"/>
    <w:rsid w:val="000E113E"/>
    <w:rsid w:val="000E2229"/>
    <w:rsid w:val="000E2B37"/>
    <w:rsid w:val="000E2CDC"/>
    <w:rsid w:val="000E2EBE"/>
    <w:rsid w:val="000E3A7A"/>
    <w:rsid w:val="000E48A3"/>
    <w:rsid w:val="000E5222"/>
    <w:rsid w:val="000E5BC8"/>
    <w:rsid w:val="000E5DE5"/>
    <w:rsid w:val="000E6422"/>
    <w:rsid w:val="000E669F"/>
    <w:rsid w:val="000E7288"/>
    <w:rsid w:val="000F0AB2"/>
    <w:rsid w:val="000F1588"/>
    <w:rsid w:val="000F162A"/>
    <w:rsid w:val="000F1A99"/>
    <w:rsid w:val="000F1D38"/>
    <w:rsid w:val="000F1FF3"/>
    <w:rsid w:val="000F5737"/>
    <w:rsid w:val="000F5981"/>
    <w:rsid w:val="000F5C67"/>
    <w:rsid w:val="000F721F"/>
    <w:rsid w:val="0010055D"/>
    <w:rsid w:val="00100851"/>
    <w:rsid w:val="001019F9"/>
    <w:rsid w:val="00101BA2"/>
    <w:rsid w:val="00103192"/>
    <w:rsid w:val="00105089"/>
    <w:rsid w:val="0010508C"/>
    <w:rsid w:val="00105EA9"/>
    <w:rsid w:val="001060C2"/>
    <w:rsid w:val="00110A41"/>
    <w:rsid w:val="00112147"/>
    <w:rsid w:val="0011226F"/>
    <w:rsid w:val="00112A02"/>
    <w:rsid w:val="00113BB7"/>
    <w:rsid w:val="0011464C"/>
    <w:rsid w:val="00114EDD"/>
    <w:rsid w:val="00116D45"/>
    <w:rsid w:val="001175BE"/>
    <w:rsid w:val="0012077C"/>
    <w:rsid w:val="00120AB3"/>
    <w:rsid w:val="0012320D"/>
    <w:rsid w:val="0012432C"/>
    <w:rsid w:val="001254D2"/>
    <w:rsid w:val="00125DC1"/>
    <w:rsid w:val="001265B6"/>
    <w:rsid w:val="00126CFD"/>
    <w:rsid w:val="00127997"/>
    <w:rsid w:val="00127BD7"/>
    <w:rsid w:val="00127C08"/>
    <w:rsid w:val="00130008"/>
    <w:rsid w:val="00134DCA"/>
    <w:rsid w:val="0013589E"/>
    <w:rsid w:val="00135FF3"/>
    <w:rsid w:val="00140408"/>
    <w:rsid w:val="00140DF6"/>
    <w:rsid w:val="00143AEA"/>
    <w:rsid w:val="00143C95"/>
    <w:rsid w:val="001442FE"/>
    <w:rsid w:val="00144614"/>
    <w:rsid w:val="001456BF"/>
    <w:rsid w:val="00146179"/>
    <w:rsid w:val="001474F8"/>
    <w:rsid w:val="0015022F"/>
    <w:rsid w:val="0015036F"/>
    <w:rsid w:val="00150390"/>
    <w:rsid w:val="0015212B"/>
    <w:rsid w:val="0015224D"/>
    <w:rsid w:val="00152570"/>
    <w:rsid w:val="00152C96"/>
    <w:rsid w:val="001531E1"/>
    <w:rsid w:val="00153F00"/>
    <w:rsid w:val="00154470"/>
    <w:rsid w:val="00155111"/>
    <w:rsid w:val="00155FB7"/>
    <w:rsid w:val="00156C48"/>
    <w:rsid w:val="00157832"/>
    <w:rsid w:val="001578EB"/>
    <w:rsid w:val="00157CD0"/>
    <w:rsid w:val="001603CB"/>
    <w:rsid w:val="00160715"/>
    <w:rsid w:val="001610C5"/>
    <w:rsid w:val="00161C9F"/>
    <w:rsid w:val="001647FB"/>
    <w:rsid w:val="001672C2"/>
    <w:rsid w:val="0017038E"/>
    <w:rsid w:val="00170784"/>
    <w:rsid w:val="00170FF8"/>
    <w:rsid w:val="00172661"/>
    <w:rsid w:val="00172A77"/>
    <w:rsid w:val="001739F6"/>
    <w:rsid w:val="0017425E"/>
    <w:rsid w:val="0017624C"/>
    <w:rsid w:val="00177250"/>
    <w:rsid w:val="00177AE2"/>
    <w:rsid w:val="00177F03"/>
    <w:rsid w:val="00180054"/>
    <w:rsid w:val="001802B1"/>
    <w:rsid w:val="0018147B"/>
    <w:rsid w:val="00181943"/>
    <w:rsid w:val="00182046"/>
    <w:rsid w:val="00183058"/>
    <w:rsid w:val="00186169"/>
    <w:rsid w:val="0018651B"/>
    <w:rsid w:val="00186595"/>
    <w:rsid w:val="00187F2D"/>
    <w:rsid w:val="00190221"/>
    <w:rsid w:val="001903AB"/>
    <w:rsid w:val="0019064A"/>
    <w:rsid w:val="00191212"/>
    <w:rsid w:val="001924C8"/>
    <w:rsid w:val="00192755"/>
    <w:rsid w:val="00192EF1"/>
    <w:rsid w:val="00193129"/>
    <w:rsid w:val="001945EF"/>
    <w:rsid w:val="001A1C33"/>
    <w:rsid w:val="001A2611"/>
    <w:rsid w:val="001A2C91"/>
    <w:rsid w:val="001A609C"/>
    <w:rsid w:val="001A6741"/>
    <w:rsid w:val="001A6F0D"/>
    <w:rsid w:val="001A6FCB"/>
    <w:rsid w:val="001A6FD5"/>
    <w:rsid w:val="001A76C1"/>
    <w:rsid w:val="001A7702"/>
    <w:rsid w:val="001B00C4"/>
    <w:rsid w:val="001B08D3"/>
    <w:rsid w:val="001B1535"/>
    <w:rsid w:val="001B2416"/>
    <w:rsid w:val="001B2798"/>
    <w:rsid w:val="001B2F94"/>
    <w:rsid w:val="001B5582"/>
    <w:rsid w:val="001B583A"/>
    <w:rsid w:val="001B734B"/>
    <w:rsid w:val="001B7F85"/>
    <w:rsid w:val="001C21CC"/>
    <w:rsid w:val="001C222B"/>
    <w:rsid w:val="001C30E6"/>
    <w:rsid w:val="001C3236"/>
    <w:rsid w:val="001C33E2"/>
    <w:rsid w:val="001C3C9A"/>
    <w:rsid w:val="001C4937"/>
    <w:rsid w:val="001C592E"/>
    <w:rsid w:val="001C649F"/>
    <w:rsid w:val="001C67BA"/>
    <w:rsid w:val="001D00AB"/>
    <w:rsid w:val="001D018F"/>
    <w:rsid w:val="001D0487"/>
    <w:rsid w:val="001D09A9"/>
    <w:rsid w:val="001D1438"/>
    <w:rsid w:val="001D1E90"/>
    <w:rsid w:val="001D2882"/>
    <w:rsid w:val="001D392C"/>
    <w:rsid w:val="001D3B82"/>
    <w:rsid w:val="001D43BD"/>
    <w:rsid w:val="001D4C18"/>
    <w:rsid w:val="001D4D75"/>
    <w:rsid w:val="001D5877"/>
    <w:rsid w:val="001D5A19"/>
    <w:rsid w:val="001D6006"/>
    <w:rsid w:val="001D70F2"/>
    <w:rsid w:val="001E3034"/>
    <w:rsid w:val="001E39A4"/>
    <w:rsid w:val="001E408E"/>
    <w:rsid w:val="001E44FD"/>
    <w:rsid w:val="001E5D07"/>
    <w:rsid w:val="001E67DD"/>
    <w:rsid w:val="001E68D0"/>
    <w:rsid w:val="001E7597"/>
    <w:rsid w:val="001E78B2"/>
    <w:rsid w:val="001F04BE"/>
    <w:rsid w:val="001F07C9"/>
    <w:rsid w:val="001F13A2"/>
    <w:rsid w:val="001F20E5"/>
    <w:rsid w:val="001F21DC"/>
    <w:rsid w:val="001F2201"/>
    <w:rsid w:val="001F3AFB"/>
    <w:rsid w:val="001F3B02"/>
    <w:rsid w:val="001F4226"/>
    <w:rsid w:val="001F43BE"/>
    <w:rsid w:val="001F4FAA"/>
    <w:rsid w:val="001F551A"/>
    <w:rsid w:val="001F6659"/>
    <w:rsid w:val="001F6C4A"/>
    <w:rsid w:val="0020073A"/>
    <w:rsid w:val="00200FFD"/>
    <w:rsid w:val="0020105B"/>
    <w:rsid w:val="00201468"/>
    <w:rsid w:val="00203D2D"/>
    <w:rsid w:val="00203DE1"/>
    <w:rsid w:val="0020417E"/>
    <w:rsid w:val="00204C34"/>
    <w:rsid w:val="0020506A"/>
    <w:rsid w:val="002058FD"/>
    <w:rsid w:val="00206F1D"/>
    <w:rsid w:val="0020748C"/>
    <w:rsid w:val="00207BBE"/>
    <w:rsid w:val="00207C2C"/>
    <w:rsid w:val="0021039A"/>
    <w:rsid w:val="002107E9"/>
    <w:rsid w:val="00211AAC"/>
    <w:rsid w:val="0021397F"/>
    <w:rsid w:val="00215A6C"/>
    <w:rsid w:val="002164E4"/>
    <w:rsid w:val="0021669C"/>
    <w:rsid w:val="00216921"/>
    <w:rsid w:val="002207F5"/>
    <w:rsid w:val="00220AE8"/>
    <w:rsid w:val="00221D8E"/>
    <w:rsid w:val="002225E6"/>
    <w:rsid w:val="002232AF"/>
    <w:rsid w:val="00225050"/>
    <w:rsid w:val="002252DF"/>
    <w:rsid w:val="00225400"/>
    <w:rsid w:val="002254C3"/>
    <w:rsid w:val="002262DD"/>
    <w:rsid w:val="00226B9E"/>
    <w:rsid w:val="00232D91"/>
    <w:rsid w:val="0023479B"/>
    <w:rsid w:val="002348E4"/>
    <w:rsid w:val="002359D6"/>
    <w:rsid w:val="0023631A"/>
    <w:rsid w:val="002365D0"/>
    <w:rsid w:val="00236983"/>
    <w:rsid w:val="00236EA5"/>
    <w:rsid w:val="0023740B"/>
    <w:rsid w:val="00240F79"/>
    <w:rsid w:val="002416D4"/>
    <w:rsid w:val="00243B23"/>
    <w:rsid w:val="00245CCC"/>
    <w:rsid w:val="00245D5D"/>
    <w:rsid w:val="00247739"/>
    <w:rsid w:val="002504C8"/>
    <w:rsid w:val="00250626"/>
    <w:rsid w:val="00250DA5"/>
    <w:rsid w:val="00250F32"/>
    <w:rsid w:val="002513B3"/>
    <w:rsid w:val="00251A1D"/>
    <w:rsid w:val="00251B7C"/>
    <w:rsid w:val="00251D76"/>
    <w:rsid w:val="0025243B"/>
    <w:rsid w:val="00252CAA"/>
    <w:rsid w:val="002541FE"/>
    <w:rsid w:val="00254840"/>
    <w:rsid w:val="00255675"/>
    <w:rsid w:val="0025611C"/>
    <w:rsid w:val="002571EA"/>
    <w:rsid w:val="00260216"/>
    <w:rsid w:val="00260C4F"/>
    <w:rsid w:val="00260D64"/>
    <w:rsid w:val="00262375"/>
    <w:rsid w:val="002632C8"/>
    <w:rsid w:val="0026344D"/>
    <w:rsid w:val="00263655"/>
    <w:rsid w:val="00263D6C"/>
    <w:rsid w:val="002644E2"/>
    <w:rsid w:val="00264AC6"/>
    <w:rsid w:val="00264C73"/>
    <w:rsid w:val="0026506C"/>
    <w:rsid w:val="00266D96"/>
    <w:rsid w:val="00266E50"/>
    <w:rsid w:val="00272226"/>
    <w:rsid w:val="00276D6F"/>
    <w:rsid w:val="00276F31"/>
    <w:rsid w:val="00280184"/>
    <w:rsid w:val="00281E1B"/>
    <w:rsid w:val="00283970"/>
    <w:rsid w:val="00283D6B"/>
    <w:rsid w:val="00284DC8"/>
    <w:rsid w:val="00284DE5"/>
    <w:rsid w:val="0028585B"/>
    <w:rsid w:val="002861F9"/>
    <w:rsid w:val="00286BAB"/>
    <w:rsid w:val="00287B10"/>
    <w:rsid w:val="00287EF0"/>
    <w:rsid w:val="00291A27"/>
    <w:rsid w:val="00293317"/>
    <w:rsid w:val="00293654"/>
    <w:rsid w:val="00295B36"/>
    <w:rsid w:val="00295C99"/>
    <w:rsid w:val="00295CDA"/>
    <w:rsid w:val="00296972"/>
    <w:rsid w:val="00296C91"/>
    <w:rsid w:val="002972DA"/>
    <w:rsid w:val="00297D8B"/>
    <w:rsid w:val="002A04FB"/>
    <w:rsid w:val="002A20C2"/>
    <w:rsid w:val="002A382E"/>
    <w:rsid w:val="002A408A"/>
    <w:rsid w:val="002A5A51"/>
    <w:rsid w:val="002A6630"/>
    <w:rsid w:val="002A6BA1"/>
    <w:rsid w:val="002A70D1"/>
    <w:rsid w:val="002A73C1"/>
    <w:rsid w:val="002A7D41"/>
    <w:rsid w:val="002B17FF"/>
    <w:rsid w:val="002B1905"/>
    <w:rsid w:val="002B1B54"/>
    <w:rsid w:val="002B2AE3"/>
    <w:rsid w:val="002B3D22"/>
    <w:rsid w:val="002B479A"/>
    <w:rsid w:val="002B5318"/>
    <w:rsid w:val="002B540F"/>
    <w:rsid w:val="002B70AC"/>
    <w:rsid w:val="002B7871"/>
    <w:rsid w:val="002C03CE"/>
    <w:rsid w:val="002C09F8"/>
    <w:rsid w:val="002C0A5C"/>
    <w:rsid w:val="002C10C2"/>
    <w:rsid w:val="002C161A"/>
    <w:rsid w:val="002C234E"/>
    <w:rsid w:val="002C284D"/>
    <w:rsid w:val="002C3828"/>
    <w:rsid w:val="002C4565"/>
    <w:rsid w:val="002C464A"/>
    <w:rsid w:val="002C6268"/>
    <w:rsid w:val="002C6AD5"/>
    <w:rsid w:val="002C720E"/>
    <w:rsid w:val="002C7546"/>
    <w:rsid w:val="002C7B52"/>
    <w:rsid w:val="002D01A6"/>
    <w:rsid w:val="002D07C3"/>
    <w:rsid w:val="002D0D09"/>
    <w:rsid w:val="002D23C8"/>
    <w:rsid w:val="002D2493"/>
    <w:rsid w:val="002D2914"/>
    <w:rsid w:val="002D2C66"/>
    <w:rsid w:val="002D32A9"/>
    <w:rsid w:val="002D4393"/>
    <w:rsid w:val="002D4E1E"/>
    <w:rsid w:val="002D57D0"/>
    <w:rsid w:val="002D6C12"/>
    <w:rsid w:val="002D70E5"/>
    <w:rsid w:val="002D740F"/>
    <w:rsid w:val="002E00AA"/>
    <w:rsid w:val="002E00C4"/>
    <w:rsid w:val="002E0637"/>
    <w:rsid w:val="002E09AF"/>
    <w:rsid w:val="002E1ED4"/>
    <w:rsid w:val="002E224E"/>
    <w:rsid w:val="002E298B"/>
    <w:rsid w:val="002E30FD"/>
    <w:rsid w:val="002E3AF7"/>
    <w:rsid w:val="002E7975"/>
    <w:rsid w:val="002F075F"/>
    <w:rsid w:val="002F0FDE"/>
    <w:rsid w:val="002F2628"/>
    <w:rsid w:val="002F59F1"/>
    <w:rsid w:val="002F614D"/>
    <w:rsid w:val="002F6AFB"/>
    <w:rsid w:val="002F6B6C"/>
    <w:rsid w:val="002F6D6F"/>
    <w:rsid w:val="002F74BE"/>
    <w:rsid w:val="003000BA"/>
    <w:rsid w:val="00300289"/>
    <w:rsid w:val="00302039"/>
    <w:rsid w:val="00303946"/>
    <w:rsid w:val="00303B93"/>
    <w:rsid w:val="00303E3B"/>
    <w:rsid w:val="00304367"/>
    <w:rsid w:val="00305250"/>
    <w:rsid w:val="003060D7"/>
    <w:rsid w:val="00306523"/>
    <w:rsid w:val="00307934"/>
    <w:rsid w:val="00307FF1"/>
    <w:rsid w:val="00307FFE"/>
    <w:rsid w:val="00310527"/>
    <w:rsid w:val="00310C9B"/>
    <w:rsid w:val="003121D8"/>
    <w:rsid w:val="00312CD6"/>
    <w:rsid w:val="00312FA2"/>
    <w:rsid w:val="003138C4"/>
    <w:rsid w:val="003145BC"/>
    <w:rsid w:val="003166FA"/>
    <w:rsid w:val="0032017E"/>
    <w:rsid w:val="0032088C"/>
    <w:rsid w:val="00320B0D"/>
    <w:rsid w:val="00321680"/>
    <w:rsid w:val="00321E2A"/>
    <w:rsid w:val="003227DE"/>
    <w:rsid w:val="0032295C"/>
    <w:rsid w:val="00322F2C"/>
    <w:rsid w:val="00323042"/>
    <w:rsid w:val="003236A3"/>
    <w:rsid w:val="00323E30"/>
    <w:rsid w:val="0032446F"/>
    <w:rsid w:val="003250C5"/>
    <w:rsid w:val="00325BDD"/>
    <w:rsid w:val="00325D7D"/>
    <w:rsid w:val="003264E3"/>
    <w:rsid w:val="003271A1"/>
    <w:rsid w:val="00327871"/>
    <w:rsid w:val="00330755"/>
    <w:rsid w:val="00330C37"/>
    <w:rsid w:val="00331596"/>
    <w:rsid w:val="003326ED"/>
    <w:rsid w:val="00332804"/>
    <w:rsid w:val="00332C55"/>
    <w:rsid w:val="00332F53"/>
    <w:rsid w:val="00333E25"/>
    <w:rsid w:val="00334768"/>
    <w:rsid w:val="00335C76"/>
    <w:rsid w:val="00336853"/>
    <w:rsid w:val="00336DDA"/>
    <w:rsid w:val="00337727"/>
    <w:rsid w:val="00340593"/>
    <w:rsid w:val="00340813"/>
    <w:rsid w:val="00340D8C"/>
    <w:rsid w:val="003438E3"/>
    <w:rsid w:val="0034458D"/>
    <w:rsid w:val="00344E67"/>
    <w:rsid w:val="003453A4"/>
    <w:rsid w:val="00345D52"/>
    <w:rsid w:val="00346561"/>
    <w:rsid w:val="00346991"/>
    <w:rsid w:val="00346AA1"/>
    <w:rsid w:val="00350886"/>
    <w:rsid w:val="00350B11"/>
    <w:rsid w:val="00351A94"/>
    <w:rsid w:val="00352191"/>
    <w:rsid w:val="00353D9A"/>
    <w:rsid w:val="00353F6D"/>
    <w:rsid w:val="0035452F"/>
    <w:rsid w:val="003550A8"/>
    <w:rsid w:val="00355AFD"/>
    <w:rsid w:val="00355F7B"/>
    <w:rsid w:val="00356470"/>
    <w:rsid w:val="00356F8B"/>
    <w:rsid w:val="003600AB"/>
    <w:rsid w:val="00361373"/>
    <w:rsid w:val="0036246B"/>
    <w:rsid w:val="00362E77"/>
    <w:rsid w:val="00363E0C"/>
    <w:rsid w:val="00364921"/>
    <w:rsid w:val="00366DE1"/>
    <w:rsid w:val="00367FDB"/>
    <w:rsid w:val="0037078F"/>
    <w:rsid w:val="003722B8"/>
    <w:rsid w:val="00372984"/>
    <w:rsid w:val="00372E18"/>
    <w:rsid w:val="003738D2"/>
    <w:rsid w:val="00374174"/>
    <w:rsid w:val="003747DE"/>
    <w:rsid w:val="003757ED"/>
    <w:rsid w:val="00377628"/>
    <w:rsid w:val="00377F35"/>
    <w:rsid w:val="00380764"/>
    <w:rsid w:val="003808B7"/>
    <w:rsid w:val="00380B09"/>
    <w:rsid w:val="0038158C"/>
    <w:rsid w:val="00381C1C"/>
    <w:rsid w:val="00382978"/>
    <w:rsid w:val="00382E9E"/>
    <w:rsid w:val="003830AB"/>
    <w:rsid w:val="00383678"/>
    <w:rsid w:val="0038478D"/>
    <w:rsid w:val="0038769F"/>
    <w:rsid w:val="00390619"/>
    <w:rsid w:val="0039080A"/>
    <w:rsid w:val="00393265"/>
    <w:rsid w:val="003932A6"/>
    <w:rsid w:val="003935EC"/>
    <w:rsid w:val="003958BD"/>
    <w:rsid w:val="00395FC3"/>
    <w:rsid w:val="00396603"/>
    <w:rsid w:val="00397042"/>
    <w:rsid w:val="003975CC"/>
    <w:rsid w:val="003A04EA"/>
    <w:rsid w:val="003A1FD4"/>
    <w:rsid w:val="003A2580"/>
    <w:rsid w:val="003A3AC4"/>
    <w:rsid w:val="003A3D0F"/>
    <w:rsid w:val="003A42EB"/>
    <w:rsid w:val="003A635D"/>
    <w:rsid w:val="003A644D"/>
    <w:rsid w:val="003A69CD"/>
    <w:rsid w:val="003B0C71"/>
    <w:rsid w:val="003B1816"/>
    <w:rsid w:val="003B3AF0"/>
    <w:rsid w:val="003B4318"/>
    <w:rsid w:val="003B47A0"/>
    <w:rsid w:val="003B5742"/>
    <w:rsid w:val="003B59FE"/>
    <w:rsid w:val="003B5B73"/>
    <w:rsid w:val="003B7D9F"/>
    <w:rsid w:val="003B7EDC"/>
    <w:rsid w:val="003C1483"/>
    <w:rsid w:val="003C319D"/>
    <w:rsid w:val="003C31B4"/>
    <w:rsid w:val="003C3A9C"/>
    <w:rsid w:val="003C3BE8"/>
    <w:rsid w:val="003C430F"/>
    <w:rsid w:val="003C4D6D"/>
    <w:rsid w:val="003C5DA6"/>
    <w:rsid w:val="003C5E0D"/>
    <w:rsid w:val="003C7F74"/>
    <w:rsid w:val="003D0667"/>
    <w:rsid w:val="003D16D6"/>
    <w:rsid w:val="003D1CED"/>
    <w:rsid w:val="003D2AF0"/>
    <w:rsid w:val="003D3644"/>
    <w:rsid w:val="003D417A"/>
    <w:rsid w:val="003D44F1"/>
    <w:rsid w:val="003D56B2"/>
    <w:rsid w:val="003D640F"/>
    <w:rsid w:val="003E07C2"/>
    <w:rsid w:val="003E08FF"/>
    <w:rsid w:val="003E1322"/>
    <w:rsid w:val="003E1D0F"/>
    <w:rsid w:val="003E2058"/>
    <w:rsid w:val="003E2583"/>
    <w:rsid w:val="003E30AF"/>
    <w:rsid w:val="003E314C"/>
    <w:rsid w:val="003E4946"/>
    <w:rsid w:val="003F051B"/>
    <w:rsid w:val="003F055E"/>
    <w:rsid w:val="003F19F7"/>
    <w:rsid w:val="003F1D24"/>
    <w:rsid w:val="003F2769"/>
    <w:rsid w:val="003F39BC"/>
    <w:rsid w:val="003F3AE2"/>
    <w:rsid w:val="003F494E"/>
    <w:rsid w:val="003F5C93"/>
    <w:rsid w:val="003F70EA"/>
    <w:rsid w:val="003F7820"/>
    <w:rsid w:val="003F797E"/>
    <w:rsid w:val="004008F6"/>
    <w:rsid w:val="00400A83"/>
    <w:rsid w:val="00400A93"/>
    <w:rsid w:val="00402689"/>
    <w:rsid w:val="00402C65"/>
    <w:rsid w:val="00403293"/>
    <w:rsid w:val="004037A7"/>
    <w:rsid w:val="00403E99"/>
    <w:rsid w:val="004042F9"/>
    <w:rsid w:val="00404385"/>
    <w:rsid w:val="0040482B"/>
    <w:rsid w:val="00404DCC"/>
    <w:rsid w:val="0040710E"/>
    <w:rsid w:val="004077FB"/>
    <w:rsid w:val="0041058E"/>
    <w:rsid w:val="00411AE8"/>
    <w:rsid w:val="0041305E"/>
    <w:rsid w:val="00414632"/>
    <w:rsid w:val="00415843"/>
    <w:rsid w:val="00417D01"/>
    <w:rsid w:val="00417D96"/>
    <w:rsid w:val="00417E73"/>
    <w:rsid w:val="00420EAA"/>
    <w:rsid w:val="0042162C"/>
    <w:rsid w:val="004222F4"/>
    <w:rsid w:val="00423C42"/>
    <w:rsid w:val="00423D97"/>
    <w:rsid w:val="00425D0E"/>
    <w:rsid w:val="00426484"/>
    <w:rsid w:val="00426D5E"/>
    <w:rsid w:val="0042713F"/>
    <w:rsid w:val="00427283"/>
    <w:rsid w:val="004306D0"/>
    <w:rsid w:val="00431A93"/>
    <w:rsid w:val="004320BF"/>
    <w:rsid w:val="004321F0"/>
    <w:rsid w:val="004349A9"/>
    <w:rsid w:val="00434E14"/>
    <w:rsid w:val="0043566D"/>
    <w:rsid w:val="00435ABE"/>
    <w:rsid w:val="004366B0"/>
    <w:rsid w:val="00436D57"/>
    <w:rsid w:val="0044177E"/>
    <w:rsid w:val="00442895"/>
    <w:rsid w:val="00443FFA"/>
    <w:rsid w:val="0044551D"/>
    <w:rsid w:val="00445ADF"/>
    <w:rsid w:val="00445EA5"/>
    <w:rsid w:val="004470C0"/>
    <w:rsid w:val="004506CE"/>
    <w:rsid w:val="00450855"/>
    <w:rsid w:val="00451D3C"/>
    <w:rsid w:val="00452980"/>
    <w:rsid w:val="004529EE"/>
    <w:rsid w:val="00453A21"/>
    <w:rsid w:val="00453DE9"/>
    <w:rsid w:val="004540D1"/>
    <w:rsid w:val="0045500B"/>
    <w:rsid w:val="00455239"/>
    <w:rsid w:val="00456104"/>
    <w:rsid w:val="00456BC7"/>
    <w:rsid w:val="004604DE"/>
    <w:rsid w:val="004605BF"/>
    <w:rsid w:val="00460630"/>
    <w:rsid w:val="00460C5F"/>
    <w:rsid w:val="00461B06"/>
    <w:rsid w:val="00461DD7"/>
    <w:rsid w:val="004647AB"/>
    <w:rsid w:val="00464CD2"/>
    <w:rsid w:val="00466B5D"/>
    <w:rsid w:val="00467889"/>
    <w:rsid w:val="00470BE9"/>
    <w:rsid w:val="004710FB"/>
    <w:rsid w:val="00471468"/>
    <w:rsid w:val="004733C4"/>
    <w:rsid w:val="004737F2"/>
    <w:rsid w:val="0047431B"/>
    <w:rsid w:val="00474387"/>
    <w:rsid w:val="00476301"/>
    <w:rsid w:val="00477987"/>
    <w:rsid w:val="004805CB"/>
    <w:rsid w:val="00480C4A"/>
    <w:rsid w:val="00481174"/>
    <w:rsid w:val="004824C3"/>
    <w:rsid w:val="0048363D"/>
    <w:rsid w:val="00486189"/>
    <w:rsid w:val="00486A12"/>
    <w:rsid w:val="00487656"/>
    <w:rsid w:val="00487C73"/>
    <w:rsid w:val="004911AC"/>
    <w:rsid w:val="004917DB"/>
    <w:rsid w:val="00492E40"/>
    <w:rsid w:val="004940B4"/>
    <w:rsid w:val="00494334"/>
    <w:rsid w:val="0049510E"/>
    <w:rsid w:val="00496013"/>
    <w:rsid w:val="004974C2"/>
    <w:rsid w:val="00497775"/>
    <w:rsid w:val="004A06AF"/>
    <w:rsid w:val="004A191B"/>
    <w:rsid w:val="004A368E"/>
    <w:rsid w:val="004A4CB7"/>
    <w:rsid w:val="004A4D61"/>
    <w:rsid w:val="004A5C8E"/>
    <w:rsid w:val="004A758A"/>
    <w:rsid w:val="004B055F"/>
    <w:rsid w:val="004B104B"/>
    <w:rsid w:val="004B2DA7"/>
    <w:rsid w:val="004B2F87"/>
    <w:rsid w:val="004B524E"/>
    <w:rsid w:val="004B5635"/>
    <w:rsid w:val="004B7EA5"/>
    <w:rsid w:val="004B7F11"/>
    <w:rsid w:val="004C1CB3"/>
    <w:rsid w:val="004C1EE6"/>
    <w:rsid w:val="004C2C9A"/>
    <w:rsid w:val="004C352A"/>
    <w:rsid w:val="004C4B9B"/>
    <w:rsid w:val="004C6018"/>
    <w:rsid w:val="004C7172"/>
    <w:rsid w:val="004C78FA"/>
    <w:rsid w:val="004D01C4"/>
    <w:rsid w:val="004D0B5F"/>
    <w:rsid w:val="004D0D61"/>
    <w:rsid w:val="004D1907"/>
    <w:rsid w:val="004D1A70"/>
    <w:rsid w:val="004D2A0C"/>
    <w:rsid w:val="004D3B53"/>
    <w:rsid w:val="004D5029"/>
    <w:rsid w:val="004D51C6"/>
    <w:rsid w:val="004D5C9D"/>
    <w:rsid w:val="004D61C0"/>
    <w:rsid w:val="004D61C5"/>
    <w:rsid w:val="004E0140"/>
    <w:rsid w:val="004E01EA"/>
    <w:rsid w:val="004E0FAE"/>
    <w:rsid w:val="004E25CF"/>
    <w:rsid w:val="004E28FA"/>
    <w:rsid w:val="004E3143"/>
    <w:rsid w:val="004E431A"/>
    <w:rsid w:val="004E4E8C"/>
    <w:rsid w:val="004E5514"/>
    <w:rsid w:val="004E624B"/>
    <w:rsid w:val="004E67AE"/>
    <w:rsid w:val="004F1619"/>
    <w:rsid w:val="004F1F41"/>
    <w:rsid w:val="004F3033"/>
    <w:rsid w:val="004F425F"/>
    <w:rsid w:val="004F44A4"/>
    <w:rsid w:val="004F652F"/>
    <w:rsid w:val="004F6992"/>
    <w:rsid w:val="004F6A59"/>
    <w:rsid w:val="004F79C2"/>
    <w:rsid w:val="004F7C2C"/>
    <w:rsid w:val="004F7E19"/>
    <w:rsid w:val="00500EA0"/>
    <w:rsid w:val="005015F5"/>
    <w:rsid w:val="00501642"/>
    <w:rsid w:val="005026C6"/>
    <w:rsid w:val="005031A5"/>
    <w:rsid w:val="00504A86"/>
    <w:rsid w:val="00505CA2"/>
    <w:rsid w:val="0050778E"/>
    <w:rsid w:val="005077BF"/>
    <w:rsid w:val="00513374"/>
    <w:rsid w:val="005143AC"/>
    <w:rsid w:val="0051475C"/>
    <w:rsid w:val="00514A23"/>
    <w:rsid w:val="00515681"/>
    <w:rsid w:val="005161EE"/>
    <w:rsid w:val="00517580"/>
    <w:rsid w:val="00517CC6"/>
    <w:rsid w:val="00520BA3"/>
    <w:rsid w:val="00520F40"/>
    <w:rsid w:val="005212AB"/>
    <w:rsid w:val="00521710"/>
    <w:rsid w:val="00521B35"/>
    <w:rsid w:val="00522EE0"/>
    <w:rsid w:val="00523C3E"/>
    <w:rsid w:val="005245DB"/>
    <w:rsid w:val="0052681F"/>
    <w:rsid w:val="00527CA3"/>
    <w:rsid w:val="00527CCE"/>
    <w:rsid w:val="00530EC8"/>
    <w:rsid w:val="00531078"/>
    <w:rsid w:val="005314A4"/>
    <w:rsid w:val="00531665"/>
    <w:rsid w:val="005316C2"/>
    <w:rsid w:val="00531882"/>
    <w:rsid w:val="00533058"/>
    <w:rsid w:val="005334FD"/>
    <w:rsid w:val="00533CA0"/>
    <w:rsid w:val="005362E6"/>
    <w:rsid w:val="0053763C"/>
    <w:rsid w:val="005379C8"/>
    <w:rsid w:val="00540F6B"/>
    <w:rsid w:val="005431F2"/>
    <w:rsid w:val="0054480A"/>
    <w:rsid w:val="00544C9B"/>
    <w:rsid w:val="00544E04"/>
    <w:rsid w:val="005459CA"/>
    <w:rsid w:val="00545C5F"/>
    <w:rsid w:val="00545D93"/>
    <w:rsid w:val="00546A30"/>
    <w:rsid w:val="00546DED"/>
    <w:rsid w:val="00547357"/>
    <w:rsid w:val="00550303"/>
    <w:rsid w:val="00550851"/>
    <w:rsid w:val="00550960"/>
    <w:rsid w:val="005515F3"/>
    <w:rsid w:val="00553AEC"/>
    <w:rsid w:val="005544A9"/>
    <w:rsid w:val="00555D8B"/>
    <w:rsid w:val="0055687F"/>
    <w:rsid w:val="00560AA6"/>
    <w:rsid w:val="005611D5"/>
    <w:rsid w:val="00561785"/>
    <w:rsid w:val="00561E52"/>
    <w:rsid w:val="005674E9"/>
    <w:rsid w:val="00567776"/>
    <w:rsid w:val="00570141"/>
    <w:rsid w:val="00570D0B"/>
    <w:rsid w:val="00572462"/>
    <w:rsid w:val="005736FB"/>
    <w:rsid w:val="00573D1D"/>
    <w:rsid w:val="00574560"/>
    <w:rsid w:val="005749CF"/>
    <w:rsid w:val="0057666F"/>
    <w:rsid w:val="00577398"/>
    <w:rsid w:val="00577AEF"/>
    <w:rsid w:val="00577E6A"/>
    <w:rsid w:val="005812F7"/>
    <w:rsid w:val="0058185E"/>
    <w:rsid w:val="005822E2"/>
    <w:rsid w:val="00582C70"/>
    <w:rsid w:val="005831B2"/>
    <w:rsid w:val="00584C42"/>
    <w:rsid w:val="00584FCB"/>
    <w:rsid w:val="0058681A"/>
    <w:rsid w:val="00586F2C"/>
    <w:rsid w:val="00587513"/>
    <w:rsid w:val="0058767E"/>
    <w:rsid w:val="0058782C"/>
    <w:rsid w:val="005913DD"/>
    <w:rsid w:val="0059174E"/>
    <w:rsid w:val="0059207D"/>
    <w:rsid w:val="00592103"/>
    <w:rsid w:val="005931D7"/>
    <w:rsid w:val="0059344F"/>
    <w:rsid w:val="0059391F"/>
    <w:rsid w:val="0059404E"/>
    <w:rsid w:val="00594463"/>
    <w:rsid w:val="0059521B"/>
    <w:rsid w:val="0059635F"/>
    <w:rsid w:val="005A023C"/>
    <w:rsid w:val="005A0243"/>
    <w:rsid w:val="005A0E48"/>
    <w:rsid w:val="005A0EE0"/>
    <w:rsid w:val="005A359D"/>
    <w:rsid w:val="005A52C7"/>
    <w:rsid w:val="005A56C4"/>
    <w:rsid w:val="005A7F5D"/>
    <w:rsid w:val="005B00C8"/>
    <w:rsid w:val="005B1AF6"/>
    <w:rsid w:val="005B1BF7"/>
    <w:rsid w:val="005B1C42"/>
    <w:rsid w:val="005B4D70"/>
    <w:rsid w:val="005B4E62"/>
    <w:rsid w:val="005B63B5"/>
    <w:rsid w:val="005B6D4E"/>
    <w:rsid w:val="005B7602"/>
    <w:rsid w:val="005C095C"/>
    <w:rsid w:val="005C17CC"/>
    <w:rsid w:val="005C3C1A"/>
    <w:rsid w:val="005C4329"/>
    <w:rsid w:val="005C5C0A"/>
    <w:rsid w:val="005C7FF3"/>
    <w:rsid w:val="005D0246"/>
    <w:rsid w:val="005D13EB"/>
    <w:rsid w:val="005D1B40"/>
    <w:rsid w:val="005D1B79"/>
    <w:rsid w:val="005D33C7"/>
    <w:rsid w:val="005D3676"/>
    <w:rsid w:val="005D3E0A"/>
    <w:rsid w:val="005D5BEC"/>
    <w:rsid w:val="005D6090"/>
    <w:rsid w:val="005D6844"/>
    <w:rsid w:val="005D710A"/>
    <w:rsid w:val="005D7172"/>
    <w:rsid w:val="005E0000"/>
    <w:rsid w:val="005E0963"/>
    <w:rsid w:val="005E12A2"/>
    <w:rsid w:val="005E3B39"/>
    <w:rsid w:val="005E3E5E"/>
    <w:rsid w:val="005E4BB6"/>
    <w:rsid w:val="005E5691"/>
    <w:rsid w:val="005F06CC"/>
    <w:rsid w:val="005F1E6F"/>
    <w:rsid w:val="005F21C6"/>
    <w:rsid w:val="005F29CB"/>
    <w:rsid w:val="005F2E6D"/>
    <w:rsid w:val="005F3DB6"/>
    <w:rsid w:val="005F64D7"/>
    <w:rsid w:val="0060035B"/>
    <w:rsid w:val="00601033"/>
    <w:rsid w:val="006023E3"/>
    <w:rsid w:val="00602A54"/>
    <w:rsid w:val="0060372C"/>
    <w:rsid w:val="00605255"/>
    <w:rsid w:val="00606FF0"/>
    <w:rsid w:val="006101DC"/>
    <w:rsid w:val="0061064C"/>
    <w:rsid w:val="00610EC8"/>
    <w:rsid w:val="006119BF"/>
    <w:rsid w:val="00611FC6"/>
    <w:rsid w:val="006127BE"/>
    <w:rsid w:val="0061552E"/>
    <w:rsid w:val="00616170"/>
    <w:rsid w:val="00616184"/>
    <w:rsid w:val="006164D7"/>
    <w:rsid w:val="006166C1"/>
    <w:rsid w:val="006175FF"/>
    <w:rsid w:val="0062174D"/>
    <w:rsid w:val="00622596"/>
    <w:rsid w:val="00622671"/>
    <w:rsid w:val="00622A2F"/>
    <w:rsid w:val="00622C7A"/>
    <w:rsid w:val="00622EB4"/>
    <w:rsid w:val="00623192"/>
    <w:rsid w:val="00624216"/>
    <w:rsid w:val="00624883"/>
    <w:rsid w:val="0062554C"/>
    <w:rsid w:val="00625C0A"/>
    <w:rsid w:val="0062702A"/>
    <w:rsid w:val="00630BFE"/>
    <w:rsid w:val="00632A19"/>
    <w:rsid w:val="00634466"/>
    <w:rsid w:val="00635137"/>
    <w:rsid w:val="00637A98"/>
    <w:rsid w:val="00640F4C"/>
    <w:rsid w:val="00641B9D"/>
    <w:rsid w:val="006423AC"/>
    <w:rsid w:val="0064348C"/>
    <w:rsid w:val="0064387A"/>
    <w:rsid w:val="00643A84"/>
    <w:rsid w:val="0064651C"/>
    <w:rsid w:val="0064779D"/>
    <w:rsid w:val="00651885"/>
    <w:rsid w:val="006519F1"/>
    <w:rsid w:val="00653458"/>
    <w:rsid w:val="00653E8D"/>
    <w:rsid w:val="00655F2F"/>
    <w:rsid w:val="0065773F"/>
    <w:rsid w:val="00657FD3"/>
    <w:rsid w:val="00662670"/>
    <w:rsid w:val="00663B87"/>
    <w:rsid w:val="00663F82"/>
    <w:rsid w:val="0066477F"/>
    <w:rsid w:val="006648C5"/>
    <w:rsid w:val="00664E77"/>
    <w:rsid w:val="0066571A"/>
    <w:rsid w:val="00665F7A"/>
    <w:rsid w:val="00666B65"/>
    <w:rsid w:val="00666C40"/>
    <w:rsid w:val="00667FA1"/>
    <w:rsid w:val="00670D5A"/>
    <w:rsid w:val="00671738"/>
    <w:rsid w:val="00671B99"/>
    <w:rsid w:val="00672297"/>
    <w:rsid w:val="00672A1E"/>
    <w:rsid w:val="006732BF"/>
    <w:rsid w:val="00673BC4"/>
    <w:rsid w:val="0067424B"/>
    <w:rsid w:val="00675EA3"/>
    <w:rsid w:val="00680178"/>
    <w:rsid w:val="00680D1A"/>
    <w:rsid w:val="0068123E"/>
    <w:rsid w:val="00681A6E"/>
    <w:rsid w:val="00681C12"/>
    <w:rsid w:val="00684B86"/>
    <w:rsid w:val="0068608B"/>
    <w:rsid w:val="00690951"/>
    <w:rsid w:val="0069254E"/>
    <w:rsid w:val="00692FCD"/>
    <w:rsid w:val="00694A66"/>
    <w:rsid w:val="006954BA"/>
    <w:rsid w:val="006970C4"/>
    <w:rsid w:val="0069738A"/>
    <w:rsid w:val="006978C2"/>
    <w:rsid w:val="00697DC7"/>
    <w:rsid w:val="006A0035"/>
    <w:rsid w:val="006A05AE"/>
    <w:rsid w:val="006A0601"/>
    <w:rsid w:val="006A0686"/>
    <w:rsid w:val="006A312D"/>
    <w:rsid w:val="006A31EB"/>
    <w:rsid w:val="006A354B"/>
    <w:rsid w:val="006A4026"/>
    <w:rsid w:val="006A44DB"/>
    <w:rsid w:val="006A6C2D"/>
    <w:rsid w:val="006A6D0E"/>
    <w:rsid w:val="006A7128"/>
    <w:rsid w:val="006A742B"/>
    <w:rsid w:val="006A7CA0"/>
    <w:rsid w:val="006A7F94"/>
    <w:rsid w:val="006B0662"/>
    <w:rsid w:val="006B077E"/>
    <w:rsid w:val="006B0A5C"/>
    <w:rsid w:val="006B12FD"/>
    <w:rsid w:val="006B1E02"/>
    <w:rsid w:val="006B2CB2"/>
    <w:rsid w:val="006B3E36"/>
    <w:rsid w:val="006B51E8"/>
    <w:rsid w:val="006B5BB4"/>
    <w:rsid w:val="006B674E"/>
    <w:rsid w:val="006B7D0B"/>
    <w:rsid w:val="006C1B8A"/>
    <w:rsid w:val="006C4C4C"/>
    <w:rsid w:val="006C66F5"/>
    <w:rsid w:val="006C6E0A"/>
    <w:rsid w:val="006C6F69"/>
    <w:rsid w:val="006D02F5"/>
    <w:rsid w:val="006D290A"/>
    <w:rsid w:val="006D2ED7"/>
    <w:rsid w:val="006D45F9"/>
    <w:rsid w:val="006D4D1B"/>
    <w:rsid w:val="006D54C2"/>
    <w:rsid w:val="006D5F03"/>
    <w:rsid w:val="006E09B5"/>
    <w:rsid w:val="006E1297"/>
    <w:rsid w:val="006E129F"/>
    <w:rsid w:val="006E1E10"/>
    <w:rsid w:val="006E250A"/>
    <w:rsid w:val="006E3426"/>
    <w:rsid w:val="006E48B9"/>
    <w:rsid w:val="006E6BC0"/>
    <w:rsid w:val="006F035E"/>
    <w:rsid w:val="006F0797"/>
    <w:rsid w:val="006F11E4"/>
    <w:rsid w:val="006F2B70"/>
    <w:rsid w:val="006F35AE"/>
    <w:rsid w:val="006F4640"/>
    <w:rsid w:val="006F476F"/>
    <w:rsid w:val="006F6A3F"/>
    <w:rsid w:val="006F6B6E"/>
    <w:rsid w:val="006F71D9"/>
    <w:rsid w:val="006F7BEE"/>
    <w:rsid w:val="006F7F7F"/>
    <w:rsid w:val="00700D1E"/>
    <w:rsid w:val="00701304"/>
    <w:rsid w:val="007020CE"/>
    <w:rsid w:val="00702414"/>
    <w:rsid w:val="00703022"/>
    <w:rsid w:val="00704392"/>
    <w:rsid w:val="00704751"/>
    <w:rsid w:val="00704DFF"/>
    <w:rsid w:val="00704E38"/>
    <w:rsid w:val="0070518A"/>
    <w:rsid w:val="0070591B"/>
    <w:rsid w:val="00706067"/>
    <w:rsid w:val="007070E9"/>
    <w:rsid w:val="00707492"/>
    <w:rsid w:val="00707B23"/>
    <w:rsid w:val="00710552"/>
    <w:rsid w:val="00712158"/>
    <w:rsid w:val="00713B0E"/>
    <w:rsid w:val="00714A14"/>
    <w:rsid w:val="00715860"/>
    <w:rsid w:val="00715E02"/>
    <w:rsid w:val="007167AF"/>
    <w:rsid w:val="007168EB"/>
    <w:rsid w:val="007206B1"/>
    <w:rsid w:val="00720D01"/>
    <w:rsid w:val="00721822"/>
    <w:rsid w:val="007226C5"/>
    <w:rsid w:val="00722AF6"/>
    <w:rsid w:val="00722FA7"/>
    <w:rsid w:val="007235CA"/>
    <w:rsid w:val="00723F8B"/>
    <w:rsid w:val="0072404E"/>
    <w:rsid w:val="007264ED"/>
    <w:rsid w:val="007277C3"/>
    <w:rsid w:val="007312A1"/>
    <w:rsid w:val="00731BA1"/>
    <w:rsid w:val="007335A2"/>
    <w:rsid w:val="00735B38"/>
    <w:rsid w:val="0073703B"/>
    <w:rsid w:val="00740532"/>
    <w:rsid w:val="007410D4"/>
    <w:rsid w:val="0074228F"/>
    <w:rsid w:val="00742515"/>
    <w:rsid w:val="007429B4"/>
    <w:rsid w:val="00742BF1"/>
    <w:rsid w:val="00742E89"/>
    <w:rsid w:val="00743313"/>
    <w:rsid w:val="00743A1D"/>
    <w:rsid w:val="00743EE7"/>
    <w:rsid w:val="00743F55"/>
    <w:rsid w:val="00745ED0"/>
    <w:rsid w:val="0074652F"/>
    <w:rsid w:val="0074660F"/>
    <w:rsid w:val="007505A8"/>
    <w:rsid w:val="007509AA"/>
    <w:rsid w:val="007519BD"/>
    <w:rsid w:val="00752710"/>
    <w:rsid w:val="00752B87"/>
    <w:rsid w:val="00755B68"/>
    <w:rsid w:val="00756843"/>
    <w:rsid w:val="00757EA8"/>
    <w:rsid w:val="00760F13"/>
    <w:rsid w:val="007626B4"/>
    <w:rsid w:val="00762760"/>
    <w:rsid w:val="00763E7B"/>
    <w:rsid w:val="00764AA3"/>
    <w:rsid w:val="00764B1B"/>
    <w:rsid w:val="00764C5A"/>
    <w:rsid w:val="00765427"/>
    <w:rsid w:val="007655E1"/>
    <w:rsid w:val="007656AC"/>
    <w:rsid w:val="00765B60"/>
    <w:rsid w:val="00766274"/>
    <w:rsid w:val="00766CF0"/>
    <w:rsid w:val="00767F0C"/>
    <w:rsid w:val="00770412"/>
    <w:rsid w:val="00770577"/>
    <w:rsid w:val="007715F1"/>
    <w:rsid w:val="00771C4E"/>
    <w:rsid w:val="007720C6"/>
    <w:rsid w:val="007725A5"/>
    <w:rsid w:val="00773E28"/>
    <w:rsid w:val="0077550E"/>
    <w:rsid w:val="00776AFB"/>
    <w:rsid w:val="007772DF"/>
    <w:rsid w:val="007775B0"/>
    <w:rsid w:val="00780923"/>
    <w:rsid w:val="00780B3E"/>
    <w:rsid w:val="007822C8"/>
    <w:rsid w:val="00782782"/>
    <w:rsid w:val="00784631"/>
    <w:rsid w:val="0078492A"/>
    <w:rsid w:val="00785100"/>
    <w:rsid w:val="007870FA"/>
    <w:rsid w:val="0078752D"/>
    <w:rsid w:val="0079064E"/>
    <w:rsid w:val="0079071B"/>
    <w:rsid w:val="007908F9"/>
    <w:rsid w:val="00790963"/>
    <w:rsid w:val="00791B83"/>
    <w:rsid w:val="007931C4"/>
    <w:rsid w:val="00793B03"/>
    <w:rsid w:val="007942ED"/>
    <w:rsid w:val="00794F77"/>
    <w:rsid w:val="0079577D"/>
    <w:rsid w:val="00795991"/>
    <w:rsid w:val="00795DAC"/>
    <w:rsid w:val="00796621"/>
    <w:rsid w:val="0079717D"/>
    <w:rsid w:val="007A02BD"/>
    <w:rsid w:val="007A06D1"/>
    <w:rsid w:val="007A0EDC"/>
    <w:rsid w:val="007A28D2"/>
    <w:rsid w:val="007A37E7"/>
    <w:rsid w:val="007A3EBC"/>
    <w:rsid w:val="007A40C4"/>
    <w:rsid w:val="007A4203"/>
    <w:rsid w:val="007A4AF2"/>
    <w:rsid w:val="007A4BEC"/>
    <w:rsid w:val="007A4CE1"/>
    <w:rsid w:val="007A4E6B"/>
    <w:rsid w:val="007A6B47"/>
    <w:rsid w:val="007A6D2E"/>
    <w:rsid w:val="007A6EF6"/>
    <w:rsid w:val="007A7284"/>
    <w:rsid w:val="007A7556"/>
    <w:rsid w:val="007A7845"/>
    <w:rsid w:val="007B0987"/>
    <w:rsid w:val="007B154A"/>
    <w:rsid w:val="007B2D90"/>
    <w:rsid w:val="007B300A"/>
    <w:rsid w:val="007B3ACD"/>
    <w:rsid w:val="007B4005"/>
    <w:rsid w:val="007B5259"/>
    <w:rsid w:val="007B5E1A"/>
    <w:rsid w:val="007B6CEB"/>
    <w:rsid w:val="007B7458"/>
    <w:rsid w:val="007B7483"/>
    <w:rsid w:val="007C0639"/>
    <w:rsid w:val="007C09BF"/>
    <w:rsid w:val="007C1087"/>
    <w:rsid w:val="007C17EC"/>
    <w:rsid w:val="007C31D9"/>
    <w:rsid w:val="007C3BB7"/>
    <w:rsid w:val="007C4702"/>
    <w:rsid w:val="007C4DB7"/>
    <w:rsid w:val="007C7768"/>
    <w:rsid w:val="007D00AC"/>
    <w:rsid w:val="007D17DC"/>
    <w:rsid w:val="007D1B70"/>
    <w:rsid w:val="007D3069"/>
    <w:rsid w:val="007D32A4"/>
    <w:rsid w:val="007D460F"/>
    <w:rsid w:val="007D4BC1"/>
    <w:rsid w:val="007D51F5"/>
    <w:rsid w:val="007D5CFF"/>
    <w:rsid w:val="007D61C6"/>
    <w:rsid w:val="007D63E6"/>
    <w:rsid w:val="007D79DF"/>
    <w:rsid w:val="007E0424"/>
    <w:rsid w:val="007E08AF"/>
    <w:rsid w:val="007E0BA6"/>
    <w:rsid w:val="007E0D8B"/>
    <w:rsid w:val="007E0F05"/>
    <w:rsid w:val="007E1237"/>
    <w:rsid w:val="007E1616"/>
    <w:rsid w:val="007E1D8C"/>
    <w:rsid w:val="007E310C"/>
    <w:rsid w:val="007E4EB9"/>
    <w:rsid w:val="007E6B8A"/>
    <w:rsid w:val="007E7014"/>
    <w:rsid w:val="007E74AE"/>
    <w:rsid w:val="007E7E57"/>
    <w:rsid w:val="007E7E63"/>
    <w:rsid w:val="007F0CFC"/>
    <w:rsid w:val="007F0EA3"/>
    <w:rsid w:val="007F103D"/>
    <w:rsid w:val="007F103E"/>
    <w:rsid w:val="007F15CD"/>
    <w:rsid w:val="007F3601"/>
    <w:rsid w:val="007F5B12"/>
    <w:rsid w:val="007F64B6"/>
    <w:rsid w:val="007F6999"/>
    <w:rsid w:val="007F6C14"/>
    <w:rsid w:val="007F718D"/>
    <w:rsid w:val="007F76F9"/>
    <w:rsid w:val="00800295"/>
    <w:rsid w:val="00800DEB"/>
    <w:rsid w:val="008026FF"/>
    <w:rsid w:val="00803B47"/>
    <w:rsid w:val="008074CD"/>
    <w:rsid w:val="00810A32"/>
    <w:rsid w:val="008112B1"/>
    <w:rsid w:val="008117D1"/>
    <w:rsid w:val="00812F62"/>
    <w:rsid w:val="008161B1"/>
    <w:rsid w:val="00816A8B"/>
    <w:rsid w:val="00817566"/>
    <w:rsid w:val="008175F3"/>
    <w:rsid w:val="00817A6A"/>
    <w:rsid w:val="00817B73"/>
    <w:rsid w:val="00817EF2"/>
    <w:rsid w:val="0082001A"/>
    <w:rsid w:val="008202F0"/>
    <w:rsid w:val="00820559"/>
    <w:rsid w:val="00822730"/>
    <w:rsid w:val="00822B76"/>
    <w:rsid w:val="00823957"/>
    <w:rsid w:val="00825013"/>
    <w:rsid w:val="00825633"/>
    <w:rsid w:val="00826597"/>
    <w:rsid w:val="00827BE9"/>
    <w:rsid w:val="00831C8B"/>
    <w:rsid w:val="00831E30"/>
    <w:rsid w:val="008328CA"/>
    <w:rsid w:val="00833F43"/>
    <w:rsid w:val="0083521D"/>
    <w:rsid w:val="00835819"/>
    <w:rsid w:val="008367ED"/>
    <w:rsid w:val="00836952"/>
    <w:rsid w:val="00836AE7"/>
    <w:rsid w:val="00836E1D"/>
    <w:rsid w:val="00841801"/>
    <w:rsid w:val="00841BA1"/>
    <w:rsid w:val="0084343E"/>
    <w:rsid w:val="008435B4"/>
    <w:rsid w:val="008447B6"/>
    <w:rsid w:val="00844C28"/>
    <w:rsid w:val="008457CA"/>
    <w:rsid w:val="008459A7"/>
    <w:rsid w:val="00845C9F"/>
    <w:rsid w:val="008461C6"/>
    <w:rsid w:val="008464D8"/>
    <w:rsid w:val="00846516"/>
    <w:rsid w:val="00847226"/>
    <w:rsid w:val="00847328"/>
    <w:rsid w:val="00847BEE"/>
    <w:rsid w:val="008503D4"/>
    <w:rsid w:val="00851815"/>
    <w:rsid w:val="00852F33"/>
    <w:rsid w:val="00853C10"/>
    <w:rsid w:val="008540E9"/>
    <w:rsid w:val="00854617"/>
    <w:rsid w:val="00854782"/>
    <w:rsid w:val="0085491C"/>
    <w:rsid w:val="00857B30"/>
    <w:rsid w:val="00857BB0"/>
    <w:rsid w:val="00857DEB"/>
    <w:rsid w:val="00860F5A"/>
    <w:rsid w:val="0086312A"/>
    <w:rsid w:val="0086320A"/>
    <w:rsid w:val="008632B9"/>
    <w:rsid w:val="0086370D"/>
    <w:rsid w:val="00863882"/>
    <w:rsid w:val="00863DEB"/>
    <w:rsid w:val="0086401A"/>
    <w:rsid w:val="00864025"/>
    <w:rsid w:val="00864534"/>
    <w:rsid w:val="008645B8"/>
    <w:rsid w:val="00870D5C"/>
    <w:rsid w:val="0087164F"/>
    <w:rsid w:val="00873242"/>
    <w:rsid w:val="008733C8"/>
    <w:rsid w:val="008750F0"/>
    <w:rsid w:val="008752B4"/>
    <w:rsid w:val="0087575B"/>
    <w:rsid w:val="00876D3E"/>
    <w:rsid w:val="008770BE"/>
    <w:rsid w:val="008801B7"/>
    <w:rsid w:val="008802EB"/>
    <w:rsid w:val="00881004"/>
    <w:rsid w:val="008814CF"/>
    <w:rsid w:val="0088188D"/>
    <w:rsid w:val="00881F4F"/>
    <w:rsid w:val="00882A63"/>
    <w:rsid w:val="00882F97"/>
    <w:rsid w:val="0088355B"/>
    <w:rsid w:val="008839DB"/>
    <w:rsid w:val="00885109"/>
    <w:rsid w:val="00886536"/>
    <w:rsid w:val="0089050E"/>
    <w:rsid w:val="008925DF"/>
    <w:rsid w:val="008928DD"/>
    <w:rsid w:val="00893018"/>
    <w:rsid w:val="008945B6"/>
    <w:rsid w:val="00894F1F"/>
    <w:rsid w:val="0089566B"/>
    <w:rsid w:val="008957DF"/>
    <w:rsid w:val="00896977"/>
    <w:rsid w:val="00897655"/>
    <w:rsid w:val="00897C9D"/>
    <w:rsid w:val="008A058C"/>
    <w:rsid w:val="008A1493"/>
    <w:rsid w:val="008A1A54"/>
    <w:rsid w:val="008A1BD6"/>
    <w:rsid w:val="008A468A"/>
    <w:rsid w:val="008A58D4"/>
    <w:rsid w:val="008A5D85"/>
    <w:rsid w:val="008A5FF9"/>
    <w:rsid w:val="008A72A5"/>
    <w:rsid w:val="008B033B"/>
    <w:rsid w:val="008B0BA0"/>
    <w:rsid w:val="008B112D"/>
    <w:rsid w:val="008B1D66"/>
    <w:rsid w:val="008B33B0"/>
    <w:rsid w:val="008B53FF"/>
    <w:rsid w:val="008B7C36"/>
    <w:rsid w:val="008C1140"/>
    <w:rsid w:val="008C1638"/>
    <w:rsid w:val="008C1A55"/>
    <w:rsid w:val="008C394C"/>
    <w:rsid w:val="008C45B8"/>
    <w:rsid w:val="008C5FD6"/>
    <w:rsid w:val="008C7039"/>
    <w:rsid w:val="008C7DE3"/>
    <w:rsid w:val="008C7F9D"/>
    <w:rsid w:val="008D0333"/>
    <w:rsid w:val="008D11E5"/>
    <w:rsid w:val="008D12FB"/>
    <w:rsid w:val="008D1ADB"/>
    <w:rsid w:val="008D217C"/>
    <w:rsid w:val="008D49BF"/>
    <w:rsid w:val="008D4C49"/>
    <w:rsid w:val="008D51EE"/>
    <w:rsid w:val="008D58BD"/>
    <w:rsid w:val="008D60EF"/>
    <w:rsid w:val="008E088F"/>
    <w:rsid w:val="008E30EE"/>
    <w:rsid w:val="008E61A2"/>
    <w:rsid w:val="008E726F"/>
    <w:rsid w:val="008E7D8E"/>
    <w:rsid w:val="008F2F3E"/>
    <w:rsid w:val="008F371C"/>
    <w:rsid w:val="008F4368"/>
    <w:rsid w:val="008F4672"/>
    <w:rsid w:val="008F53E5"/>
    <w:rsid w:val="008F6ABE"/>
    <w:rsid w:val="008F6D12"/>
    <w:rsid w:val="008F768C"/>
    <w:rsid w:val="008F7F70"/>
    <w:rsid w:val="008F7FD0"/>
    <w:rsid w:val="00901646"/>
    <w:rsid w:val="00901986"/>
    <w:rsid w:val="009021F5"/>
    <w:rsid w:val="00902366"/>
    <w:rsid w:val="009038E3"/>
    <w:rsid w:val="00903E83"/>
    <w:rsid w:val="009048F1"/>
    <w:rsid w:val="00904C09"/>
    <w:rsid w:val="009065A2"/>
    <w:rsid w:val="009079D1"/>
    <w:rsid w:val="0091011B"/>
    <w:rsid w:val="00911A3E"/>
    <w:rsid w:val="00911AA8"/>
    <w:rsid w:val="00912440"/>
    <w:rsid w:val="00912B7D"/>
    <w:rsid w:val="00912E0E"/>
    <w:rsid w:val="00913169"/>
    <w:rsid w:val="0091343F"/>
    <w:rsid w:val="00913C76"/>
    <w:rsid w:val="009146D2"/>
    <w:rsid w:val="00914829"/>
    <w:rsid w:val="00915721"/>
    <w:rsid w:val="00915747"/>
    <w:rsid w:val="00916370"/>
    <w:rsid w:val="00921699"/>
    <w:rsid w:val="00921A1B"/>
    <w:rsid w:val="00923D81"/>
    <w:rsid w:val="00923E2D"/>
    <w:rsid w:val="00925D2A"/>
    <w:rsid w:val="00925E58"/>
    <w:rsid w:val="00926599"/>
    <w:rsid w:val="00926F8E"/>
    <w:rsid w:val="00927780"/>
    <w:rsid w:val="009306C1"/>
    <w:rsid w:val="009308DA"/>
    <w:rsid w:val="00931238"/>
    <w:rsid w:val="009320E4"/>
    <w:rsid w:val="00932846"/>
    <w:rsid w:val="00932EAA"/>
    <w:rsid w:val="0093337B"/>
    <w:rsid w:val="00933DDD"/>
    <w:rsid w:val="0093583A"/>
    <w:rsid w:val="00936691"/>
    <w:rsid w:val="0094032E"/>
    <w:rsid w:val="009415BD"/>
    <w:rsid w:val="009424D2"/>
    <w:rsid w:val="00942CC5"/>
    <w:rsid w:val="009443A4"/>
    <w:rsid w:val="009448FC"/>
    <w:rsid w:val="00944F0B"/>
    <w:rsid w:val="009450BD"/>
    <w:rsid w:val="009455CE"/>
    <w:rsid w:val="00947DBC"/>
    <w:rsid w:val="00950800"/>
    <w:rsid w:val="00951BF8"/>
    <w:rsid w:val="00952C8F"/>
    <w:rsid w:val="00954AD4"/>
    <w:rsid w:val="00954D98"/>
    <w:rsid w:val="00954E78"/>
    <w:rsid w:val="0095590F"/>
    <w:rsid w:val="00955B8F"/>
    <w:rsid w:val="009566F2"/>
    <w:rsid w:val="00956753"/>
    <w:rsid w:val="00960098"/>
    <w:rsid w:val="009605AC"/>
    <w:rsid w:val="0096341D"/>
    <w:rsid w:val="00963693"/>
    <w:rsid w:val="009640E8"/>
    <w:rsid w:val="00964476"/>
    <w:rsid w:val="0096555B"/>
    <w:rsid w:val="00965647"/>
    <w:rsid w:val="009656CA"/>
    <w:rsid w:val="00966E69"/>
    <w:rsid w:val="00967BE6"/>
    <w:rsid w:val="00970829"/>
    <w:rsid w:val="00971CFE"/>
    <w:rsid w:val="00971D69"/>
    <w:rsid w:val="009720B6"/>
    <w:rsid w:val="009728C9"/>
    <w:rsid w:val="00972E0C"/>
    <w:rsid w:val="0097395B"/>
    <w:rsid w:val="00973EE3"/>
    <w:rsid w:val="00974A16"/>
    <w:rsid w:val="009750F6"/>
    <w:rsid w:val="00975384"/>
    <w:rsid w:val="0097646D"/>
    <w:rsid w:val="00977408"/>
    <w:rsid w:val="00977F81"/>
    <w:rsid w:val="00977F9B"/>
    <w:rsid w:val="00981B0F"/>
    <w:rsid w:val="009836AC"/>
    <w:rsid w:val="00983803"/>
    <w:rsid w:val="0098463A"/>
    <w:rsid w:val="00984A45"/>
    <w:rsid w:val="009851C3"/>
    <w:rsid w:val="009858C2"/>
    <w:rsid w:val="00985B16"/>
    <w:rsid w:val="00986F5F"/>
    <w:rsid w:val="00990BB5"/>
    <w:rsid w:val="00990DF9"/>
    <w:rsid w:val="00991E0C"/>
    <w:rsid w:val="00992165"/>
    <w:rsid w:val="00992410"/>
    <w:rsid w:val="00992DF3"/>
    <w:rsid w:val="0099344A"/>
    <w:rsid w:val="00993861"/>
    <w:rsid w:val="00994433"/>
    <w:rsid w:val="00994B46"/>
    <w:rsid w:val="00996313"/>
    <w:rsid w:val="00996889"/>
    <w:rsid w:val="009A07F1"/>
    <w:rsid w:val="009A0D85"/>
    <w:rsid w:val="009A254C"/>
    <w:rsid w:val="009A38F3"/>
    <w:rsid w:val="009A3923"/>
    <w:rsid w:val="009A42FA"/>
    <w:rsid w:val="009A6014"/>
    <w:rsid w:val="009A7806"/>
    <w:rsid w:val="009A7B29"/>
    <w:rsid w:val="009B19E1"/>
    <w:rsid w:val="009B1B23"/>
    <w:rsid w:val="009B2759"/>
    <w:rsid w:val="009B3A5E"/>
    <w:rsid w:val="009B4621"/>
    <w:rsid w:val="009B4E5B"/>
    <w:rsid w:val="009B4E8D"/>
    <w:rsid w:val="009B6865"/>
    <w:rsid w:val="009B7379"/>
    <w:rsid w:val="009B7A14"/>
    <w:rsid w:val="009B7BBE"/>
    <w:rsid w:val="009C012E"/>
    <w:rsid w:val="009C0496"/>
    <w:rsid w:val="009C1D2E"/>
    <w:rsid w:val="009C28C6"/>
    <w:rsid w:val="009C3085"/>
    <w:rsid w:val="009C4A2D"/>
    <w:rsid w:val="009C5028"/>
    <w:rsid w:val="009C52BA"/>
    <w:rsid w:val="009D01BF"/>
    <w:rsid w:val="009D01E5"/>
    <w:rsid w:val="009D07BF"/>
    <w:rsid w:val="009D14F0"/>
    <w:rsid w:val="009D2470"/>
    <w:rsid w:val="009D4A46"/>
    <w:rsid w:val="009D5C89"/>
    <w:rsid w:val="009D684B"/>
    <w:rsid w:val="009D7C6B"/>
    <w:rsid w:val="009D7D65"/>
    <w:rsid w:val="009E0675"/>
    <w:rsid w:val="009E06EB"/>
    <w:rsid w:val="009E0971"/>
    <w:rsid w:val="009E1CBB"/>
    <w:rsid w:val="009E2D53"/>
    <w:rsid w:val="009E3C8C"/>
    <w:rsid w:val="009E49C2"/>
    <w:rsid w:val="009E5BD8"/>
    <w:rsid w:val="009E6395"/>
    <w:rsid w:val="009E6D7E"/>
    <w:rsid w:val="009E70DB"/>
    <w:rsid w:val="009F07BC"/>
    <w:rsid w:val="009F12B7"/>
    <w:rsid w:val="009F1517"/>
    <w:rsid w:val="009F2D56"/>
    <w:rsid w:val="009F3276"/>
    <w:rsid w:val="009F358A"/>
    <w:rsid w:val="009F3695"/>
    <w:rsid w:val="009F6075"/>
    <w:rsid w:val="009F6AC8"/>
    <w:rsid w:val="009F7302"/>
    <w:rsid w:val="00A004A3"/>
    <w:rsid w:val="00A00587"/>
    <w:rsid w:val="00A00603"/>
    <w:rsid w:val="00A007B9"/>
    <w:rsid w:val="00A00B84"/>
    <w:rsid w:val="00A0189D"/>
    <w:rsid w:val="00A02324"/>
    <w:rsid w:val="00A03567"/>
    <w:rsid w:val="00A03D5D"/>
    <w:rsid w:val="00A05EB0"/>
    <w:rsid w:val="00A06326"/>
    <w:rsid w:val="00A077BB"/>
    <w:rsid w:val="00A07BBD"/>
    <w:rsid w:val="00A07D53"/>
    <w:rsid w:val="00A10E78"/>
    <w:rsid w:val="00A11BD6"/>
    <w:rsid w:val="00A123AD"/>
    <w:rsid w:val="00A140D5"/>
    <w:rsid w:val="00A14DBE"/>
    <w:rsid w:val="00A155EA"/>
    <w:rsid w:val="00A15A59"/>
    <w:rsid w:val="00A16249"/>
    <w:rsid w:val="00A16498"/>
    <w:rsid w:val="00A17874"/>
    <w:rsid w:val="00A17B81"/>
    <w:rsid w:val="00A20796"/>
    <w:rsid w:val="00A20A62"/>
    <w:rsid w:val="00A22C01"/>
    <w:rsid w:val="00A235D9"/>
    <w:rsid w:val="00A24074"/>
    <w:rsid w:val="00A249AE"/>
    <w:rsid w:val="00A256B7"/>
    <w:rsid w:val="00A25F6D"/>
    <w:rsid w:val="00A274E9"/>
    <w:rsid w:val="00A27978"/>
    <w:rsid w:val="00A27A9C"/>
    <w:rsid w:val="00A31BDD"/>
    <w:rsid w:val="00A32283"/>
    <w:rsid w:val="00A3290A"/>
    <w:rsid w:val="00A337ED"/>
    <w:rsid w:val="00A33B00"/>
    <w:rsid w:val="00A33DBA"/>
    <w:rsid w:val="00A36224"/>
    <w:rsid w:val="00A367E1"/>
    <w:rsid w:val="00A4010F"/>
    <w:rsid w:val="00A417D1"/>
    <w:rsid w:val="00A41849"/>
    <w:rsid w:val="00A41E1B"/>
    <w:rsid w:val="00A4247C"/>
    <w:rsid w:val="00A43A9B"/>
    <w:rsid w:val="00A441BE"/>
    <w:rsid w:val="00A44B6F"/>
    <w:rsid w:val="00A468E7"/>
    <w:rsid w:val="00A505AA"/>
    <w:rsid w:val="00A50BCD"/>
    <w:rsid w:val="00A50FE8"/>
    <w:rsid w:val="00A5104B"/>
    <w:rsid w:val="00A511CA"/>
    <w:rsid w:val="00A512D3"/>
    <w:rsid w:val="00A51877"/>
    <w:rsid w:val="00A51EB9"/>
    <w:rsid w:val="00A529DC"/>
    <w:rsid w:val="00A53C8C"/>
    <w:rsid w:val="00A53F28"/>
    <w:rsid w:val="00A5446E"/>
    <w:rsid w:val="00A54B64"/>
    <w:rsid w:val="00A54FA7"/>
    <w:rsid w:val="00A574EC"/>
    <w:rsid w:val="00A57C73"/>
    <w:rsid w:val="00A60528"/>
    <w:rsid w:val="00A60AB5"/>
    <w:rsid w:val="00A60B25"/>
    <w:rsid w:val="00A60BCD"/>
    <w:rsid w:val="00A6339B"/>
    <w:rsid w:val="00A656EF"/>
    <w:rsid w:val="00A65750"/>
    <w:rsid w:val="00A6597A"/>
    <w:rsid w:val="00A660F0"/>
    <w:rsid w:val="00A66515"/>
    <w:rsid w:val="00A667EA"/>
    <w:rsid w:val="00A6685F"/>
    <w:rsid w:val="00A67011"/>
    <w:rsid w:val="00A6721D"/>
    <w:rsid w:val="00A745F8"/>
    <w:rsid w:val="00A74835"/>
    <w:rsid w:val="00A74997"/>
    <w:rsid w:val="00A74B43"/>
    <w:rsid w:val="00A74E55"/>
    <w:rsid w:val="00A75930"/>
    <w:rsid w:val="00A75FD2"/>
    <w:rsid w:val="00A76C32"/>
    <w:rsid w:val="00A76C97"/>
    <w:rsid w:val="00A80070"/>
    <w:rsid w:val="00A82E4B"/>
    <w:rsid w:val="00A83795"/>
    <w:rsid w:val="00A84C77"/>
    <w:rsid w:val="00A84D76"/>
    <w:rsid w:val="00A861FC"/>
    <w:rsid w:val="00A86D3A"/>
    <w:rsid w:val="00A86FA0"/>
    <w:rsid w:val="00A900C6"/>
    <w:rsid w:val="00A90B60"/>
    <w:rsid w:val="00A9168E"/>
    <w:rsid w:val="00A92794"/>
    <w:rsid w:val="00A958CC"/>
    <w:rsid w:val="00A96865"/>
    <w:rsid w:val="00A97871"/>
    <w:rsid w:val="00AA2723"/>
    <w:rsid w:val="00AA2A9F"/>
    <w:rsid w:val="00AA34F1"/>
    <w:rsid w:val="00AA3F56"/>
    <w:rsid w:val="00AA4445"/>
    <w:rsid w:val="00AA464E"/>
    <w:rsid w:val="00AA49CC"/>
    <w:rsid w:val="00AA4A88"/>
    <w:rsid w:val="00AA62BF"/>
    <w:rsid w:val="00AA6684"/>
    <w:rsid w:val="00AA768B"/>
    <w:rsid w:val="00AB4398"/>
    <w:rsid w:val="00AB4F24"/>
    <w:rsid w:val="00AB5DED"/>
    <w:rsid w:val="00AB7FFA"/>
    <w:rsid w:val="00AC05FC"/>
    <w:rsid w:val="00AC3544"/>
    <w:rsid w:val="00AC3BB0"/>
    <w:rsid w:val="00AC3E7E"/>
    <w:rsid w:val="00AC47C3"/>
    <w:rsid w:val="00AC616E"/>
    <w:rsid w:val="00AC62BA"/>
    <w:rsid w:val="00AC7882"/>
    <w:rsid w:val="00AC7CB5"/>
    <w:rsid w:val="00AC7EA7"/>
    <w:rsid w:val="00AD0AE8"/>
    <w:rsid w:val="00AD0C69"/>
    <w:rsid w:val="00AD28FB"/>
    <w:rsid w:val="00AD45F0"/>
    <w:rsid w:val="00AD5217"/>
    <w:rsid w:val="00AD5244"/>
    <w:rsid w:val="00AD555A"/>
    <w:rsid w:val="00AD556D"/>
    <w:rsid w:val="00AD5836"/>
    <w:rsid w:val="00AD6333"/>
    <w:rsid w:val="00AD7412"/>
    <w:rsid w:val="00AE0BDB"/>
    <w:rsid w:val="00AE29BD"/>
    <w:rsid w:val="00AE3A30"/>
    <w:rsid w:val="00AE4051"/>
    <w:rsid w:val="00AE590A"/>
    <w:rsid w:val="00AE5A0D"/>
    <w:rsid w:val="00AE68DF"/>
    <w:rsid w:val="00AE6BD0"/>
    <w:rsid w:val="00AF01A1"/>
    <w:rsid w:val="00AF100D"/>
    <w:rsid w:val="00AF3221"/>
    <w:rsid w:val="00AF349A"/>
    <w:rsid w:val="00AF4802"/>
    <w:rsid w:val="00AF4E63"/>
    <w:rsid w:val="00AF556B"/>
    <w:rsid w:val="00AF5D0C"/>
    <w:rsid w:val="00B013FD"/>
    <w:rsid w:val="00B01B1C"/>
    <w:rsid w:val="00B01B41"/>
    <w:rsid w:val="00B027C1"/>
    <w:rsid w:val="00B02960"/>
    <w:rsid w:val="00B02D34"/>
    <w:rsid w:val="00B03248"/>
    <w:rsid w:val="00B03396"/>
    <w:rsid w:val="00B0345A"/>
    <w:rsid w:val="00B041B9"/>
    <w:rsid w:val="00B0458E"/>
    <w:rsid w:val="00B05A6B"/>
    <w:rsid w:val="00B06675"/>
    <w:rsid w:val="00B06820"/>
    <w:rsid w:val="00B10B8C"/>
    <w:rsid w:val="00B113AD"/>
    <w:rsid w:val="00B114CE"/>
    <w:rsid w:val="00B12E05"/>
    <w:rsid w:val="00B13780"/>
    <w:rsid w:val="00B1387E"/>
    <w:rsid w:val="00B13D9B"/>
    <w:rsid w:val="00B1438C"/>
    <w:rsid w:val="00B148F6"/>
    <w:rsid w:val="00B149EB"/>
    <w:rsid w:val="00B151D7"/>
    <w:rsid w:val="00B17545"/>
    <w:rsid w:val="00B17AFB"/>
    <w:rsid w:val="00B200D9"/>
    <w:rsid w:val="00B2213A"/>
    <w:rsid w:val="00B22F58"/>
    <w:rsid w:val="00B23C2D"/>
    <w:rsid w:val="00B256F4"/>
    <w:rsid w:val="00B25818"/>
    <w:rsid w:val="00B26907"/>
    <w:rsid w:val="00B27069"/>
    <w:rsid w:val="00B27342"/>
    <w:rsid w:val="00B305FC"/>
    <w:rsid w:val="00B3188F"/>
    <w:rsid w:val="00B32477"/>
    <w:rsid w:val="00B33955"/>
    <w:rsid w:val="00B34B51"/>
    <w:rsid w:val="00B34C4B"/>
    <w:rsid w:val="00B37093"/>
    <w:rsid w:val="00B40013"/>
    <w:rsid w:val="00B413A4"/>
    <w:rsid w:val="00B418E2"/>
    <w:rsid w:val="00B41F04"/>
    <w:rsid w:val="00B426C1"/>
    <w:rsid w:val="00B440D8"/>
    <w:rsid w:val="00B44461"/>
    <w:rsid w:val="00B45A1C"/>
    <w:rsid w:val="00B45BA6"/>
    <w:rsid w:val="00B45D1E"/>
    <w:rsid w:val="00B46289"/>
    <w:rsid w:val="00B4722B"/>
    <w:rsid w:val="00B504A8"/>
    <w:rsid w:val="00B50AD3"/>
    <w:rsid w:val="00B51938"/>
    <w:rsid w:val="00B521E2"/>
    <w:rsid w:val="00B5372D"/>
    <w:rsid w:val="00B53750"/>
    <w:rsid w:val="00B540D9"/>
    <w:rsid w:val="00B55543"/>
    <w:rsid w:val="00B5606B"/>
    <w:rsid w:val="00B56F74"/>
    <w:rsid w:val="00B573DF"/>
    <w:rsid w:val="00B61D26"/>
    <w:rsid w:val="00B63499"/>
    <w:rsid w:val="00B6545D"/>
    <w:rsid w:val="00B655B6"/>
    <w:rsid w:val="00B66893"/>
    <w:rsid w:val="00B6765D"/>
    <w:rsid w:val="00B67D9B"/>
    <w:rsid w:val="00B7021B"/>
    <w:rsid w:val="00B70789"/>
    <w:rsid w:val="00B7183F"/>
    <w:rsid w:val="00B729E9"/>
    <w:rsid w:val="00B73A3E"/>
    <w:rsid w:val="00B73BA7"/>
    <w:rsid w:val="00B743B2"/>
    <w:rsid w:val="00B74461"/>
    <w:rsid w:val="00B74A8A"/>
    <w:rsid w:val="00B74B61"/>
    <w:rsid w:val="00B76C23"/>
    <w:rsid w:val="00B76ED1"/>
    <w:rsid w:val="00B77878"/>
    <w:rsid w:val="00B80299"/>
    <w:rsid w:val="00B8085E"/>
    <w:rsid w:val="00B813FC"/>
    <w:rsid w:val="00B8164F"/>
    <w:rsid w:val="00B81EAB"/>
    <w:rsid w:val="00B82164"/>
    <w:rsid w:val="00B82D26"/>
    <w:rsid w:val="00B82DFD"/>
    <w:rsid w:val="00B833ED"/>
    <w:rsid w:val="00B83A74"/>
    <w:rsid w:val="00B84352"/>
    <w:rsid w:val="00B84AB9"/>
    <w:rsid w:val="00B85D0F"/>
    <w:rsid w:val="00B87136"/>
    <w:rsid w:val="00B90548"/>
    <w:rsid w:val="00B9061B"/>
    <w:rsid w:val="00B907DD"/>
    <w:rsid w:val="00B90CF8"/>
    <w:rsid w:val="00B93C56"/>
    <w:rsid w:val="00B9406D"/>
    <w:rsid w:val="00B940F3"/>
    <w:rsid w:val="00B94BBA"/>
    <w:rsid w:val="00B9671C"/>
    <w:rsid w:val="00B96849"/>
    <w:rsid w:val="00B97A57"/>
    <w:rsid w:val="00BA0AF5"/>
    <w:rsid w:val="00BA27C4"/>
    <w:rsid w:val="00BA3AB0"/>
    <w:rsid w:val="00BA3F3A"/>
    <w:rsid w:val="00BA4E13"/>
    <w:rsid w:val="00BA632F"/>
    <w:rsid w:val="00BA78EB"/>
    <w:rsid w:val="00BB03DE"/>
    <w:rsid w:val="00BB0679"/>
    <w:rsid w:val="00BB11FB"/>
    <w:rsid w:val="00BB1218"/>
    <w:rsid w:val="00BB1573"/>
    <w:rsid w:val="00BB369D"/>
    <w:rsid w:val="00BB380C"/>
    <w:rsid w:val="00BB4085"/>
    <w:rsid w:val="00BB4764"/>
    <w:rsid w:val="00BB4A6F"/>
    <w:rsid w:val="00BB60C8"/>
    <w:rsid w:val="00BB67AF"/>
    <w:rsid w:val="00BB699F"/>
    <w:rsid w:val="00BB6C72"/>
    <w:rsid w:val="00BB785A"/>
    <w:rsid w:val="00BC05A7"/>
    <w:rsid w:val="00BC1444"/>
    <w:rsid w:val="00BC40A6"/>
    <w:rsid w:val="00BC4258"/>
    <w:rsid w:val="00BD161E"/>
    <w:rsid w:val="00BD2957"/>
    <w:rsid w:val="00BD3059"/>
    <w:rsid w:val="00BD3183"/>
    <w:rsid w:val="00BD3FA8"/>
    <w:rsid w:val="00BD4990"/>
    <w:rsid w:val="00BD51A1"/>
    <w:rsid w:val="00BD5741"/>
    <w:rsid w:val="00BD5C11"/>
    <w:rsid w:val="00BD5CE0"/>
    <w:rsid w:val="00BD635B"/>
    <w:rsid w:val="00BD63DD"/>
    <w:rsid w:val="00BD66A8"/>
    <w:rsid w:val="00BD756D"/>
    <w:rsid w:val="00BE022F"/>
    <w:rsid w:val="00BE0230"/>
    <w:rsid w:val="00BE0B1B"/>
    <w:rsid w:val="00BE1489"/>
    <w:rsid w:val="00BE1B68"/>
    <w:rsid w:val="00BE1FCE"/>
    <w:rsid w:val="00BE20CA"/>
    <w:rsid w:val="00BE2C48"/>
    <w:rsid w:val="00BE67E4"/>
    <w:rsid w:val="00BE7306"/>
    <w:rsid w:val="00BF12C6"/>
    <w:rsid w:val="00BF137B"/>
    <w:rsid w:val="00BF2A9E"/>
    <w:rsid w:val="00BF3D94"/>
    <w:rsid w:val="00BF3F4C"/>
    <w:rsid w:val="00BF4BD6"/>
    <w:rsid w:val="00BF4EFB"/>
    <w:rsid w:val="00BF509B"/>
    <w:rsid w:val="00BF60AF"/>
    <w:rsid w:val="00BF7E45"/>
    <w:rsid w:val="00C00DCE"/>
    <w:rsid w:val="00C017E1"/>
    <w:rsid w:val="00C01894"/>
    <w:rsid w:val="00C01E53"/>
    <w:rsid w:val="00C03CE4"/>
    <w:rsid w:val="00C03E62"/>
    <w:rsid w:val="00C04955"/>
    <w:rsid w:val="00C04E7F"/>
    <w:rsid w:val="00C05948"/>
    <w:rsid w:val="00C05ED9"/>
    <w:rsid w:val="00C06F8F"/>
    <w:rsid w:val="00C10A38"/>
    <w:rsid w:val="00C1188A"/>
    <w:rsid w:val="00C12525"/>
    <w:rsid w:val="00C12D24"/>
    <w:rsid w:val="00C13B01"/>
    <w:rsid w:val="00C15B0D"/>
    <w:rsid w:val="00C15F54"/>
    <w:rsid w:val="00C168CF"/>
    <w:rsid w:val="00C16A70"/>
    <w:rsid w:val="00C17AAE"/>
    <w:rsid w:val="00C17E3C"/>
    <w:rsid w:val="00C211C6"/>
    <w:rsid w:val="00C2131F"/>
    <w:rsid w:val="00C22116"/>
    <w:rsid w:val="00C2388E"/>
    <w:rsid w:val="00C23BE5"/>
    <w:rsid w:val="00C240B2"/>
    <w:rsid w:val="00C25370"/>
    <w:rsid w:val="00C266A0"/>
    <w:rsid w:val="00C2670F"/>
    <w:rsid w:val="00C27FD5"/>
    <w:rsid w:val="00C30AC5"/>
    <w:rsid w:val="00C31D5C"/>
    <w:rsid w:val="00C320EC"/>
    <w:rsid w:val="00C34274"/>
    <w:rsid w:val="00C35EB7"/>
    <w:rsid w:val="00C36B6C"/>
    <w:rsid w:val="00C36C50"/>
    <w:rsid w:val="00C36F8C"/>
    <w:rsid w:val="00C40AD8"/>
    <w:rsid w:val="00C40DA6"/>
    <w:rsid w:val="00C41AAF"/>
    <w:rsid w:val="00C43320"/>
    <w:rsid w:val="00C4398C"/>
    <w:rsid w:val="00C441B3"/>
    <w:rsid w:val="00C449A6"/>
    <w:rsid w:val="00C45F76"/>
    <w:rsid w:val="00C46E4B"/>
    <w:rsid w:val="00C470B3"/>
    <w:rsid w:val="00C474E2"/>
    <w:rsid w:val="00C50D51"/>
    <w:rsid w:val="00C518C0"/>
    <w:rsid w:val="00C523DD"/>
    <w:rsid w:val="00C53873"/>
    <w:rsid w:val="00C54FDF"/>
    <w:rsid w:val="00C55597"/>
    <w:rsid w:val="00C5568A"/>
    <w:rsid w:val="00C565F8"/>
    <w:rsid w:val="00C57C94"/>
    <w:rsid w:val="00C57FEA"/>
    <w:rsid w:val="00C60BEC"/>
    <w:rsid w:val="00C63AA1"/>
    <w:rsid w:val="00C65277"/>
    <w:rsid w:val="00C664EC"/>
    <w:rsid w:val="00C6727B"/>
    <w:rsid w:val="00C711BE"/>
    <w:rsid w:val="00C7159D"/>
    <w:rsid w:val="00C71B03"/>
    <w:rsid w:val="00C71CAB"/>
    <w:rsid w:val="00C72703"/>
    <w:rsid w:val="00C73057"/>
    <w:rsid w:val="00C764FC"/>
    <w:rsid w:val="00C7698F"/>
    <w:rsid w:val="00C76B06"/>
    <w:rsid w:val="00C76DC0"/>
    <w:rsid w:val="00C80114"/>
    <w:rsid w:val="00C80785"/>
    <w:rsid w:val="00C80F93"/>
    <w:rsid w:val="00C8161C"/>
    <w:rsid w:val="00C82167"/>
    <w:rsid w:val="00C822DE"/>
    <w:rsid w:val="00C8327B"/>
    <w:rsid w:val="00C8477F"/>
    <w:rsid w:val="00C84965"/>
    <w:rsid w:val="00C84D5B"/>
    <w:rsid w:val="00C855F9"/>
    <w:rsid w:val="00C86893"/>
    <w:rsid w:val="00C86F57"/>
    <w:rsid w:val="00C86FDD"/>
    <w:rsid w:val="00C91813"/>
    <w:rsid w:val="00C9184F"/>
    <w:rsid w:val="00C91AD8"/>
    <w:rsid w:val="00C91D04"/>
    <w:rsid w:val="00C9264F"/>
    <w:rsid w:val="00C92761"/>
    <w:rsid w:val="00C9352B"/>
    <w:rsid w:val="00C935F3"/>
    <w:rsid w:val="00C9363E"/>
    <w:rsid w:val="00C94131"/>
    <w:rsid w:val="00C946D9"/>
    <w:rsid w:val="00C94AF5"/>
    <w:rsid w:val="00C95344"/>
    <w:rsid w:val="00C967C6"/>
    <w:rsid w:val="00CA08EE"/>
    <w:rsid w:val="00CA1E81"/>
    <w:rsid w:val="00CA297D"/>
    <w:rsid w:val="00CA3DFF"/>
    <w:rsid w:val="00CA4AED"/>
    <w:rsid w:val="00CA6433"/>
    <w:rsid w:val="00CA6A91"/>
    <w:rsid w:val="00CA6C27"/>
    <w:rsid w:val="00CA6EEF"/>
    <w:rsid w:val="00CA7C00"/>
    <w:rsid w:val="00CA7E51"/>
    <w:rsid w:val="00CB08A5"/>
    <w:rsid w:val="00CB0F8C"/>
    <w:rsid w:val="00CB21AE"/>
    <w:rsid w:val="00CB2421"/>
    <w:rsid w:val="00CB262B"/>
    <w:rsid w:val="00CB2DB0"/>
    <w:rsid w:val="00CB2E1A"/>
    <w:rsid w:val="00CB4674"/>
    <w:rsid w:val="00CB57CF"/>
    <w:rsid w:val="00CB5A63"/>
    <w:rsid w:val="00CB710E"/>
    <w:rsid w:val="00CB718F"/>
    <w:rsid w:val="00CB76B6"/>
    <w:rsid w:val="00CC0187"/>
    <w:rsid w:val="00CC1000"/>
    <w:rsid w:val="00CC30FC"/>
    <w:rsid w:val="00CC44E3"/>
    <w:rsid w:val="00CC538F"/>
    <w:rsid w:val="00CC5EC4"/>
    <w:rsid w:val="00CC66B7"/>
    <w:rsid w:val="00CC70D2"/>
    <w:rsid w:val="00CC73B9"/>
    <w:rsid w:val="00CD1CD9"/>
    <w:rsid w:val="00CD6F0F"/>
    <w:rsid w:val="00CD74EA"/>
    <w:rsid w:val="00CD75E7"/>
    <w:rsid w:val="00CE0625"/>
    <w:rsid w:val="00CE092F"/>
    <w:rsid w:val="00CE10AF"/>
    <w:rsid w:val="00CE2281"/>
    <w:rsid w:val="00CE270D"/>
    <w:rsid w:val="00CE2D56"/>
    <w:rsid w:val="00CE2E63"/>
    <w:rsid w:val="00CE48DA"/>
    <w:rsid w:val="00CE538C"/>
    <w:rsid w:val="00CE6435"/>
    <w:rsid w:val="00CE6B78"/>
    <w:rsid w:val="00CE7BB9"/>
    <w:rsid w:val="00CF112E"/>
    <w:rsid w:val="00CF28DE"/>
    <w:rsid w:val="00CF2D66"/>
    <w:rsid w:val="00CF5ECC"/>
    <w:rsid w:val="00CF6406"/>
    <w:rsid w:val="00CF708D"/>
    <w:rsid w:val="00CF74C3"/>
    <w:rsid w:val="00CF754A"/>
    <w:rsid w:val="00D004FB"/>
    <w:rsid w:val="00D0175F"/>
    <w:rsid w:val="00D022BB"/>
    <w:rsid w:val="00D03C82"/>
    <w:rsid w:val="00D03FB3"/>
    <w:rsid w:val="00D050AE"/>
    <w:rsid w:val="00D055EB"/>
    <w:rsid w:val="00D06745"/>
    <w:rsid w:val="00D07013"/>
    <w:rsid w:val="00D07C79"/>
    <w:rsid w:val="00D07D4A"/>
    <w:rsid w:val="00D10470"/>
    <w:rsid w:val="00D109DD"/>
    <w:rsid w:val="00D10DBF"/>
    <w:rsid w:val="00D10EA4"/>
    <w:rsid w:val="00D1165B"/>
    <w:rsid w:val="00D1202C"/>
    <w:rsid w:val="00D1252A"/>
    <w:rsid w:val="00D125D9"/>
    <w:rsid w:val="00D129B1"/>
    <w:rsid w:val="00D12D02"/>
    <w:rsid w:val="00D13D89"/>
    <w:rsid w:val="00D140DC"/>
    <w:rsid w:val="00D14FB4"/>
    <w:rsid w:val="00D15122"/>
    <w:rsid w:val="00D1516B"/>
    <w:rsid w:val="00D154AE"/>
    <w:rsid w:val="00D155F9"/>
    <w:rsid w:val="00D158BE"/>
    <w:rsid w:val="00D16C9E"/>
    <w:rsid w:val="00D210A1"/>
    <w:rsid w:val="00D214E3"/>
    <w:rsid w:val="00D22A9F"/>
    <w:rsid w:val="00D2308D"/>
    <w:rsid w:val="00D23C42"/>
    <w:rsid w:val="00D24595"/>
    <w:rsid w:val="00D24745"/>
    <w:rsid w:val="00D24876"/>
    <w:rsid w:val="00D25482"/>
    <w:rsid w:val="00D26601"/>
    <w:rsid w:val="00D2678A"/>
    <w:rsid w:val="00D3047B"/>
    <w:rsid w:val="00D30DEA"/>
    <w:rsid w:val="00D31246"/>
    <w:rsid w:val="00D31D39"/>
    <w:rsid w:val="00D31F25"/>
    <w:rsid w:val="00D323A4"/>
    <w:rsid w:val="00D337DD"/>
    <w:rsid w:val="00D33AEB"/>
    <w:rsid w:val="00D3449B"/>
    <w:rsid w:val="00D358BA"/>
    <w:rsid w:val="00D36710"/>
    <w:rsid w:val="00D37542"/>
    <w:rsid w:val="00D40976"/>
    <w:rsid w:val="00D4123A"/>
    <w:rsid w:val="00D41E0C"/>
    <w:rsid w:val="00D4452A"/>
    <w:rsid w:val="00D4578D"/>
    <w:rsid w:val="00D46649"/>
    <w:rsid w:val="00D47D41"/>
    <w:rsid w:val="00D50287"/>
    <w:rsid w:val="00D5068B"/>
    <w:rsid w:val="00D50D8C"/>
    <w:rsid w:val="00D50FA0"/>
    <w:rsid w:val="00D51E22"/>
    <w:rsid w:val="00D54047"/>
    <w:rsid w:val="00D56DD9"/>
    <w:rsid w:val="00D57220"/>
    <w:rsid w:val="00D57434"/>
    <w:rsid w:val="00D5746E"/>
    <w:rsid w:val="00D5776E"/>
    <w:rsid w:val="00D57946"/>
    <w:rsid w:val="00D61D33"/>
    <w:rsid w:val="00D61F0A"/>
    <w:rsid w:val="00D62E45"/>
    <w:rsid w:val="00D630B8"/>
    <w:rsid w:val="00D64484"/>
    <w:rsid w:val="00D652EB"/>
    <w:rsid w:val="00D6684C"/>
    <w:rsid w:val="00D705AF"/>
    <w:rsid w:val="00D716F4"/>
    <w:rsid w:val="00D71884"/>
    <w:rsid w:val="00D73C33"/>
    <w:rsid w:val="00D73FAF"/>
    <w:rsid w:val="00D743D8"/>
    <w:rsid w:val="00D74725"/>
    <w:rsid w:val="00D750E5"/>
    <w:rsid w:val="00D75496"/>
    <w:rsid w:val="00D7639C"/>
    <w:rsid w:val="00D7695F"/>
    <w:rsid w:val="00D76FCE"/>
    <w:rsid w:val="00D77285"/>
    <w:rsid w:val="00D7780B"/>
    <w:rsid w:val="00D779E4"/>
    <w:rsid w:val="00D81988"/>
    <w:rsid w:val="00D82600"/>
    <w:rsid w:val="00D83978"/>
    <w:rsid w:val="00D83AE4"/>
    <w:rsid w:val="00D85B83"/>
    <w:rsid w:val="00D85F80"/>
    <w:rsid w:val="00D86858"/>
    <w:rsid w:val="00D87132"/>
    <w:rsid w:val="00D90156"/>
    <w:rsid w:val="00D9037C"/>
    <w:rsid w:val="00D9099B"/>
    <w:rsid w:val="00D9159E"/>
    <w:rsid w:val="00D92D44"/>
    <w:rsid w:val="00D94380"/>
    <w:rsid w:val="00D958D8"/>
    <w:rsid w:val="00DA01F5"/>
    <w:rsid w:val="00DA02B0"/>
    <w:rsid w:val="00DA1504"/>
    <w:rsid w:val="00DA1829"/>
    <w:rsid w:val="00DA1D12"/>
    <w:rsid w:val="00DA2700"/>
    <w:rsid w:val="00DA2D4C"/>
    <w:rsid w:val="00DA39DC"/>
    <w:rsid w:val="00DA4A10"/>
    <w:rsid w:val="00DA4B0B"/>
    <w:rsid w:val="00DA54DD"/>
    <w:rsid w:val="00DA5DFE"/>
    <w:rsid w:val="00DA622C"/>
    <w:rsid w:val="00DB0E85"/>
    <w:rsid w:val="00DB16D6"/>
    <w:rsid w:val="00DB24AB"/>
    <w:rsid w:val="00DB297F"/>
    <w:rsid w:val="00DB3F00"/>
    <w:rsid w:val="00DB4538"/>
    <w:rsid w:val="00DB48CB"/>
    <w:rsid w:val="00DB7477"/>
    <w:rsid w:val="00DB7AE7"/>
    <w:rsid w:val="00DC2224"/>
    <w:rsid w:val="00DC28B5"/>
    <w:rsid w:val="00DC3372"/>
    <w:rsid w:val="00DC33A6"/>
    <w:rsid w:val="00DC42C4"/>
    <w:rsid w:val="00DC48C1"/>
    <w:rsid w:val="00DC58A8"/>
    <w:rsid w:val="00DC5D07"/>
    <w:rsid w:val="00DC6199"/>
    <w:rsid w:val="00DC6509"/>
    <w:rsid w:val="00DC6AE0"/>
    <w:rsid w:val="00DC71DA"/>
    <w:rsid w:val="00DD093F"/>
    <w:rsid w:val="00DD157B"/>
    <w:rsid w:val="00DD2353"/>
    <w:rsid w:val="00DD34F2"/>
    <w:rsid w:val="00DD38D8"/>
    <w:rsid w:val="00DD3B27"/>
    <w:rsid w:val="00DD49C5"/>
    <w:rsid w:val="00DD5181"/>
    <w:rsid w:val="00DD5412"/>
    <w:rsid w:val="00DD635D"/>
    <w:rsid w:val="00DD7C70"/>
    <w:rsid w:val="00DE381E"/>
    <w:rsid w:val="00DE54EE"/>
    <w:rsid w:val="00DE5952"/>
    <w:rsid w:val="00DE5F0E"/>
    <w:rsid w:val="00DE6827"/>
    <w:rsid w:val="00DE6B14"/>
    <w:rsid w:val="00DE7617"/>
    <w:rsid w:val="00DE79C2"/>
    <w:rsid w:val="00DF01B0"/>
    <w:rsid w:val="00DF10E3"/>
    <w:rsid w:val="00DF1218"/>
    <w:rsid w:val="00DF18AB"/>
    <w:rsid w:val="00DF21F8"/>
    <w:rsid w:val="00DF2213"/>
    <w:rsid w:val="00DF3648"/>
    <w:rsid w:val="00DF523F"/>
    <w:rsid w:val="00DF59C8"/>
    <w:rsid w:val="00DF68E9"/>
    <w:rsid w:val="00DF68F8"/>
    <w:rsid w:val="00E01064"/>
    <w:rsid w:val="00E02BD0"/>
    <w:rsid w:val="00E03D1A"/>
    <w:rsid w:val="00E0415F"/>
    <w:rsid w:val="00E04442"/>
    <w:rsid w:val="00E04866"/>
    <w:rsid w:val="00E04CD0"/>
    <w:rsid w:val="00E053F3"/>
    <w:rsid w:val="00E06287"/>
    <w:rsid w:val="00E07E8F"/>
    <w:rsid w:val="00E13591"/>
    <w:rsid w:val="00E14F3D"/>
    <w:rsid w:val="00E153B7"/>
    <w:rsid w:val="00E16A88"/>
    <w:rsid w:val="00E16B8F"/>
    <w:rsid w:val="00E17027"/>
    <w:rsid w:val="00E17122"/>
    <w:rsid w:val="00E17B74"/>
    <w:rsid w:val="00E17E62"/>
    <w:rsid w:val="00E20214"/>
    <w:rsid w:val="00E20CCA"/>
    <w:rsid w:val="00E21881"/>
    <w:rsid w:val="00E218A7"/>
    <w:rsid w:val="00E21F4C"/>
    <w:rsid w:val="00E223A6"/>
    <w:rsid w:val="00E22C78"/>
    <w:rsid w:val="00E23182"/>
    <w:rsid w:val="00E2326A"/>
    <w:rsid w:val="00E2366E"/>
    <w:rsid w:val="00E23905"/>
    <w:rsid w:val="00E24ACB"/>
    <w:rsid w:val="00E25228"/>
    <w:rsid w:val="00E2729A"/>
    <w:rsid w:val="00E27EA7"/>
    <w:rsid w:val="00E31A3B"/>
    <w:rsid w:val="00E3241F"/>
    <w:rsid w:val="00E344EC"/>
    <w:rsid w:val="00E346DF"/>
    <w:rsid w:val="00E34C3C"/>
    <w:rsid w:val="00E35AAD"/>
    <w:rsid w:val="00E40269"/>
    <w:rsid w:val="00E40371"/>
    <w:rsid w:val="00E41643"/>
    <w:rsid w:val="00E41B8C"/>
    <w:rsid w:val="00E42950"/>
    <w:rsid w:val="00E42ABF"/>
    <w:rsid w:val="00E4415D"/>
    <w:rsid w:val="00E44C7E"/>
    <w:rsid w:val="00E45373"/>
    <w:rsid w:val="00E45645"/>
    <w:rsid w:val="00E4565D"/>
    <w:rsid w:val="00E459C0"/>
    <w:rsid w:val="00E460D4"/>
    <w:rsid w:val="00E47766"/>
    <w:rsid w:val="00E47914"/>
    <w:rsid w:val="00E5026B"/>
    <w:rsid w:val="00E5048B"/>
    <w:rsid w:val="00E5182F"/>
    <w:rsid w:val="00E52052"/>
    <w:rsid w:val="00E521C8"/>
    <w:rsid w:val="00E532A1"/>
    <w:rsid w:val="00E53409"/>
    <w:rsid w:val="00E537F4"/>
    <w:rsid w:val="00E53A77"/>
    <w:rsid w:val="00E5491F"/>
    <w:rsid w:val="00E54AE5"/>
    <w:rsid w:val="00E55235"/>
    <w:rsid w:val="00E5609B"/>
    <w:rsid w:val="00E570F4"/>
    <w:rsid w:val="00E572CF"/>
    <w:rsid w:val="00E57C14"/>
    <w:rsid w:val="00E601FE"/>
    <w:rsid w:val="00E636A6"/>
    <w:rsid w:val="00E63F4A"/>
    <w:rsid w:val="00E643CB"/>
    <w:rsid w:val="00E659CB"/>
    <w:rsid w:val="00E667F5"/>
    <w:rsid w:val="00E66DDB"/>
    <w:rsid w:val="00E6737B"/>
    <w:rsid w:val="00E6796D"/>
    <w:rsid w:val="00E67F1E"/>
    <w:rsid w:val="00E7243D"/>
    <w:rsid w:val="00E72813"/>
    <w:rsid w:val="00E74157"/>
    <w:rsid w:val="00E742BB"/>
    <w:rsid w:val="00E75923"/>
    <w:rsid w:val="00E75F1B"/>
    <w:rsid w:val="00E76285"/>
    <w:rsid w:val="00E765CC"/>
    <w:rsid w:val="00E77FF5"/>
    <w:rsid w:val="00E81917"/>
    <w:rsid w:val="00E81EF5"/>
    <w:rsid w:val="00E827B7"/>
    <w:rsid w:val="00E82F46"/>
    <w:rsid w:val="00E84729"/>
    <w:rsid w:val="00E85873"/>
    <w:rsid w:val="00E863B1"/>
    <w:rsid w:val="00E86FF7"/>
    <w:rsid w:val="00E90016"/>
    <w:rsid w:val="00E90381"/>
    <w:rsid w:val="00E911C3"/>
    <w:rsid w:val="00E91327"/>
    <w:rsid w:val="00E91A4A"/>
    <w:rsid w:val="00E91D9F"/>
    <w:rsid w:val="00E936FF"/>
    <w:rsid w:val="00E940FF"/>
    <w:rsid w:val="00E941AE"/>
    <w:rsid w:val="00E94638"/>
    <w:rsid w:val="00E95772"/>
    <w:rsid w:val="00E95AA6"/>
    <w:rsid w:val="00E95CBA"/>
    <w:rsid w:val="00E9676C"/>
    <w:rsid w:val="00E9789D"/>
    <w:rsid w:val="00E97C3F"/>
    <w:rsid w:val="00E97CCF"/>
    <w:rsid w:val="00E97FB7"/>
    <w:rsid w:val="00EA080A"/>
    <w:rsid w:val="00EA0C3D"/>
    <w:rsid w:val="00EA0DEF"/>
    <w:rsid w:val="00EA1899"/>
    <w:rsid w:val="00EA1E4F"/>
    <w:rsid w:val="00EA2DF8"/>
    <w:rsid w:val="00EA3335"/>
    <w:rsid w:val="00EA5763"/>
    <w:rsid w:val="00EA5B72"/>
    <w:rsid w:val="00EA5E2C"/>
    <w:rsid w:val="00EA6212"/>
    <w:rsid w:val="00EB081D"/>
    <w:rsid w:val="00EB10ED"/>
    <w:rsid w:val="00EB1496"/>
    <w:rsid w:val="00EB153C"/>
    <w:rsid w:val="00EB23AE"/>
    <w:rsid w:val="00EB28F1"/>
    <w:rsid w:val="00EB4BE0"/>
    <w:rsid w:val="00EB4E81"/>
    <w:rsid w:val="00EB5124"/>
    <w:rsid w:val="00EB568B"/>
    <w:rsid w:val="00EB58D0"/>
    <w:rsid w:val="00EB5943"/>
    <w:rsid w:val="00EB6419"/>
    <w:rsid w:val="00EB73F5"/>
    <w:rsid w:val="00EC0930"/>
    <w:rsid w:val="00EC2447"/>
    <w:rsid w:val="00EC2BED"/>
    <w:rsid w:val="00EC3318"/>
    <w:rsid w:val="00EC4566"/>
    <w:rsid w:val="00EC48E5"/>
    <w:rsid w:val="00EC4936"/>
    <w:rsid w:val="00EC53B2"/>
    <w:rsid w:val="00EC54F4"/>
    <w:rsid w:val="00EC557B"/>
    <w:rsid w:val="00EC5AA1"/>
    <w:rsid w:val="00EC780F"/>
    <w:rsid w:val="00ED0288"/>
    <w:rsid w:val="00ED0831"/>
    <w:rsid w:val="00ED0A2B"/>
    <w:rsid w:val="00ED287F"/>
    <w:rsid w:val="00ED2924"/>
    <w:rsid w:val="00ED367C"/>
    <w:rsid w:val="00ED376C"/>
    <w:rsid w:val="00ED4404"/>
    <w:rsid w:val="00ED5CFC"/>
    <w:rsid w:val="00ED69EA"/>
    <w:rsid w:val="00ED7B5C"/>
    <w:rsid w:val="00EE1C69"/>
    <w:rsid w:val="00EE2D20"/>
    <w:rsid w:val="00EE3252"/>
    <w:rsid w:val="00EE3A2F"/>
    <w:rsid w:val="00EE4905"/>
    <w:rsid w:val="00EE53B7"/>
    <w:rsid w:val="00EE54F1"/>
    <w:rsid w:val="00EE59A3"/>
    <w:rsid w:val="00EE76D3"/>
    <w:rsid w:val="00EE7E8F"/>
    <w:rsid w:val="00EF0F66"/>
    <w:rsid w:val="00EF0F8B"/>
    <w:rsid w:val="00EF29AE"/>
    <w:rsid w:val="00EF30E0"/>
    <w:rsid w:val="00EF3246"/>
    <w:rsid w:val="00EF341B"/>
    <w:rsid w:val="00EF5C4A"/>
    <w:rsid w:val="00EF784E"/>
    <w:rsid w:val="00F002AB"/>
    <w:rsid w:val="00F008BE"/>
    <w:rsid w:val="00F029B3"/>
    <w:rsid w:val="00F03DEA"/>
    <w:rsid w:val="00F04B7C"/>
    <w:rsid w:val="00F05016"/>
    <w:rsid w:val="00F05224"/>
    <w:rsid w:val="00F0716A"/>
    <w:rsid w:val="00F0768E"/>
    <w:rsid w:val="00F079C6"/>
    <w:rsid w:val="00F108A4"/>
    <w:rsid w:val="00F11ACE"/>
    <w:rsid w:val="00F130BC"/>
    <w:rsid w:val="00F14D4C"/>
    <w:rsid w:val="00F154C9"/>
    <w:rsid w:val="00F16077"/>
    <w:rsid w:val="00F16A86"/>
    <w:rsid w:val="00F21840"/>
    <w:rsid w:val="00F21E0F"/>
    <w:rsid w:val="00F22EE9"/>
    <w:rsid w:val="00F23CDA"/>
    <w:rsid w:val="00F245B0"/>
    <w:rsid w:val="00F25A36"/>
    <w:rsid w:val="00F25F7F"/>
    <w:rsid w:val="00F25FCF"/>
    <w:rsid w:val="00F278A7"/>
    <w:rsid w:val="00F31A1C"/>
    <w:rsid w:val="00F330D2"/>
    <w:rsid w:val="00F335F9"/>
    <w:rsid w:val="00F33A2B"/>
    <w:rsid w:val="00F33CFF"/>
    <w:rsid w:val="00F33D79"/>
    <w:rsid w:val="00F34F8A"/>
    <w:rsid w:val="00F35178"/>
    <w:rsid w:val="00F3597B"/>
    <w:rsid w:val="00F35D48"/>
    <w:rsid w:val="00F365A3"/>
    <w:rsid w:val="00F36D67"/>
    <w:rsid w:val="00F40989"/>
    <w:rsid w:val="00F40A5C"/>
    <w:rsid w:val="00F40A70"/>
    <w:rsid w:val="00F415D7"/>
    <w:rsid w:val="00F416F9"/>
    <w:rsid w:val="00F41A27"/>
    <w:rsid w:val="00F41C9A"/>
    <w:rsid w:val="00F42BB8"/>
    <w:rsid w:val="00F43265"/>
    <w:rsid w:val="00F438A7"/>
    <w:rsid w:val="00F44A80"/>
    <w:rsid w:val="00F45DD5"/>
    <w:rsid w:val="00F4692B"/>
    <w:rsid w:val="00F470C4"/>
    <w:rsid w:val="00F4752F"/>
    <w:rsid w:val="00F4757F"/>
    <w:rsid w:val="00F477BA"/>
    <w:rsid w:val="00F5030F"/>
    <w:rsid w:val="00F5125D"/>
    <w:rsid w:val="00F518B5"/>
    <w:rsid w:val="00F51DD9"/>
    <w:rsid w:val="00F53550"/>
    <w:rsid w:val="00F549A0"/>
    <w:rsid w:val="00F5528F"/>
    <w:rsid w:val="00F55EF8"/>
    <w:rsid w:val="00F56051"/>
    <w:rsid w:val="00F5640F"/>
    <w:rsid w:val="00F56F2B"/>
    <w:rsid w:val="00F572BE"/>
    <w:rsid w:val="00F57EEF"/>
    <w:rsid w:val="00F61252"/>
    <w:rsid w:val="00F61C62"/>
    <w:rsid w:val="00F61C68"/>
    <w:rsid w:val="00F61E64"/>
    <w:rsid w:val="00F623A1"/>
    <w:rsid w:val="00F625CC"/>
    <w:rsid w:val="00F63586"/>
    <w:rsid w:val="00F65F23"/>
    <w:rsid w:val="00F6682D"/>
    <w:rsid w:val="00F66D1E"/>
    <w:rsid w:val="00F67EE9"/>
    <w:rsid w:val="00F7001C"/>
    <w:rsid w:val="00F7016B"/>
    <w:rsid w:val="00F70198"/>
    <w:rsid w:val="00F70516"/>
    <w:rsid w:val="00F707B2"/>
    <w:rsid w:val="00F70985"/>
    <w:rsid w:val="00F7193D"/>
    <w:rsid w:val="00F71A99"/>
    <w:rsid w:val="00F72C83"/>
    <w:rsid w:val="00F7371D"/>
    <w:rsid w:val="00F745B9"/>
    <w:rsid w:val="00F747F8"/>
    <w:rsid w:val="00F74F58"/>
    <w:rsid w:val="00F76B21"/>
    <w:rsid w:val="00F76EC2"/>
    <w:rsid w:val="00F80467"/>
    <w:rsid w:val="00F811BE"/>
    <w:rsid w:val="00F813E1"/>
    <w:rsid w:val="00F81737"/>
    <w:rsid w:val="00F81A44"/>
    <w:rsid w:val="00F82172"/>
    <w:rsid w:val="00F8312B"/>
    <w:rsid w:val="00F83694"/>
    <w:rsid w:val="00F836C4"/>
    <w:rsid w:val="00F84616"/>
    <w:rsid w:val="00F84F44"/>
    <w:rsid w:val="00F851C3"/>
    <w:rsid w:val="00F853AD"/>
    <w:rsid w:val="00F85B3E"/>
    <w:rsid w:val="00F8619B"/>
    <w:rsid w:val="00F8686F"/>
    <w:rsid w:val="00F86C05"/>
    <w:rsid w:val="00F87087"/>
    <w:rsid w:val="00F87450"/>
    <w:rsid w:val="00F87CE2"/>
    <w:rsid w:val="00F91ADB"/>
    <w:rsid w:val="00F966E7"/>
    <w:rsid w:val="00FA0367"/>
    <w:rsid w:val="00FA0BD1"/>
    <w:rsid w:val="00FA1BD1"/>
    <w:rsid w:val="00FA2844"/>
    <w:rsid w:val="00FA2A67"/>
    <w:rsid w:val="00FA3B62"/>
    <w:rsid w:val="00FA3E6F"/>
    <w:rsid w:val="00FA45EB"/>
    <w:rsid w:val="00FA4645"/>
    <w:rsid w:val="00FA4BEB"/>
    <w:rsid w:val="00FA5DE0"/>
    <w:rsid w:val="00FA742C"/>
    <w:rsid w:val="00FB01EC"/>
    <w:rsid w:val="00FB0CCB"/>
    <w:rsid w:val="00FB0F91"/>
    <w:rsid w:val="00FB1210"/>
    <w:rsid w:val="00FB18D5"/>
    <w:rsid w:val="00FB1E53"/>
    <w:rsid w:val="00FB23F6"/>
    <w:rsid w:val="00FB2626"/>
    <w:rsid w:val="00FB29C9"/>
    <w:rsid w:val="00FB37F8"/>
    <w:rsid w:val="00FB6018"/>
    <w:rsid w:val="00FB6A3E"/>
    <w:rsid w:val="00FB7C47"/>
    <w:rsid w:val="00FC22DD"/>
    <w:rsid w:val="00FC4744"/>
    <w:rsid w:val="00FC5B25"/>
    <w:rsid w:val="00FC5C05"/>
    <w:rsid w:val="00FC6337"/>
    <w:rsid w:val="00FC6965"/>
    <w:rsid w:val="00FD134B"/>
    <w:rsid w:val="00FD4998"/>
    <w:rsid w:val="00FD54B1"/>
    <w:rsid w:val="00FD66A0"/>
    <w:rsid w:val="00FD6871"/>
    <w:rsid w:val="00FD6AB0"/>
    <w:rsid w:val="00FD6B67"/>
    <w:rsid w:val="00FD71C9"/>
    <w:rsid w:val="00FD7541"/>
    <w:rsid w:val="00FD77B1"/>
    <w:rsid w:val="00FE07E2"/>
    <w:rsid w:val="00FE09BC"/>
    <w:rsid w:val="00FE4433"/>
    <w:rsid w:val="00FE5330"/>
    <w:rsid w:val="00FE6024"/>
    <w:rsid w:val="00FE635E"/>
    <w:rsid w:val="00FE694C"/>
    <w:rsid w:val="00FF1E64"/>
    <w:rsid w:val="00FF3704"/>
    <w:rsid w:val="00FF3BA4"/>
    <w:rsid w:val="00FF41C4"/>
    <w:rsid w:val="00FF6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D0360"/>
  <w15:docId w15:val="{BF649CD3-90D0-4ED1-89C2-63249566B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2" w:line="248"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66"/>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85"/>
      <w:ind w:left="10" w:hanging="10"/>
      <w:outlineLvl w:val="1"/>
    </w:pPr>
    <w:rPr>
      <w:rFonts w:ascii="Arial" w:eastAsia="Arial" w:hAnsi="Arial" w:cs="Arial"/>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1"/>
    </w:rPr>
  </w:style>
  <w:style w:type="character" w:customStyle="1" w:styleId="Heading1Char">
    <w:name w:val="Heading 1 Char"/>
    <w:link w:val="Heading1"/>
    <w:rPr>
      <w:rFonts w:ascii="Arial" w:eastAsia="Arial" w:hAnsi="Arial" w:cs="Arial"/>
      <w:b/>
      <w:color w:val="000000"/>
      <w:sz w:val="22"/>
    </w:rPr>
  </w:style>
  <w:style w:type="paragraph" w:styleId="Header">
    <w:name w:val="header"/>
    <w:basedOn w:val="Normal"/>
    <w:link w:val="HeaderChar"/>
    <w:uiPriority w:val="99"/>
    <w:unhideWhenUsed/>
    <w:rsid w:val="00B149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49EB"/>
    <w:rPr>
      <w:rFonts w:ascii="Times New Roman" w:eastAsia="Times New Roman" w:hAnsi="Times New Roman" w:cs="Times New Roman"/>
      <w:color w:val="000000"/>
      <w:sz w:val="24"/>
    </w:rPr>
  </w:style>
  <w:style w:type="table" w:styleId="TableGrid">
    <w:name w:val="Table Grid"/>
    <w:basedOn w:val="TableNormal"/>
    <w:uiPriority w:val="39"/>
    <w:rsid w:val="00D574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25A36"/>
    <w:pPr>
      <w:spacing w:after="14" w:line="247" w:lineRule="auto"/>
      <w:ind w:left="720"/>
      <w:contextualSpacing/>
    </w:pPr>
    <w:rPr>
      <w:kern w:val="0"/>
      <w14:ligatures w14:val="none"/>
    </w:rPr>
  </w:style>
  <w:style w:type="paragraph" w:styleId="Footer">
    <w:name w:val="footer"/>
    <w:basedOn w:val="Normal"/>
    <w:link w:val="FooterChar"/>
    <w:uiPriority w:val="99"/>
    <w:unhideWhenUsed/>
    <w:rsid w:val="00FA3E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3E6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9308">
      <w:bodyDiv w:val="1"/>
      <w:marLeft w:val="0"/>
      <w:marRight w:val="0"/>
      <w:marTop w:val="0"/>
      <w:marBottom w:val="0"/>
      <w:divBdr>
        <w:top w:val="none" w:sz="0" w:space="0" w:color="auto"/>
        <w:left w:val="none" w:sz="0" w:space="0" w:color="auto"/>
        <w:bottom w:val="none" w:sz="0" w:space="0" w:color="auto"/>
        <w:right w:val="none" w:sz="0" w:space="0" w:color="auto"/>
      </w:divBdr>
      <w:divsChild>
        <w:div w:id="1912887199">
          <w:marLeft w:val="0"/>
          <w:marRight w:val="0"/>
          <w:marTop w:val="0"/>
          <w:marBottom w:val="0"/>
          <w:divBdr>
            <w:top w:val="none" w:sz="0" w:space="0" w:color="auto"/>
            <w:left w:val="none" w:sz="0" w:space="0" w:color="auto"/>
            <w:bottom w:val="none" w:sz="0" w:space="0" w:color="auto"/>
            <w:right w:val="none" w:sz="0" w:space="0" w:color="auto"/>
          </w:divBdr>
          <w:divsChild>
            <w:div w:id="1349598852">
              <w:marLeft w:val="0"/>
              <w:marRight w:val="0"/>
              <w:marTop w:val="0"/>
              <w:marBottom w:val="0"/>
              <w:divBdr>
                <w:top w:val="none" w:sz="0" w:space="0" w:color="auto"/>
                <w:left w:val="none" w:sz="0" w:space="0" w:color="auto"/>
                <w:bottom w:val="none" w:sz="0" w:space="0" w:color="auto"/>
                <w:right w:val="none" w:sz="0" w:space="0" w:color="auto"/>
              </w:divBdr>
            </w:div>
            <w:div w:id="1455362949">
              <w:marLeft w:val="0"/>
              <w:marRight w:val="0"/>
              <w:marTop w:val="0"/>
              <w:marBottom w:val="0"/>
              <w:divBdr>
                <w:top w:val="none" w:sz="0" w:space="0" w:color="auto"/>
                <w:left w:val="none" w:sz="0" w:space="0" w:color="auto"/>
                <w:bottom w:val="none" w:sz="0" w:space="0" w:color="auto"/>
                <w:right w:val="none" w:sz="0" w:space="0" w:color="auto"/>
              </w:divBdr>
            </w:div>
            <w:div w:id="1448546562">
              <w:marLeft w:val="0"/>
              <w:marRight w:val="0"/>
              <w:marTop w:val="0"/>
              <w:marBottom w:val="0"/>
              <w:divBdr>
                <w:top w:val="none" w:sz="0" w:space="0" w:color="auto"/>
                <w:left w:val="none" w:sz="0" w:space="0" w:color="auto"/>
                <w:bottom w:val="none" w:sz="0" w:space="0" w:color="auto"/>
                <w:right w:val="none" w:sz="0" w:space="0" w:color="auto"/>
              </w:divBdr>
            </w:div>
            <w:div w:id="1987128783">
              <w:marLeft w:val="0"/>
              <w:marRight w:val="0"/>
              <w:marTop w:val="0"/>
              <w:marBottom w:val="0"/>
              <w:divBdr>
                <w:top w:val="none" w:sz="0" w:space="0" w:color="auto"/>
                <w:left w:val="none" w:sz="0" w:space="0" w:color="auto"/>
                <w:bottom w:val="none" w:sz="0" w:space="0" w:color="auto"/>
                <w:right w:val="none" w:sz="0" w:space="0" w:color="auto"/>
              </w:divBdr>
            </w:div>
            <w:div w:id="1829126558">
              <w:marLeft w:val="0"/>
              <w:marRight w:val="0"/>
              <w:marTop w:val="0"/>
              <w:marBottom w:val="0"/>
              <w:divBdr>
                <w:top w:val="none" w:sz="0" w:space="0" w:color="auto"/>
                <w:left w:val="none" w:sz="0" w:space="0" w:color="auto"/>
                <w:bottom w:val="none" w:sz="0" w:space="0" w:color="auto"/>
                <w:right w:val="none" w:sz="0" w:space="0" w:color="auto"/>
              </w:divBdr>
            </w:div>
            <w:div w:id="1673794040">
              <w:marLeft w:val="0"/>
              <w:marRight w:val="0"/>
              <w:marTop w:val="0"/>
              <w:marBottom w:val="0"/>
              <w:divBdr>
                <w:top w:val="none" w:sz="0" w:space="0" w:color="auto"/>
                <w:left w:val="none" w:sz="0" w:space="0" w:color="auto"/>
                <w:bottom w:val="none" w:sz="0" w:space="0" w:color="auto"/>
                <w:right w:val="none" w:sz="0" w:space="0" w:color="auto"/>
              </w:divBdr>
            </w:div>
            <w:div w:id="1622150485">
              <w:marLeft w:val="0"/>
              <w:marRight w:val="0"/>
              <w:marTop w:val="0"/>
              <w:marBottom w:val="0"/>
              <w:divBdr>
                <w:top w:val="none" w:sz="0" w:space="0" w:color="auto"/>
                <w:left w:val="none" w:sz="0" w:space="0" w:color="auto"/>
                <w:bottom w:val="none" w:sz="0" w:space="0" w:color="auto"/>
                <w:right w:val="none" w:sz="0" w:space="0" w:color="auto"/>
              </w:divBdr>
            </w:div>
            <w:div w:id="329678505">
              <w:marLeft w:val="0"/>
              <w:marRight w:val="0"/>
              <w:marTop w:val="0"/>
              <w:marBottom w:val="0"/>
              <w:divBdr>
                <w:top w:val="none" w:sz="0" w:space="0" w:color="auto"/>
                <w:left w:val="none" w:sz="0" w:space="0" w:color="auto"/>
                <w:bottom w:val="none" w:sz="0" w:space="0" w:color="auto"/>
                <w:right w:val="none" w:sz="0" w:space="0" w:color="auto"/>
              </w:divBdr>
            </w:div>
            <w:div w:id="909921711">
              <w:marLeft w:val="0"/>
              <w:marRight w:val="0"/>
              <w:marTop w:val="0"/>
              <w:marBottom w:val="0"/>
              <w:divBdr>
                <w:top w:val="none" w:sz="0" w:space="0" w:color="auto"/>
                <w:left w:val="none" w:sz="0" w:space="0" w:color="auto"/>
                <w:bottom w:val="none" w:sz="0" w:space="0" w:color="auto"/>
                <w:right w:val="none" w:sz="0" w:space="0" w:color="auto"/>
              </w:divBdr>
            </w:div>
            <w:div w:id="1192839943">
              <w:marLeft w:val="0"/>
              <w:marRight w:val="0"/>
              <w:marTop w:val="0"/>
              <w:marBottom w:val="0"/>
              <w:divBdr>
                <w:top w:val="none" w:sz="0" w:space="0" w:color="auto"/>
                <w:left w:val="none" w:sz="0" w:space="0" w:color="auto"/>
                <w:bottom w:val="none" w:sz="0" w:space="0" w:color="auto"/>
                <w:right w:val="none" w:sz="0" w:space="0" w:color="auto"/>
              </w:divBdr>
            </w:div>
            <w:div w:id="1670475274">
              <w:marLeft w:val="0"/>
              <w:marRight w:val="0"/>
              <w:marTop w:val="0"/>
              <w:marBottom w:val="0"/>
              <w:divBdr>
                <w:top w:val="none" w:sz="0" w:space="0" w:color="auto"/>
                <w:left w:val="none" w:sz="0" w:space="0" w:color="auto"/>
                <w:bottom w:val="none" w:sz="0" w:space="0" w:color="auto"/>
                <w:right w:val="none" w:sz="0" w:space="0" w:color="auto"/>
              </w:divBdr>
            </w:div>
            <w:div w:id="52798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5219">
      <w:bodyDiv w:val="1"/>
      <w:marLeft w:val="0"/>
      <w:marRight w:val="0"/>
      <w:marTop w:val="0"/>
      <w:marBottom w:val="0"/>
      <w:divBdr>
        <w:top w:val="none" w:sz="0" w:space="0" w:color="auto"/>
        <w:left w:val="none" w:sz="0" w:space="0" w:color="auto"/>
        <w:bottom w:val="none" w:sz="0" w:space="0" w:color="auto"/>
        <w:right w:val="none" w:sz="0" w:space="0" w:color="auto"/>
      </w:divBdr>
    </w:div>
    <w:div w:id="365788833">
      <w:bodyDiv w:val="1"/>
      <w:marLeft w:val="0"/>
      <w:marRight w:val="0"/>
      <w:marTop w:val="0"/>
      <w:marBottom w:val="0"/>
      <w:divBdr>
        <w:top w:val="none" w:sz="0" w:space="0" w:color="auto"/>
        <w:left w:val="none" w:sz="0" w:space="0" w:color="auto"/>
        <w:bottom w:val="none" w:sz="0" w:space="0" w:color="auto"/>
        <w:right w:val="none" w:sz="0" w:space="0" w:color="auto"/>
      </w:divBdr>
    </w:div>
    <w:div w:id="604311346">
      <w:bodyDiv w:val="1"/>
      <w:marLeft w:val="0"/>
      <w:marRight w:val="0"/>
      <w:marTop w:val="0"/>
      <w:marBottom w:val="0"/>
      <w:divBdr>
        <w:top w:val="none" w:sz="0" w:space="0" w:color="auto"/>
        <w:left w:val="none" w:sz="0" w:space="0" w:color="auto"/>
        <w:bottom w:val="none" w:sz="0" w:space="0" w:color="auto"/>
        <w:right w:val="none" w:sz="0" w:space="0" w:color="auto"/>
      </w:divBdr>
    </w:div>
    <w:div w:id="612520001">
      <w:bodyDiv w:val="1"/>
      <w:marLeft w:val="0"/>
      <w:marRight w:val="0"/>
      <w:marTop w:val="0"/>
      <w:marBottom w:val="0"/>
      <w:divBdr>
        <w:top w:val="none" w:sz="0" w:space="0" w:color="auto"/>
        <w:left w:val="none" w:sz="0" w:space="0" w:color="auto"/>
        <w:bottom w:val="none" w:sz="0" w:space="0" w:color="auto"/>
        <w:right w:val="none" w:sz="0" w:space="0" w:color="auto"/>
      </w:divBdr>
    </w:div>
    <w:div w:id="691760463">
      <w:bodyDiv w:val="1"/>
      <w:marLeft w:val="0"/>
      <w:marRight w:val="0"/>
      <w:marTop w:val="0"/>
      <w:marBottom w:val="0"/>
      <w:divBdr>
        <w:top w:val="none" w:sz="0" w:space="0" w:color="auto"/>
        <w:left w:val="none" w:sz="0" w:space="0" w:color="auto"/>
        <w:bottom w:val="none" w:sz="0" w:space="0" w:color="auto"/>
        <w:right w:val="none" w:sz="0" w:space="0" w:color="auto"/>
      </w:divBdr>
    </w:div>
    <w:div w:id="990870011">
      <w:bodyDiv w:val="1"/>
      <w:marLeft w:val="0"/>
      <w:marRight w:val="0"/>
      <w:marTop w:val="0"/>
      <w:marBottom w:val="0"/>
      <w:divBdr>
        <w:top w:val="none" w:sz="0" w:space="0" w:color="auto"/>
        <w:left w:val="none" w:sz="0" w:space="0" w:color="auto"/>
        <w:bottom w:val="none" w:sz="0" w:space="0" w:color="auto"/>
        <w:right w:val="none" w:sz="0" w:space="0" w:color="auto"/>
      </w:divBdr>
    </w:div>
    <w:div w:id="1202480890">
      <w:bodyDiv w:val="1"/>
      <w:marLeft w:val="0"/>
      <w:marRight w:val="0"/>
      <w:marTop w:val="0"/>
      <w:marBottom w:val="0"/>
      <w:divBdr>
        <w:top w:val="none" w:sz="0" w:space="0" w:color="auto"/>
        <w:left w:val="none" w:sz="0" w:space="0" w:color="auto"/>
        <w:bottom w:val="none" w:sz="0" w:space="0" w:color="auto"/>
        <w:right w:val="none" w:sz="0" w:space="0" w:color="auto"/>
      </w:divBdr>
      <w:divsChild>
        <w:div w:id="1397707820">
          <w:marLeft w:val="0"/>
          <w:marRight w:val="0"/>
          <w:marTop w:val="0"/>
          <w:marBottom w:val="0"/>
          <w:divBdr>
            <w:top w:val="none" w:sz="0" w:space="0" w:color="auto"/>
            <w:left w:val="none" w:sz="0" w:space="0" w:color="auto"/>
            <w:bottom w:val="none" w:sz="0" w:space="0" w:color="auto"/>
            <w:right w:val="none" w:sz="0" w:space="0" w:color="auto"/>
          </w:divBdr>
          <w:divsChild>
            <w:div w:id="44277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587918">
      <w:bodyDiv w:val="1"/>
      <w:marLeft w:val="0"/>
      <w:marRight w:val="0"/>
      <w:marTop w:val="0"/>
      <w:marBottom w:val="0"/>
      <w:divBdr>
        <w:top w:val="none" w:sz="0" w:space="0" w:color="auto"/>
        <w:left w:val="none" w:sz="0" w:space="0" w:color="auto"/>
        <w:bottom w:val="none" w:sz="0" w:space="0" w:color="auto"/>
        <w:right w:val="none" w:sz="0" w:space="0" w:color="auto"/>
      </w:divBdr>
    </w:div>
    <w:div w:id="1874338997">
      <w:bodyDiv w:val="1"/>
      <w:marLeft w:val="0"/>
      <w:marRight w:val="0"/>
      <w:marTop w:val="0"/>
      <w:marBottom w:val="0"/>
      <w:divBdr>
        <w:top w:val="none" w:sz="0" w:space="0" w:color="auto"/>
        <w:left w:val="none" w:sz="0" w:space="0" w:color="auto"/>
        <w:bottom w:val="none" w:sz="0" w:space="0" w:color="auto"/>
        <w:right w:val="none" w:sz="0" w:space="0" w:color="auto"/>
      </w:divBdr>
      <w:divsChild>
        <w:div w:id="1839418650">
          <w:marLeft w:val="0"/>
          <w:marRight w:val="0"/>
          <w:marTop w:val="0"/>
          <w:marBottom w:val="0"/>
          <w:divBdr>
            <w:top w:val="none" w:sz="0" w:space="0" w:color="auto"/>
            <w:left w:val="none" w:sz="0" w:space="0" w:color="auto"/>
            <w:bottom w:val="none" w:sz="0" w:space="0" w:color="auto"/>
            <w:right w:val="none" w:sz="0" w:space="0" w:color="auto"/>
          </w:divBdr>
          <w:divsChild>
            <w:div w:id="465708255">
              <w:marLeft w:val="0"/>
              <w:marRight w:val="0"/>
              <w:marTop w:val="0"/>
              <w:marBottom w:val="0"/>
              <w:divBdr>
                <w:top w:val="none" w:sz="0" w:space="0" w:color="auto"/>
                <w:left w:val="none" w:sz="0" w:space="0" w:color="auto"/>
                <w:bottom w:val="none" w:sz="0" w:space="0" w:color="auto"/>
                <w:right w:val="none" w:sz="0" w:space="0" w:color="auto"/>
              </w:divBdr>
            </w:div>
            <w:div w:id="74284257">
              <w:marLeft w:val="0"/>
              <w:marRight w:val="0"/>
              <w:marTop w:val="0"/>
              <w:marBottom w:val="0"/>
              <w:divBdr>
                <w:top w:val="none" w:sz="0" w:space="0" w:color="auto"/>
                <w:left w:val="none" w:sz="0" w:space="0" w:color="auto"/>
                <w:bottom w:val="none" w:sz="0" w:space="0" w:color="auto"/>
                <w:right w:val="none" w:sz="0" w:space="0" w:color="auto"/>
              </w:divBdr>
            </w:div>
            <w:div w:id="1629388446">
              <w:marLeft w:val="0"/>
              <w:marRight w:val="0"/>
              <w:marTop w:val="0"/>
              <w:marBottom w:val="0"/>
              <w:divBdr>
                <w:top w:val="none" w:sz="0" w:space="0" w:color="auto"/>
                <w:left w:val="none" w:sz="0" w:space="0" w:color="auto"/>
                <w:bottom w:val="none" w:sz="0" w:space="0" w:color="auto"/>
                <w:right w:val="none" w:sz="0" w:space="0" w:color="auto"/>
              </w:divBdr>
            </w:div>
            <w:div w:id="329481854">
              <w:marLeft w:val="0"/>
              <w:marRight w:val="0"/>
              <w:marTop w:val="0"/>
              <w:marBottom w:val="0"/>
              <w:divBdr>
                <w:top w:val="none" w:sz="0" w:space="0" w:color="auto"/>
                <w:left w:val="none" w:sz="0" w:space="0" w:color="auto"/>
                <w:bottom w:val="none" w:sz="0" w:space="0" w:color="auto"/>
                <w:right w:val="none" w:sz="0" w:space="0" w:color="auto"/>
              </w:divBdr>
            </w:div>
            <w:div w:id="1720588773">
              <w:marLeft w:val="0"/>
              <w:marRight w:val="0"/>
              <w:marTop w:val="0"/>
              <w:marBottom w:val="0"/>
              <w:divBdr>
                <w:top w:val="none" w:sz="0" w:space="0" w:color="auto"/>
                <w:left w:val="none" w:sz="0" w:space="0" w:color="auto"/>
                <w:bottom w:val="none" w:sz="0" w:space="0" w:color="auto"/>
                <w:right w:val="none" w:sz="0" w:space="0" w:color="auto"/>
              </w:divBdr>
            </w:div>
            <w:div w:id="1977180331">
              <w:marLeft w:val="0"/>
              <w:marRight w:val="0"/>
              <w:marTop w:val="0"/>
              <w:marBottom w:val="0"/>
              <w:divBdr>
                <w:top w:val="none" w:sz="0" w:space="0" w:color="auto"/>
                <w:left w:val="none" w:sz="0" w:space="0" w:color="auto"/>
                <w:bottom w:val="none" w:sz="0" w:space="0" w:color="auto"/>
                <w:right w:val="none" w:sz="0" w:space="0" w:color="auto"/>
              </w:divBdr>
            </w:div>
            <w:div w:id="839662063">
              <w:marLeft w:val="0"/>
              <w:marRight w:val="0"/>
              <w:marTop w:val="0"/>
              <w:marBottom w:val="0"/>
              <w:divBdr>
                <w:top w:val="none" w:sz="0" w:space="0" w:color="auto"/>
                <w:left w:val="none" w:sz="0" w:space="0" w:color="auto"/>
                <w:bottom w:val="none" w:sz="0" w:space="0" w:color="auto"/>
                <w:right w:val="none" w:sz="0" w:space="0" w:color="auto"/>
              </w:divBdr>
            </w:div>
            <w:div w:id="623073041">
              <w:marLeft w:val="0"/>
              <w:marRight w:val="0"/>
              <w:marTop w:val="0"/>
              <w:marBottom w:val="0"/>
              <w:divBdr>
                <w:top w:val="none" w:sz="0" w:space="0" w:color="auto"/>
                <w:left w:val="none" w:sz="0" w:space="0" w:color="auto"/>
                <w:bottom w:val="none" w:sz="0" w:space="0" w:color="auto"/>
                <w:right w:val="none" w:sz="0" w:space="0" w:color="auto"/>
              </w:divBdr>
            </w:div>
            <w:div w:id="1431924208">
              <w:marLeft w:val="0"/>
              <w:marRight w:val="0"/>
              <w:marTop w:val="0"/>
              <w:marBottom w:val="0"/>
              <w:divBdr>
                <w:top w:val="none" w:sz="0" w:space="0" w:color="auto"/>
                <w:left w:val="none" w:sz="0" w:space="0" w:color="auto"/>
                <w:bottom w:val="none" w:sz="0" w:space="0" w:color="auto"/>
                <w:right w:val="none" w:sz="0" w:space="0" w:color="auto"/>
              </w:divBdr>
            </w:div>
            <w:div w:id="645665398">
              <w:marLeft w:val="0"/>
              <w:marRight w:val="0"/>
              <w:marTop w:val="0"/>
              <w:marBottom w:val="0"/>
              <w:divBdr>
                <w:top w:val="none" w:sz="0" w:space="0" w:color="auto"/>
                <w:left w:val="none" w:sz="0" w:space="0" w:color="auto"/>
                <w:bottom w:val="none" w:sz="0" w:space="0" w:color="auto"/>
                <w:right w:val="none" w:sz="0" w:space="0" w:color="auto"/>
              </w:divBdr>
            </w:div>
            <w:div w:id="91451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930670">
      <w:bodyDiv w:val="1"/>
      <w:marLeft w:val="0"/>
      <w:marRight w:val="0"/>
      <w:marTop w:val="0"/>
      <w:marBottom w:val="0"/>
      <w:divBdr>
        <w:top w:val="none" w:sz="0" w:space="0" w:color="auto"/>
        <w:left w:val="none" w:sz="0" w:space="0" w:color="auto"/>
        <w:bottom w:val="none" w:sz="0" w:space="0" w:color="auto"/>
        <w:right w:val="none" w:sz="0" w:space="0" w:color="auto"/>
      </w:divBdr>
      <w:divsChild>
        <w:div w:id="1254508805">
          <w:marLeft w:val="0"/>
          <w:marRight w:val="0"/>
          <w:marTop w:val="0"/>
          <w:marBottom w:val="0"/>
          <w:divBdr>
            <w:top w:val="none" w:sz="0" w:space="0" w:color="auto"/>
            <w:left w:val="none" w:sz="0" w:space="0" w:color="auto"/>
            <w:bottom w:val="none" w:sz="0" w:space="0" w:color="auto"/>
            <w:right w:val="none" w:sz="0" w:space="0" w:color="auto"/>
          </w:divBdr>
          <w:divsChild>
            <w:div w:id="228462926">
              <w:marLeft w:val="0"/>
              <w:marRight w:val="0"/>
              <w:marTop w:val="0"/>
              <w:marBottom w:val="0"/>
              <w:divBdr>
                <w:top w:val="none" w:sz="0" w:space="0" w:color="auto"/>
                <w:left w:val="none" w:sz="0" w:space="0" w:color="auto"/>
                <w:bottom w:val="none" w:sz="0" w:space="0" w:color="auto"/>
                <w:right w:val="none" w:sz="0" w:space="0" w:color="auto"/>
              </w:divBdr>
            </w:div>
            <w:div w:id="1893616042">
              <w:marLeft w:val="0"/>
              <w:marRight w:val="0"/>
              <w:marTop w:val="0"/>
              <w:marBottom w:val="0"/>
              <w:divBdr>
                <w:top w:val="none" w:sz="0" w:space="0" w:color="auto"/>
                <w:left w:val="none" w:sz="0" w:space="0" w:color="auto"/>
                <w:bottom w:val="none" w:sz="0" w:space="0" w:color="auto"/>
                <w:right w:val="none" w:sz="0" w:space="0" w:color="auto"/>
              </w:divBdr>
            </w:div>
            <w:div w:id="462578347">
              <w:marLeft w:val="0"/>
              <w:marRight w:val="0"/>
              <w:marTop w:val="0"/>
              <w:marBottom w:val="0"/>
              <w:divBdr>
                <w:top w:val="none" w:sz="0" w:space="0" w:color="auto"/>
                <w:left w:val="none" w:sz="0" w:space="0" w:color="auto"/>
                <w:bottom w:val="none" w:sz="0" w:space="0" w:color="auto"/>
                <w:right w:val="none" w:sz="0" w:space="0" w:color="auto"/>
              </w:divBdr>
            </w:div>
            <w:div w:id="1511406570">
              <w:marLeft w:val="0"/>
              <w:marRight w:val="0"/>
              <w:marTop w:val="0"/>
              <w:marBottom w:val="0"/>
              <w:divBdr>
                <w:top w:val="none" w:sz="0" w:space="0" w:color="auto"/>
                <w:left w:val="none" w:sz="0" w:space="0" w:color="auto"/>
                <w:bottom w:val="none" w:sz="0" w:space="0" w:color="auto"/>
                <w:right w:val="none" w:sz="0" w:space="0" w:color="auto"/>
              </w:divBdr>
            </w:div>
            <w:div w:id="126944110">
              <w:marLeft w:val="0"/>
              <w:marRight w:val="0"/>
              <w:marTop w:val="0"/>
              <w:marBottom w:val="0"/>
              <w:divBdr>
                <w:top w:val="none" w:sz="0" w:space="0" w:color="auto"/>
                <w:left w:val="none" w:sz="0" w:space="0" w:color="auto"/>
                <w:bottom w:val="none" w:sz="0" w:space="0" w:color="auto"/>
                <w:right w:val="none" w:sz="0" w:space="0" w:color="auto"/>
              </w:divBdr>
            </w:div>
            <w:div w:id="301035395">
              <w:marLeft w:val="0"/>
              <w:marRight w:val="0"/>
              <w:marTop w:val="0"/>
              <w:marBottom w:val="0"/>
              <w:divBdr>
                <w:top w:val="none" w:sz="0" w:space="0" w:color="auto"/>
                <w:left w:val="none" w:sz="0" w:space="0" w:color="auto"/>
                <w:bottom w:val="none" w:sz="0" w:space="0" w:color="auto"/>
                <w:right w:val="none" w:sz="0" w:space="0" w:color="auto"/>
              </w:divBdr>
            </w:div>
            <w:div w:id="532232787">
              <w:marLeft w:val="0"/>
              <w:marRight w:val="0"/>
              <w:marTop w:val="0"/>
              <w:marBottom w:val="0"/>
              <w:divBdr>
                <w:top w:val="none" w:sz="0" w:space="0" w:color="auto"/>
                <w:left w:val="none" w:sz="0" w:space="0" w:color="auto"/>
                <w:bottom w:val="none" w:sz="0" w:space="0" w:color="auto"/>
                <w:right w:val="none" w:sz="0" w:space="0" w:color="auto"/>
              </w:divBdr>
            </w:div>
            <w:div w:id="562523225">
              <w:marLeft w:val="0"/>
              <w:marRight w:val="0"/>
              <w:marTop w:val="0"/>
              <w:marBottom w:val="0"/>
              <w:divBdr>
                <w:top w:val="none" w:sz="0" w:space="0" w:color="auto"/>
                <w:left w:val="none" w:sz="0" w:space="0" w:color="auto"/>
                <w:bottom w:val="none" w:sz="0" w:space="0" w:color="auto"/>
                <w:right w:val="none" w:sz="0" w:space="0" w:color="auto"/>
              </w:divBdr>
            </w:div>
            <w:div w:id="713038888">
              <w:marLeft w:val="0"/>
              <w:marRight w:val="0"/>
              <w:marTop w:val="0"/>
              <w:marBottom w:val="0"/>
              <w:divBdr>
                <w:top w:val="none" w:sz="0" w:space="0" w:color="auto"/>
                <w:left w:val="none" w:sz="0" w:space="0" w:color="auto"/>
                <w:bottom w:val="none" w:sz="0" w:space="0" w:color="auto"/>
                <w:right w:val="none" w:sz="0" w:space="0" w:color="auto"/>
              </w:divBdr>
            </w:div>
            <w:div w:id="861867416">
              <w:marLeft w:val="0"/>
              <w:marRight w:val="0"/>
              <w:marTop w:val="0"/>
              <w:marBottom w:val="0"/>
              <w:divBdr>
                <w:top w:val="none" w:sz="0" w:space="0" w:color="auto"/>
                <w:left w:val="none" w:sz="0" w:space="0" w:color="auto"/>
                <w:bottom w:val="none" w:sz="0" w:space="0" w:color="auto"/>
                <w:right w:val="none" w:sz="0" w:space="0" w:color="auto"/>
              </w:divBdr>
            </w:div>
            <w:div w:id="272176991">
              <w:marLeft w:val="0"/>
              <w:marRight w:val="0"/>
              <w:marTop w:val="0"/>
              <w:marBottom w:val="0"/>
              <w:divBdr>
                <w:top w:val="none" w:sz="0" w:space="0" w:color="auto"/>
                <w:left w:val="none" w:sz="0" w:space="0" w:color="auto"/>
                <w:bottom w:val="none" w:sz="0" w:space="0" w:color="auto"/>
                <w:right w:val="none" w:sz="0" w:space="0" w:color="auto"/>
              </w:divBdr>
            </w:div>
            <w:div w:id="5846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31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E1878-03F8-45BF-B40E-89126A1B6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17</Pages>
  <Words>4246</Words>
  <Characters>24207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ellimikl</dc:creator>
  <cp:keywords/>
  <cp:lastModifiedBy>Seth Ricks</cp:lastModifiedBy>
  <cp:revision>34</cp:revision>
  <dcterms:created xsi:type="dcterms:W3CDTF">2025-08-31T01:10:00Z</dcterms:created>
  <dcterms:modified xsi:type="dcterms:W3CDTF">2025-11-15T00:51:00Z</dcterms:modified>
</cp:coreProperties>
</file>