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ADEC" w14:textId="4D0C9A58" w:rsidR="009B267F" w:rsidRPr="00DC6868" w:rsidRDefault="00571812" w:rsidP="00400A7E">
      <w:pPr>
        <w:pStyle w:val="Header"/>
        <w:tabs>
          <w:tab w:val="clear" w:pos="8640"/>
          <w:tab w:val="right" w:pos="9900"/>
        </w:tabs>
      </w:pPr>
      <w:r w:rsidRPr="00571812">
        <w:rPr>
          <w:b/>
        </w:rPr>
        <w:t>NAME</w:t>
      </w:r>
      <w:r w:rsidR="009B267F" w:rsidRPr="00571812">
        <w:rPr>
          <w:b/>
        </w:rPr>
        <w:t>:</w:t>
      </w:r>
      <w:r w:rsidR="00736EE7">
        <w:t xml:space="preserve"> Seth Ri</w:t>
      </w:r>
      <w:r w:rsidR="00AB6663">
        <w:t>cks</w:t>
      </w:r>
      <w:r w:rsidR="00736EE7">
        <w:tab/>
      </w:r>
      <w:r w:rsidR="00846C1C">
        <w:t xml:space="preserve">                            </w:t>
      </w:r>
      <w:r w:rsidR="00160B4B">
        <w:t xml:space="preserve">    </w:t>
      </w:r>
      <w:r w:rsidR="001201D1">
        <w:t xml:space="preserve">    </w:t>
      </w:r>
      <w:r w:rsidR="00846C1C">
        <w:t xml:space="preserve">                  </w:t>
      </w:r>
      <w:r w:rsidR="00160B4B">
        <w:t xml:space="preserve">  </w:t>
      </w:r>
      <w:r w:rsidR="00846C1C">
        <w:t xml:space="preserve"> </w:t>
      </w:r>
      <w:r w:rsidR="00736EE7">
        <w:tab/>
      </w:r>
      <w:r w:rsidR="00400A7E">
        <w:rPr>
          <w:b/>
        </w:rPr>
        <w:t>Score: ________/ 49</w:t>
      </w:r>
    </w:p>
    <w:p w14:paraId="049DCF31" w14:textId="3CFB84A0" w:rsidR="009B267F" w:rsidRPr="009B267F" w:rsidRDefault="009B267F" w:rsidP="009B267F">
      <w:pPr>
        <w:pStyle w:val="Header"/>
        <w:tabs>
          <w:tab w:val="clear" w:pos="8640"/>
          <w:tab w:val="right" w:pos="10260"/>
        </w:tabs>
        <w:rPr>
          <w:sz w:val="22"/>
          <w:szCs w:val="22"/>
        </w:rPr>
      </w:pPr>
    </w:p>
    <w:p w14:paraId="33976AF0" w14:textId="4E77B423" w:rsidR="00400A7E" w:rsidRDefault="00400A7E" w:rsidP="001255A1">
      <w:pPr>
        <w:pStyle w:val="Header"/>
        <w:tabs>
          <w:tab w:val="clear" w:pos="8640"/>
          <w:tab w:val="right" w:pos="10260"/>
        </w:tabs>
        <w:jc w:val="center"/>
        <w:rPr>
          <w:sz w:val="36"/>
          <w:szCs w:val="36"/>
        </w:rPr>
      </w:pPr>
      <w:r>
        <w:rPr>
          <w:sz w:val="36"/>
          <w:szCs w:val="36"/>
        </w:rPr>
        <w:t>ECEN 324</w:t>
      </w:r>
    </w:p>
    <w:p w14:paraId="2B4F949E" w14:textId="5E06527D" w:rsidR="001255A1" w:rsidRPr="001E7543" w:rsidRDefault="001255A1" w:rsidP="001255A1">
      <w:pPr>
        <w:pStyle w:val="Header"/>
        <w:tabs>
          <w:tab w:val="clear" w:pos="8640"/>
          <w:tab w:val="right" w:pos="10260"/>
        </w:tabs>
        <w:jc w:val="center"/>
      </w:pPr>
      <w:r>
        <w:rPr>
          <w:sz w:val="36"/>
          <w:szCs w:val="36"/>
        </w:rPr>
        <w:t>Homework #4</w:t>
      </w:r>
      <w:r w:rsidRPr="00A325F8">
        <w:rPr>
          <w:sz w:val="36"/>
          <w:szCs w:val="36"/>
        </w:rPr>
        <w:t xml:space="preserve"> </w:t>
      </w:r>
      <w:r>
        <w:rPr>
          <w:sz w:val="36"/>
          <w:szCs w:val="36"/>
        </w:rPr>
        <w:t>– Integers</w:t>
      </w:r>
    </w:p>
    <w:p w14:paraId="0DF9994E" w14:textId="76A420D1" w:rsidR="001255A1" w:rsidRPr="004D00D9" w:rsidRDefault="001255A1" w:rsidP="00400A7E">
      <w:pPr>
        <w:rPr>
          <w:b/>
        </w:rPr>
      </w:pPr>
      <w:r>
        <w:rPr>
          <w:b/>
        </w:rPr>
        <w:tab/>
      </w:r>
      <w:r>
        <w:rPr>
          <w:b/>
        </w:rPr>
        <w:tab/>
      </w:r>
    </w:p>
    <w:p w14:paraId="3B7B039A" w14:textId="5AA935AC" w:rsidR="001255A1" w:rsidRPr="001201D1" w:rsidRDefault="001201D1" w:rsidP="001201D1">
      <w:pPr>
        <w:pStyle w:val="ListParagraph"/>
        <w:numPr>
          <w:ilvl w:val="0"/>
          <w:numId w:val="1"/>
        </w:numPr>
        <w:rPr>
          <w:b/>
          <w:u w:val="single"/>
        </w:rPr>
      </w:pPr>
      <w:r>
        <w:rPr>
          <w:b/>
        </w:rPr>
        <w:t xml:space="preserve">(12 points) </w:t>
      </w:r>
      <w:r w:rsidR="001255A1" w:rsidRPr="001201D1">
        <w:rPr>
          <w:b/>
          <w:u w:val="single"/>
        </w:rPr>
        <w:t>Similar to Practice Problem 2.16</w:t>
      </w:r>
      <w:r w:rsidR="007D538D" w:rsidRPr="001201D1">
        <w:rPr>
          <w:b/>
        </w:rPr>
        <w:t xml:space="preserve"> </w:t>
      </w:r>
    </w:p>
    <w:p w14:paraId="7946029C" w14:textId="77777777" w:rsidR="001255A1" w:rsidRDefault="001255A1" w:rsidP="001255A1"/>
    <w:p w14:paraId="0DDF0872" w14:textId="326C700A" w:rsidR="001255A1" w:rsidRDefault="001255A1" w:rsidP="001201D1">
      <w:pPr>
        <w:ind w:left="720"/>
      </w:pPr>
      <w:r>
        <w:t xml:space="preserve">Fill in the table below showing the effects of the different shift operations on single-byte quantities.  The best way to think about shift operations is to work with binary representations.  </w:t>
      </w:r>
      <w:bookmarkStart w:id="0" w:name="_Hlk80858971"/>
      <w:r>
        <w:t>Convert the initial value</w:t>
      </w:r>
      <w:r w:rsidR="00E91251">
        <w:t xml:space="preserve"> in each row</w:t>
      </w:r>
      <w:r>
        <w:t xml:space="preserve"> to binary, perform the shifts</w:t>
      </w:r>
      <w:r w:rsidR="00E91251">
        <w:t xml:space="preserve"> in that row using the initial value of </w:t>
      </w:r>
      <w:r w:rsidR="00E91251" w:rsidRPr="00E91251">
        <w:rPr>
          <w:rFonts w:ascii="Courier New" w:hAnsi="Courier New" w:cs="Courier New"/>
        </w:rPr>
        <w:t>x</w:t>
      </w:r>
      <w:r>
        <w:t xml:space="preserve">, and then convert </w:t>
      </w:r>
      <w:r w:rsidR="00E91251">
        <w:t>the shifted value</w:t>
      </w:r>
      <w:r>
        <w:t xml:space="preserve"> to hexadecimal.</w:t>
      </w:r>
      <w:r w:rsidR="00CF6EC8">
        <w:t xml:space="preserve">  </w:t>
      </w:r>
      <w:bookmarkEnd w:id="0"/>
      <w:r w:rsidR="00CF6EC8" w:rsidRPr="00DD2E2A">
        <w:t>Give answers in both binary (8 bits) and hexadecimal (2 digits).</w:t>
      </w:r>
    </w:p>
    <w:p w14:paraId="4053B4F0" w14:textId="77777777" w:rsidR="001255A1" w:rsidRDefault="001255A1" w:rsidP="001255A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25"/>
        <w:gridCol w:w="2426"/>
        <w:gridCol w:w="2425"/>
        <w:gridCol w:w="2426"/>
      </w:tblGrid>
      <w:tr w:rsidR="001255A1" w14:paraId="612C4123" w14:textId="77777777" w:rsidTr="001201D1">
        <w:trPr>
          <w:trHeight w:val="638"/>
          <w:jc w:val="center"/>
        </w:trPr>
        <w:tc>
          <w:tcPr>
            <w:tcW w:w="2425" w:type="dxa"/>
          </w:tcPr>
          <w:p w14:paraId="66512584" w14:textId="77777777" w:rsidR="001255A1" w:rsidRPr="003255B2" w:rsidRDefault="001255A1" w:rsidP="00486AA6">
            <w:pPr>
              <w:jc w:val="center"/>
              <w:rPr>
                <w:rFonts w:ascii="Courier New" w:hAnsi="Courier New" w:cs="Courier New"/>
                <w:sz w:val="20"/>
                <w:szCs w:val="20"/>
              </w:rPr>
            </w:pPr>
          </w:p>
          <w:p w14:paraId="521919FC"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x</w:t>
            </w:r>
          </w:p>
        </w:tc>
        <w:tc>
          <w:tcPr>
            <w:tcW w:w="2426" w:type="dxa"/>
          </w:tcPr>
          <w:p w14:paraId="2806BB01" w14:textId="77777777" w:rsidR="001255A1" w:rsidRPr="003255B2" w:rsidRDefault="001255A1" w:rsidP="00486AA6">
            <w:pPr>
              <w:jc w:val="center"/>
              <w:rPr>
                <w:rFonts w:ascii="Courier New" w:hAnsi="Courier New" w:cs="Courier New"/>
                <w:sz w:val="20"/>
                <w:szCs w:val="20"/>
              </w:rPr>
            </w:pPr>
          </w:p>
          <w:p w14:paraId="2540E2C4"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x &lt;&lt; 3</w:t>
            </w:r>
          </w:p>
        </w:tc>
        <w:tc>
          <w:tcPr>
            <w:tcW w:w="2425" w:type="dxa"/>
            <w:vAlign w:val="center"/>
          </w:tcPr>
          <w:p w14:paraId="45484508"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x &gt;&gt; 2</w:t>
            </w:r>
          </w:p>
          <w:p w14:paraId="008D16DB" w14:textId="77777777" w:rsidR="001255A1" w:rsidRDefault="001255A1" w:rsidP="00486AA6">
            <w:pPr>
              <w:jc w:val="center"/>
            </w:pPr>
            <w:r>
              <w:t>Logical</w:t>
            </w:r>
          </w:p>
        </w:tc>
        <w:tc>
          <w:tcPr>
            <w:tcW w:w="2426" w:type="dxa"/>
            <w:vAlign w:val="center"/>
          </w:tcPr>
          <w:p w14:paraId="3FB285F5"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x &gt;&gt; 2</w:t>
            </w:r>
          </w:p>
          <w:p w14:paraId="3EC9DCE6" w14:textId="77777777" w:rsidR="001255A1" w:rsidRDefault="001255A1" w:rsidP="00486AA6">
            <w:pPr>
              <w:jc w:val="center"/>
            </w:pPr>
            <w:r>
              <w:t>(Arithmetic)</w:t>
            </w:r>
          </w:p>
        </w:tc>
      </w:tr>
      <w:tr w:rsidR="001255A1" w14:paraId="424C72B9" w14:textId="77777777" w:rsidTr="001201D1">
        <w:trPr>
          <w:trHeight w:val="639"/>
          <w:jc w:val="center"/>
        </w:trPr>
        <w:tc>
          <w:tcPr>
            <w:tcW w:w="2425" w:type="dxa"/>
            <w:vAlign w:val="center"/>
          </w:tcPr>
          <w:p w14:paraId="79CBD6E5" w14:textId="77777777" w:rsidR="001255A1" w:rsidRDefault="001255A1" w:rsidP="00486AA6">
            <w:pPr>
              <w:jc w:val="center"/>
            </w:pPr>
            <w:r>
              <w:t>Hex</w:t>
            </w:r>
            <w:r>
              <w:tab/>
            </w:r>
            <w:r>
              <w:tab/>
              <w:t>Binary</w:t>
            </w:r>
          </w:p>
        </w:tc>
        <w:tc>
          <w:tcPr>
            <w:tcW w:w="2426" w:type="dxa"/>
            <w:vAlign w:val="center"/>
          </w:tcPr>
          <w:p w14:paraId="1C0000B6" w14:textId="77777777" w:rsidR="001255A1" w:rsidRDefault="001255A1" w:rsidP="00486AA6">
            <w:pPr>
              <w:jc w:val="center"/>
            </w:pPr>
            <w:r>
              <w:t>Binary</w:t>
            </w:r>
            <w:r>
              <w:tab/>
            </w:r>
            <w:r>
              <w:tab/>
              <w:t>Hex</w:t>
            </w:r>
          </w:p>
        </w:tc>
        <w:tc>
          <w:tcPr>
            <w:tcW w:w="2425" w:type="dxa"/>
            <w:vAlign w:val="center"/>
          </w:tcPr>
          <w:p w14:paraId="472800C9" w14:textId="77777777" w:rsidR="001255A1" w:rsidRDefault="001255A1" w:rsidP="00486AA6">
            <w:pPr>
              <w:jc w:val="center"/>
            </w:pPr>
            <w:r>
              <w:t xml:space="preserve">Binary </w:t>
            </w:r>
            <w:r>
              <w:tab/>
            </w:r>
            <w:r>
              <w:tab/>
              <w:t>Hex</w:t>
            </w:r>
          </w:p>
        </w:tc>
        <w:tc>
          <w:tcPr>
            <w:tcW w:w="2426" w:type="dxa"/>
            <w:vAlign w:val="center"/>
          </w:tcPr>
          <w:p w14:paraId="64B30179" w14:textId="77777777" w:rsidR="001255A1" w:rsidRDefault="001255A1" w:rsidP="00486AA6">
            <w:pPr>
              <w:jc w:val="center"/>
            </w:pPr>
            <w:r>
              <w:t>Binary</w:t>
            </w:r>
            <w:r>
              <w:tab/>
            </w:r>
            <w:r>
              <w:tab/>
              <w:t>Hex</w:t>
            </w:r>
          </w:p>
        </w:tc>
      </w:tr>
      <w:tr w:rsidR="001255A1" w14:paraId="501E6791" w14:textId="77777777" w:rsidTr="001201D1">
        <w:trPr>
          <w:trHeight w:val="638"/>
          <w:jc w:val="center"/>
        </w:trPr>
        <w:tc>
          <w:tcPr>
            <w:tcW w:w="2425" w:type="dxa"/>
            <w:vAlign w:val="center"/>
          </w:tcPr>
          <w:p w14:paraId="09D9EF0A" w14:textId="4806A4AA" w:rsidR="001255A1" w:rsidRDefault="001255A1" w:rsidP="00486AA6">
            <w:r>
              <w:t>0xF0</w:t>
            </w:r>
            <w:r w:rsidR="00231563">
              <w:t>--------</w:t>
            </w:r>
            <w:r w:rsidR="008E71E9" w:rsidRPr="000874B3">
              <w:rPr>
                <w:highlight w:val="yellow"/>
              </w:rPr>
              <w:t>1111 0000</w:t>
            </w:r>
          </w:p>
        </w:tc>
        <w:tc>
          <w:tcPr>
            <w:tcW w:w="2426" w:type="dxa"/>
            <w:vAlign w:val="center"/>
          </w:tcPr>
          <w:p w14:paraId="08B3FF38" w14:textId="7C66F590" w:rsidR="001255A1" w:rsidRPr="000874B3" w:rsidRDefault="00B6370C" w:rsidP="002B29CF">
            <w:pPr>
              <w:rPr>
                <w:highlight w:val="yellow"/>
              </w:rPr>
            </w:pPr>
            <w:r w:rsidRPr="000874B3">
              <w:rPr>
                <w:highlight w:val="yellow"/>
              </w:rPr>
              <w:t>1000 0000--------0x80</w:t>
            </w:r>
          </w:p>
        </w:tc>
        <w:tc>
          <w:tcPr>
            <w:tcW w:w="2425" w:type="dxa"/>
            <w:vAlign w:val="center"/>
          </w:tcPr>
          <w:p w14:paraId="7C52BDBD" w14:textId="27AEF5DB" w:rsidR="001255A1" w:rsidRPr="000874B3" w:rsidRDefault="00F0548F" w:rsidP="002B29CF">
            <w:pPr>
              <w:rPr>
                <w:highlight w:val="yellow"/>
              </w:rPr>
            </w:pPr>
            <w:r w:rsidRPr="000874B3">
              <w:rPr>
                <w:highlight w:val="yellow"/>
              </w:rPr>
              <w:t>00</w:t>
            </w:r>
            <w:r w:rsidR="003662B9" w:rsidRPr="000874B3">
              <w:rPr>
                <w:highlight w:val="yellow"/>
              </w:rPr>
              <w:t>11</w:t>
            </w:r>
            <w:r w:rsidRPr="000874B3">
              <w:rPr>
                <w:highlight w:val="yellow"/>
              </w:rPr>
              <w:t xml:space="preserve"> </w:t>
            </w:r>
            <w:r w:rsidR="003662B9" w:rsidRPr="000874B3">
              <w:rPr>
                <w:highlight w:val="yellow"/>
              </w:rPr>
              <w:t>1100</w:t>
            </w:r>
            <w:r w:rsidR="000B1641" w:rsidRPr="000874B3">
              <w:rPr>
                <w:highlight w:val="yellow"/>
              </w:rPr>
              <w:t>---</w:t>
            </w:r>
            <w:r w:rsidR="00BE49B5" w:rsidRPr="000874B3">
              <w:rPr>
                <w:highlight w:val="yellow"/>
              </w:rPr>
              <w:t>-----</w:t>
            </w:r>
            <w:r w:rsidR="000B1641" w:rsidRPr="000874B3">
              <w:rPr>
                <w:highlight w:val="yellow"/>
              </w:rPr>
              <w:t>0x</w:t>
            </w:r>
            <w:r w:rsidRPr="000874B3">
              <w:rPr>
                <w:highlight w:val="yellow"/>
              </w:rPr>
              <w:t>3C</w:t>
            </w:r>
          </w:p>
        </w:tc>
        <w:tc>
          <w:tcPr>
            <w:tcW w:w="2426" w:type="dxa"/>
            <w:vAlign w:val="center"/>
          </w:tcPr>
          <w:p w14:paraId="0D45F6EC" w14:textId="17E43553" w:rsidR="001255A1" w:rsidRPr="000874B3" w:rsidRDefault="001778FC" w:rsidP="002B29CF">
            <w:pPr>
              <w:rPr>
                <w:highlight w:val="yellow"/>
              </w:rPr>
            </w:pPr>
            <w:r w:rsidRPr="000874B3">
              <w:rPr>
                <w:highlight w:val="yellow"/>
              </w:rPr>
              <w:t>11</w:t>
            </w:r>
            <w:r w:rsidR="008E71E9" w:rsidRPr="000874B3">
              <w:rPr>
                <w:highlight w:val="yellow"/>
              </w:rPr>
              <w:t>11</w:t>
            </w:r>
            <w:r w:rsidRPr="000874B3">
              <w:rPr>
                <w:highlight w:val="yellow"/>
              </w:rPr>
              <w:t xml:space="preserve"> </w:t>
            </w:r>
            <w:r w:rsidR="008E71E9" w:rsidRPr="000874B3">
              <w:rPr>
                <w:highlight w:val="yellow"/>
              </w:rPr>
              <w:t>1100</w:t>
            </w:r>
            <w:r w:rsidRPr="000874B3">
              <w:rPr>
                <w:highlight w:val="yellow"/>
              </w:rPr>
              <w:t>--------0xFC</w:t>
            </w:r>
          </w:p>
        </w:tc>
      </w:tr>
      <w:tr w:rsidR="001255A1" w14:paraId="5729E98A" w14:textId="77777777" w:rsidTr="001201D1">
        <w:trPr>
          <w:trHeight w:val="639"/>
          <w:jc w:val="center"/>
        </w:trPr>
        <w:tc>
          <w:tcPr>
            <w:tcW w:w="2425" w:type="dxa"/>
            <w:vAlign w:val="center"/>
          </w:tcPr>
          <w:p w14:paraId="3978097B" w14:textId="0874D92A" w:rsidR="001255A1" w:rsidRDefault="001255A1" w:rsidP="00486AA6">
            <w:r>
              <w:t>0x0F</w:t>
            </w:r>
            <w:r w:rsidR="002838AE">
              <w:t>--------</w:t>
            </w:r>
            <w:r w:rsidR="002838AE" w:rsidRPr="000874B3">
              <w:rPr>
                <w:highlight w:val="yellow"/>
              </w:rPr>
              <w:t>0000</w:t>
            </w:r>
            <w:r w:rsidR="00E2222B" w:rsidRPr="000874B3">
              <w:rPr>
                <w:highlight w:val="yellow"/>
              </w:rPr>
              <w:t xml:space="preserve"> </w:t>
            </w:r>
            <w:r w:rsidR="002838AE" w:rsidRPr="000874B3">
              <w:rPr>
                <w:highlight w:val="yellow"/>
              </w:rPr>
              <w:t>1111</w:t>
            </w:r>
          </w:p>
        </w:tc>
        <w:tc>
          <w:tcPr>
            <w:tcW w:w="2426" w:type="dxa"/>
            <w:vAlign w:val="center"/>
          </w:tcPr>
          <w:p w14:paraId="4D108B6D" w14:textId="30228D79" w:rsidR="001255A1" w:rsidRPr="000874B3" w:rsidRDefault="0020309C" w:rsidP="002B29CF">
            <w:pPr>
              <w:rPr>
                <w:highlight w:val="yellow"/>
              </w:rPr>
            </w:pPr>
            <w:r w:rsidRPr="000874B3">
              <w:rPr>
                <w:highlight w:val="yellow"/>
              </w:rPr>
              <w:t>0111 1000--------0x78</w:t>
            </w:r>
          </w:p>
        </w:tc>
        <w:tc>
          <w:tcPr>
            <w:tcW w:w="2425" w:type="dxa"/>
            <w:vAlign w:val="center"/>
          </w:tcPr>
          <w:p w14:paraId="0EC1A2FA" w14:textId="29E47CC3" w:rsidR="001255A1" w:rsidRPr="000874B3" w:rsidRDefault="00BE49B5" w:rsidP="002B29CF">
            <w:pPr>
              <w:rPr>
                <w:highlight w:val="yellow"/>
              </w:rPr>
            </w:pPr>
            <w:r w:rsidRPr="000874B3">
              <w:rPr>
                <w:highlight w:val="yellow"/>
              </w:rPr>
              <w:t>0000 0011--------0x03</w:t>
            </w:r>
          </w:p>
        </w:tc>
        <w:tc>
          <w:tcPr>
            <w:tcW w:w="2426" w:type="dxa"/>
            <w:vAlign w:val="center"/>
          </w:tcPr>
          <w:p w14:paraId="35960426" w14:textId="22C409D0" w:rsidR="001255A1" w:rsidRPr="000874B3" w:rsidRDefault="004067D4" w:rsidP="002B29CF">
            <w:pPr>
              <w:rPr>
                <w:highlight w:val="yellow"/>
              </w:rPr>
            </w:pPr>
            <w:r w:rsidRPr="000874B3">
              <w:rPr>
                <w:highlight w:val="yellow"/>
              </w:rPr>
              <w:t>00</w:t>
            </w:r>
            <w:r w:rsidRPr="000874B3">
              <w:rPr>
                <w:highlight w:val="yellow"/>
              </w:rPr>
              <w:t>00</w:t>
            </w:r>
            <w:r w:rsidRPr="000874B3">
              <w:rPr>
                <w:highlight w:val="yellow"/>
              </w:rPr>
              <w:t xml:space="preserve"> </w:t>
            </w:r>
            <w:r w:rsidRPr="000874B3">
              <w:rPr>
                <w:highlight w:val="yellow"/>
              </w:rPr>
              <w:t>0011</w:t>
            </w:r>
            <w:r w:rsidRPr="000874B3">
              <w:rPr>
                <w:highlight w:val="yellow"/>
              </w:rPr>
              <w:t>--------0x03</w:t>
            </w:r>
          </w:p>
        </w:tc>
      </w:tr>
      <w:tr w:rsidR="001255A1" w14:paraId="7CD68749" w14:textId="77777777" w:rsidTr="001201D1">
        <w:trPr>
          <w:trHeight w:val="638"/>
          <w:jc w:val="center"/>
        </w:trPr>
        <w:tc>
          <w:tcPr>
            <w:tcW w:w="2425" w:type="dxa"/>
            <w:vAlign w:val="center"/>
          </w:tcPr>
          <w:p w14:paraId="7DF134C3" w14:textId="10049880" w:rsidR="001255A1" w:rsidRDefault="001255A1" w:rsidP="00486AA6">
            <w:r>
              <w:t>0xCC</w:t>
            </w:r>
            <w:r w:rsidR="002838AE">
              <w:t>-------</w:t>
            </w:r>
            <w:r w:rsidR="002838AE" w:rsidRPr="000874B3">
              <w:rPr>
                <w:highlight w:val="yellow"/>
              </w:rPr>
              <w:t>1100</w:t>
            </w:r>
            <w:r w:rsidR="00E2222B" w:rsidRPr="000874B3">
              <w:rPr>
                <w:highlight w:val="yellow"/>
              </w:rPr>
              <w:t xml:space="preserve"> </w:t>
            </w:r>
            <w:r w:rsidR="002838AE" w:rsidRPr="000874B3">
              <w:rPr>
                <w:highlight w:val="yellow"/>
              </w:rPr>
              <w:t>1100</w:t>
            </w:r>
          </w:p>
        </w:tc>
        <w:tc>
          <w:tcPr>
            <w:tcW w:w="2426" w:type="dxa"/>
            <w:vAlign w:val="center"/>
          </w:tcPr>
          <w:p w14:paraId="298210AE" w14:textId="05441B76" w:rsidR="001255A1" w:rsidRPr="000874B3" w:rsidRDefault="0036522A" w:rsidP="002B29CF">
            <w:pPr>
              <w:rPr>
                <w:highlight w:val="yellow"/>
              </w:rPr>
            </w:pPr>
            <w:r w:rsidRPr="000874B3">
              <w:rPr>
                <w:highlight w:val="yellow"/>
              </w:rPr>
              <w:t>0110 0000--------0x60</w:t>
            </w:r>
          </w:p>
        </w:tc>
        <w:tc>
          <w:tcPr>
            <w:tcW w:w="2425" w:type="dxa"/>
            <w:vAlign w:val="center"/>
          </w:tcPr>
          <w:p w14:paraId="7DC6B627" w14:textId="0CA6C6D2" w:rsidR="001255A1" w:rsidRPr="000874B3" w:rsidRDefault="008774F9" w:rsidP="002B29CF">
            <w:pPr>
              <w:rPr>
                <w:highlight w:val="yellow"/>
              </w:rPr>
            </w:pPr>
            <w:r w:rsidRPr="000874B3">
              <w:rPr>
                <w:highlight w:val="yellow"/>
              </w:rPr>
              <w:t>00</w:t>
            </w:r>
            <w:r w:rsidRPr="000874B3">
              <w:rPr>
                <w:highlight w:val="yellow"/>
              </w:rPr>
              <w:t>11</w:t>
            </w:r>
            <w:r w:rsidRPr="000874B3">
              <w:rPr>
                <w:highlight w:val="yellow"/>
              </w:rPr>
              <w:t xml:space="preserve"> </w:t>
            </w:r>
            <w:r w:rsidRPr="000874B3">
              <w:rPr>
                <w:highlight w:val="yellow"/>
              </w:rPr>
              <w:t>0011</w:t>
            </w:r>
            <w:r w:rsidR="00403115" w:rsidRPr="000874B3">
              <w:rPr>
                <w:highlight w:val="yellow"/>
              </w:rPr>
              <w:t>--------0x</w:t>
            </w:r>
            <w:r w:rsidRPr="000874B3">
              <w:rPr>
                <w:highlight w:val="yellow"/>
              </w:rPr>
              <w:t>33</w:t>
            </w:r>
          </w:p>
        </w:tc>
        <w:tc>
          <w:tcPr>
            <w:tcW w:w="2426" w:type="dxa"/>
            <w:vAlign w:val="center"/>
          </w:tcPr>
          <w:p w14:paraId="4B46F94B" w14:textId="52F4F590" w:rsidR="001255A1" w:rsidRPr="000874B3" w:rsidRDefault="004067D4" w:rsidP="002B29CF">
            <w:pPr>
              <w:rPr>
                <w:highlight w:val="yellow"/>
              </w:rPr>
            </w:pPr>
            <w:r w:rsidRPr="000874B3">
              <w:rPr>
                <w:highlight w:val="yellow"/>
              </w:rPr>
              <w:t>11</w:t>
            </w:r>
            <w:r w:rsidRPr="000874B3">
              <w:rPr>
                <w:highlight w:val="yellow"/>
              </w:rPr>
              <w:t>11</w:t>
            </w:r>
            <w:r w:rsidRPr="000874B3">
              <w:rPr>
                <w:highlight w:val="yellow"/>
              </w:rPr>
              <w:t xml:space="preserve"> </w:t>
            </w:r>
            <w:r w:rsidRPr="000874B3">
              <w:rPr>
                <w:highlight w:val="yellow"/>
              </w:rPr>
              <w:t>0011</w:t>
            </w:r>
            <w:r w:rsidRPr="000874B3">
              <w:rPr>
                <w:highlight w:val="yellow"/>
              </w:rPr>
              <w:t>--------0xF3</w:t>
            </w:r>
          </w:p>
        </w:tc>
      </w:tr>
      <w:tr w:rsidR="001255A1" w14:paraId="38D7B3C4" w14:textId="77777777" w:rsidTr="001201D1">
        <w:trPr>
          <w:trHeight w:val="639"/>
          <w:jc w:val="center"/>
        </w:trPr>
        <w:tc>
          <w:tcPr>
            <w:tcW w:w="2425" w:type="dxa"/>
            <w:vAlign w:val="center"/>
          </w:tcPr>
          <w:p w14:paraId="4D1101F1" w14:textId="13E9E10E" w:rsidR="001255A1" w:rsidRDefault="001255A1" w:rsidP="00486AA6">
            <w:r>
              <w:t>0x55</w:t>
            </w:r>
            <w:r w:rsidR="00CF3CA4">
              <w:t>--------</w:t>
            </w:r>
            <w:r w:rsidR="008E71E9" w:rsidRPr="000874B3">
              <w:rPr>
                <w:highlight w:val="yellow"/>
              </w:rPr>
              <w:t>0101 0101</w:t>
            </w:r>
          </w:p>
        </w:tc>
        <w:tc>
          <w:tcPr>
            <w:tcW w:w="2426" w:type="dxa"/>
            <w:vAlign w:val="center"/>
          </w:tcPr>
          <w:p w14:paraId="20844F4C" w14:textId="3F87D7F1" w:rsidR="001255A1" w:rsidRPr="000874B3" w:rsidRDefault="002070F1" w:rsidP="002B29CF">
            <w:pPr>
              <w:rPr>
                <w:highlight w:val="yellow"/>
              </w:rPr>
            </w:pPr>
            <w:r w:rsidRPr="000874B3">
              <w:rPr>
                <w:highlight w:val="yellow"/>
              </w:rPr>
              <w:t>1010 1000--------0xA8</w:t>
            </w:r>
          </w:p>
        </w:tc>
        <w:tc>
          <w:tcPr>
            <w:tcW w:w="2425" w:type="dxa"/>
            <w:vAlign w:val="center"/>
          </w:tcPr>
          <w:p w14:paraId="0EE2DACC" w14:textId="648EDA5D" w:rsidR="001255A1" w:rsidRPr="000874B3" w:rsidRDefault="008E71E9" w:rsidP="002B29CF">
            <w:pPr>
              <w:rPr>
                <w:highlight w:val="yellow"/>
              </w:rPr>
            </w:pPr>
            <w:r w:rsidRPr="000874B3">
              <w:rPr>
                <w:highlight w:val="yellow"/>
              </w:rPr>
              <w:t>00</w:t>
            </w:r>
            <w:r w:rsidRPr="000874B3">
              <w:rPr>
                <w:highlight w:val="yellow"/>
              </w:rPr>
              <w:t>01</w:t>
            </w:r>
            <w:r w:rsidRPr="000874B3">
              <w:rPr>
                <w:highlight w:val="yellow"/>
              </w:rPr>
              <w:t xml:space="preserve"> </w:t>
            </w:r>
            <w:r w:rsidRPr="000874B3">
              <w:rPr>
                <w:highlight w:val="yellow"/>
              </w:rPr>
              <w:t>0101</w:t>
            </w:r>
            <w:r w:rsidRPr="000874B3">
              <w:rPr>
                <w:highlight w:val="yellow"/>
              </w:rPr>
              <w:t>--------0x1</w:t>
            </w:r>
            <w:r w:rsidR="00F43E94" w:rsidRPr="000874B3">
              <w:rPr>
                <w:highlight w:val="yellow"/>
              </w:rPr>
              <w:t>5</w:t>
            </w:r>
          </w:p>
        </w:tc>
        <w:tc>
          <w:tcPr>
            <w:tcW w:w="2426" w:type="dxa"/>
            <w:vAlign w:val="center"/>
          </w:tcPr>
          <w:p w14:paraId="2FF082D3" w14:textId="7ACD054E" w:rsidR="001255A1" w:rsidRPr="000874B3" w:rsidRDefault="00ED3E10" w:rsidP="002B29CF">
            <w:pPr>
              <w:rPr>
                <w:highlight w:val="yellow"/>
              </w:rPr>
            </w:pPr>
            <w:r w:rsidRPr="000874B3">
              <w:rPr>
                <w:highlight w:val="yellow"/>
              </w:rPr>
              <w:t>00</w:t>
            </w:r>
            <w:r w:rsidR="004067D4" w:rsidRPr="000874B3">
              <w:rPr>
                <w:highlight w:val="yellow"/>
              </w:rPr>
              <w:t>01</w:t>
            </w:r>
            <w:r w:rsidRPr="000874B3">
              <w:rPr>
                <w:highlight w:val="yellow"/>
              </w:rPr>
              <w:t xml:space="preserve"> </w:t>
            </w:r>
            <w:r w:rsidR="004067D4" w:rsidRPr="000874B3">
              <w:rPr>
                <w:highlight w:val="yellow"/>
              </w:rPr>
              <w:t>0101</w:t>
            </w:r>
            <w:r w:rsidRPr="000874B3">
              <w:rPr>
                <w:highlight w:val="yellow"/>
              </w:rPr>
              <w:t>--------0x15</w:t>
            </w:r>
          </w:p>
        </w:tc>
      </w:tr>
    </w:tbl>
    <w:p w14:paraId="46183B3F" w14:textId="77777777" w:rsidR="00AF6EC9" w:rsidRDefault="00AF6EC9"/>
    <w:p w14:paraId="2AA5BFF2" w14:textId="77777777" w:rsidR="001255A1" w:rsidRDefault="001255A1"/>
    <w:p w14:paraId="33C17B82" w14:textId="44235D80" w:rsidR="001255A1" w:rsidRPr="001201D1" w:rsidRDefault="001201D1" w:rsidP="001201D1">
      <w:pPr>
        <w:pStyle w:val="ListParagraph"/>
        <w:numPr>
          <w:ilvl w:val="0"/>
          <w:numId w:val="1"/>
        </w:numPr>
        <w:rPr>
          <w:b/>
          <w:u w:val="single"/>
        </w:rPr>
      </w:pPr>
      <w:r>
        <w:rPr>
          <w:b/>
        </w:rPr>
        <w:t xml:space="preserve">(6) </w:t>
      </w:r>
      <w:r w:rsidR="001255A1" w:rsidRPr="001201D1">
        <w:rPr>
          <w:b/>
          <w:u w:val="single"/>
        </w:rPr>
        <w:t>Similar to Practice Problem 2.19</w:t>
      </w:r>
    </w:p>
    <w:p w14:paraId="20AC06D7" w14:textId="77777777" w:rsidR="001255A1" w:rsidRPr="008C7C2B" w:rsidRDefault="001255A1" w:rsidP="001255A1">
      <w:pPr>
        <w:rPr>
          <w:sz w:val="10"/>
          <w:szCs w:val="10"/>
        </w:rPr>
      </w:pPr>
    </w:p>
    <w:p w14:paraId="028F2D11" w14:textId="77777777" w:rsidR="001255A1" w:rsidRDefault="001255A1" w:rsidP="001201D1">
      <w:pPr>
        <w:ind w:left="720"/>
        <w:rPr>
          <w:vertAlign w:val="subscript"/>
        </w:rPr>
      </w:pPr>
      <w:r>
        <w:t xml:space="preserve">Fill in the following table describing the function </w:t>
      </w:r>
      <w:r w:rsidRPr="00857ED6">
        <w:rPr>
          <w:rFonts w:ascii="Courier New" w:hAnsi="Courier New" w:cs="Courier New"/>
          <w:i/>
          <w:sz w:val="20"/>
          <w:szCs w:val="20"/>
        </w:rPr>
        <w:t>T2U</w:t>
      </w:r>
      <w:r w:rsidRPr="00857ED6">
        <w:rPr>
          <w:vertAlign w:val="subscript"/>
        </w:rPr>
        <w:t>4</w:t>
      </w:r>
      <w:r>
        <w:rPr>
          <w:vertAlign w:val="subscript"/>
        </w:rPr>
        <w:t xml:space="preserve">.  </w:t>
      </w:r>
      <w:r>
        <w:t>Give answers in decimal, as the solutions to PP 2.19 show in the book.  You might wish to review problem 2.17 in the book before doing this problem.</w:t>
      </w:r>
    </w:p>
    <w:p w14:paraId="49C0992D" w14:textId="77777777" w:rsidR="001255A1" w:rsidRPr="008C7C2B" w:rsidRDefault="001255A1" w:rsidP="001255A1">
      <w:pPr>
        <w:rPr>
          <w:sz w:val="10"/>
          <w:szCs w:val="10"/>
          <w:vertAlign w:val="subscript"/>
        </w:rPr>
      </w:pPr>
    </w:p>
    <w:p w14:paraId="7CC12F6F" w14:textId="77777777" w:rsidR="001255A1" w:rsidRDefault="001255A1" w:rsidP="001255A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2926"/>
      </w:tblGrid>
      <w:tr w:rsidR="001255A1" w14:paraId="5135DFED" w14:textId="77777777" w:rsidTr="001201D1">
        <w:trPr>
          <w:trHeight w:val="432"/>
          <w:jc w:val="center"/>
        </w:trPr>
        <w:tc>
          <w:tcPr>
            <w:tcW w:w="2926" w:type="dxa"/>
            <w:vAlign w:val="center"/>
          </w:tcPr>
          <w:p w14:paraId="1A45AF3C" w14:textId="77777777" w:rsidR="001255A1" w:rsidRPr="003255B2" w:rsidRDefault="001255A1" w:rsidP="00486AA6">
            <w:pPr>
              <w:jc w:val="center"/>
              <w:rPr>
                <w:rFonts w:ascii="Courier New" w:hAnsi="Courier New" w:cs="Courier New"/>
                <w:i/>
                <w:sz w:val="20"/>
                <w:szCs w:val="20"/>
              </w:rPr>
            </w:pPr>
            <w:r w:rsidRPr="003255B2">
              <w:rPr>
                <w:rFonts w:ascii="Courier New" w:hAnsi="Courier New" w:cs="Courier New"/>
                <w:i/>
                <w:sz w:val="20"/>
                <w:szCs w:val="20"/>
              </w:rPr>
              <w:t>x</w:t>
            </w:r>
          </w:p>
        </w:tc>
        <w:tc>
          <w:tcPr>
            <w:tcW w:w="2926" w:type="dxa"/>
            <w:vAlign w:val="center"/>
          </w:tcPr>
          <w:p w14:paraId="7E6058A6" w14:textId="77777777" w:rsidR="001255A1" w:rsidRPr="003255B2" w:rsidRDefault="001255A1" w:rsidP="00486AA6">
            <w:pPr>
              <w:jc w:val="center"/>
              <w:rPr>
                <w:rFonts w:ascii="Courier New" w:hAnsi="Courier New" w:cs="Courier New"/>
                <w:i/>
                <w:sz w:val="20"/>
                <w:szCs w:val="20"/>
              </w:rPr>
            </w:pPr>
            <w:r w:rsidRPr="003255B2">
              <w:rPr>
                <w:rFonts w:ascii="Courier New" w:hAnsi="Courier New" w:cs="Courier New"/>
                <w:i/>
                <w:sz w:val="20"/>
                <w:szCs w:val="20"/>
              </w:rPr>
              <w:t>T2U</w:t>
            </w:r>
            <w:r w:rsidRPr="003255B2">
              <w:rPr>
                <w:rFonts w:ascii="Courier New" w:hAnsi="Courier New" w:cs="Courier New"/>
                <w:i/>
                <w:sz w:val="20"/>
                <w:szCs w:val="20"/>
                <w:vertAlign w:val="subscript"/>
              </w:rPr>
              <w:t>4</w:t>
            </w:r>
            <w:r w:rsidRPr="003255B2">
              <w:rPr>
                <w:rFonts w:ascii="Courier New" w:hAnsi="Courier New" w:cs="Courier New"/>
                <w:i/>
                <w:sz w:val="20"/>
                <w:szCs w:val="20"/>
              </w:rPr>
              <w:t>(x)</w:t>
            </w:r>
          </w:p>
        </w:tc>
      </w:tr>
      <w:tr w:rsidR="001255A1" w14:paraId="2B95DDFF" w14:textId="77777777" w:rsidTr="001201D1">
        <w:trPr>
          <w:trHeight w:val="432"/>
          <w:jc w:val="center"/>
        </w:trPr>
        <w:tc>
          <w:tcPr>
            <w:tcW w:w="2926" w:type="dxa"/>
            <w:vAlign w:val="center"/>
          </w:tcPr>
          <w:p w14:paraId="1ADC583F"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-8</w:t>
            </w:r>
          </w:p>
        </w:tc>
        <w:tc>
          <w:tcPr>
            <w:tcW w:w="2926" w:type="dxa"/>
            <w:vAlign w:val="center"/>
          </w:tcPr>
          <w:p w14:paraId="123237DD" w14:textId="6E4D90ED" w:rsidR="001255A1" w:rsidRPr="003255B2" w:rsidRDefault="00CB2FA8" w:rsidP="00486AA6">
            <w:pPr>
              <w:jc w:val="center"/>
              <w:rPr>
                <w:rFonts w:ascii="Courier New" w:hAnsi="Courier New" w:cs="Courier New"/>
                <w:sz w:val="20"/>
                <w:szCs w:val="20"/>
              </w:rPr>
            </w:pPr>
            <m:oMathPara>
              <m:oMath>
                <m:r>
                  <w:rPr>
                    <w:rFonts w:ascii="Cambria Math" w:hAnsi="Cambria Math" w:cs="Courier New"/>
                    <w:sz w:val="20"/>
                    <w:szCs w:val="20"/>
                  </w:rPr>
                  <m:t>1000</m:t>
                </m:r>
                <m:r>
                  <w:rPr>
                    <w:rFonts w:ascii="Cambria Math" w:hAnsi="Cambria Math" w:cs="Courier New"/>
                    <w:sz w:val="20"/>
                    <w:szCs w:val="20"/>
                  </w:rPr>
                  <m:t>→</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8</m:t>
                    </m:r>
                  </m:e>
                  <m:sub>
                    <m:r>
                      <w:rPr>
                        <w:rFonts w:ascii="Cambria Math" w:hAnsi="Cambria Math" w:cs="Courier New"/>
                        <w:sz w:val="20"/>
                        <w:szCs w:val="20"/>
                        <w:highlight w:val="yellow"/>
                      </w:rPr>
                      <m:t>10</m:t>
                    </m:r>
                  </m:sub>
                </m:sSub>
              </m:oMath>
            </m:oMathPara>
          </w:p>
        </w:tc>
      </w:tr>
      <w:tr w:rsidR="001255A1" w14:paraId="175BA20C" w14:textId="77777777" w:rsidTr="001201D1">
        <w:trPr>
          <w:trHeight w:val="432"/>
          <w:jc w:val="center"/>
        </w:trPr>
        <w:tc>
          <w:tcPr>
            <w:tcW w:w="2926" w:type="dxa"/>
            <w:vAlign w:val="center"/>
          </w:tcPr>
          <w:p w14:paraId="2F7248C5"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-6</w:t>
            </w:r>
          </w:p>
        </w:tc>
        <w:tc>
          <w:tcPr>
            <w:tcW w:w="2926" w:type="dxa"/>
            <w:vAlign w:val="center"/>
          </w:tcPr>
          <w:p w14:paraId="4E5E6BD5" w14:textId="71FBA899" w:rsidR="001255A1" w:rsidRPr="003255B2" w:rsidRDefault="009C383B" w:rsidP="00486AA6">
            <w:pPr>
              <w:jc w:val="center"/>
              <w:rPr>
                <w:rFonts w:ascii="Courier New" w:hAnsi="Courier New" w:cs="Courier New"/>
                <w:sz w:val="20"/>
                <w:szCs w:val="20"/>
              </w:rPr>
            </w:pPr>
            <m:oMathPara>
              <m:oMath>
                <m:r>
                  <w:rPr>
                    <w:rFonts w:ascii="Cambria Math" w:hAnsi="Cambria Math" w:cs="Courier New"/>
                    <w:sz w:val="20"/>
                    <w:szCs w:val="20"/>
                  </w:rPr>
                  <m:t>1010→</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10</m:t>
                    </m:r>
                  </m:e>
                  <m:sub>
                    <m:r>
                      <w:rPr>
                        <w:rFonts w:ascii="Cambria Math" w:hAnsi="Cambria Math" w:cs="Courier New"/>
                        <w:sz w:val="20"/>
                        <w:szCs w:val="20"/>
                        <w:highlight w:val="yellow"/>
                      </w:rPr>
                      <m:t>10</m:t>
                    </m:r>
                  </m:sub>
                </m:sSub>
              </m:oMath>
            </m:oMathPara>
          </w:p>
        </w:tc>
      </w:tr>
      <w:tr w:rsidR="001255A1" w14:paraId="7DC61ACF" w14:textId="77777777" w:rsidTr="001201D1">
        <w:trPr>
          <w:trHeight w:val="432"/>
          <w:jc w:val="center"/>
        </w:trPr>
        <w:tc>
          <w:tcPr>
            <w:tcW w:w="2926" w:type="dxa"/>
            <w:vAlign w:val="center"/>
          </w:tcPr>
          <w:p w14:paraId="31646DC4"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-4</w:t>
            </w:r>
          </w:p>
        </w:tc>
        <w:tc>
          <w:tcPr>
            <w:tcW w:w="2926" w:type="dxa"/>
            <w:vAlign w:val="center"/>
          </w:tcPr>
          <w:p w14:paraId="74D3D603" w14:textId="0960CFD1" w:rsidR="001255A1" w:rsidRPr="003255B2" w:rsidRDefault="00960567" w:rsidP="00486AA6">
            <w:pPr>
              <w:jc w:val="center"/>
              <w:rPr>
                <w:rFonts w:ascii="Courier New" w:hAnsi="Courier New" w:cs="Courier New"/>
                <w:sz w:val="20"/>
                <w:szCs w:val="20"/>
              </w:rPr>
            </w:pPr>
            <m:oMathPara>
              <m:oMath>
                <m:r>
                  <w:rPr>
                    <w:rFonts w:ascii="Cambria Math" w:hAnsi="Cambria Math" w:cs="Courier New"/>
                    <w:sz w:val="20"/>
                    <w:szCs w:val="20"/>
                  </w:rPr>
                  <m:t>1100</m:t>
                </m:r>
                <m:r>
                  <w:rPr>
                    <w:rFonts w:ascii="Cambria Math" w:hAnsi="Cambria Math" w:cs="Courier New"/>
                    <w:sz w:val="20"/>
                    <w:szCs w:val="20"/>
                  </w:rPr>
                  <m:t>→</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12</m:t>
                    </m:r>
                  </m:e>
                  <m:sub>
                    <m:r>
                      <w:rPr>
                        <w:rFonts w:ascii="Cambria Math" w:hAnsi="Cambria Math" w:cs="Courier New"/>
                        <w:sz w:val="20"/>
                        <w:szCs w:val="20"/>
                        <w:highlight w:val="yellow"/>
                      </w:rPr>
                      <m:t>10</m:t>
                    </m:r>
                  </m:sub>
                </m:sSub>
              </m:oMath>
            </m:oMathPara>
          </w:p>
        </w:tc>
      </w:tr>
      <w:tr w:rsidR="001255A1" w14:paraId="573B16FF" w14:textId="77777777" w:rsidTr="001201D1">
        <w:trPr>
          <w:trHeight w:val="432"/>
          <w:jc w:val="center"/>
        </w:trPr>
        <w:tc>
          <w:tcPr>
            <w:tcW w:w="2926" w:type="dxa"/>
            <w:vAlign w:val="center"/>
          </w:tcPr>
          <w:p w14:paraId="33FF82CB"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-1</w:t>
            </w:r>
          </w:p>
        </w:tc>
        <w:tc>
          <w:tcPr>
            <w:tcW w:w="2926" w:type="dxa"/>
            <w:vAlign w:val="center"/>
          </w:tcPr>
          <w:p w14:paraId="6C496881" w14:textId="10BB4421" w:rsidR="001255A1" w:rsidRPr="003255B2" w:rsidRDefault="00F1127B" w:rsidP="00486AA6">
            <w:pPr>
              <w:jc w:val="center"/>
              <w:rPr>
                <w:rFonts w:ascii="Courier New" w:hAnsi="Courier New" w:cs="Courier New"/>
                <w:sz w:val="20"/>
                <w:szCs w:val="20"/>
              </w:rPr>
            </w:pPr>
            <m:oMathPara>
              <m:oMath>
                <m:r>
                  <w:rPr>
                    <w:rFonts w:ascii="Cambria Math" w:hAnsi="Cambria Math" w:cs="Courier New"/>
                    <w:sz w:val="20"/>
                    <w:szCs w:val="20"/>
                  </w:rPr>
                  <m:t>1111→</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15</m:t>
                    </m:r>
                  </m:e>
                  <m:sub>
                    <m:r>
                      <w:rPr>
                        <w:rFonts w:ascii="Cambria Math" w:hAnsi="Cambria Math" w:cs="Courier New"/>
                        <w:sz w:val="20"/>
                        <w:szCs w:val="20"/>
                        <w:highlight w:val="yellow"/>
                      </w:rPr>
                      <m:t>10</m:t>
                    </m:r>
                  </m:sub>
                </m:sSub>
              </m:oMath>
            </m:oMathPara>
          </w:p>
        </w:tc>
      </w:tr>
      <w:tr w:rsidR="001255A1" w14:paraId="4B74884A" w14:textId="77777777" w:rsidTr="001201D1">
        <w:trPr>
          <w:trHeight w:val="432"/>
          <w:jc w:val="center"/>
        </w:trPr>
        <w:tc>
          <w:tcPr>
            <w:tcW w:w="2926" w:type="dxa"/>
            <w:vAlign w:val="center"/>
          </w:tcPr>
          <w:p w14:paraId="10EE117A"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0</w:t>
            </w:r>
          </w:p>
        </w:tc>
        <w:tc>
          <w:tcPr>
            <w:tcW w:w="2926" w:type="dxa"/>
            <w:vAlign w:val="center"/>
          </w:tcPr>
          <w:p w14:paraId="18212AD2" w14:textId="676F0913" w:rsidR="001255A1" w:rsidRPr="003255B2" w:rsidRDefault="00F1127B" w:rsidP="00486AA6">
            <w:pPr>
              <w:jc w:val="center"/>
              <w:rPr>
                <w:rFonts w:ascii="Courier New" w:hAnsi="Courier New" w:cs="Courier New"/>
                <w:sz w:val="20"/>
                <w:szCs w:val="20"/>
              </w:rPr>
            </w:pPr>
            <m:oMathPara>
              <m:oMath>
                <m:r>
                  <w:rPr>
                    <w:rFonts w:ascii="Cambria Math" w:hAnsi="Cambria Math" w:cs="Courier New"/>
                    <w:sz w:val="20"/>
                    <w:szCs w:val="20"/>
                  </w:rPr>
                  <m:t>0000→</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0</m:t>
                    </m:r>
                  </m:e>
                  <m:sub>
                    <m:r>
                      <w:rPr>
                        <w:rFonts w:ascii="Cambria Math" w:hAnsi="Cambria Math" w:cs="Courier New"/>
                        <w:sz w:val="20"/>
                        <w:szCs w:val="20"/>
                        <w:highlight w:val="yellow"/>
                      </w:rPr>
                      <m:t>10</m:t>
                    </m:r>
                  </m:sub>
                </m:sSub>
              </m:oMath>
            </m:oMathPara>
          </w:p>
        </w:tc>
      </w:tr>
      <w:tr w:rsidR="001255A1" w14:paraId="7D476834" w14:textId="77777777" w:rsidTr="001201D1">
        <w:trPr>
          <w:trHeight w:val="432"/>
          <w:jc w:val="center"/>
        </w:trPr>
        <w:tc>
          <w:tcPr>
            <w:tcW w:w="2926" w:type="dxa"/>
            <w:vAlign w:val="center"/>
          </w:tcPr>
          <w:p w14:paraId="509D5C18"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3</w:t>
            </w:r>
          </w:p>
        </w:tc>
        <w:tc>
          <w:tcPr>
            <w:tcW w:w="2926" w:type="dxa"/>
            <w:vAlign w:val="center"/>
          </w:tcPr>
          <w:p w14:paraId="3FE2DD0F" w14:textId="63BCB071" w:rsidR="001255A1" w:rsidRPr="003255B2" w:rsidRDefault="00085FAF" w:rsidP="00486AA6">
            <w:pPr>
              <w:jc w:val="center"/>
              <w:rPr>
                <w:rFonts w:ascii="Courier New" w:hAnsi="Courier New" w:cs="Courier New"/>
                <w:sz w:val="20"/>
                <w:szCs w:val="20"/>
              </w:rPr>
            </w:pPr>
            <m:oMathPara>
              <m:oMath>
                <m:r>
                  <w:rPr>
                    <w:rFonts w:ascii="Cambria Math" w:hAnsi="Cambria Math" w:cs="Courier New"/>
                    <w:sz w:val="20"/>
                    <w:szCs w:val="20"/>
                  </w:rPr>
                  <m:t>0011→</m:t>
                </m:r>
                <m:sSub>
                  <m:sSubPr>
                    <m:ctrlPr>
                      <w:rPr>
                        <w:rFonts w:ascii="Cambria Math" w:hAnsi="Cambria Math" w:cs="Courier New"/>
                        <w:i/>
                        <w:sz w:val="20"/>
                        <w:szCs w:val="20"/>
                        <w:highlight w:val="yellow"/>
                      </w:rPr>
                    </m:ctrlPr>
                  </m:sSubPr>
                  <m:e>
                    <m:r>
                      <w:rPr>
                        <w:rFonts w:ascii="Cambria Math" w:hAnsi="Cambria Math" w:cs="Courier New"/>
                        <w:sz w:val="20"/>
                        <w:szCs w:val="20"/>
                        <w:highlight w:val="yellow"/>
                      </w:rPr>
                      <m:t>3</m:t>
                    </m:r>
                  </m:e>
                  <m:sub>
                    <m:r>
                      <w:rPr>
                        <w:rFonts w:ascii="Cambria Math" w:hAnsi="Cambria Math" w:cs="Courier New"/>
                        <w:sz w:val="20"/>
                        <w:szCs w:val="20"/>
                        <w:highlight w:val="yellow"/>
                      </w:rPr>
                      <m:t>10</m:t>
                    </m:r>
                  </m:sub>
                </m:sSub>
              </m:oMath>
            </m:oMathPara>
          </w:p>
        </w:tc>
      </w:tr>
    </w:tbl>
    <w:p w14:paraId="3035CB14" w14:textId="77777777" w:rsidR="00CC182B" w:rsidRDefault="00CC182B"/>
    <w:p w14:paraId="6D4A0A63" w14:textId="77777777" w:rsidR="00571812" w:rsidRDefault="00571812" w:rsidP="001255A1">
      <w:pPr>
        <w:ind w:left="720" w:hanging="720"/>
        <w:rPr>
          <w:b/>
        </w:rPr>
      </w:pPr>
    </w:p>
    <w:p w14:paraId="043B898D" w14:textId="77777777" w:rsidR="00571812" w:rsidRDefault="00571812" w:rsidP="001255A1">
      <w:pPr>
        <w:ind w:left="720" w:hanging="720"/>
        <w:rPr>
          <w:b/>
        </w:rPr>
      </w:pPr>
    </w:p>
    <w:p w14:paraId="7B18A203" w14:textId="77777777" w:rsidR="00571812" w:rsidRDefault="00571812" w:rsidP="001255A1">
      <w:pPr>
        <w:ind w:left="720" w:hanging="720"/>
        <w:rPr>
          <w:b/>
        </w:rPr>
      </w:pPr>
    </w:p>
    <w:p w14:paraId="0CE996F0" w14:textId="4C7D7698" w:rsidR="001255A1" w:rsidRDefault="001255A1" w:rsidP="001201D1">
      <w:pPr>
        <w:pStyle w:val="ListParagraph"/>
        <w:numPr>
          <w:ilvl w:val="0"/>
          <w:numId w:val="1"/>
        </w:numPr>
      </w:pPr>
      <w:r w:rsidRPr="001201D1">
        <w:rPr>
          <w:b/>
        </w:rPr>
        <w:t>(10)</w:t>
      </w:r>
      <w:r>
        <w:t xml:space="preserve"> The following table represents a small memory</w:t>
      </w:r>
      <w:r w:rsidR="00571812">
        <w:t xml:space="preserve">.  Refer to this table for the </w:t>
      </w:r>
      <w:r>
        <w:t>following questions.</w:t>
      </w:r>
    </w:p>
    <w:p w14:paraId="78503326" w14:textId="77777777" w:rsidR="001255A1" w:rsidRDefault="001255A1" w:rsidP="001255A1">
      <w:r>
        <w:tab/>
      </w:r>
      <w:r>
        <w:rPr>
          <w:noProof/>
        </w:rPr>
        <w:drawing>
          <wp:inline distT="0" distB="0" distL="0" distR="0" wp14:anchorId="57653CED" wp14:editId="61DF3027">
            <wp:extent cx="1816100" cy="1790700"/>
            <wp:effectExtent l="0" t="0" r="12700" b="12700"/>
            <wp:docPr id="16" name="Picture 1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6100" cy="1790700"/>
                    </a:xfrm>
                    <a:prstGeom prst="rect">
                      <a:avLst/>
                    </a:prstGeom>
                    <a:noFill/>
                    <a:ln>
                      <a:noFill/>
                    </a:ln>
                  </pic:spPr>
                </pic:pic>
              </a:graphicData>
            </a:graphic>
          </wp:inline>
        </w:drawing>
      </w:r>
    </w:p>
    <w:p w14:paraId="50B813E8" w14:textId="40E07A55" w:rsidR="00EA0200" w:rsidRDefault="001255A1" w:rsidP="00EA0200">
      <w:pPr>
        <w:pStyle w:val="ListParagraph"/>
        <w:numPr>
          <w:ilvl w:val="0"/>
          <w:numId w:val="3"/>
        </w:numPr>
      </w:pPr>
      <w:r>
        <w:t xml:space="preserve">What 16 bit </w:t>
      </w:r>
      <w:r w:rsidRPr="00EA0200">
        <w:rPr>
          <w:b/>
        </w:rPr>
        <w:t>binary</w:t>
      </w:r>
      <w:r>
        <w:t xml:space="preserve"> value (write it in binary) does location 3 (0011</w:t>
      </w:r>
      <w:r w:rsidRPr="00EA0200">
        <w:rPr>
          <w:vertAlign w:val="subscript"/>
        </w:rPr>
        <w:t>2</w:t>
      </w:r>
      <w:r w:rsidR="00CC182B">
        <w:t xml:space="preserve">) contain?  </w:t>
      </w:r>
    </w:p>
    <w:p w14:paraId="37C74153" w14:textId="6B344E98" w:rsidR="001255A1" w:rsidRDefault="00EA0200" w:rsidP="00EA0200">
      <w:pPr>
        <w:pStyle w:val="ListParagraph"/>
        <w:ind w:left="1080"/>
      </w:pPr>
      <w:r w:rsidRPr="00EA0200">
        <w:rPr>
          <w:highlight w:val="yellow"/>
        </w:rPr>
        <w:t>0000 0000 0000 0000</w:t>
      </w:r>
    </w:p>
    <w:p w14:paraId="7221E531" w14:textId="77777777" w:rsidR="001255A1" w:rsidRDefault="001255A1" w:rsidP="001255A1">
      <w:pPr>
        <w:ind w:firstLine="720"/>
      </w:pPr>
    </w:p>
    <w:p w14:paraId="1962730D" w14:textId="43083084" w:rsidR="001255A1" w:rsidRDefault="001255A1" w:rsidP="00EA0200">
      <w:pPr>
        <w:pStyle w:val="ListParagraph"/>
        <w:numPr>
          <w:ilvl w:val="0"/>
          <w:numId w:val="3"/>
        </w:numPr>
      </w:pPr>
      <w:r>
        <w:t xml:space="preserve">What </w:t>
      </w:r>
      <w:r w:rsidRPr="00EA0200">
        <w:rPr>
          <w:b/>
        </w:rPr>
        <w:t>binary</w:t>
      </w:r>
      <w:r>
        <w:t xml:space="preserve"> value (write it in binary) does location 6 contain? </w:t>
      </w:r>
    </w:p>
    <w:p w14:paraId="6E6F687B" w14:textId="67A8CDFE" w:rsidR="00EA0200" w:rsidRDefault="00EA0200" w:rsidP="00EA0200">
      <w:pPr>
        <w:pStyle w:val="ListParagraph"/>
        <w:ind w:left="1080"/>
      </w:pPr>
      <w:r w:rsidRPr="00EA0200">
        <w:rPr>
          <w:highlight w:val="yellow"/>
        </w:rPr>
        <w:t>1111 1110 1101 0011</w:t>
      </w:r>
    </w:p>
    <w:p w14:paraId="70E48313" w14:textId="77777777" w:rsidR="001255A1" w:rsidRDefault="001255A1" w:rsidP="001255A1">
      <w:pPr>
        <w:ind w:firstLine="720"/>
      </w:pPr>
    </w:p>
    <w:p w14:paraId="09856971" w14:textId="77777777" w:rsidR="001255A1" w:rsidRDefault="001255A1" w:rsidP="001255A1">
      <w:pPr>
        <w:ind w:left="720" w:hanging="720"/>
      </w:pPr>
      <w:r>
        <w:tab/>
        <w:t>The binary value within each location can be interpreted in many ways.  We have seen that binary values can represent unsigned numbers, 2’s complement signed numbers, floating point numbers, and so forth.  For example, the binary value of 0000 0110 1101 1001</w:t>
      </w:r>
      <w:r w:rsidRPr="00A52160">
        <w:rPr>
          <w:vertAlign w:val="subscript"/>
        </w:rPr>
        <w:t>2</w:t>
      </w:r>
      <w:r>
        <w:t xml:space="preserve"> in location 7 could be interpreted as the decimal value of 1,753.</w:t>
      </w:r>
      <w:r>
        <w:tab/>
      </w:r>
    </w:p>
    <w:p w14:paraId="5E2AB924" w14:textId="77777777" w:rsidR="001255A1" w:rsidRDefault="001255A1" w:rsidP="001255A1">
      <w:pPr>
        <w:ind w:left="720" w:hanging="720"/>
      </w:pPr>
    </w:p>
    <w:p w14:paraId="02E074DD" w14:textId="3963544C" w:rsidR="006677E1" w:rsidRPr="006677E1" w:rsidRDefault="001255A1" w:rsidP="001255A1">
      <w:r>
        <w:tab/>
      </w:r>
      <w:r w:rsidRPr="001201D1">
        <w:rPr>
          <w:b/>
        </w:rPr>
        <w:t>C.</w:t>
      </w:r>
      <w:r>
        <w:t xml:space="preserve">  Interpret location 0 as a 2’s complement integer: </w:t>
      </w:r>
    </w:p>
    <w:p w14:paraId="26A375DD" w14:textId="36E2E8E3" w:rsidR="001255A1" w:rsidRDefault="006677E1" w:rsidP="003C78A7">
      <w:pPr>
        <w:ind w:left="720" w:firstLine="720"/>
      </w:pPr>
      <m:oMathPara>
        <m:oMath>
          <m:r>
            <m:rPr>
              <m:sty m:val="p"/>
            </m:rPr>
            <w:rPr>
              <w:rFonts w:ascii="Cambria Math" w:hAnsi="Cambria Math"/>
            </w:rPr>
            <m:t xml:space="preserve">0001 1110 0100 </m:t>
          </m:r>
          <m:sSub>
            <m:sSubPr>
              <m:ctrlPr>
                <w:rPr>
                  <w:rFonts w:ascii="Cambria Math"/>
                </w:rPr>
              </m:ctrlPr>
            </m:sSubPr>
            <m:e>
              <m:r>
                <m:rPr>
                  <m:sty m:val="p"/>
                </m:rPr>
                <w:rPr>
                  <w:rFonts w:ascii="Cambria Math" w:hAnsi="Cambria Math"/>
                </w:rPr>
                <m:t>0011</m:t>
              </m:r>
              <m:ctrlPr>
                <w:rPr>
                  <w:rFonts w:ascii="Cambria Math" w:hAnsi="Cambria Math"/>
                </w:rPr>
              </m:ctrlPr>
            </m:e>
            <m:sub>
              <m:r>
                <m:rPr>
                  <m:sty m:val="p"/>
                </m:rPr>
                <w:rPr>
                  <w:rFonts w:ascii="Cambria Math"/>
                </w:rPr>
                <m:t>T</m:t>
              </m:r>
            </m:sub>
          </m:sSub>
          <m:r>
            <w:rPr>
              <w:rFonts w:ascii="Cambria Math" w:hAnsi="Cambria Math"/>
            </w:rPr>
            <m:t>→</m:t>
          </m:r>
          <m:sSub>
            <m:sSubPr>
              <m:ctrlPr>
                <w:rPr>
                  <w:rFonts w:ascii="Cambria Math" w:hAnsi="Cambria Math"/>
                  <w:i/>
                  <w:highlight w:val="yellow"/>
                </w:rPr>
              </m:ctrlPr>
            </m:sSubPr>
            <m:e>
              <m:r>
                <w:rPr>
                  <w:rFonts w:ascii="Cambria Math" w:hAnsi="Cambria Math"/>
                  <w:highlight w:val="yellow"/>
                </w:rPr>
                <m:t>7747</m:t>
              </m:r>
            </m:e>
            <m:sub>
              <m:r>
                <w:rPr>
                  <w:rFonts w:ascii="Cambria Math" w:hAnsi="Cambria Math"/>
                  <w:highlight w:val="yellow"/>
                </w:rPr>
                <m:t>10</m:t>
              </m:r>
            </m:sub>
          </m:sSub>
        </m:oMath>
      </m:oMathPara>
    </w:p>
    <w:p w14:paraId="67ED724E" w14:textId="371D6BCA" w:rsidR="001255A1" w:rsidRDefault="001255A1" w:rsidP="001A58EA">
      <w:pPr>
        <w:pStyle w:val="ListParagraph"/>
        <w:numPr>
          <w:ilvl w:val="0"/>
          <w:numId w:val="3"/>
        </w:numPr>
      </w:pPr>
      <w:r>
        <w:t xml:space="preserve">Interpret location 1as a 2’s complement integer: </w:t>
      </w:r>
    </w:p>
    <w:p w14:paraId="0DDB74D3" w14:textId="5702B793" w:rsidR="001A58EA" w:rsidRPr="00CF0137" w:rsidRDefault="00CF0137" w:rsidP="001A58EA">
      <w:pPr>
        <w:pStyle w:val="ListParagraph"/>
        <w:ind w:left="1080"/>
        <w:rPr>
          <w:iCs/>
        </w:rPr>
      </w:pPr>
      <m:oMathPara>
        <m:oMath>
          <m:r>
            <m:rPr>
              <m:sty m:val="p"/>
            </m:rPr>
            <w:rPr>
              <w:rFonts w:ascii="Cambria Math" w:hAnsi="Cambria Math"/>
            </w:rPr>
            <m:t xml:space="preserve">1111 0000 0010 </m:t>
          </m:r>
          <m:sSub>
            <m:sSubPr>
              <m:ctrlPr>
                <w:rPr>
                  <w:rFonts w:ascii="Cambria Math" w:hAnsi="Cambria Math"/>
                  <w:iCs/>
                </w:rPr>
              </m:ctrlPr>
            </m:sSubPr>
            <m:e>
              <m:r>
                <m:rPr>
                  <m:sty m:val="p"/>
                </m:rPr>
                <w:rPr>
                  <w:rFonts w:ascii="Cambria Math" w:hAnsi="Cambria Math"/>
                </w:rPr>
                <m:t>0101</m:t>
              </m:r>
            </m:e>
            <m:sub>
              <m:r>
                <m:rPr>
                  <m:sty m:val="p"/>
                </m:rPr>
                <w:rPr>
                  <w:rFonts w:ascii="Cambria Math" w:hAnsi="Cambria Math"/>
                </w:rPr>
                <m:t>T</m:t>
              </m:r>
            </m:sub>
          </m:sSub>
          <m:r>
            <m:rPr>
              <m:sty m:val="p"/>
            </m:rPr>
            <w:rPr>
              <w:rFonts w:ascii="Cambria Math" w:hAnsi="Cambria Math"/>
            </w:rPr>
            <m:t xml:space="preserve">→0000 1111 1101 </m:t>
          </m:r>
          <m:sSub>
            <m:sSubPr>
              <m:ctrlPr>
                <w:rPr>
                  <w:rFonts w:ascii="Cambria Math" w:hAnsi="Cambria Math"/>
                  <w:iCs/>
                </w:rPr>
              </m:ctrlPr>
            </m:sSubPr>
            <m:e>
              <m:r>
                <m:rPr>
                  <m:sty m:val="p"/>
                </m:rPr>
                <w:rPr>
                  <w:rFonts w:ascii="Cambria Math" w:hAnsi="Cambria Math"/>
                </w:rPr>
                <m:t>1011</m:t>
              </m:r>
            </m:e>
            <m:sub>
              <m:r>
                <m:rPr>
                  <m:sty m:val="p"/>
                </m:rPr>
                <w:rPr>
                  <w:rFonts w:ascii="Cambria Math" w:hAnsi="Cambria Math"/>
                </w:rPr>
                <m:t>U</m:t>
              </m:r>
            </m:sub>
          </m:sSub>
          <m:r>
            <m:rPr>
              <m:sty m:val="p"/>
            </m:rPr>
            <w:rPr>
              <w:rFonts w:ascii="Cambria Math" w:hAnsi="Cambria Math"/>
            </w:rPr>
            <m:t>→</m:t>
          </m:r>
          <m:sSub>
            <m:sSubPr>
              <m:ctrlPr>
                <w:rPr>
                  <w:rFonts w:ascii="Cambria Math" w:hAnsi="Cambria Math"/>
                  <w:iCs/>
                  <w:highlight w:val="yellow"/>
                </w:rPr>
              </m:ctrlPr>
            </m:sSubPr>
            <m:e>
              <m:r>
                <m:rPr>
                  <m:sty m:val="p"/>
                </m:rPr>
                <w:rPr>
                  <w:rFonts w:ascii="Cambria Math" w:hAnsi="Cambria Math"/>
                  <w:highlight w:val="yellow"/>
                </w:rPr>
                <m:t>-4059</m:t>
              </m:r>
            </m:e>
            <m:sub>
              <m:r>
                <m:rPr>
                  <m:sty m:val="p"/>
                </m:rPr>
                <w:rPr>
                  <w:rFonts w:ascii="Cambria Math" w:hAnsi="Cambria Math"/>
                  <w:highlight w:val="yellow"/>
                </w:rPr>
                <m:t>10</m:t>
              </m:r>
            </m:sub>
          </m:sSub>
        </m:oMath>
      </m:oMathPara>
    </w:p>
    <w:p w14:paraId="1B46FE11" w14:textId="77777777" w:rsidR="001255A1" w:rsidRDefault="001255A1" w:rsidP="001255A1">
      <w:pPr>
        <w:ind w:firstLine="720"/>
      </w:pPr>
    </w:p>
    <w:p w14:paraId="0D8DA2F4" w14:textId="16BFD07D" w:rsidR="001255A1" w:rsidRDefault="001255A1" w:rsidP="000A759B">
      <w:pPr>
        <w:pStyle w:val="ListParagraph"/>
        <w:numPr>
          <w:ilvl w:val="0"/>
          <w:numId w:val="3"/>
        </w:numPr>
      </w:pPr>
      <w:r>
        <w:t>Interpret the lower byte of location 4 (0100</w:t>
      </w:r>
      <w:r w:rsidRPr="000A759B">
        <w:rPr>
          <w:vertAlign w:val="subscript"/>
        </w:rPr>
        <w:t>2</w:t>
      </w:r>
      <w:r>
        <w:t xml:space="preserve">) as an ASCII character: </w:t>
      </w:r>
    </w:p>
    <w:p w14:paraId="06AC3026" w14:textId="2618CA50" w:rsidR="000A759B" w:rsidRPr="005411B2" w:rsidRDefault="00FB4775" w:rsidP="000A759B">
      <w:pPr>
        <w:pStyle w:val="ListParagraph"/>
        <w:ind w:left="1080"/>
        <w:rPr>
          <w:iCs/>
        </w:rPr>
      </w:pPr>
      <m:oMathPara>
        <m:oMath>
          <m:r>
            <m:rPr>
              <m:sty m:val="p"/>
            </m:rPr>
            <w:rPr>
              <w:rFonts w:ascii="Cambria Math" w:hAnsi="Cambria Math"/>
            </w:rPr>
            <m:t xml:space="preserve">XXXX XXXX </m:t>
          </m:r>
          <m:r>
            <m:rPr>
              <m:sty m:val="p"/>
            </m:rPr>
            <w:rPr>
              <w:rFonts w:ascii="Cambria Math" w:hAnsi="Cambria Math"/>
            </w:rPr>
            <m:t xml:space="preserve">0110 </m:t>
          </m:r>
          <m:sSub>
            <m:sSubPr>
              <m:ctrlPr>
                <w:rPr>
                  <w:rFonts w:ascii="Cambria Math" w:hAnsi="Cambria Math"/>
                </w:rPr>
              </m:ctrlPr>
            </m:sSubPr>
            <m:e>
              <m:r>
                <m:rPr>
                  <m:sty m:val="p"/>
                </m:rPr>
                <w:rPr>
                  <w:rFonts w:ascii="Cambria Math" w:hAnsi="Cambria Math"/>
                </w:rPr>
                <m:t>0101</m:t>
              </m:r>
            </m:e>
            <m:sub>
              <m:r>
                <m:rPr>
                  <m:sty m:val="p"/>
                </m:rPr>
                <w:rPr>
                  <w:rFonts w:ascii="Cambria Math" w:hAnsi="Cambria Math"/>
                </w:rPr>
                <m:t>2</m:t>
              </m:r>
            </m:sub>
          </m:sSub>
          <m:r>
            <m:rPr>
              <m:sty m:val="p"/>
            </m:rPr>
            <w:rPr>
              <w:rFonts w:ascii="Cambria Math"/>
            </w:rPr>
            <m:t>→</m:t>
          </m:r>
          <m:sSub>
            <m:sSubPr>
              <m:ctrlPr>
                <w:rPr>
                  <w:rFonts w:ascii="Cambria Math"/>
                </w:rPr>
              </m:ctrlPr>
            </m:sSubPr>
            <m:e>
              <m:r>
                <m:rPr>
                  <m:sty m:val="p"/>
                </m:rPr>
                <w:rPr>
                  <w:rFonts w:ascii="Cambria Math"/>
                </w:rPr>
                <m:t>65</m:t>
              </m:r>
            </m:e>
            <m:sub>
              <m:r>
                <m:rPr>
                  <m:sty m:val="p"/>
                </m:rPr>
                <w:rPr>
                  <w:rFonts w:ascii="Cambria Math"/>
                </w:rPr>
                <m:t>16</m:t>
              </m:r>
            </m:sub>
          </m:sSub>
          <m:r>
            <w:rPr>
              <w:rFonts w:ascii="Cambria Math"/>
            </w:rPr>
            <m:t>→</m:t>
          </m:r>
          <m:r>
            <m:rPr>
              <m:sty m:val="p"/>
            </m:rPr>
            <w:rPr>
              <w:rFonts w:ascii="Cambria Math"/>
              <w:highlight w:val="yellow"/>
            </w:rPr>
            <m:t>"e"</m:t>
          </m:r>
        </m:oMath>
      </m:oMathPara>
    </w:p>
    <w:p w14:paraId="0DB116C7" w14:textId="77777777" w:rsidR="001255A1" w:rsidRDefault="001255A1" w:rsidP="001255A1">
      <w:pPr>
        <w:ind w:firstLine="720"/>
      </w:pPr>
    </w:p>
    <w:p w14:paraId="5DC3833E" w14:textId="0397A92B" w:rsidR="001255A1" w:rsidRDefault="001255A1" w:rsidP="009330B5">
      <w:pPr>
        <w:pStyle w:val="ListParagraph"/>
        <w:numPr>
          <w:ilvl w:val="0"/>
          <w:numId w:val="3"/>
        </w:numPr>
      </w:pPr>
      <w:r>
        <w:t xml:space="preserve">Interpret location 0 as an unsigned integer: </w:t>
      </w:r>
    </w:p>
    <w:p w14:paraId="7790A85B" w14:textId="3A33C4CD" w:rsidR="009330B5" w:rsidRDefault="009330B5" w:rsidP="009330B5">
      <w:pPr>
        <w:ind w:left="720" w:firstLine="720"/>
      </w:pPr>
      <m:oMathPara>
        <m:oMath>
          <m:r>
            <m:rPr>
              <m:sty m:val="p"/>
            </m:rPr>
            <w:rPr>
              <w:rFonts w:ascii="Cambria Math" w:hAnsi="Cambria Math"/>
            </w:rPr>
            <m:t xml:space="preserve">0001 1110 0100 </m:t>
          </m:r>
          <m:sSub>
            <m:sSubPr>
              <m:ctrlPr>
                <w:rPr>
                  <w:rFonts w:ascii="Cambria Math"/>
                </w:rPr>
              </m:ctrlPr>
            </m:sSubPr>
            <m:e>
              <m:r>
                <m:rPr>
                  <m:sty m:val="p"/>
                </m:rPr>
                <w:rPr>
                  <w:rFonts w:ascii="Cambria Math" w:hAnsi="Cambria Math"/>
                </w:rPr>
                <m:t>0011</m:t>
              </m:r>
              <m:ctrlPr>
                <w:rPr>
                  <w:rFonts w:ascii="Cambria Math" w:hAnsi="Cambria Math"/>
                </w:rPr>
              </m:ctrlPr>
            </m:e>
            <m:sub>
              <m:r>
                <m:rPr>
                  <m:sty m:val="p"/>
                </m:rPr>
                <w:rPr>
                  <w:rFonts w:ascii="Cambria Math"/>
                </w:rPr>
                <m:t>U</m:t>
              </m:r>
            </m:sub>
          </m:sSub>
          <m:r>
            <w:rPr>
              <w:rFonts w:ascii="Cambria Math" w:hAnsi="Cambria Math"/>
            </w:rPr>
            <m:t>→</m:t>
          </m:r>
          <m:sSub>
            <m:sSubPr>
              <m:ctrlPr>
                <w:rPr>
                  <w:rFonts w:ascii="Cambria Math" w:hAnsi="Cambria Math"/>
                  <w:i/>
                  <w:highlight w:val="yellow"/>
                </w:rPr>
              </m:ctrlPr>
            </m:sSubPr>
            <m:e>
              <m:r>
                <w:rPr>
                  <w:rFonts w:ascii="Cambria Math" w:hAnsi="Cambria Math"/>
                  <w:highlight w:val="yellow"/>
                </w:rPr>
                <m:t>7747</m:t>
              </m:r>
            </m:e>
            <m:sub>
              <m:r>
                <w:rPr>
                  <w:rFonts w:ascii="Cambria Math" w:hAnsi="Cambria Math"/>
                  <w:highlight w:val="yellow"/>
                </w:rPr>
                <m:t>10</m:t>
              </m:r>
            </m:sub>
          </m:sSub>
        </m:oMath>
      </m:oMathPara>
    </w:p>
    <w:p w14:paraId="308ECF25" w14:textId="77777777" w:rsidR="001255A1" w:rsidRDefault="001255A1" w:rsidP="001255A1">
      <w:pPr>
        <w:ind w:firstLine="720"/>
      </w:pPr>
    </w:p>
    <w:p w14:paraId="71AD8E50" w14:textId="6D5887F7" w:rsidR="001255A1" w:rsidRDefault="001255A1" w:rsidP="008D481F">
      <w:pPr>
        <w:pStyle w:val="ListParagraph"/>
        <w:numPr>
          <w:ilvl w:val="0"/>
          <w:numId w:val="3"/>
        </w:numPr>
      </w:pPr>
      <w:r>
        <w:t xml:space="preserve">Interpret location 1 as an unsigned integer: </w:t>
      </w:r>
    </w:p>
    <w:p w14:paraId="0848D679" w14:textId="7FE48F02" w:rsidR="008D481F" w:rsidRPr="00CF0137" w:rsidRDefault="00CF0137" w:rsidP="008D481F">
      <w:pPr>
        <w:pStyle w:val="ListParagraph"/>
        <w:ind w:left="1080"/>
        <w:rPr>
          <w:iCs/>
        </w:rPr>
      </w:pPr>
      <m:oMathPara>
        <m:oMath>
          <m:r>
            <m:rPr>
              <m:sty m:val="p"/>
            </m:rPr>
            <w:rPr>
              <w:rFonts w:ascii="Cambria Math" w:hAnsi="Cambria Math"/>
            </w:rPr>
            <m:t xml:space="preserve">1111 0000 0010 </m:t>
          </m:r>
          <m:sSub>
            <m:sSubPr>
              <m:ctrlPr>
                <w:rPr>
                  <w:rFonts w:ascii="Cambria Math" w:hAnsi="Cambria Math"/>
                  <w:iCs/>
                </w:rPr>
              </m:ctrlPr>
            </m:sSubPr>
            <m:e>
              <m:r>
                <m:rPr>
                  <m:sty m:val="p"/>
                </m:rPr>
                <w:rPr>
                  <w:rFonts w:ascii="Cambria Math" w:hAnsi="Cambria Math"/>
                </w:rPr>
                <m:t>0101</m:t>
              </m:r>
            </m:e>
            <m:sub>
              <m:r>
                <m:rPr>
                  <m:sty m:val="p"/>
                </m:rPr>
                <w:rPr>
                  <w:rFonts w:ascii="Cambria Math" w:hAnsi="Cambria Math"/>
                </w:rPr>
                <m:t>U</m:t>
              </m:r>
            </m:sub>
          </m:sSub>
          <m:r>
            <m:rPr>
              <m:sty m:val="p"/>
            </m:rPr>
            <w:rPr>
              <w:rFonts w:ascii="Cambria Math" w:hAnsi="Cambria Math"/>
            </w:rPr>
            <m:t>→</m:t>
          </m:r>
          <m:sSub>
            <m:sSubPr>
              <m:ctrlPr>
                <w:rPr>
                  <w:rFonts w:ascii="Cambria Math" w:hAnsi="Cambria Math"/>
                  <w:iCs/>
                  <w:highlight w:val="yellow"/>
                </w:rPr>
              </m:ctrlPr>
            </m:sSubPr>
            <m:e>
              <m:r>
                <m:rPr>
                  <m:sty m:val="p"/>
                </m:rPr>
                <w:rPr>
                  <w:rFonts w:ascii="Cambria Math" w:hAnsi="Cambria Math"/>
                  <w:highlight w:val="yellow"/>
                </w:rPr>
                <m:t>61477</m:t>
              </m:r>
            </m:e>
            <m:sub>
              <m:r>
                <m:rPr>
                  <m:sty m:val="p"/>
                </m:rPr>
                <w:rPr>
                  <w:rFonts w:ascii="Cambria Math" w:hAnsi="Cambria Math"/>
                  <w:highlight w:val="yellow"/>
                </w:rPr>
                <m:t>10</m:t>
              </m:r>
            </m:sub>
          </m:sSub>
        </m:oMath>
      </m:oMathPara>
    </w:p>
    <w:p w14:paraId="2A398508" w14:textId="77777777" w:rsidR="001255A1" w:rsidRDefault="001255A1" w:rsidP="001255A1">
      <w:pPr>
        <w:ind w:firstLine="720"/>
      </w:pPr>
    </w:p>
    <w:p w14:paraId="1976858A" w14:textId="4B776C3C" w:rsidR="00EE52BC" w:rsidRPr="00213DED" w:rsidRDefault="001255A1" w:rsidP="00213DED">
      <w:pPr>
        <w:pStyle w:val="ListParagraph"/>
        <w:numPr>
          <w:ilvl w:val="0"/>
          <w:numId w:val="3"/>
        </w:numPr>
        <w:rPr>
          <w:rFonts w:ascii="Cambria Math" w:hAnsi="Cambria Math"/>
        </w:rPr>
      </w:pPr>
      <w:r>
        <w:t>In the Von Neumann model, the contents of a memory location can also be an instruction.  If the binary pattern in location 0 were interpreted as an LC-2 instruction, what type of instruction would it represent?  [See “Basics of Computer Architecture” PowerPoint slide set for LC-2 information.]</w:t>
      </w:r>
      <w:r>
        <w:tab/>
      </w:r>
    </w:p>
    <w:tbl>
      <w:tblPr>
        <w:tblStyle w:val="TableGrid"/>
        <w:tblW w:w="0" w:type="auto"/>
        <w:tblLook w:val="04A0" w:firstRow="1" w:lastRow="0" w:firstColumn="1" w:lastColumn="0" w:noHBand="0" w:noVBand="1"/>
      </w:tblPr>
      <w:tblGrid>
        <w:gridCol w:w="1713"/>
        <w:gridCol w:w="1710"/>
        <w:gridCol w:w="1711"/>
        <w:gridCol w:w="539"/>
        <w:gridCol w:w="482"/>
        <w:gridCol w:w="4141"/>
      </w:tblGrid>
      <w:tr w:rsidR="00417C21" w14:paraId="7CF07C35" w14:textId="77777777" w:rsidTr="00AA4971">
        <w:tc>
          <w:tcPr>
            <w:tcW w:w="1716" w:type="dxa"/>
          </w:tcPr>
          <w:p w14:paraId="72CC9B64" w14:textId="79A703C9" w:rsidR="00417C21" w:rsidRDefault="00417C21" w:rsidP="00EE52BC">
            <w:pPr>
              <w:jc w:val="center"/>
              <w:rPr>
                <w:rFonts w:ascii="Cambria Math" w:hAnsi="Cambria Math"/>
              </w:rPr>
            </w:pPr>
            <w:r>
              <w:rPr>
                <w:rFonts w:ascii="Cambria Math" w:hAnsi="Cambria Math"/>
              </w:rPr>
              <w:t>ADD</w:t>
            </w:r>
            <w:r w:rsidR="00213DED">
              <w:rPr>
                <w:rFonts w:ascii="Cambria Math" w:hAnsi="Cambria Math"/>
              </w:rPr>
              <w:t xml:space="preserve"> (opcode)</w:t>
            </w:r>
          </w:p>
        </w:tc>
        <w:tc>
          <w:tcPr>
            <w:tcW w:w="1716" w:type="dxa"/>
          </w:tcPr>
          <w:p w14:paraId="2E723C06" w14:textId="256F5FFD" w:rsidR="00417C21" w:rsidRDefault="00AA4971" w:rsidP="00EE52BC">
            <w:pPr>
              <w:jc w:val="center"/>
              <w:rPr>
                <w:rFonts w:ascii="Cambria Math" w:hAnsi="Cambria Math"/>
              </w:rPr>
            </w:pPr>
            <w:r>
              <w:rPr>
                <w:rFonts w:ascii="Cambria Math" w:hAnsi="Cambria Math"/>
              </w:rPr>
              <w:t>Dst</w:t>
            </w:r>
          </w:p>
        </w:tc>
        <w:tc>
          <w:tcPr>
            <w:tcW w:w="1716" w:type="dxa"/>
          </w:tcPr>
          <w:p w14:paraId="6F756CD9" w14:textId="1B490CE3" w:rsidR="00417C21" w:rsidRDefault="00AA4971" w:rsidP="00EE52BC">
            <w:pPr>
              <w:jc w:val="center"/>
              <w:rPr>
                <w:rFonts w:ascii="Cambria Math" w:hAnsi="Cambria Math"/>
              </w:rPr>
            </w:pPr>
            <w:r>
              <w:rPr>
                <w:rFonts w:ascii="Cambria Math" w:hAnsi="Cambria Math"/>
              </w:rPr>
              <w:t>Src1</w:t>
            </w:r>
          </w:p>
        </w:tc>
        <w:tc>
          <w:tcPr>
            <w:tcW w:w="540" w:type="dxa"/>
          </w:tcPr>
          <w:p w14:paraId="06DDA34B" w14:textId="5C801956" w:rsidR="00417C21" w:rsidRDefault="00AA4971" w:rsidP="00EE52BC">
            <w:pPr>
              <w:jc w:val="center"/>
              <w:rPr>
                <w:rFonts w:ascii="Cambria Math" w:hAnsi="Cambria Math"/>
              </w:rPr>
            </w:pPr>
            <w:r>
              <w:rPr>
                <w:rFonts w:ascii="Cambria Math" w:hAnsi="Cambria Math"/>
              </w:rPr>
              <w:t>0</w:t>
            </w:r>
          </w:p>
        </w:tc>
        <w:tc>
          <w:tcPr>
            <w:tcW w:w="450" w:type="dxa"/>
          </w:tcPr>
          <w:p w14:paraId="7FCE1B6E" w14:textId="1EB9EA3A" w:rsidR="00417C21" w:rsidRDefault="00AA4971" w:rsidP="00EE52BC">
            <w:pPr>
              <w:jc w:val="center"/>
              <w:rPr>
                <w:rFonts w:ascii="Cambria Math" w:hAnsi="Cambria Math"/>
              </w:rPr>
            </w:pPr>
            <w:r>
              <w:rPr>
                <w:rFonts w:ascii="Cambria Math" w:hAnsi="Cambria Math"/>
              </w:rPr>
              <w:t>00</w:t>
            </w:r>
          </w:p>
        </w:tc>
        <w:tc>
          <w:tcPr>
            <w:tcW w:w="4158" w:type="dxa"/>
          </w:tcPr>
          <w:p w14:paraId="20FF4B17" w14:textId="4A93D5E7" w:rsidR="00417C21" w:rsidRDefault="00AA4971" w:rsidP="00EE52BC">
            <w:pPr>
              <w:jc w:val="center"/>
              <w:rPr>
                <w:rFonts w:ascii="Cambria Math" w:hAnsi="Cambria Math"/>
              </w:rPr>
            </w:pPr>
            <w:r>
              <w:rPr>
                <w:rFonts w:ascii="Cambria Math" w:hAnsi="Cambria Math"/>
              </w:rPr>
              <w:t>Src2</w:t>
            </w:r>
          </w:p>
        </w:tc>
      </w:tr>
      <w:tr w:rsidR="00417C21" w14:paraId="5C2D73C6" w14:textId="77777777" w:rsidTr="00AA4971">
        <w:tc>
          <w:tcPr>
            <w:tcW w:w="1716" w:type="dxa"/>
          </w:tcPr>
          <w:p w14:paraId="30D9E8B4" w14:textId="4AE7AD3F" w:rsidR="00417C21" w:rsidRDefault="00AA4971" w:rsidP="00EE52BC">
            <w:pPr>
              <w:jc w:val="center"/>
              <w:rPr>
                <w:rFonts w:ascii="Cambria Math" w:hAnsi="Cambria Math"/>
              </w:rPr>
            </w:pPr>
            <w:r>
              <w:rPr>
                <w:rFonts w:ascii="Cambria Math" w:hAnsi="Cambria Math"/>
              </w:rPr>
              <w:t>0001</w:t>
            </w:r>
          </w:p>
        </w:tc>
        <w:tc>
          <w:tcPr>
            <w:tcW w:w="1716" w:type="dxa"/>
          </w:tcPr>
          <w:p w14:paraId="32C10726" w14:textId="4171EAB0" w:rsidR="00417C21" w:rsidRDefault="00AA4971" w:rsidP="00EE52BC">
            <w:pPr>
              <w:jc w:val="center"/>
              <w:rPr>
                <w:rFonts w:ascii="Cambria Math" w:hAnsi="Cambria Math"/>
              </w:rPr>
            </w:pPr>
            <w:r>
              <w:rPr>
                <w:rFonts w:ascii="Cambria Math" w:hAnsi="Cambria Math"/>
              </w:rPr>
              <w:t>111</w:t>
            </w:r>
          </w:p>
        </w:tc>
        <w:tc>
          <w:tcPr>
            <w:tcW w:w="1716" w:type="dxa"/>
          </w:tcPr>
          <w:p w14:paraId="323C1AC4" w14:textId="2DF2B3E8" w:rsidR="00417C21" w:rsidRDefault="00AA4971" w:rsidP="00EE52BC">
            <w:pPr>
              <w:jc w:val="center"/>
              <w:rPr>
                <w:rFonts w:ascii="Cambria Math" w:hAnsi="Cambria Math"/>
              </w:rPr>
            </w:pPr>
            <w:r>
              <w:rPr>
                <w:rFonts w:ascii="Cambria Math" w:hAnsi="Cambria Math"/>
              </w:rPr>
              <w:t>001</w:t>
            </w:r>
          </w:p>
        </w:tc>
        <w:tc>
          <w:tcPr>
            <w:tcW w:w="540" w:type="dxa"/>
          </w:tcPr>
          <w:p w14:paraId="46DBA280" w14:textId="52EC8BDE" w:rsidR="00417C21" w:rsidRDefault="00AA4971" w:rsidP="00EE52BC">
            <w:pPr>
              <w:jc w:val="center"/>
              <w:rPr>
                <w:rFonts w:ascii="Cambria Math" w:hAnsi="Cambria Math"/>
              </w:rPr>
            </w:pPr>
            <w:r>
              <w:rPr>
                <w:rFonts w:ascii="Cambria Math" w:hAnsi="Cambria Math"/>
              </w:rPr>
              <w:t>0</w:t>
            </w:r>
          </w:p>
        </w:tc>
        <w:tc>
          <w:tcPr>
            <w:tcW w:w="450" w:type="dxa"/>
          </w:tcPr>
          <w:p w14:paraId="72F5E569" w14:textId="49F9B00F" w:rsidR="00417C21" w:rsidRDefault="00AA4971" w:rsidP="00EE52BC">
            <w:pPr>
              <w:jc w:val="center"/>
              <w:rPr>
                <w:rFonts w:ascii="Cambria Math" w:hAnsi="Cambria Math"/>
              </w:rPr>
            </w:pPr>
            <w:r>
              <w:rPr>
                <w:rFonts w:ascii="Cambria Math" w:hAnsi="Cambria Math"/>
              </w:rPr>
              <w:t>00</w:t>
            </w:r>
          </w:p>
        </w:tc>
        <w:tc>
          <w:tcPr>
            <w:tcW w:w="4158" w:type="dxa"/>
          </w:tcPr>
          <w:p w14:paraId="5E6ECFF9" w14:textId="3727833C" w:rsidR="00417C21" w:rsidRDefault="00AA4971" w:rsidP="00EE52BC">
            <w:pPr>
              <w:jc w:val="center"/>
              <w:rPr>
                <w:rFonts w:ascii="Cambria Math" w:hAnsi="Cambria Math"/>
              </w:rPr>
            </w:pPr>
            <w:r>
              <w:rPr>
                <w:rFonts w:ascii="Cambria Math" w:hAnsi="Cambria Math"/>
              </w:rPr>
              <w:t>011</w:t>
            </w:r>
          </w:p>
        </w:tc>
      </w:tr>
    </w:tbl>
    <w:p w14:paraId="334773B5" w14:textId="08BA7634" w:rsidR="00EE52BC" w:rsidRPr="00A8374C" w:rsidRDefault="00EE52BC" w:rsidP="00213DED">
      <w:pPr>
        <w:jc w:val="center"/>
        <w:rPr>
          <w:rFonts w:ascii="Cambria Math" w:hAnsi="Cambria Math"/>
        </w:rPr>
      </w:pPr>
      <w:r w:rsidRPr="00F722CD">
        <w:rPr>
          <w:rFonts w:ascii="Cambria Math" w:hAnsi="Cambria Math"/>
          <w:highlight w:val="yellow"/>
        </w:rPr>
        <w:t xml:space="preserve">“Add the contents of register </w:t>
      </w:r>
      <w:r w:rsidR="00A216C8" w:rsidRPr="00F722CD">
        <w:rPr>
          <w:rFonts w:ascii="Cambria Math" w:hAnsi="Cambria Math"/>
          <w:highlight w:val="yellow"/>
        </w:rPr>
        <w:t>1 to the contents of register 3, and store the result in register 7.”</w:t>
      </w:r>
    </w:p>
    <w:p w14:paraId="31091F4B" w14:textId="77777777" w:rsidR="001255A1" w:rsidRDefault="001255A1" w:rsidP="001255A1">
      <w:pPr>
        <w:ind w:left="720" w:hanging="720"/>
      </w:pPr>
    </w:p>
    <w:p w14:paraId="0DF601BE" w14:textId="77777777" w:rsidR="00F722CD" w:rsidRDefault="001255A1" w:rsidP="00ED3093">
      <w:pPr>
        <w:pStyle w:val="ListParagraph"/>
        <w:numPr>
          <w:ilvl w:val="0"/>
          <w:numId w:val="3"/>
        </w:numPr>
      </w:pPr>
      <w:r>
        <w:lastRenderedPageBreak/>
        <w:t>A binary value can also be interpreted as a memory address.  Say the value stored in location 5 is a memory address.  To which memory location does it refer?  (Convert the binary value of the “address” stored in location 5 to decimal for your answer:</w:t>
      </w:r>
    </w:p>
    <w:p w14:paraId="346D4F72" w14:textId="7EF3903D" w:rsidR="001255A1" w:rsidRPr="00F408BE" w:rsidRDefault="00F722CD" w:rsidP="00F408BE">
      <w:pPr>
        <w:pStyle w:val="ListParagraph"/>
        <w:ind w:left="1080"/>
        <w:jc w:val="center"/>
        <w:rPr>
          <w:iCs/>
        </w:rPr>
      </w:pPr>
      <m:oMath>
        <m:r>
          <m:rPr>
            <m:sty m:val="p"/>
          </m:rPr>
          <w:rPr>
            <w:rFonts w:ascii="Cambria Math" w:hAnsi="Cambria Math"/>
          </w:rPr>
          <m:t xml:space="preserve">0000 0000 0000 </m:t>
        </m:r>
        <m:sSub>
          <m:sSubPr>
            <m:ctrlPr>
              <w:rPr>
                <w:rFonts w:ascii="Cambria Math" w:hAnsi="Cambria Math"/>
                <w:iCs/>
              </w:rPr>
            </m:ctrlPr>
          </m:sSubPr>
          <m:e>
            <m:r>
              <m:rPr>
                <m:sty m:val="p"/>
              </m:rPr>
              <w:rPr>
                <w:rFonts w:ascii="Cambria Math" w:hAnsi="Cambria Math"/>
              </w:rPr>
              <m:t>0110</m:t>
            </m:r>
          </m:e>
          <m:sub>
            <m:r>
              <m:rPr>
                <m:sty m:val="p"/>
              </m:rPr>
              <w:rPr>
                <w:rFonts w:ascii="Cambria Math" w:hAnsi="Cambria Math"/>
              </w:rPr>
              <m:t>b</m:t>
            </m:r>
          </m:sub>
        </m:sSub>
        <m:r>
          <m:rPr>
            <m:sty m:val="p"/>
          </m:rPr>
          <w:rPr>
            <w:rFonts w:ascii="Cambria Math" w:hAnsi="Cambria Math"/>
          </w:rPr>
          <m:t>→</m:t>
        </m:r>
        <m:r>
          <m:rPr>
            <m:nor/>
          </m:rPr>
          <w:rPr>
            <w:rFonts w:ascii="Cambria Math" w:hAnsi="Cambria Math"/>
            <w:iCs/>
            <w:highlight w:val="yellow"/>
          </w:rPr>
          <m:t>"address</m:t>
        </m:r>
        <m:r>
          <m:rPr>
            <m:nor/>
          </m:rPr>
          <w:rPr>
            <w:rFonts w:ascii="Cambria Math" w:hAnsi="Cambria Math"/>
            <w:iCs/>
            <w:highlight w:val="yellow"/>
          </w:rPr>
          <m:t>"</m:t>
        </m:r>
        <m:r>
          <m:rPr>
            <m:nor/>
          </m:rPr>
          <w:rPr>
            <w:rFonts w:ascii="Cambria Math" w:hAnsi="Cambria Math"/>
            <w:iCs/>
            <w:highlight w:val="yellow"/>
          </w:rPr>
          <m:t xml:space="preserve"> </m:t>
        </m:r>
      </m:oMath>
      <w:r w:rsidR="00F408BE" w:rsidRPr="00F408BE">
        <w:rPr>
          <w:iCs/>
          <w:highlight w:val="yellow"/>
        </w:rPr>
        <w:t>6</w:t>
      </w:r>
      <w:r w:rsidR="00F408BE" w:rsidRPr="00F408BE">
        <w:rPr>
          <w:iCs/>
          <w:highlight w:val="yellow"/>
          <w:vertAlign w:val="subscript"/>
        </w:rPr>
        <w:t>10</w:t>
      </w:r>
    </w:p>
    <w:p w14:paraId="22601655" w14:textId="77777777" w:rsidR="00F722CD" w:rsidRPr="00F722CD" w:rsidRDefault="00F722CD" w:rsidP="00F722CD">
      <w:pPr>
        <w:pStyle w:val="ListParagraph"/>
        <w:ind w:left="1080"/>
      </w:pPr>
    </w:p>
    <w:p w14:paraId="608DA6BF" w14:textId="04621045" w:rsidR="001255A1" w:rsidRDefault="001255A1" w:rsidP="00694D91">
      <w:pPr>
        <w:pStyle w:val="ListParagraph"/>
        <w:numPr>
          <w:ilvl w:val="0"/>
          <w:numId w:val="3"/>
        </w:numPr>
      </w:pPr>
      <w:r>
        <w:t xml:space="preserve">Express in </w:t>
      </w:r>
      <w:r w:rsidRPr="00694D91">
        <w:rPr>
          <w:b/>
        </w:rPr>
        <w:t>hexadecimal</w:t>
      </w:r>
      <w:r>
        <w:t xml:space="preserve"> the contents of the memory location that was the answer for the previous problem (part I).  [This is the value of a memory location that is “pointed to” by the contents of memory address/location 5.]</w:t>
      </w:r>
      <w:r w:rsidR="000A30CB">
        <w:t xml:space="preserve"> ???</w:t>
      </w:r>
    </w:p>
    <w:p w14:paraId="60B071E8" w14:textId="77777777" w:rsidR="00694D91" w:rsidRDefault="00694D91" w:rsidP="00694D91">
      <w:pPr>
        <w:pStyle w:val="ListParagraph"/>
        <w:ind w:left="1080"/>
      </w:pPr>
    </w:p>
    <w:p w14:paraId="41FDC3B0" w14:textId="15E3D6B4" w:rsidR="00694D91" w:rsidRDefault="00694D91" w:rsidP="00694D91">
      <w:pPr>
        <w:pStyle w:val="ListParagraph"/>
        <w:ind w:left="1080"/>
        <w:jc w:val="center"/>
      </w:pPr>
      <w:r>
        <w:t>R1: 1111 0000 0010 0101</w:t>
      </w:r>
    </w:p>
    <w:p w14:paraId="3F4912CD" w14:textId="77777777" w:rsidR="00694D91" w:rsidRDefault="00694D91" w:rsidP="00694D91">
      <w:pPr>
        <w:pStyle w:val="ListParagraph"/>
        <w:ind w:left="1080"/>
        <w:jc w:val="center"/>
      </w:pPr>
      <w:r>
        <w:t>R3: 0000 0000 0000 0000</w:t>
      </w:r>
    </w:p>
    <w:p w14:paraId="2DA1D57A" w14:textId="5F032BAC" w:rsidR="0021347D" w:rsidRDefault="0021347D" w:rsidP="00694D91">
      <w:pPr>
        <w:pStyle w:val="ListParagraph"/>
        <w:ind w:left="1080"/>
        <w:jc w:val="center"/>
      </w:pPr>
      <w:r>
        <w:t xml:space="preserve">R1 + R3 = </w:t>
      </w:r>
      <w:r w:rsidRPr="0021347D">
        <w:rPr>
          <w:highlight w:val="yellow"/>
        </w:rPr>
        <w:t>0xF025</w:t>
      </w:r>
      <w:r>
        <w:t xml:space="preserve"> </w:t>
      </w:r>
    </w:p>
    <w:p w14:paraId="351250CA" w14:textId="77777777" w:rsidR="00694D91" w:rsidRDefault="00694D91" w:rsidP="00694D91">
      <w:pPr>
        <w:jc w:val="center"/>
      </w:pPr>
    </w:p>
    <w:p w14:paraId="19707C99" w14:textId="77777777" w:rsidR="00400A7E" w:rsidRDefault="00400A7E" w:rsidP="001255A1">
      <w:pPr>
        <w:rPr>
          <w:b/>
          <w:u w:val="single"/>
        </w:rPr>
      </w:pPr>
    </w:p>
    <w:p w14:paraId="1E7877ED" w14:textId="716A7FB1" w:rsidR="00400A7E" w:rsidRDefault="00400A7E">
      <w:pPr>
        <w:rPr>
          <w:b/>
          <w:u w:val="single"/>
        </w:rPr>
      </w:pPr>
    </w:p>
    <w:p w14:paraId="7E9066E7" w14:textId="31A2A866" w:rsidR="001255A1" w:rsidRPr="001201D1" w:rsidRDefault="00326469" w:rsidP="00326469">
      <w:pPr>
        <w:pStyle w:val="ListParagraph"/>
        <w:numPr>
          <w:ilvl w:val="0"/>
          <w:numId w:val="1"/>
        </w:numPr>
        <w:rPr>
          <w:b/>
        </w:rPr>
      </w:pPr>
      <w:r>
        <w:rPr>
          <w:b/>
        </w:rPr>
        <w:t xml:space="preserve">(10) </w:t>
      </w:r>
      <w:r w:rsidR="001255A1" w:rsidRPr="00326469">
        <w:rPr>
          <w:b/>
          <w:u w:val="single"/>
        </w:rPr>
        <w:t>Similar</w:t>
      </w:r>
      <w:r w:rsidR="001255A1" w:rsidRPr="001201D1">
        <w:rPr>
          <w:b/>
          <w:u w:val="single"/>
        </w:rPr>
        <w:t xml:space="preserve"> to Practice Problem 2.23</w:t>
      </w:r>
      <w:r w:rsidR="007D538D" w:rsidRPr="001201D1">
        <w:rPr>
          <w:b/>
        </w:rPr>
        <w:t xml:space="preserve"> </w:t>
      </w:r>
    </w:p>
    <w:p w14:paraId="04C895A5" w14:textId="77777777" w:rsidR="001255A1" w:rsidRDefault="001255A1" w:rsidP="00326469">
      <w:pPr>
        <w:ind w:left="720"/>
      </w:pPr>
    </w:p>
    <w:p w14:paraId="1E2199CF" w14:textId="77777777" w:rsidR="001255A1" w:rsidRDefault="001255A1" w:rsidP="00326469">
      <w:pPr>
        <w:ind w:left="720"/>
      </w:pPr>
      <w:r>
        <w:t>Consider the following C functions:</w:t>
      </w:r>
    </w:p>
    <w:p w14:paraId="0A165CE4" w14:textId="77777777" w:rsidR="001255A1" w:rsidRDefault="001255A1" w:rsidP="00326469">
      <w:pPr>
        <w:ind w:left="720"/>
      </w:pPr>
    </w:p>
    <w:p w14:paraId="16F63D45"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int fun1 (unsigned word)</w:t>
      </w:r>
    </w:p>
    <w:p w14:paraId="7F993A82"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w:t>
      </w:r>
    </w:p>
    <w:p w14:paraId="34668124"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ab/>
        <w:t>return (int) ((word &lt;&lt; 24) &gt;&gt; 24);</w:t>
      </w:r>
    </w:p>
    <w:p w14:paraId="5B751BEA"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w:t>
      </w:r>
    </w:p>
    <w:p w14:paraId="36BCD80B" w14:textId="77777777" w:rsidR="001255A1" w:rsidRPr="00986EFE" w:rsidRDefault="001255A1" w:rsidP="00326469">
      <w:pPr>
        <w:ind w:left="720"/>
        <w:rPr>
          <w:rFonts w:ascii="Courier New" w:hAnsi="Courier New" w:cs="Courier New"/>
          <w:sz w:val="20"/>
          <w:szCs w:val="20"/>
        </w:rPr>
      </w:pPr>
    </w:p>
    <w:p w14:paraId="05B8F764"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int fun2 (unsigned word)</w:t>
      </w:r>
    </w:p>
    <w:p w14:paraId="23F75F31"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w:t>
      </w:r>
    </w:p>
    <w:p w14:paraId="640BA68D"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ab/>
        <w:t>return ((int) word &lt;&lt; 24) &gt;&gt; 24;</w:t>
      </w:r>
    </w:p>
    <w:p w14:paraId="2E016191"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w:t>
      </w:r>
    </w:p>
    <w:p w14:paraId="0608B233" w14:textId="77777777" w:rsidR="001255A1" w:rsidRDefault="001255A1" w:rsidP="00326469">
      <w:pPr>
        <w:ind w:left="720"/>
        <w:rPr>
          <w:rFonts w:ascii="Courier New" w:hAnsi="Courier New" w:cs="Courier New"/>
        </w:rPr>
      </w:pPr>
    </w:p>
    <w:p w14:paraId="136CB67C" w14:textId="56E9E2BA" w:rsidR="00326469" w:rsidRPr="00B44A22" w:rsidRDefault="001255A1" w:rsidP="00326469">
      <w:pPr>
        <w:ind w:left="720"/>
      </w:pPr>
      <w:r w:rsidRPr="00B44A22">
        <w:t>Assume these are executed on a machine with a 32-bit word size that uses two’s complement arithmetic.  Assume also that right sifts of unsigned values are performed logically.</w:t>
      </w:r>
    </w:p>
    <w:p w14:paraId="6BF29B37" w14:textId="77777777" w:rsidR="001255A1" w:rsidRPr="00B44A22" w:rsidRDefault="001255A1" w:rsidP="001255A1"/>
    <w:p w14:paraId="55397E6C" w14:textId="77777777" w:rsidR="001255A1" w:rsidRDefault="001255A1" w:rsidP="00326469">
      <w:pPr>
        <w:ind w:left="1440"/>
      </w:pPr>
      <w:r w:rsidRPr="00326469">
        <w:rPr>
          <w:b/>
        </w:rPr>
        <w:t>A.</w:t>
      </w:r>
      <w:r w:rsidRPr="00B44A22">
        <w:t xml:space="preserve">  </w:t>
      </w:r>
      <w:r w:rsidRPr="007D538D">
        <w:rPr>
          <w:b/>
        </w:rPr>
        <w:t>(8)</w:t>
      </w:r>
      <w:r>
        <w:t xml:space="preserve"> </w:t>
      </w:r>
      <w:r w:rsidRPr="00B44A22">
        <w:t>Fill in the following table showing the effect of these functions for several example arguments</w:t>
      </w:r>
      <w:r>
        <w:t xml:space="preserve"> (the arguments shown are in decimal and hexadecimal; provide answers in both decimal and hexadecimal)</w:t>
      </w:r>
      <w:r w:rsidRPr="00B44A22">
        <w:t>:</w:t>
      </w:r>
    </w:p>
    <w:p w14:paraId="5DB66A77" w14:textId="77777777" w:rsidR="00571812" w:rsidRPr="00B44A22" w:rsidRDefault="00571812" w:rsidP="00326469">
      <w:pPr>
        <w:ind w:left="1440"/>
      </w:pPr>
    </w:p>
    <w:tbl>
      <w:tblPr>
        <w:tblW w:w="0" w:type="auto"/>
        <w:tblInd w:w="21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6"/>
        <w:gridCol w:w="1866"/>
        <w:gridCol w:w="3464"/>
      </w:tblGrid>
      <w:tr w:rsidR="001255A1" w:rsidRPr="003255B2" w14:paraId="6E515FC8" w14:textId="77777777" w:rsidTr="00326469">
        <w:trPr>
          <w:trHeight w:val="339"/>
        </w:trPr>
        <w:tc>
          <w:tcPr>
            <w:tcW w:w="1866" w:type="dxa"/>
          </w:tcPr>
          <w:p w14:paraId="19B3CF60"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w</w:t>
            </w:r>
          </w:p>
        </w:tc>
        <w:tc>
          <w:tcPr>
            <w:tcW w:w="1866" w:type="dxa"/>
          </w:tcPr>
          <w:p w14:paraId="22275D0F"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funl (w)</w:t>
            </w:r>
          </w:p>
        </w:tc>
        <w:tc>
          <w:tcPr>
            <w:tcW w:w="3464" w:type="dxa"/>
          </w:tcPr>
          <w:p w14:paraId="5B29D15A" w14:textId="77777777" w:rsidR="001255A1" w:rsidRPr="003255B2" w:rsidRDefault="001255A1" w:rsidP="00486AA6">
            <w:pPr>
              <w:jc w:val="center"/>
              <w:rPr>
                <w:rFonts w:ascii="Courier New" w:hAnsi="Courier New" w:cs="Courier New"/>
                <w:sz w:val="20"/>
                <w:szCs w:val="20"/>
              </w:rPr>
            </w:pPr>
            <w:r w:rsidRPr="003255B2">
              <w:rPr>
                <w:rFonts w:ascii="Courier New" w:hAnsi="Courier New" w:cs="Courier New"/>
                <w:sz w:val="20"/>
                <w:szCs w:val="20"/>
              </w:rPr>
              <w:t>fun2 (w)</w:t>
            </w:r>
          </w:p>
        </w:tc>
      </w:tr>
      <w:tr w:rsidR="001255A1" w:rsidRPr="003255B2" w14:paraId="219C248D" w14:textId="77777777" w:rsidTr="007970A7">
        <w:trPr>
          <w:trHeight w:val="340"/>
        </w:trPr>
        <w:tc>
          <w:tcPr>
            <w:tcW w:w="1866" w:type="dxa"/>
            <w:vAlign w:val="center"/>
          </w:tcPr>
          <w:p w14:paraId="42D45FB0" w14:textId="77777777" w:rsidR="001255A1" w:rsidRPr="003255B2" w:rsidRDefault="001255A1" w:rsidP="007970A7">
            <w:pPr>
              <w:jc w:val="center"/>
              <w:rPr>
                <w:rFonts w:ascii="Courier New" w:hAnsi="Courier New" w:cs="Courier New"/>
                <w:sz w:val="20"/>
                <w:szCs w:val="20"/>
              </w:rPr>
            </w:pPr>
            <w:r w:rsidRPr="003255B2">
              <w:rPr>
                <w:rFonts w:ascii="Courier New" w:hAnsi="Courier New" w:cs="Courier New"/>
                <w:sz w:val="20"/>
                <w:szCs w:val="20"/>
              </w:rPr>
              <w:t>127</w:t>
            </w:r>
            <w:r>
              <w:rPr>
                <w:rFonts w:ascii="Courier New" w:hAnsi="Courier New" w:cs="Courier New"/>
                <w:sz w:val="20"/>
                <w:szCs w:val="20"/>
              </w:rPr>
              <w:t xml:space="preserve"> (0x7F)</w:t>
            </w:r>
          </w:p>
        </w:tc>
        <w:tc>
          <w:tcPr>
            <w:tcW w:w="1866" w:type="dxa"/>
            <w:vAlign w:val="center"/>
          </w:tcPr>
          <w:p w14:paraId="39652F96" w14:textId="77777777" w:rsidR="009A487B"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 xml:space="preserve">127 </w:t>
            </w:r>
          </w:p>
          <w:p w14:paraId="6867A94B" w14:textId="79DF6765" w:rsidR="001255A1"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0x7f</w:t>
            </w:r>
          </w:p>
        </w:tc>
        <w:tc>
          <w:tcPr>
            <w:tcW w:w="3464" w:type="dxa"/>
            <w:vAlign w:val="center"/>
          </w:tcPr>
          <w:p w14:paraId="4AE34237" w14:textId="77777777" w:rsidR="009A487B"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 xml:space="preserve">127 </w:t>
            </w:r>
          </w:p>
          <w:p w14:paraId="6BD69196" w14:textId="0B70059C" w:rsidR="001255A1"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0x7f</w:t>
            </w:r>
          </w:p>
        </w:tc>
      </w:tr>
      <w:tr w:rsidR="001255A1" w:rsidRPr="003255B2" w14:paraId="50F24FBA" w14:textId="77777777" w:rsidTr="007970A7">
        <w:trPr>
          <w:trHeight w:val="339"/>
        </w:trPr>
        <w:tc>
          <w:tcPr>
            <w:tcW w:w="1866" w:type="dxa"/>
            <w:vAlign w:val="center"/>
          </w:tcPr>
          <w:p w14:paraId="7E32EED7" w14:textId="77777777" w:rsidR="001255A1" w:rsidRPr="003255B2" w:rsidRDefault="001255A1" w:rsidP="007970A7">
            <w:pPr>
              <w:jc w:val="center"/>
              <w:rPr>
                <w:rFonts w:ascii="Courier New" w:hAnsi="Courier New" w:cs="Courier New"/>
                <w:sz w:val="20"/>
                <w:szCs w:val="20"/>
              </w:rPr>
            </w:pPr>
            <w:r w:rsidRPr="003255B2">
              <w:rPr>
                <w:rFonts w:ascii="Courier New" w:hAnsi="Courier New" w:cs="Courier New"/>
                <w:sz w:val="20"/>
                <w:szCs w:val="20"/>
              </w:rPr>
              <w:t>128</w:t>
            </w:r>
            <w:r>
              <w:rPr>
                <w:rFonts w:ascii="Courier New" w:hAnsi="Courier New" w:cs="Courier New"/>
                <w:sz w:val="20"/>
                <w:szCs w:val="20"/>
              </w:rPr>
              <w:t xml:space="preserve"> (0x80)</w:t>
            </w:r>
          </w:p>
        </w:tc>
        <w:tc>
          <w:tcPr>
            <w:tcW w:w="1866" w:type="dxa"/>
            <w:vAlign w:val="center"/>
          </w:tcPr>
          <w:p w14:paraId="46DEFD42" w14:textId="77777777" w:rsidR="0083692F"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128</w:t>
            </w:r>
            <w:r w:rsidRPr="00B62FE2">
              <w:rPr>
                <w:rFonts w:ascii="Courier New" w:hAnsi="Courier New" w:cs="Courier New"/>
                <w:sz w:val="20"/>
                <w:szCs w:val="20"/>
                <w:highlight w:val="yellow"/>
              </w:rPr>
              <w:t xml:space="preserve"> </w:t>
            </w:r>
          </w:p>
          <w:p w14:paraId="0301A219" w14:textId="6B2D6094" w:rsidR="001255A1"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w:t>
            </w:r>
            <w:r w:rsidRPr="00B62FE2">
              <w:rPr>
                <w:rFonts w:ascii="Courier New" w:hAnsi="Courier New" w:cs="Courier New"/>
                <w:sz w:val="20"/>
                <w:szCs w:val="20"/>
                <w:highlight w:val="yellow"/>
              </w:rPr>
              <w:t>80</w:t>
            </w:r>
          </w:p>
        </w:tc>
        <w:tc>
          <w:tcPr>
            <w:tcW w:w="3464" w:type="dxa"/>
            <w:vAlign w:val="center"/>
          </w:tcPr>
          <w:p w14:paraId="6DFC3FD9" w14:textId="77777777" w:rsidR="009A487B" w:rsidRPr="00B62FE2" w:rsidRDefault="009A487B"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-128</w:t>
            </w:r>
            <w:r w:rsidRPr="00B62FE2">
              <w:rPr>
                <w:rFonts w:ascii="Courier New" w:hAnsi="Courier New" w:cs="Courier New"/>
                <w:sz w:val="20"/>
                <w:szCs w:val="20"/>
                <w:highlight w:val="yellow"/>
              </w:rPr>
              <w:t xml:space="preserve"> </w:t>
            </w:r>
          </w:p>
          <w:p w14:paraId="70B45373" w14:textId="28D42781" w:rsidR="001255A1" w:rsidRPr="00B62FE2" w:rsidRDefault="009A487B"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w:t>
            </w:r>
            <w:r w:rsidRPr="00B62FE2">
              <w:rPr>
                <w:rFonts w:ascii="Courier New" w:hAnsi="Courier New" w:cs="Courier New"/>
                <w:sz w:val="20"/>
                <w:szCs w:val="20"/>
                <w:highlight w:val="yellow"/>
              </w:rPr>
              <w:t>ffffff80</w:t>
            </w:r>
          </w:p>
        </w:tc>
      </w:tr>
      <w:tr w:rsidR="001255A1" w:rsidRPr="003255B2" w14:paraId="7142633C" w14:textId="77777777" w:rsidTr="007970A7">
        <w:trPr>
          <w:trHeight w:val="340"/>
        </w:trPr>
        <w:tc>
          <w:tcPr>
            <w:tcW w:w="1866" w:type="dxa"/>
            <w:vAlign w:val="center"/>
          </w:tcPr>
          <w:p w14:paraId="7AE9612B" w14:textId="77777777" w:rsidR="001255A1" w:rsidRPr="003255B2" w:rsidRDefault="001255A1" w:rsidP="007970A7">
            <w:pPr>
              <w:jc w:val="center"/>
              <w:rPr>
                <w:rFonts w:ascii="Courier New" w:hAnsi="Courier New" w:cs="Courier New"/>
                <w:sz w:val="20"/>
                <w:szCs w:val="20"/>
              </w:rPr>
            </w:pPr>
            <w:r w:rsidRPr="003255B2">
              <w:rPr>
                <w:rFonts w:ascii="Courier New" w:hAnsi="Courier New" w:cs="Courier New"/>
                <w:sz w:val="20"/>
                <w:szCs w:val="20"/>
              </w:rPr>
              <w:t>255</w:t>
            </w:r>
            <w:r>
              <w:rPr>
                <w:rFonts w:ascii="Courier New" w:hAnsi="Courier New" w:cs="Courier New"/>
                <w:sz w:val="20"/>
                <w:szCs w:val="20"/>
              </w:rPr>
              <w:t xml:space="preserve"> (0xFF)</w:t>
            </w:r>
          </w:p>
        </w:tc>
        <w:tc>
          <w:tcPr>
            <w:tcW w:w="1866" w:type="dxa"/>
            <w:vAlign w:val="center"/>
          </w:tcPr>
          <w:p w14:paraId="6332A3DD" w14:textId="77777777" w:rsidR="0083692F"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255</w:t>
            </w:r>
            <w:r w:rsidRPr="00B62FE2">
              <w:rPr>
                <w:rFonts w:ascii="Courier New" w:hAnsi="Courier New" w:cs="Courier New"/>
                <w:sz w:val="20"/>
                <w:szCs w:val="20"/>
                <w:highlight w:val="yellow"/>
              </w:rPr>
              <w:t xml:space="preserve"> </w:t>
            </w:r>
          </w:p>
          <w:p w14:paraId="66419D37" w14:textId="3683391B" w:rsidR="001255A1"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w:t>
            </w:r>
            <w:r w:rsidRPr="00B62FE2">
              <w:rPr>
                <w:rFonts w:ascii="Courier New" w:hAnsi="Courier New" w:cs="Courier New"/>
                <w:sz w:val="20"/>
                <w:szCs w:val="20"/>
                <w:highlight w:val="yellow"/>
              </w:rPr>
              <w:t>ff</w:t>
            </w:r>
          </w:p>
        </w:tc>
        <w:tc>
          <w:tcPr>
            <w:tcW w:w="3464" w:type="dxa"/>
            <w:vAlign w:val="center"/>
          </w:tcPr>
          <w:p w14:paraId="4ACA359E" w14:textId="77777777" w:rsidR="009A487B" w:rsidRPr="00B62FE2" w:rsidRDefault="009A487B"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-1</w:t>
            </w:r>
          </w:p>
          <w:p w14:paraId="7E3924B6" w14:textId="72DBE037" w:rsidR="001255A1" w:rsidRPr="00B62FE2" w:rsidRDefault="009A487B"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w:t>
            </w:r>
            <w:r w:rsidRPr="00B62FE2">
              <w:rPr>
                <w:rFonts w:ascii="Courier New" w:hAnsi="Courier New" w:cs="Courier New"/>
                <w:sz w:val="20"/>
                <w:szCs w:val="20"/>
                <w:highlight w:val="yellow"/>
              </w:rPr>
              <w:t>ffffffff</w:t>
            </w:r>
          </w:p>
        </w:tc>
      </w:tr>
      <w:tr w:rsidR="001255A1" w:rsidRPr="003255B2" w14:paraId="76BA30FF" w14:textId="77777777" w:rsidTr="007970A7">
        <w:trPr>
          <w:trHeight w:val="340"/>
        </w:trPr>
        <w:tc>
          <w:tcPr>
            <w:tcW w:w="1866" w:type="dxa"/>
            <w:vAlign w:val="center"/>
          </w:tcPr>
          <w:p w14:paraId="1AE5DE39" w14:textId="77777777" w:rsidR="001255A1" w:rsidRPr="003255B2" w:rsidRDefault="001255A1" w:rsidP="007970A7">
            <w:pPr>
              <w:jc w:val="center"/>
              <w:rPr>
                <w:rFonts w:ascii="Courier New" w:hAnsi="Courier New" w:cs="Courier New"/>
                <w:sz w:val="20"/>
                <w:szCs w:val="20"/>
              </w:rPr>
            </w:pPr>
            <w:r w:rsidRPr="003255B2">
              <w:rPr>
                <w:rFonts w:ascii="Courier New" w:hAnsi="Courier New" w:cs="Courier New"/>
                <w:sz w:val="20"/>
                <w:szCs w:val="20"/>
              </w:rPr>
              <w:t>256</w:t>
            </w:r>
            <w:r>
              <w:rPr>
                <w:rFonts w:ascii="Courier New" w:hAnsi="Courier New" w:cs="Courier New"/>
                <w:sz w:val="20"/>
                <w:szCs w:val="20"/>
              </w:rPr>
              <w:t xml:space="preserve"> (0x100)</w:t>
            </w:r>
          </w:p>
        </w:tc>
        <w:tc>
          <w:tcPr>
            <w:tcW w:w="1866" w:type="dxa"/>
            <w:vAlign w:val="center"/>
          </w:tcPr>
          <w:p w14:paraId="5409C010" w14:textId="77777777" w:rsidR="0083692F"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w:t>
            </w:r>
            <w:r w:rsidRPr="00B62FE2">
              <w:rPr>
                <w:rFonts w:ascii="Courier New" w:hAnsi="Courier New" w:cs="Courier New"/>
                <w:sz w:val="20"/>
                <w:szCs w:val="20"/>
                <w:highlight w:val="yellow"/>
              </w:rPr>
              <w:t xml:space="preserve"> </w:t>
            </w:r>
          </w:p>
          <w:p w14:paraId="7F8AFA0F" w14:textId="6EF8A61E" w:rsidR="001255A1" w:rsidRPr="00B62FE2" w:rsidRDefault="0083692F" w:rsidP="007970A7">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w:t>
            </w:r>
            <w:r w:rsidRPr="00B62FE2">
              <w:rPr>
                <w:rFonts w:ascii="Courier New" w:hAnsi="Courier New" w:cs="Courier New"/>
                <w:sz w:val="20"/>
                <w:szCs w:val="20"/>
                <w:highlight w:val="yellow"/>
              </w:rPr>
              <w:t>0</w:t>
            </w:r>
          </w:p>
        </w:tc>
        <w:tc>
          <w:tcPr>
            <w:tcW w:w="3464" w:type="dxa"/>
            <w:vAlign w:val="center"/>
          </w:tcPr>
          <w:p w14:paraId="619A1263" w14:textId="77777777" w:rsidR="009A487B"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 xml:space="preserve">0 </w:t>
            </w:r>
          </w:p>
          <w:p w14:paraId="11A80AFC" w14:textId="6EC03EE5" w:rsidR="001255A1" w:rsidRPr="00B62FE2" w:rsidRDefault="009A487B" w:rsidP="009A487B">
            <w:pPr>
              <w:jc w:val="center"/>
              <w:rPr>
                <w:rFonts w:ascii="Courier New" w:hAnsi="Courier New" w:cs="Courier New"/>
                <w:sz w:val="20"/>
                <w:szCs w:val="20"/>
                <w:highlight w:val="yellow"/>
              </w:rPr>
            </w:pPr>
            <w:r w:rsidRPr="00B62FE2">
              <w:rPr>
                <w:rFonts w:ascii="Courier New" w:hAnsi="Courier New" w:cs="Courier New"/>
                <w:sz w:val="20"/>
                <w:szCs w:val="20"/>
                <w:highlight w:val="yellow"/>
              </w:rPr>
              <w:t>0x0</w:t>
            </w:r>
          </w:p>
        </w:tc>
      </w:tr>
    </w:tbl>
    <w:p w14:paraId="5FF6A377" w14:textId="77777777" w:rsidR="001255A1" w:rsidRDefault="001255A1" w:rsidP="00326469">
      <w:pPr>
        <w:ind w:left="1440"/>
        <w:rPr>
          <w:rFonts w:ascii="Courier New" w:hAnsi="Courier New" w:cs="Courier New"/>
        </w:rPr>
      </w:pPr>
    </w:p>
    <w:p w14:paraId="0DFD3A69" w14:textId="77777777" w:rsidR="00571812" w:rsidRDefault="00571812" w:rsidP="00326469">
      <w:pPr>
        <w:ind w:left="1440"/>
        <w:rPr>
          <w:rFonts w:ascii="Courier New" w:hAnsi="Courier New" w:cs="Courier New"/>
        </w:rPr>
      </w:pPr>
    </w:p>
    <w:p w14:paraId="13E9FDC0" w14:textId="647FBC6E" w:rsidR="001255A1" w:rsidRDefault="001255A1" w:rsidP="00326469">
      <w:pPr>
        <w:ind w:left="1440"/>
      </w:pPr>
      <w:r w:rsidRPr="00326469">
        <w:rPr>
          <w:b/>
        </w:rPr>
        <w:t>B.</w:t>
      </w:r>
      <w:r w:rsidRPr="00B44A22">
        <w:t xml:space="preserve">  </w:t>
      </w:r>
      <w:r w:rsidRPr="007D538D">
        <w:rPr>
          <w:b/>
        </w:rPr>
        <w:t>(2)</w:t>
      </w:r>
      <w:r w:rsidR="00326469">
        <w:t xml:space="preserve"> </w:t>
      </w:r>
      <w:r w:rsidRPr="00B44A22">
        <w:t>Describe in words the useful computation each of these functions performs.</w:t>
      </w:r>
    </w:p>
    <w:p w14:paraId="2F2657D6" w14:textId="77777777" w:rsidR="00DF0EC8" w:rsidRDefault="00DF0EC8" w:rsidP="00326469">
      <w:pPr>
        <w:ind w:left="1440"/>
      </w:pPr>
    </w:p>
    <w:p w14:paraId="210B73BD" w14:textId="2801F207" w:rsidR="00DF0EC8" w:rsidRPr="00E01811" w:rsidRDefault="00DF0EC8" w:rsidP="00326469">
      <w:pPr>
        <w:ind w:left="1440"/>
        <w:rPr>
          <w:highlight w:val="yellow"/>
        </w:rPr>
      </w:pPr>
      <w:r w:rsidRPr="00E01811">
        <w:rPr>
          <w:highlight w:val="yellow"/>
        </w:rPr>
        <w:t xml:space="preserve">fun1: </w:t>
      </w:r>
      <w:r w:rsidR="00E01811" w:rsidRPr="00E01811">
        <w:rPr>
          <w:highlight w:val="yellow"/>
        </w:rPr>
        <w:t>zero extends lower byte</w:t>
      </w:r>
    </w:p>
    <w:p w14:paraId="5E6199B1" w14:textId="79E36815" w:rsidR="00DF0EC8" w:rsidRPr="00DF0EC8" w:rsidRDefault="00DF0EC8" w:rsidP="00326469">
      <w:pPr>
        <w:ind w:left="1440"/>
      </w:pPr>
      <w:r w:rsidRPr="00E01811">
        <w:rPr>
          <w:highlight w:val="yellow"/>
        </w:rPr>
        <w:t xml:space="preserve">fun2: </w:t>
      </w:r>
      <w:r w:rsidR="00E01811" w:rsidRPr="00E01811">
        <w:rPr>
          <w:highlight w:val="yellow"/>
        </w:rPr>
        <w:t>sign extends lower byte</w:t>
      </w:r>
    </w:p>
    <w:p w14:paraId="12B86959" w14:textId="77777777" w:rsidR="001255A1" w:rsidRDefault="001255A1" w:rsidP="007970A7">
      <w:pPr>
        <w:ind w:left="2160"/>
        <w:rPr>
          <w:rFonts w:ascii="Courier New" w:hAnsi="Courier New" w:cs="Courier New"/>
        </w:rPr>
      </w:pPr>
    </w:p>
    <w:p w14:paraId="3E324AC5" w14:textId="35E71A27" w:rsidR="001255A1" w:rsidRPr="00E829F5" w:rsidRDefault="00326469" w:rsidP="00E829F5">
      <w:pPr>
        <w:pStyle w:val="ListParagraph"/>
        <w:numPr>
          <w:ilvl w:val="0"/>
          <w:numId w:val="1"/>
        </w:numPr>
      </w:pPr>
      <w:r w:rsidRPr="00E829F5">
        <w:rPr>
          <w:b/>
        </w:rPr>
        <w:lastRenderedPageBreak/>
        <w:t xml:space="preserve">(3) </w:t>
      </w:r>
      <w:r w:rsidR="001255A1" w:rsidRPr="00E829F5">
        <w:rPr>
          <w:b/>
          <w:u w:val="single"/>
        </w:rPr>
        <w:t>Practice Problem 2.25</w:t>
      </w:r>
      <w:r w:rsidR="001255A1" w:rsidRPr="00E829F5">
        <w:rPr>
          <w:b/>
        </w:rPr>
        <w:t xml:space="preserve"> </w:t>
      </w:r>
    </w:p>
    <w:p w14:paraId="2A6B3C03" w14:textId="77777777" w:rsidR="001255A1" w:rsidRDefault="001255A1" w:rsidP="001255A1"/>
    <w:p w14:paraId="6EEA0DC3" w14:textId="77777777" w:rsidR="001255A1" w:rsidRDefault="001255A1" w:rsidP="00326469">
      <w:pPr>
        <w:ind w:left="720"/>
      </w:pPr>
      <w:r>
        <w:t xml:space="preserve">Consider the following code, which attempts to sum the elements of an array </w:t>
      </w:r>
      <w:r w:rsidRPr="00986EFE">
        <w:rPr>
          <w:rFonts w:ascii="Courier New" w:hAnsi="Courier New" w:cs="Courier New"/>
          <w:sz w:val="20"/>
          <w:szCs w:val="20"/>
        </w:rPr>
        <w:t>a</w:t>
      </w:r>
      <w:r>
        <w:t xml:space="preserve">, where the number of elements is given by parameter </w:t>
      </w:r>
      <w:r w:rsidRPr="00986EFE">
        <w:rPr>
          <w:rFonts w:ascii="Courier New" w:hAnsi="Courier New" w:cs="Courier New"/>
          <w:sz w:val="20"/>
          <w:szCs w:val="20"/>
        </w:rPr>
        <w:t>length</w:t>
      </w:r>
      <w:r>
        <w:t>:</w:t>
      </w:r>
    </w:p>
    <w:p w14:paraId="241EE768" w14:textId="77777777" w:rsidR="001255A1" w:rsidRDefault="001255A1" w:rsidP="00326469">
      <w:pPr>
        <w:ind w:left="720"/>
      </w:pPr>
    </w:p>
    <w:p w14:paraId="50A0341B"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1</w:t>
      </w:r>
      <w:r w:rsidRPr="00986EFE">
        <w:rPr>
          <w:sz w:val="20"/>
          <w:szCs w:val="20"/>
        </w:rPr>
        <w:tab/>
      </w:r>
      <w:r w:rsidRPr="00986EFE">
        <w:rPr>
          <w:rFonts w:ascii="Courier New" w:hAnsi="Courier New" w:cs="Courier New"/>
          <w:sz w:val="20"/>
          <w:szCs w:val="20"/>
        </w:rPr>
        <w:t>/* WARNING: This is buggy code */</w:t>
      </w:r>
    </w:p>
    <w:p w14:paraId="2CFBD9E9"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2</w:t>
      </w:r>
      <w:r w:rsidRPr="00986EFE">
        <w:rPr>
          <w:rFonts w:ascii="Courier New" w:hAnsi="Courier New" w:cs="Courier New"/>
          <w:sz w:val="20"/>
          <w:szCs w:val="20"/>
        </w:rPr>
        <w:tab/>
        <w:t>float sum_elements (float a [], unsigned length)</w:t>
      </w:r>
    </w:p>
    <w:p w14:paraId="54E37AE9"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3</w:t>
      </w:r>
      <w:r w:rsidRPr="00986EFE">
        <w:rPr>
          <w:rFonts w:ascii="Courier New" w:hAnsi="Courier New" w:cs="Courier New"/>
          <w:sz w:val="20"/>
          <w:szCs w:val="20"/>
        </w:rPr>
        <w:tab/>
        <w:t>{</w:t>
      </w:r>
    </w:p>
    <w:p w14:paraId="35EF307C"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4</w:t>
      </w:r>
      <w:r w:rsidRPr="00986EFE">
        <w:rPr>
          <w:rFonts w:ascii="Courier New" w:hAnsi="Courier New" w:cs="Courier New"/>
          <w:sz w:val="20"/>
          <w:szCs w:val="20"/>
        </w:rPr>
        <w:tab/>
      </w:r>
      <w:r w:rsidRPr="00986EFE">
        <w:rPr>
          <w:rFonts w:ascii="Courier New" w:hAnsi="Courier New" w:cs="Courier New"/>
          <w:sz w:val="20"/>
          <w:szCs w:val="20"/>
        </w:rPr>
        <w:tab/>
        <w:t>int i;</w:t>
      </w:r>
    </w:p>
    <w:p w14:paraId="3423D7D8"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5</w:t>
      </w:r>
      <w:r w:rsidRPr="00986EFE">
        <w:rPr>
          <w:rFonts w:ascii="Courier New" w:hAnsi="Courier New" w:cs="Courier New"/>
          <w:sz w:val="20"/>
          <w:szCs w:val="20"/>
        </w:rPr>
        <w:tab/>
      </w:r>
      <w:r w:rsidRPr="00986EFE">
        <w:rPr>
          <w:rFonts w:ascii="Courier New" w:hAnsi="Courier New" w:cs="Courier New"/>
          <w:sz w:val="20"/>
          <w:szCs w:val="20"/>
        </w:rPr>
        <w:tab/>
        <w:t>float result = 0</w:t>
      </w:r>
      <w:r>
        <w:rPr>
          <w:rFonts w:ascii="Courier New" w:hAnsi="Courier New" w:cs="Courier New"/>
          <w:sz w:val="20"/>
          <w:szCs w:val="20"/>
        </w:rPr>
        <w:t>;</w:t>
      </w:r>
    </w:p>
    <w:p w14:paraId="5E1C484B"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6</w:t>
      </w:r>
    </w:p>
    <w:p w14:paraId="7E0E4261"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7</w:t>
      </w:r>
      <w:r w:rsidRPr="00986EFE">
        <w:rPr>
          <w:rFonts w:ascii="Courier New" w:hAnsi="Courier New" w:cs="Courier New"/>
          <w:sz w:val="20"/>
          <w:szCs w:val="20"/>
        </w:rPr>
        <w:tab/>
      </w:r>
      <w:r w:rsidRPr="00986EFE">
        <w:rPr>
          <w:rFonts w:ascii="Courier New" w:hAnsi="Courier New" w:cs="Courier New"/>
          <w:sz w:val="20"/>
          <w:szCs w:val="20"/>
        </w:rPr>
        <w:tab/>
        <w:t>for (i = 0; i &lt;= length-1; i++)</w:t>
      </w:r>
    </w:p>
    <w:p w14:paraId="04157AFA"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8</w:t>
      </w:r>
      <w:r w:rsidRPr="00986EFE">
        <w:rPr>
          <w:rFonts w:ascii="Courier New" w:hAnsi="Courier New" w:cs="Courier New"/>
          <w:sz w:val="20"/>
          <w:szCs w:val="20"/>
        </w:rPr>
        <w:tab/>
      </w:r>
      <w:r w:rsidRPr="00986EFE">
        <w:rPr>
          <w:rFonts w:ascii="Courier New" w:hAnsi="Courier New" w:cs="Courier New"/>
          <w:sz w:val="20"/>
          <w:szCs w:val="20"/>
        </w:rPr>
        <w:tab/>
      </w:r>
      <w:r w:rsidRPr="00986EFE">
        <w:rPr>
          <w:rFonts w:ascii="Courier New" w:hAnsi="Courier New" w:cs="Courier New"/>
          <w:sz w:val="20"/>
          <w:szCs w:val="20"/>
        </w:rPr>
        <w:tab/>
        <w:t>result += a [i];</w:t>
      </w:r>
    </w:p>
    <w:p w14:paraId="471B867C"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9</w:t>
      </w:r>
      <w:r w:rsidRPr="00986EFE">
        <w:rPr>
          <w:rFonts w:ascii="Courier New" w:hAnsi="Courier New" w:cs="Courier New"/>
          <w:sz w:val="20"/>
          <w:szCs w:val="20"/>
        </w:rPr>
        <w:tab/>
      </w:r>
      <w:r w:rsidRPr="00986EFE">
        <w:rPr>
          <w:rFonts w:ascii="Courier New" w:hAnsi="Courier New" w:cs="Courier New"/>
          <w:sz w:val="20"/>
          <w:szCs w:val="20"/>
        </w:rPr>
        <w:tab/>
        <w:t>return result;</w:t>
      </w:r>
    </w:p>
    <w:p w14:paraId="06032FB2" w14:textId="77777777" w:rsidR="001255A1" w:rsidRPr="00986EFE" w:rsidRDefault="001255A1" w:rsidP="00326469">
      <w:pPr>
        <w:ind w:left="720"/>
        <w:rPr>
          <w:rFonts w:ascii="Courier New" w:hAnsi="Courier New" w:cs="Courier New"/>
          <w:sz w:val="20"/>
          <w:szCs w:val="20"/>
        </w:rPr>
      </w:pPr>
      <w:r w:rsidRPr="00986EFE">
        <w:rPr>
          <w:rFonts w:ascii="Courier New" w:hAnsi="Courier New" w:cs="Courier New"/>
          <w:sz w:val="20"/>
          <w:szCs w:val="20"/>
        </w:rPr>
        <w:t>10</w:t>
      </w:r>
      <w:r w:rsidRPr="00986EFE">
        <w:rPr>
          <w:rFonts w:ascii="Courier New" w:hAnsi="Courier New" w:cs="Courier New"/>
          <w:sz w:val="20"/>
          <w:szCs w:val="20"/>
        </w:rPr>
        <w:tab/>
        <w:t>}</w:t>
      </w:r>
    </w:p>
    <w:p w14:paraId="434981AD" w14:textId="77777777" w:rsidR="001255A1" w:rsidRDefault="001255A1" w:rsidP="00326469">
      <w:pPr>
        <w:ind w:left="720"/>
        <w:rPr>
          <w:rFonts w:ascii="Courier New" w:hAnsi="Courier New" w:cs="Courier New"/>
        </w:rPr>
      </w:pPr>
    </w:p>
    <w:p w14:paraId="7600A4A8" w14:textId="77777777" w:rsidR="001255A1" w:rsidRDefault="001255A1" w:rsidP="00326469">
      <w:pPr>
        <w:ind w:left="720"/>
      </w:pPr>
      <w:r w:rsidRPr="0056032D">
        <w:t xml:space="preserve">When run with argument </w:t>
      </w:r>
      <w:r w:rsidRPr="00986EFE">
        <w:rPr>
          <w:rFonts w:ascii="Courier New" w:hAnsi="Courier New" w:cs="Courier New"/>
          <w:sz w:val="20"/>
          <w:szCs w:val="20"/>
        </w:rPr>
        <w:t>length</w:t>
      </w:r>
      <w:r w:rsidRPr="0056032D">
        <w:t xml:space="preserve"> equal to 0, this code should return 0.0.  Instead, it encounters a memory error.  Explain why this happens, and show how the code can be corrected.</w:t>
      </w:r>
    </w:p>
    <w:p w14:paraId="5C0FC7FF" w14:textId="60AFBB4B" w:rsidR="0003205F" w:rsidRDefault="0003205F" w:rsidP="00326469">
      <w:pPr>
        <w:ind w:left="720"/>
      </w:pPr>
    </w:p>
    <w:p w14:paraId="320F8DFE" w14:textId="73A3BFDD" w:rsidR="0003205F" w:rsidRPr="0003205F" w:rsidRDefault="0003205F" w:rsidP="00326469">
      <w:pPr>
        <w:ind w:left="720"/>
      </w:pPr>
      <w:r w:rsidRPr="00C8789C">
        <w:rPr>
          <w:highlight w:val="yellow"/>
        </w:rPr>
        <w:t xml:space="preserve">The problem with this code is that the argument </w:t>
      </w:r>
      <w:r w:rsidRPr="00C8789C">
        <w:rPr>
          <w:i/>
          <w:iCs/>
          <w:highlight w:val="yellow"/>
        </w:rPr>
        <w:t>length</w:t>
      </w:r>
      <w:r w:rsidRPr="00C8789C">
        <w:rPr>
          <w:highlight w:val="yellow"/>
        </w:rPr>
        <w:t xml:space="preserve"> is unsigned. It is fine for every list length greater than 0, but when it is zero, the for loop causes some issues.</w:t>
      </w:r>
      <w:r w:rsidR="00174170" w:rsidRPr="00C8789C">
        <w:rPr>
          <w:highlight w:val="yellow"/>
        </w:rPr>
        <w:t xml:space="preserve"> In unsigned, 0 minus 1 is equal to U</w:t>
      </w:r>
      <w:r w:rsidR="00174170" w:rsidRPr="00C8789C">
        <w:rPr>
          <w:highlight w:val="yellow"/>
          <w:vertAlign w:val="subscript"/>
        </w:rPr>
        <w:t>max</w:t>
      </w:r>
      <w:r w:rsidR="00174170" w:rsidRPr="00C8789C">
        <w:rPr>
          <w:highlight w:val="yellow"/>
        </w:rPr>
        <w:t xml:space="preserve">, a very large number. </w:t>
      </w:r>
      <w:r w:rsidR="00FD7B3C" w:rsidRPr="00C8789C">
        <w:rPr>
          <w:highlight w:val="yellow"/>
        </w:rPr>
        <w:t>If the array does not have U</w:t>
      </w:r>
      <w:r w:rsidR="00FD7B3C" w:rsidRPr="00C8789C">
        <w:rPr>
          <w:highlight w:val="yellow"/>
          <w:vertAlign w:val="subscript"/>
        </w:rPr>
        <w:t>max</w:t>
      </w:r>
      <w:r w:rsidR="00FD7B3C" w:rsidRPr="00C8789C">
        <w:rPr>
          <w:highlight w:val="yellow"/>
        </w:rPr>
        <w:t xml:space="preserve"> number of values in it, then it will be a memory issue, trying to access elements that don’t exist. The simplest fix would be to change the </w:t>
      </w:r>
      <w:r w:rsidR="00FD7B3C" w:rsidRPr="00C8789C">
        <w:rPr>
          <w:i/>
          <w:iCs/>
          <w:highlight w:val="yellow"/>
        </w:rPr>
        <w:t>unsigned length</w:t>
      </w:r>
      <w:r w:rsidR="00FD7B3C" w:rsidRPr="00C8789C">
        <w:rPr>
          <w:highlight w:val="yellow"/>
        </w:rPr>
        <w:t xml:space="preserve"> to </w:t>
      </w:r>
      <w:r w:rsidR="00FD7B3C" w:rsidRPr="00C8789C">
        <w:rPr>
          <w:i/>
          <w:iCs/>
          <w:highlight w:val="yellow"/>
        </w:rPr>
        <w:t>signed length</w:t>
      </w:r>
      <w:r w:rsidR="00FD7B3C" w:rsidRPr="00C8789C">
        <w:rPr>
          <w:highlight w:val="yellow"/>
        </w:rPr>
        <w:t>. That way, 0-1 is now -1 instead of U</w:t>
      </w:r>
      <w:r w:rsidR="00FD7B3C" w:rsidRPr="00C8789C">
        <w:rPr>
          <w:highlight w:val="yellow"/>
          <w:vertAlign w:val="subscript"/>
        </w:rPr>
        <w:t>max</w:t>
      </w:r>
      <w:r w:rsidR="00FD7B3C" w:rsidRPr="00C8789C">
        <w:rPr>
          <w:highlight w:val="yellow"/>
        </w:rPr>
        <w:t>. The loop condition will be automatically false, since 0 is not less than or equal to -1, and will return 0.</w:t>
      </w:r>
      <w:r w:rsidR="00C8789C" w:rsidRPr="00C8789C">
        <w:rPr>
          <w:highlight w:val="yellow"/>
        </w:rPr>
        <w:t xml:space="preserve"> I tried this change, and it worked.</w:t>
      </w:r>
      <w:r w:rsidR="00C8789C">
        <w:t xml:space="preserve"> </w:t>
      </w:r>
      <w:r w:rsidR="00174170">
        <w:t xml:space="preserve"> </w:t>
      </w:r>
    </w:p>
    <w:p w14:paraId="36467501" w14:textId="77777777" w:rsidR="001255A1" w:rsidRDefault="001255A1"/>
    <w:p w14:paraId="48037DAE" w14:textId="7FD231F8" w:rsidR="001255A1" w:rsidRDefault="00326469" w:rsidP="00326469">
      <w:pPr>
        <w:pStyle w:val="ListParagraph"/>
        <w:numPr>
          <w:ilvl w:val="0"/>
          <w:numId w:val="1"/>
        </w:numPr>
      </w:pPr>
      <w:r w:rsidRPr="00326469">
        <w:rPr>
          <w:b/>
        </w:rPr>
        <w:t>(7.5 + 0.5)</w:t>
      </w:r>
      <w:r>
        <w:rPr>
          <w:b/>
        </w:rPr>
        <w:t xml:space="preserve"> </w:t>
      </w:r>
      <w:r w:rsidR="001255A1" w:rsidRPr="00326469">
        <w:rPr>
          <w:b/>
          <w:u w:val="single"/>
        </w:rPr>
        <w:t>Similar to Practice Problem 2.33</w:t>
      </w:r>
      <w:r w:rsidR="001255A1">
        <w:t xml:space="preserve"> – [</w:t>
      </w:r>
      <w:r w:rsidR="001255A1" w:rsidRPr="00326469">
        <w:rPr>
          <w:u w:val="single"/>
        </w:rPr>
        <w:t>note that the order of the columns has changed</w:t>
      </w:r>
      <w:r w:rsidR="001255A1">
        <w:t xml:space="preserve">] </w:t>
      </w:r>
    </w:p>
    <w:p w14:paraId="48F95FA4" w14:textId="77777777" w:rsidR="001255A1" w:rsidRDefault="001255A1" w:rsidP="001255A1"/>
    <w:p w14:paraId="21D6F1D8" w14:textId="77777777" w:rsidR="001255A1" w:rsidRDefault="001255A1" w:rsidP="00326469">
      <w:pPr>
        <w:ind w:left="720"/>
      </w:pPr>
      <w:r>
        <w:t xml:space="preserve">We can represent a two’s complement number that has a bit pattern of length </w:t>
      </w:r>
      <w:r w:rsidRPr="00EB35C6">
        <w:rPr>
          <w:rFonts w:ascii="Courier New" w:hAnsi="Courier New" w:cs="Courier New"/>
          <w:i/>
          <w:sz w:val="20"/>
          <w:szCs w:val="20"/>
        </w:rPr>
        <w:t>w</w:t>
      </w:r>
      <w:r>
        <w:t xml:space="preserve"> = 4 with a single hex digit.  Fill in the second column of the table below with the decimal values of the two’s complement hex values in the first column.  In the third column, write the hex value that is the additive inverse of the hex value in the first column.  In the fourth column, give the decimal value of the two’s complement number in the third column.</w:t>
      </w:r>
    </w:p>
    <w:p w14:paraId="4E08A816" w14:textId="77777777" w:rsidR="001255A1" w:rsidRDefault="001255A1" w:rsidP="001255A1"/>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268"/>
        <w:gridCol w:w="2268"/>
        <w:gridCol w:w="2268"/>
      </w:tblGrid>
      <w:tr w:rsidR="001255A1" w14:paraId="7D381348" w14:textId="77777777" w:rsidTr="00571812">
        <w:trPr>
          <w:jc w:val="center"/>
        </w:trPr>
        <w:tc>
          <w:tcPr>
            <w:tcW w:w="4536" w:type="dxa"/>
            <w:gridSpan w:val="2"/>
          </w:tcPr>
          <w:p w14:paraId="3D252BCF" w14:textId="77777777" w:rsidR="001255A1" w:rsidRPr="003255B2" w:rsidRDefault="001255A1" w:rsidP="00486AA6">
            <w:pPr>
              <w:jc w:val="center"/>
              <w:rPr>
                <w:rFonts w:ascii="Courier New" w:hAnsi="Courier New" w:cs="Courier New"/>
                <w:i/>
                <w:sz w:val="20"/>
                <w:szCs w:val="20"/>
              </w:rPr>
            </w:pPr>
            <w:r w:rsidRPr="003255B2">
              <w:rPr>
                <w:rFonts w:ascii="Courier New" w:hAnsi="Courier New" w:cs="Courier New"/>
                <w:i/>
                <w:sz w:val="20"/>
                <w:szCs w:val="20"/>
              </w:rPr>
              <w:t>x</w:t>
            </w:r>
          </w:p>
        </w:tc>
        <w:tc>
          <w:tcPr>
            <w:tcW w:w="4536" w:type="dxa"/>
            <w:gridSpan w:val="2"/>
          </w:tcPr>
          <w:p w14:paraId="560E798B" w14:textId="77777777" w:rsidR="001255A1" w:rsidRPr="003255B2" w:rsidRDefault="001255A1" w:rsidP="00486AA6">
            <w:pPr>
              <w:jc w:val="center"/>
              <w:rPr>
                <w:rFonts w:ascii="Courier New" w:hAnsi="Courier New" w:cs="Courier New"/>
                <w:i/>
                <w:sz w:val="20"/>
                <w:szCs w:val="20"/>
              </w:rPr>
            </w:pPr>
            <w:r w:rsidRPr="003255B2">
              <w:rPr>
                <w:rFonts w:ascii="Courier New" w:hAnsi="Courier New" w:cs="Courier New"/>
                <w:i/>
                <w:sz w:val="20"/>
                <w:szCs w:val="20"/>
              </w:rPr>
              <w:t>-tx</w:t>
            </w:r>
          </w:p>
          <w:p w14:paraId="04599F11" w14:textId="77777777" w:rsidR="001255A1" w:rsidRPr="003255B2" w:rsidRDefault="001255A1" w:rsidP="00486AA6">
            <w:pPr>
              <w:jc w:val="center"/>
              <w:rPr>
                <w:rFonts w:ascii="Courier New" w:hAnsi="Courier New" w:cs="Courier New"/>
                <w:i/>
              </w:rPr>
            </w:pPr>
            <w:r w:rsidRPr="003255B2">
              <w:rPr>
                <w:rFonts w:ascii="Courier New" w:hAnsi="Courier New" w:cs="Courier New"/>
                <w:i/>
                <w:sz w:val="20"/>
                <w:szCs w:val="20"/>
              </w:rPr>
              <w:t>4</w:t>
            </w:r>
          </w:p>
        </w:tc>
      </w:tr>
      <w:tr w:rsidR="001255A1" w14:paraId="579F7CBB" w14:textId="77777777" w:rsidTr="00571812">
        <w:trPr>
          <w:jc w:val="center"/>
        </w:trPr>
        <w:tc>
          <w:tcPr>
            <w:tcW w:w="2268" w:type="dxa"/>
          </w:tcPr>
          <w:p w14:paraId="6B48B5A1" w14:textId="77777777" w:rsidR="001255A1" w:rsidRPr="00EB35C6" w:rsidRDefault="001255A1" w:rsidP="00486AA6">
            <w:pPr>
              <w:jc w:val="center"/>
            </w:pPr>
            <w:r w:rsidRPr="00EB35C6">
              <w:t>Hex</w:t>
            </w:r>
          </w:p>
        </w:tc>
        <w:tc>
          <w:tcPr>
            <w:tcW w:w="2268" w:type="dxa"/>
          </w:tcPr>
          <w:p w14:paraId="5F6CC0B8" w14:textId="77777777" w:rsidR="001255A1" w:rsidRPr="00EB35C6" w:rsidRDefault="001255A1" w:rsidP="00486AA6">
            <w:pPr>
              <w:jc w:val="center"/>
            </w:pPr>
            <w:r w:rsidRPr="00EB35C6">
              <w:t>Decimal</w:t>
            </w:r>
          </w:p>
        </w:tc>
        <w:tc>
          <w:tcPr>
            <w:tcW w:w="2268" w:type="dxa"/>
          </w:tcPr>
          <w:p w14:paraId="6A2A4DF3" w14:textId="77777777" w:rsidR="001255A1" w:rsidRPr="00EB35C6" w:rsidRDefault="001255A1" w:rsidP="00486AA6">
            <w:pPr>
              <w:jc w:val="center"/>
            </w:pPr>
            <w:r>
              <w:t>Hex</w:t>
            </w:r>
          </w:p>
        </w:tc>
        <w:tc>
          <w:tcPr>
            <w:tcW w:w="2268" w:type="dxa"/>
          </w:tcPr>
          <w:p w14:paraId="73FD4DD3" w14:textId="77777777" w:rsidR="001255A1" w:rsidRPr="00EB35C6" w:rsidRDefault="001255A1" w:rsidP="00486AA6">
            <w:pPr>
              <w:jc w:val="center"/>
            </w:pPr>
            <w:r>
              <w:t>Decimal</w:t>
            </w:r>
          </w:p>
        </w:tc>
      </w:tr>
      <w:tr w:rsidR="00AA3CB7" w14:paraId="27809A24" w14:textId="77777777" w:rsidTr="00571812">
        <w:trPr>
          <w:jc w:val="center"/>
        </w:trPr>
        <w:tc>
          <w:tcPr>
            <w:tcW w:w="2268" w:type="dxa"/>
          </w:tcPr>
          <w:p w14:paraId="1C80ED20" w14:textId="77777777" w:rsidR="00AA3CB7" w:rsidRPr="003255B2" w:rsidRDefault="00AA3CB7" w:rsidP="00AA3CB7">
            <w:pPr>
              <w:jc w:val="center"/>
              <w:rPr>
                <w:rFonts w:ascii="Courier New" w:hAnsi="Courier New" w:cs="Courier New"/>
                <w:sz w:val="20"/>
                <w:szCs w:val="20"/>
              </w:rPr>
            </w:pPr>
            <w:r w:rsidRPr="003255B2">
              <w:rPr>
                <w:rFonts w:ascii="Courier New" w:hAnsi="Courier New" w:cs="Courier New"/>
                <w:sz w:val="20"/>
                <w:szCs w:val="20"/>
              </w:rPr>
              <w:t>0</w:t>
            </w:r>
          </w:p>
        </w:tc>
        <w:tc>
          <w:tcPr>
            <w:tcW w:w="2268" w:type="dxa"/>
          </w:tcPr>
          <w:p w14:paraId="19159A47" w14:textId="2BA0FD78" w:rsidR="00AA3CB7" w:rsidRPr="00936AC1" w:rsidRDefault="007A7EEB" w:rsidP="00AA3CB7">
            <w:pPr>
              <w:jc w:val="center"/>
              <w:rPr>
                <w:rFonts w:ascii="Courier New" w:hAnsi="Courier New" w:cs="Courier New"/>
                <w:sz w:val="20"/>
                <w:szCs w:val="20"/>
                <w:highlight w:val="yellow"/>
                <w:vertAlign w:val="subscript"/>
              </w:rPr>
            </w:pPr>
            <w:r w:rsidRPr="00936AC1">
              <w:rPr>
                <w:rFonts w:ascii="Courier New" w:hAnsi="Courier New" w:cs="Courier New"/>
                <w:sz w:val="20"/>
                <w:szCs w:val="20"/>
                <w:highlight w:val="yellow"/>
              </w:rPr>
              <w:t>0</w:t>
            </w:r>
            <w:r w:rsidRPr="00936AC1">
              <w:rPr>
                <w:rFonts w:ascii="Courier New" w:hAnsi="Courier New" w:cs="Courier New"/>
                <w:sz w:val="20"/>
                <w:szCs w:val="20"/>
                <w:highlight w:val="yellow"/>
                <w:vertAlign w:val="subscript"/>
              </w:rPr>
              <w:t>d</w:t>
            </w:r>
          </w:p>
        </w:tc>
        <w:tc>
          <w:tcPr>
            <w:tcW w:w="2268" w:type="dxa"/>
          </w:tcPr>
          <w:p w14:paraId="6CCC4B5D" w14:textId="62FAB2D1" w:rsidR="00AA3CB7" w:rsidRPr="003255B2" w:rsidRDefault="00C5099C" w:rsidP="00AA3CB7">
            <w:pPr>
              <w:jc w:val="center"/>
              <w:rPr>
                <w:rFonts w:ascii="Courier New" w:hAnsi="Courier New" w:cs="Courier New"/>
                <w:sz w:val="20"/>
                <w:szCs w:val="20"/>
              </w:rPr>
            </w:pPr>
            <w:r w:rsidRPr="000061A4">
              <w:rPr>
                <w:rFonts w:ascii="Courier New" w:hAnsi="Courier New" w:cs="Courier New"/>
                <w:sz w:val="20"/>
                <w:szCs w:val="20"/>
                <w:highlight w:val="yellow"/>
              </w:rPr>
              <w:t>0x0</w:t>
            </w:r>
          </w:p>
        </w:tc>
        <w:tc>
          <w:tcPr>
            <w:tcW w:w="2268" w:type="dxa"/>
          </w:tcPr>
          <w:p w14:paraId="74742A1D" w14:textId="4A8A8AAF" w:rsidR="00AA3CB7" w:rsidRPr="00CA19BE" w:rsidRDefault="00CA40CC" w:rsidP="00AA3CB7">
            <w:pPr>
              <w:jc w:val="center"/>
              <w:rPr>
                <w:rFonts w:ascii="Courier New" w:hAnsi="Courier New" w:cs="Courier New"/>
                <w:sz w:val="20"/>
                <w:szCs w:val="20"/>
                <w:highlight w:val="yellow"/>
                <w:vertAlign w:val="subscript"/>
              </w:rPr>
            </w:pPr>
            <w:r w:rsidRPr="00CA19BE">
              <w:rPr>
                <w:rFonts w:ascii="Courier New" w:hAnsi="Courier New" w:cs="Courier New"/>
                <w:sz w:val="20"/>
                <w:szCs w:val="20"/>
                <w:highlight w:val="yellow"/>
              </w:rPr>
              <w:t>0</w:t>
            </w:r>
            <w:r w:rsidRPr="00CA19BE">
              <w:rPr>
                <w:rFonts w:ascii="Courier New" w:hAnsi="Courier New" w:cs="Courier New"/>
                <w:sz w:val="20"/>
                <w:szCs w:val="20"/>
                <w:highlight w:val="yellow"/>
                <w:vertAlign w:val="subscript"/>
              </w:rPr>
              <w:t>d</w:t>
            </w:r>
          </w:p>
        </w:tc>
      </w:tr>
      <w:tr w:rsidR="00AA3CB7" w14:paraId="4DF5A1F7" w14:textId="77777777" w:rsidTr="00571812">
        <w:trPr>
          <w:jc w:val="center"/>
        </w:trPr>
        <w:tc>
          <w:tcPr>
            <w:tcW w:w="2268" w:type="dxa"/>
          </w:tcPr>
          <w:p w14:paraId="0BA61772" w14:textId="77777777" w:rsidR="00AA3CB7" w:rsidRPr="003255B2" w:rsidRDefault="00AA3CB7" w:rsidP="00AA3CB7">
            <w:pPr>
              <w:jc w:val="center"/>
              <w:rPr>
                <w:rFonts w:ascii="Courier New" w:hAnsi="Courier New" w:cs="Courier New"/>
                <w:sz w:val="20"/>
                <w:szCs w:val="20"/>
              </w:rPr>
            </w:pPr>
            <w:r w:rsidRPr="003255B2">
              <w:rPr>
                <w:rFonts w:ascii="Courier New" w:hAnsi="Courier New" w:cs="Courier New"/>
                <w:sz w:val="20"/>
                <w:szCs w:val="20"/>
              </w:rPr>
              <w:t>3</w:t>
            </w:r>
          </w:p>
        </w:tc>
        <w:tc>
          <w:tcPr>
            <w:tcW w:w="2268" w:type="dxa"/>
          </w:tcPr>
          <w:p w14:paraId="7DDE2503" w14:textId="004CF3FA" w:rsidR="00AA3CB7" w:rsidRPr="00936AC1" w:rsidRDefault="00576EBD" w:rsidP="00AA3CB7">
            <w:pPr>
              <w:jc w:val="center"/>
              <w:rPr>
                <w:rFonts w:ascii="Courier New" w:hAnsi="Courier New" w:cs="Courier New"/>
                <w:sz w:val="20"/>
                <w:szCs w:val="20"/>
                <w:highlight w:val="yellow"/>
                <w:vertAlign w:val="subscript"/>
              </w:rPr>
            </w:pPr>
            <w:r w:rsidRPr="00936AC1">
              <w:rPr>
                <w:rFonts w:ascii="Courier New" w:hAnsi="Courier New" w:cs="Courier New"/>
                <w:sz w:val="20"/>
                <w:szCs w:val="20"/>
                <w:highlight w:val="yellow"/>
              </w:rPr>
              <w:t>3</w:t>
            </w:r>
            <w:r w:rsidR="003A28F9" w:rsidRPr="00936AC1">
              <w:rPr>
                <w:rFonts w:ascii="Courier New" w:hAnsi="Courier New" w:cs="Courier New"/>
                <w:sz w:val="20"/>
                <w:szCs w:val="20"/>
                <w:highlight w:val="yellow"/>
                <w:vertAlign w:val="subscript"/>
              </w:rPr>
              <w:t>d</w:t>
            </w:r>
          </w:p>
        </w:tc>
        <w:tc>
          <w:tcPr>
            <w:tcW w:w="2268" w:type="dxa"/>
          </w:tcPr>
          <w:p w14:paraId="4E3ED18F" w14:textId="2477EE25" w:rsidR="00AA3CB7" w:rsidRPr="00C5099C" w:rsidRDefault="00C5099C" w:rsidP="00AA3CB7">
            <w:pPr>
              <w:jc w:val="cent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vertAlign w:val="subscript"/>
              </w:rPr>
              <w:t>d</w:t>
            </w:r>
            <w:r w:rsidR="002221D7">
              <w:rPr>
                <w:rFonts w:ascii="Courier New" w:hAnsi="Courier New" w:cs="Courier New"/>
                <w:sz w:val="20"/>
                <w:szCs w:val="20"/>
                <w:vertAlign w:val="subscript"/>
              </w:rPr>
              <w:t xml:space="preserve"> </w:t>
            </w:r>
            <w:r>
              <w:rPr>
                <w:rFonts w:ascii="Courier New" w:hAnsi="Courier New" w:cs="Courier New"/>
                <w:sz w:val="20"/>
                <w:szCs w:val="20"/>
              </w:rPr>
              <w:t>=</w:t>
            </w:r>
            <w:r w:rsidR="002221D7">
              <w:rPr>
                <w:rFonts w:ascii="Courier New" w:hAnsi="Courier New" w:cs="Courier New"/>
                <w:sz w:val="20"/>
                <w:szCs w:val="20"/>
              </w:rPr>
              <w:t xml:space="preserve"> </w:t>
            </w:r>
            <w:r>
              <w:rPr>
                <w:rFonts w:ascii="Courier New" w:hAnsi="Courier New" w:cs="Courier New"/>
                <w:sz w:val="20"/>
                <w:szCs w:val="20"/>
              </w:rPr>
              <w:t>1101</w:t>
            </w:r>
            <w:r>
              <w:rPr>
                <w:rFonts w:ascii="Courier New" w:hAnsi="Courier New" w:cs="Courier New"/>
                <w:sz w:val="20"/>
                <w:szCs w:val="20"/>
                <w:vertAlign w:val="subscript"/>
              </w:rPr>
              <w:t>T</w:t>
            </w:r>
            <w:r w:rsidR="002221D7">
              <w:rPr>
                <w:rFonts w:ascii="Courier New" w:hAnsi="Courier New" w:cs="Courier New"/>
                <w:sz w:val="20"/>
                <w:szCs w:val="20"/>
                <w:vertAlign w:val="subscript"/>
              </w:rPr>
              <w:t xml:space="preserve"> </w:t>
            </w:r>
            <w:r>
              <w:rPr>
                <w:rFonts w:ascii="Courier New" w:hAnsi="Courier New" w:cs="Courier New"/>
                <w:sz w:val="20"/>
                <w:szCs w:val="20"/>
              </w:rPr>
              <w:t>=</w:t>
            </w:r>
            <w:r w:rsidR="002221D7">
              <w:rPr>
                <w:rFonts w:ascii="Courier New" w:hAnsi="Courier New" w:cs="Courier New"/>
                <w:sz w:val="20"/>
                <w:szCs w:val="20"/>
              </w:rPr>
              <w:t xml:space="preserve"> </w:t>
            </w:r>
            <w:r w:rsidR="002221D7" w:rsidRPr="002221D7">
              <w:rPr>
                <w:rFonts w:ascii="Courier New" w:hAnsi="Courier New" w:cs="Courier New"/>
                <w:sz w:val="20"/>
                <w:szCs w:val="20"/>
                <w:highlight w:val="yellow"/>
              </w:rPr>
              <w:t>0xD</w:t>
            </w:r>
          </w:p>
        </w:tc>
        <w:tc>
          <w:tcPr>
            <w:tcW w:w="2268" w:type="dxa"/>
          </w:tcPr>
          <w:p w14:paraId="5AFA4353" w14:textId="20B870E4" w:rsidR="00AA3CB7" w:rsidRPr="00CA19BE" w:rsidRDefault="00D61DCD" w:rsidP="00AA3CB7">
            <w:pPr>
              <w:jc w:val="center"/>
              <w:rPr>
                <w:rFonts w:ascii="Courier New" w:hAnsi="Courier New" w:cs="Courier New"/>
                <w:sz w:val="20"/>
                <w:szCs w:val="20"/>
                <w:highlight w:val="yellow"/>
                <w:vertAlign w:val="subscript"/>
              </w:rPr>
            </w:pPr>
            <w:r>
              <w:rPr>
                <w:rFonts w:ascii="Courier New" w:hAnsi="Courier New" w:cs="Courier New"/>
                <w:sz w:val="20"/>
                <w:szCs w:val="20"/>
                <w:highlight w:val="yellow"/>
              </w:rPr>
              <w:t>-</w:t>
            </w:r>
            <w:r w:rsidR="00CA19BE" w:rsidRPr="00CA19BE">
              <w:rPr>
                <w:rFonts w:ascii="Courier New" w:hAnsi="Courier New" w:cs="Courier New"/>
                <w:sz w:val="20"/>
                <w:szCs w:val="20"/>
                <w:highlight w:val="yellow"/>
              </w:rPr>
              <w:t>3</w:t>
            </w:r>
            <w:r w:rsidR="00CA19BE" w:rsidRPr="00CA19BE">
              <w:rPr>
                <w:rFonts w:ascii="Courier New" w:hAnsi="Courier New" w:cs="Courier New"/>
                <w:sz w:val="20"/>
                <w:szCs w:val="20"/>
                <w:highlight w:val="yellow"/>
                <w:vertAlign w:val="subscript"/>
              </w:rPr>
              <w:t>d</w:t>
            </w:r>
          </w:p>
        </w:tc>
      </w:tr>
      <w:tr w:rsidR="00AA3CB7" w14:paraId="03D1EDF1" w14:textId="77777777" w:rsidTr="00571812">
        <w:trPr>
          <w:jc w:val="center"/>
        </w:trPr>
        <w:tc>
          <w:tcPr>
            <w:tcW w:w="2268" w:type="dxa"/>
          </w:tcPr>
          <w:p w14:paraId="63536043" w14:textId="77777777" w:rsidR="00AA3CB7" w:rsidRPr="003255B2" w:rsidRDefault="00AA3CB7" w:rsidP="00AA3CB7">
            <w:pPr>
              <w:jc w:val="center"/>
              <w:rPr>
                <w:rFonts w:ascii="Courier New" w:hAnsi="Courier New" w:cs="Courier New"/>
                <w:sz w:val="20"/>
                <w:szCs w:val="20"/>
              </w:rPr>
            </w:pPr>
            <w:r w:rsidRPr="003255B2">
              <w:rPr>
                <w:rFonts w:ascii="Courier New" w:hAnsi="Courier New" w:cs="Courier New"/>
                <w:sz w:val="20"/>
                <w:szCs w:val="20"/>
              </w:rPr>
              <w:t>8</w:t>
            </w:r>
          </w:p>
        </w:tc>
        <w:tc>
          <w:tcPr>
            <w:tcW w:w="2268" w:type="dxa"/>
          </w:tcPr>
          <w:p w14:paraId="10A0DAE3" w14:textId="234E8582" w:rsidR="00AA3CB7" w:rsidRPr="00936AC1" w:rsidRDefault="00327870" w:rsidP="00AA3CB7">
            <w:pPr>
              <w:jc w:val="center"/>
              <w:rPr>
                <w:rFonts w:ascii="Courier New" w:hAnsi="Courier New" w:cs="Courier New"/>
                <w:sz w:val="20"/>
                <w:szCs w:val="20"/>
                <w:highlight w:val="yellow"/>
                <w:vertAlign w:val="subscript"/>
              </w:rPr>
            </w:pPr>
            <w:r>
              <w:rPr>
                <w:rFonts w:ascii="Courier New" w:hAnsi="Courier New" w:cs="Courier New"/>
                <w:sz w:val="20"/>
                <w:szCs w:val="20"/>
                <w:highlight w:val="yellow"/>
              </w:rPr>
              <w:t>-</w:t>
            </w:r>
            <w:r w:rsidR="00576EBD" w:rsidRPr="00936AC1">
              <w:rPr>
                <w:rFonts w:ascii="Courier New" w:hAnsi="Courier New" w:cs="Courier New"/>
                <w:sz w:val="20"/>
                <w:szCs w:val="20"/>
                <w:highlight w:val="yellow"/>
              </w:rPr>
              <w:t>8</w:t>
            </w:r>
            <w:r w:rsidR="003A28F9" w:rsidRPr="00936AC1">
              <w:rPr>
                <w:rFonts w:ascii="Courier New" w:hAnsi="Courier New" w:cs="Courier New"/>
                <w:sz w:val="20"/>
                <w:szCs w:val="20"/>
                <w:highlight w:val="yellow"/>
                <w:vertAlign w:val="subscript"/>
              </w:rPr>
              <w:t>d</w:t>
            </w:r>
          </w:p>
        </w:tc>
        <w:tc>
          <w:tcPr>
            <w:tcW w:w="2268" w:type="dxa"/>
          </w:tcPr>
          <w:p w14:paraId="05F9E333" w14:textId="4FE89B9E" w:rsidR="00AA3CB7" w:rsidRPr="002221D7" w:rsidRDefault="002221D7" w:rsidP="00AA3CB7">
            <w:pPr>
              <w:jc w:val="center"/>
              <w:rPr>
                <w:rFonts w:ascii="Courier New" w:hAnsi="Courier New" w:cs="Courier New"/>
                <w:sz w:val="20"/>
                <w:szCs w:val="20"/>
              </w:rPr>
            </w:pPr>
            <w:r w:rsidRPr="002221D7">
              <w:rPr>
                <w:rFonts w:ascii="Courier New" w:hAnsi="Courier New" w:cs="Courier New"/>
                <w:sz w:val="20"/>
                <w:szCs w:val="20"/>
                <w:highlight w:val="yellow"/>
              </w:rPr>
              <w:t>0x8</w:t>
            </w:r>
          </w:p>
        </w:tc>
        <w:tc>
          <w:tcPr>
            <w:tcW w:w="2268" w:type="dxa"/>
          </w:tcPr>
          <w:p w14:paraId="5E8DDFDC" w14:textId="5ECFA0E2" w:rsidR="00AA3CB7" w:rsidRPr="00CA19BE" w:rsidRDefault="00D61DCD" w:rsidP="00AA3CB7">
            <w:pPr>
              <w:jc w:val="center"/>
              <w:rPr>
                <w:rFonts w:ascii="Courier New" w:hAnsi="Courier New" w:cs="Courier New"/>
                <w:sz w:val="20"/>
                <w:szCs w:val="20"/>
                <w:highlight w:val="yellow"/>
                <w:vertAlign w:val="subscript"/>
              </w:rPr>
            </w:pPr>
            <w:r>
              <w:rPr>
                <w:rFonts w:ascii="Courier New" w:hAnsi="Courier New" w:cs="Courier New"/>
                <w:sz w:val="20"/>
                <w:szCs w:val="20"/>
                <w:highlight w:val="yellow"/>
              </w:rPr>
              <w:t>-</w:t>
            </w:r>
            <w:r w:rsidR="00CA19BE" w:rsidRPr="00CA19BE">
              <w:rPr>
                <w:rFonts w:ascii="Courier New" w:hAnsi="Courier New" w:cs="Courier New"/>
                <w:sz w:val="20"/>
                <w:szCs w:val="20"/>
                <w:highlight w:val="yellow"/>
              </w:rPr>
              <w:t>8</w:t>
            </w:r>
            <w:r w:rsidR="00CA19BE" w:rsidRPr="00CA19BE">
              <w:rPr>
                <w:rFonts w:ascii="Courier New" w:hAnsi="Courier New" w:cs="Courier New"/>
                <w:sz w:val="20"/>
                <w:szCs w:val="20"/>
                <w:highlight w:val="yellow"/>
                <w:vertAlign w:val="subscript"/>
              </w:rPr>
              <w:t>d</w:t>
            </w:r>
          </w:p>
        </w:tc>
      </w:tr>
      <w:tr w:rsidR="00AA3CB7" w14:paraId="249EF219" w14:textId="77777777" w:rsidTr="00571812">
        <w:trPr>
          <w:jc w:val="center"/>
        </w:trPr>
        <w:tc>
          <w:tcPr>
            <w:tcW w:w="2268" w:type="dxa"/>
          </w:tcPr>
          <w:p w14:paraId="27A1E30F" w14:textId="77777777" w:rsidR="00AA3CB7" w:rsidRPr="003255B2" w:rsidRDefault="00AA3CB7" w:rsidP="00AA3CB7">
            <w:pPr>
              <w:jc w:val="center"/>
              <w:rPr>
                <w:rFonts w:ascii="Courier New" w:hAnsi="Courier New" w:cs="Courier New"/>
                <w:sz w:val="20"/>
                <w:szCs w:val="20"/>
              </w:rPr>
            </w:pPr>
            <w:r w:rsidRPr="003255B2">
              <w:rPr>
                <w:rFonts w:ascii="Courier New" w:hAnsi="Courier New" w:cs="Courier New"/>
                <w:sz w:val="20"/>
                <w:szCs w:val="20"/>
              </w:rPr>
              <w:t>A</w:t>
            </w:r>
          </w:p>
        </w:tc>
        <w:tc>
          <w:tcPr>
            <w:tcW w:w="2268" w:type="dxa"/>
          </w:tcPr>
          <w:p w14:paraId="08908C3F" w14:textId="166381CF" w:rsidR="00AA3CB7" w:rsidRPr="00AA106D" w:rsidRDefault="00954361" w:rsidP="00AA3CB7">
            <w:pPr>
              <w:jc w:val="center"/>
              <w:rPr>
                <w:rFonts w:ascii="Courier New" w:hAnsi="Courier New" w:cs="Courier New"/>
                <w:sz w:val="20"/>
                <w:szCs w:val="20"/>
                <w:highlight w:val="yellow"/>
                <w:vertAlign w:val="subscript"/>
              </w:rPr>
            </w:pPr>
            <w:r>
              <w:rPr>
                <w:rFonts w:ascii="Courier New" w:hAnsi="Courier New" w:cs="Courier New"/>
                <w:sz w:val="20"/>
                <w:szCs w:val="20"/>
              </w:rPr>
              <w:t>1010</w:t>
            </w:r>
            <w:r w:rsidR="00AA106D" w:rsidRPr="00175304">
              <w:rPr>
                <w:rFonts w:ascii="Courier New" w:hAnsi="Courier New" w:cs="Courier New"/>
                <w:sz w:val="20"/>
                <w:szCs w:val="20"/>
                <w:vertAlign w:val="subscript"/>
              </w:rPr>
              <w:t xml:space="preserve">T </w:t>
            </w:r>
            <w:r>
              <w:rPr>
                <w:rFonts w:ascii="Courier New" w:hAnsi="Courier New" w:cs="Courier New"/>
                <w:sz w:val="20"/>
                <w:szCs w:val="20"/>
              </w:rPr>
              <w:t>=0110</w:t>
            </w:r>
            <w:r>
              <w:rPr>
                <w:rFonts w:ascii="Courier New" w:hAnsi="Courier New" w:cs="Courier New"/>
                <w:sz w:val="20"/>
                <w:szCs w:val="20"/>
                <w:vertAlign w:val="subscript"/>
              </w:rPr>
              <w:t xml:space="preserve">U </w:t>
            </w:r>
            <w:r w:rsidR="00AA106D" w:rsidRPr="00175304">
              <w:rPr>
                <w:rFonts w:ascii="Courier New" w:hAnsi="Courier New" w:cs="Courier New"/>
                <w:sz w:val="20"/>
                <w:szCs w:val="20"/>
              </w:rPr>
              <w:t xml:space="preserve">= </w:t>
            </w:r>
            <w:r w:rsidR="00AA106D">
              <w:rPr>
                <w:rFonts w:ascii="Courier New" w:hAnsi="Courier New" w:cs="Courier New"/>
                <w:sz w:val="20"/>
                <w:szCs w:val="20"/>
                <w:highlight w:val="yellow"/>
              </w:rPr>
              <w:t>-6</w:t>
            </w:r>
            <w:r w:rsidR="00AA106D">
              <w:rPr>
                <w:rFonts w:ascii="Courier New" w:hAnsi="Courier New" w:cs="Courier New"/>
                <w:sz w:val="20"/>
                <w:szCs w:val="20"/>
                <w:highlight w:val="yellow"/>
                <w:vertAlign w:val="subscript"/>
              </w:rPr>
              <w:t>d</w:t>
            </w:r>
          </w:p>
        </w:tc>
        <w:tc>
          <w:tcPr>
            <w:tcW w:w="2268" w:type="dxa"/>
          </w:tcPr>
          <w:p w14:paraId="2C60FF8A" w14:textId="29A6E8AC" w:rsidR="00AA3CB7" w:rsidRPr="00C216B5" w:rsidRDefault="00C216B5" w:rsidP="00AA3CB7">
            <w:pPr>
              <w:jc w:val="center"/>
              <w:rPr>
                <w:rFonts w:ascii="Courier New" w:hAnsi="Courier New" w:cs="Courier New"/>
                <w:sz w:val="20"/>
                <w:szCs w:val="20"/>
              </w:rPr>
            </w:pPr>
            <w:r w:rsidRPr="00C216B5">
              <w:rPr>
                <w:rFonts w:ascii="Courier New" w:hAnsi="Courier New" w:cs="Courier New"/>
                <w:sz w:val="20"/>
                <w:szCs w:val="20"/>
                <w:highlight w:val="yellow"/>
              </w:rPr>
              <w:t>0x6</w:t>
            </w:r>
          </w:p>
        </w:tc>
        <w:tc>
          <w:tcPr>
            <w:tcW w:w="2268" w:type="dxa"/>
          </w:tcPr>
          <w:p w14:paraId="203822E2" w14:textId="2FFFB19F" w:rsidR="00AA3CB7" w:rsidRPr="00CA19BE" w:rsidRDefault="00CA19BE" w:rsidP="00AA3CB7">
            <w:pPr>
              <w:jc w:val="center"/>
              <w:rPr>
                <w:rFonts w:ascii="Courier New" w:hAnsi="Courier New" w:cs="Courier New"/>
                <w:sz w:val="20"/>
                <w:szCs w:val="20"/>
                <w:highlight w:val="yellow"/>
                <w:vertAlign w:val="subscript"/>
              </w:rPr>
            </w:pPr>
            <w:r w:rsidRPr="00CA19BE">
              <w:rPr>
                <w:rFonts w:ascii="Courier New" w:hAnsi="Courier New" w:cs="Courier New"/>
                <w:sz w:val="20"/>
                <w:szCs w:val="20"/>
                <w:highlight w:val="yellow"/>
              </w:rPr>
              <w:t>6</w:t>
            </w:r>
            <w:r w:rsidRPr="00CA19BE">
              <w:rPr>
                <w:rFonts w:ascii="Courier New" w:hAnsi="Courier New" w:cs="Courier New"/>
                <w:sz w:val="20"/>
                <w:szCs w:val="20"/>
                <w:highlight w:val="yellow"/>
                <w:vertAlign w:val="subscript"/>
              </w:rPr>
              <w:t>d</w:t>
            </w:r>
          </w:p>
        </w:tc>
      </w:tr>
      <w:tr w:rsidR="00936AC1" w14:paraId="488EB611" w14:textId="77777777" w:rsidTr="00571812">
        <w:trPr>
          <w:jc w:val="center"/>
        </w:trPr>
        <w:tc>
          <w:tcPr>
            <w:tcW w:w="2268" w:type="dxa"/>
          </w:tcPr>
          <w:p w14:paraId="00BA7331" w14:textId="77777777" w:rsidR="00936AC1" w:rsidRPr="003255B2" w:rsidRDefault="00936AC1" w:rsidP="00936AC1">
            <w:pPr>
              <w:jc w:val="center"/>
              <w:rPr>
                <w:rFonts w:ascii="Courier New" w:hAnsi="Courier New" w:cs="Courier New"/>
                <w:sz w:val="20"/>
                <w:szCs w:val="20"/>
              </w:rPr>
            </w:pPr>
            <w:r w:rsidRPr="003255B2">
              <w:rPr>
                <w:rFonts w:ascii="Courier New" w:hAnsi="Courier New" w:cs="Courier New"/>
                <w:sz w:val="20"/>
                <w:szCs w:val="20"/>
              </w:rPr>
              <w:t>F</w:t>
            </w:r>
          </w:p>
        </w:tc>
        <w:tc>
          <w:tcPr>
            <w:tcW w:w="2268" w:type="dxa"/>
          </w:tcPr>
          <w:p w14:paraId="0BE1C491" w14:textId="61779D7B" w:rsidR="00936AC1" w:rsidRPr="00175304" w:rsidRDefault="00175304" w:rsidP="00936AC1">
            <w:pPr>
              <w:jc w:val="center"/>
              <w:rPr>
                <w:rFonts w:ascii="Courier New" w:hAnsi="Courier New" w:cs="Courier New"/>
                <w:sz w:val="20"/>
                <w:szCs w:val="20"/>
                <w:highlight w:val="yellow"/>
                <w:vertAlign w:val="subscript"/>
              </w:rPr>
            </w:pPr>
            <w:r w:rsidRPr="00175304">
              <w:rPr>
                <w:rFonts w:ascii="Courier New" w:hAnsi="Courier New" w:cs="Courier New"/>
                <w:sz w:val="20"/>
                <w:szCs w:val="20"/>
              </w:rPr>
              <w:t>1111</w:t>
            </w:r>
            <w:r w:rsidRPr="00175304">
              <w:rPr>
                <w:rFonts w:ascii="Courier New" w:hAnsi="Courier New" w:cs="Courier New"/>
                <w:sz w:val="20"/>
                <w:szCs w:val="20"/>
                <w:vertAlign w:val="subscript"/>
              </w:rPr>
              <w:t>T</w:t>
            </w:r>
            <w:r w:rsidRPr="00175304">
              <w:rPr>
                <w:rFonts w:ascii="Courier New" w:hAnsi="Courier New" w:cs="Courier New"/>
                <w:sz w:val="20"/>
                <w:szCs w:val="20"/>
              </w:rPr>
              <w:t xml:space="preserve"> = </w:t>
            </w:r>
            <w:r>
              <w:rPr>
                <w:rFonts w:ascii="Courier New" w:hAnsi="Courier New" w:cs="Courier New"/>
                <w:sz w:val="20"/>
                <w:szCs w:val="20"/>
                <w:highlight w:val="yellow"/>
              </w:rPr>
              <w:t>-1</w:t>
            </w:r>
            <w:r>
              <w:rPr>
                <w:rFonts w:ascii="Courier New" w:hAnsi="Courier New" w:cs="Courier New"/>
                <w:sz w:val="20"/>
                <w:szCs w:val="20"/>
                <w:highlight w:val="yellow"/>
                <w:vertAlign w:val="subscript"/>
              </w:rPr>
              <w:t>d</w:t>
            </w:r>
          </w:p>
        </w:tc>
        <w:tc>
          <w:tcPr>
            <w:tcW w:w="2268" w:type="dxa"/>
          </w:tcPr>
          <w:p w14:paraId="6F3EB721" w14:textId="2D281FA0" w:rsidR="00936AC1" w:rsidRPr="000061A4" w:rsidRDefault="00D61DCD" w:rsidP="00936AC1">
            <w:pPr>
              <w:jc w:val="center"/>
              <w:rPr>
                <w:rFonts w:ascii="Courier New" w:hAnsi="Courier New" w:cs="Courier New"/>
                <w:sz w:val="20"/>
                <w:szCs w:val="20"/>
              </w:rPr>
            </w:pPr>
            <w:r w:rsidRPr="00D61DCD">
              <w:rPr>
                <w:rFonts w:ascii="Courier New" w:hAnsi="Courier New" w:cs="Courier New"/>
                <w:sz w:val="20"/>
                <w:szCs w:val="20"/>
                <w:highlight w:val="yellow"/>
              </w:rPr>
              <w:t>0x1</w:t>
            </w:r>
          </w:p>
        </w:tc>
        <w:tc>
          <w:tcPr>
            <w:tcW w:w="2268" w:type="dxa"/>
          </w:tcPr>
          <w:p w14:paraId="54046B21" w14:textId="04287D49" w:rsidR="00936AC1" w:rsidRPr="00FF32E9" w:rsidRDefault="00FF32E9" w:rsidP="00936AC1">
            <w:pPr>
              <w:jc w:val="center"/>
              <w:rPr>
                <w:rFonts w:ascii="Courier New" w:hAnsi="Courier New" w:cs="Courier New"/>
                <w:sz w:val="20"/>
                <w:szCs w:val="20"/>
                <w:highlight w:val="yellow"/>
                <w:vertAlign w:val="subscript"/>
              </w:rPr>
            </w:pPr>
            <w:r>
              <w:rPr>
                <w:rFonts w:ascii="Courier New" w:hAnsi="Courier New" w:cs="Courier New"/>
                <w:sz w:val="20"/>
                <w:szCs w:val="20"/>
                <w:highlight w:val="yellow"/>
              </w:rPr>
              <w:t>1</w:t>
            </w:r>
            <w:r>
              <w:rPr>
                <w:rFonts w:ascii="Courier New" w:hAnsi="Courier New" w:cs="Courier New"/>
                <w:sz w:val="20"/>
                <w:szCs w:val="20"/>
                <w:highlight w:val="yellow"/>
                <w:vertAlign w:val="subscript"/>
              </w:rPr>
              <w:t>d</w:t>
            </w:r>
          </w:p>
        </w:tc>
      </w:tr>
    </w:tbl>
    <w:p w14:paraId="25EB854A" w14:textId="77777777" w:rsidR="001255A1" w:rsidRDefault="001255A1"/>
    <w:sectPr w:rsidR="001255A1" w:rsidSect="00571812">
      <w:headerReference w:type="default" r:id="rId9"/>
      <w:pgSz w:w="12240" w:h="15840" w:code="1"/>
      <w:pgMar w:top="1008" w:right="1080" w:bottom="1080" w:left="108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AB81" w14:textId="77777777" w:rsidR="002D7E3D" w:rsidRDefault="002D7E3D" w:rsidP="001255A1">
      <w:r>
        <w:separator/>
      </w:r>
    </w:p>
  </w:endnote>
  <w:endnote w:type="continuationSeparator" w:id="0">
    <w:p w14:paraId="22EFD395" w14:textId="77777777" w:rsidR="002D7E3D" w:rsidRDefault="002D7E3D" w:rsidP="00125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4DD3C" w14:textId="77777777" w:rsidR="002D7E3D" w:rsidRDefault="002D7E3D" w:rsidP="001255A1">
      <w:r>
        <w:separator/>
      </w:r>
    </w:p>
  </w:footnote>
  <w:footnote w:type="continuationSeparator" w:id="0">
    <w:p w14:paraId="47343D43" w14:textId="77777777" w:rsidR="002D7E3D" w:rsidRDefault="002D7E3D" w:rsidP="00125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28EE" w14:textId="77777777" w:rsidR="001201D1" w:rsidRDefault="001201D1" w:rsidP="00571812">
    <w:pPr>
      <w:pStyle w:val="Header"/>
      <w:jc w:val="right"/>
    </w:pPr>
    <w:r>
      <w:t>ECEN 324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79F7"/>
    <w:multiLevelType w:val="hybridMultilevel"/>
    <w:tmpl w:val="2F88E0EC"/>
    <w:lvl w:ilvl="0" w:tplc="A4E8C1C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CE00EA"/>
    <w:multiLevelType w:val="hybridMultilevel"/>
    <w:tmpl w:val="69A67CDE"/>
    <w:lvl w:ilvl="0" w:tplc="F3D4B8D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AD624A5"/>
    <w:multiLevelType w:val="hybridMultilevel"/>
    <w:tmpl w:val="F708AB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540487">
    <w:abstractNumId w:val="0"/>
  </w:num>
  <w:num w:numId="2" w16cid:durableId="1176766125">
    <w:abstractNumId w:val="2"/>
  </w:num>
  <w:num w:numId="3" w16cid:durableId="95984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55A1"/>
    <w:rsid w:val="000061A4"/>
    <w:rsid w:val="0003205F"/>
    <w:rsid w:val="00057A17"/>
    <w:rsid w:val="00085FAF"/>
    <w:rsid w:val="000874B3"/>
    <w:rsid w:val="000A30CB"/>
    <w:rsid w:val="000A759B"/>
    <w:rsid w:val="000B1641"/>
    <w:rsid w:val="000C6918"/>
    <w:rsid w:val="000C7BAF"/>
    <w:rsid w:val="000D44C7"/>
    <w:rsid w:val="001201D1"/>
    <w:rsid w:val="001255A1"/>
    <w:rsid w:val="00160B4B"/>
    <w:rsid w:val="00174170"/>
    <w:rsid w:val="00175304"/>
    <w:rsid w:val="001778FC"/>
    <w:rsid w:val="001A58EA"/>
    <w:rsid w:val="001E3030"/>
    <w:rsid w:val="00202448"/>
    <w:rsid w:val="0020309C"/>
    <w:rsid w:val="002070F1"/>
    <w:rsid w:val="0021347D"/>
    <w:rsid w:val="00213DED"/>
    <w:rsid w:val="002221D7"/>
    <w:rsid w:val="00231563"/>
    <w:rsid w:val="0025590D"/>
    <w:rsid w:val="002838AE"/>
    <w:rsid w:val="002A1DA3"/>
    <w:rsid w:val="002B29CF"/>
    <w:rsid w:val="002D01CE"/>
    <w:rsid w:val="002D7E3D"/>
    <w:rsid w:val="002E4210"/>
    <w:rsid w:val="00305F37"/>
    <w:rsid w:val="00326469"/>
    <w:rsid w:val="00327870"/>
    <w:rsid w:val="003421AA"/>
    <w:rsid w:val="00357842"/>
    <w:rsid w:val="0036522A"/>
    <w:rsid w:val="003662B9"/>
    <w:rsid w:val="003A28F9"/>
    <w:rsid w:val="003B1486"/>
    <w:rsid w:val="003C54C9"/>
    <w:rsid w:val="003C78A7"/>
    <w:rsid w:val="003F55E8"/>
    <w:rsid w:val="00400A7E"/>
    <w:rsid w:val="00403115"/>
    <w:rsid w:val="004067D4"/>
    <w:rsid w:val="00417C21"/>
    <w:rsid w:val="00435CB9"/>
    <w:rsid w:val="004575CA"/>
    <w:rsid w:val="00486AA6"/>
    <w:rsid w:val="00530031"/>
    <w:rsid w:val="005411B2"/>
    <w:rsid w:val="00571812"/>
    <w:rsid w:val="00574A65"/>
    <w:rsid w:val="00576EBD"/>
    <w:rsid w:val="005A044F"/>
    <w:rsid w:val="005B6B5B"/>
    <w:rsid w:val="006677E1"/>
    <w:rsid w:val="00694D91"/>
    <w:rsid w:val="006B33B8"/>
    <w:rsid w:val="006E5165"/>
    <w:rsid w:val="006F2240"/>
    <w:rsid w:val="00707764"/>
    <w:rsid w:val="00736EE7"/>
    <w:rsid w:val="007451AD"/>
    <w:rsid w:val="00782E3F"/>
    <w:rsid w:val="007970A7"/>
    <w:rsid w:val="007A7EEB"/>
    <w:rsid w:val="007B0FC1"/>
    <w:rsid w:val="007D538D"/>
    <w:rsid w:val="008273EA"/>
    <w:rsid w:val="0083344B"/>
    <w:rsid w:val="0083692F"/>
    <w:rsid w:val="00846C1C"/>
    <w:rsid w:val="008774F9"/>
    <w:rsid w:val="008800E3"/>
    <w:rsid w:val="008D481F"/>
    <w:rsid w:val="008E71E9"/>
    <w:rsid w:val="008F68A0"/>
    <w:rsid w:val="00901901"/>
    <w:rsid w:val="00905CC6"/>
    <w:rsid w:val="009330B5"/>
    <w:rsid w:val="009345B2"/>
    <w:rsid w:val="00936AC1"/>
    <w:rsid w:val="009515AD"/>
    <w:rsid w:val="00954361"/>
    <w:rsid w:val="00960567"/>
    <w:rsid w:val="00961B5A"/>
    <w:rsid w:val="009A487B"/>
    <w:rsid w:val="009B267F"/>
    <w:rsid w:val="009C383B"/>
    <w:rsid w:val="00A11998"/>
    <w:rsid w:val="00A130DE"/>
    <w:rsid w:val="00A216C8"/>
    <w:rsid w:val="00A2317A"/>
    <w:rsid w:val="00A8374C"/>
    <w:rsid w:val="00A92C2E"/>
    <w:rsid w:val="00AA106D"/>
    <w:rsid w:val="00AA3CB7"/>
    <w:rsid w:val="00AA4971"/>
    <w:rsid w:val="00AB6663"/>
    <w:rsid w:val="00AF6EC9"/>
    <w:rsid w:val="00B03D5E"/>
    <w:rsid w:val="00B3560B"/>
    <w:rsid w:val="00B61E76"/>
    <w:rsid w:val="00B62FE2"/>
    <w:rsid w:val="00B6370C"/>
    <w:rsid w:val="00B65769"/>
    <w:rsid w:val="00B87970"/>
    <w:rsid w:val="00BE49B5"/>
    <w:rsid w:val="00C216B5"/>
    <w:rsid w:val="00C5099C"/>
    <w:rsid w:val="00C8789C"/>
    <w:rsid w:val="00CA19BE"/>
    <w:rsid w:val="00CA40CC"/>
    <w:rsid w:val="00CB2FA8"/>
    <w:rsid w:val="00CC182B"/>
    <w:rsid w:val="00CC4F2E"/>
    <w:rsid w:val="00CE59BE"/>
    <w:rsid w:val="00CF0137"/>
    <w:rsid w:val="00CF3CA4"/>
    <w:rsid w:val="00CF6EC8"/>
    <w:rsid w:val="00D61DCD"/>
    <w:rsid w:val="00D84240"/>
    <w:rsid w:val="00DC4BAD"/>
    <w:rsid w:val="00DF0EC8"/>
    <w:rsid w:val="00DF2BA5"/>
    <w:rsid w:val="00E01811"/>
    <w:rsid w:val="00E2222B"/>
    <w:rsid w:val="00E829F5"/>
    <w:rsid w:val="00E91251"/>
    <w:rsid w:val="00EA0200"/>
    <w:rsid w:val="00EA59AE"/>
    <w:rsid w:val="00ED3093"/>
    <w:rsid w:val="00ED3E10"/>
    <w:rsid w:val="00EE52BC"/>
    <w:rsid w:val="00F0548F"/>
    <w:rsid w:val="00F1127B"/>
    <w:rsid w:val="00F307C6"/>
    <w:rsid w:val="00F408BE"/>
    <w:rsid w:val="00F43E94"/>
    <w:rsid w:val="00F722CD"/>
    <w:rsid w:val="00F90674"/>
    <w:rsid w:val="00FB4775"/>
    <w:rsid w:val="00FD7B3C"/>
    <w:rsid w:val="00FF32E9"/>
    <w:rsid w:val="00FF47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83306"/>
  <w14:defaultImageDpi w14:val="330"/>
  <w15:docId w15:val="{BD9ABBC1-1016-407F-9121-040E5493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87B"/>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5A1"/>
    <w:pPr>
      <w:tabs>
        <w:tab w:val="center" w:pos="4320"/>
        <w:tab w:val="right" w:pos="8640"/>
      </w:tabs>
    </w:pPr>
  </w:style>
  <w:style w:type="character" w:customStyle="1" w:styleId="HeaderChar">
    <w:name w:val="Header Char"/>
    <w:basedOn w:val="DefaultParagraphFont"/>
    <w:link w:val="Header"/>
    <w:rsid w:val="001255A1"/>
    <w:rPr>
      <w:rFonts w:ascii="Times New Roman" w:eastAsia="Times New Roman" w:hAnsi="Times New Roman" w:cs="Times New Roman"/>
    </w:rPr>
  </w:style>
  <w:style w:type="paragraph" w:styleId="Footer">
    <w:name w:val="footer"/>
    <w:basedOn w:val="Normal"/>
    <w:link w:val="FooterChar"/>
    <w:uiPriority w:val="99"/>
    <w:unhideWhenUsed/>
    <w:rsid w:val="001255A1"/>
    <w:pPr>
      <w:tabs>
        <w:tab w:val="center" w:pos="4320"/>
        <w:tab w:val="right" w:pos="8640"/>
      </w:tabs>
    </w:pPr>
  </w:style>
  <w:style w:type="character" w:customStyle="1" w:styleId="FooterChar">
    <w:name w:val="Footer Char"/>
    <w:basedOn w:val="DefaultParagraphFont"/>
    <w:link w:val="Footer"/>
    <w:uiPriority w:val="99"/>
    <w:rsid w:val="001255A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1255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255A1"/>
    <w:rPr>
      <w:rFonts w:ascii="Lucida Grande" w:eastAsia="Times New Roman" w:hAnsi="Lucida Grande" w:cs="Lucida Grande"/>
      <w:sz w:val="18"/>
      <w:szCs w:val="18"/>
    </w:rPr>
  </w:style>
  <w:style w:type="paragraph" w:styleId="ListParagraph">
    <w:name w:val="List Paragraph"/>
    <w:basedOn w:val="Normal"/>
    <w:uiPriority w:val="34"/>
    <w:qFormat/>
    <w:rsid w:val="00571812"/>
    <w:pPr>
      <w:ind w:left="720"/>
      <w:contextualSpacing/>
    </w:pPr>
  </w:style>
  <w:style w:type="character" w:styleId="PlaceholderText">
    <w:name w:val="Placeholder Text"/>
    <w:basedOn w:val="DefaultParagraphFont"/>
    <w:uiPriority w:val="99"/>
    <w:semiHidden/>
    <w:rsid w:val="00574A65"/>
    <w:rPr>
      <w:color w:val="666666"/>
    </w:rPr>
  </w:style>
  <w:style w:type="table" w:styleId="TableGrid">
    <w:name w:val="Table Grid"/>
    <w:basedOn w:val="TableNormal"/>
    <w:uiPriority w:val="59"/>
    <w:rsid w:val="00417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CD402-3D0B-4DCE-828D-7311C9E18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4</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Felt</dc:creator>
  <cp:keywords/>
  <dc:description/>
  <cp:lastModifiedBy>Seth Ricks</cp:lastModifiedBy>
  <cp:revision>131</cp:revision>
  <cp:lastPrinted>2021-08-26T14:32:00Z</cp:lastPrinted>
  <dcterms:created xsi:type="dcterms:W3CDTF">2019-09-20T17:02:00Z</dcterms:created>
  <dcterms:modified xsi:type="dcterms:W3CDTF">2026-01-26T17:34:00Z</dcterms:modified>
</cp:coreProperties>
</file>