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35"/>
        <w:gridCol w:w="6115"/>
      </w:tblGrid>
      <w:tr w:rsidR="000D200A" w:rsidRPr="0031307B" w:rsidTr="00BC1FCC">
        <w:trPr>
          <w:trHeight w:val="440"/>
        </w:trPr>
        <w:tc>
          <w:tcPr>
            <w:tcW w:w="3235"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color w:val="000000" w:themeColor="text1"/>
                <w:sz w:val="28"/>
                <w:szCs w:val="28"/>
              </w:rPr>
              <w:t>Name Of The Student</w:t>
            </w:r>
          </w:p>
        </w:tc>
        <w:tc>
          <w:tcPr>
            <w:tcW w:w="6115"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Sethulekshmi S</w:t>
            </w:r>
          </w:p>
        </w:tc>
      </w:tr>
      <w:tr w:rsidR="00BC1FCC" w:rsidRPr="0031307B" w:rsidTr="00BC1FCC">
        <w:trPr>
          <w:trHeight w:val="710"/>
        </w:trPr>
        <w:tc>
          <w:tcPr>
            <w:tcW w:w="3235" w:type="dxa"/>
          </w:tcPr>
          <w:p w:rsidR="00BC1FCC" w:rsidRPr="00EB7B00" w:rsidRDefault="00BC1FCC">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Internship Project Title</w:t>
            </w:r>
          </w:p>
        </w:tc>
        <w:tc>
          <w:tcPr>
            <w:tcW w:w="6115" w:type="dxa"/>
          </w:tcPr>
          <w:p w:rsidR="00BC1FCC" w:rsidRPr="00EB7B00" w:rsidRDefault="00BC1FCC" w:rsidP="00EB7B00">
            <w:pPr>
              <w:jc w:val="both"/>
              <w:rPr>
                <w:rFonts w:ascii="Times New Roman" w:hAnsi="Times New Roman" w:cs="Times New Roman"/>
                <w:sz w:val="32"/>
                <w:szCs w:val="32"/>
              </w:rPr>
            </w:pPr>
            <w:r w:rsidRPr="00EB7B00">
              <w:rPr>
                <w:rFonts w:ascii="Times New Roman" w:hAnsi="Times New Roman" w:cs="Times New Roman"/>
                <w:b/>
                <w:sz w:val="32"/>
                <w:szCs w:val="32"/>
              </w:rPr>
              <w:t>RIO 125 - Classification Model – Build a Model that Classifies the side effects of a Drug</w:t>
            </w:r>
          </w:p>
        </w:tc>
      </w:tr>
      <w:tr w:rsidR="000D200A" w:rsidRPr="0031307B" w:rsidTr="00BC1FCC">
        <w:trPr>
          <w:trHeight w:val="440"/>
        </w:trPr>
        <w:tc>
          <w:tcPr>
            <w:tcW w:w="3235" w:type="dxa"/>
          </w:tcPr>
          <w:p w:rsidR="000D200A" w:rsidRPr="00EB7B00" w:rsidRDefault="000D200A">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Name of the Company</w:t>
            </w:r>
          </w:p>
        </w:tc>
        <w:tc>
          <w:tcPr>
            <w:tcW w:w="6115"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TCS iON</w:t>
            </w:r>
          </w:p>
        </w:tc>
      </w:tr>
      <w:tr w:rsidR="000D200A" w:rsidRPr="0031307B" w:rsidTr="00BC1FCC">
        <w:trPr>
          <w:trHeight w:val="431"/>
        </w:trPr>
        <w:tc>
          <w:tcPr>
            <w:tcW w:w="3235" w:type="dxa"/>
          </w:tcPr>
          <w:p w:rsidR="000D200A" w:rsidRPr="00EB7B00" w:rsidRDefault="000D200A">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Name of the Industry Mentor</w:t>
            </w:r>
          </w:p>
        </w:tc>
        <w:tc>
          <w:tcPr>
            <w:tcW w:w="6115"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Debashis Roy</w:t>
            </w:r>
          </w:p>
        </w:tc>
      </w:tr>
      <w:tr w:rsidR="000D200A" w:rsidRPr="0031307B" w:rsidTr="004A744A">
        <w:trPr>
          <w:trHeight w:val="449"/>
        </w:trPr>
        <w:tc>
          <w:tcPr>
            <w:tcW w:w="3235" w:type="dxa"/>
          </w:tcPr>
          <w:p w:rsidR="000D200A" w:rsidRPr="00EB7B00" w:rsidRDefault="000D200A">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Name of the Institute</w:t>
            </w:r>
          </w:p>
        </w:tc>
        <w:tc>
          <w:tcPr>
            <w:tcW w:w="6115"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ICT Academy of Kerala</w:t>
            </w:r>
          </w:p>
        </w:tc>
      </w:tr>
    </w:tbl>
    <w:p w:rsidR="00035812" w:rsidRPr="0031307B" w:rsidRDefault="00035812" w:rsidP="0003581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1620"/>
        <w:gridCol w:w="1800"/>
        <w:gridCol w:w="2250"/>
        <w:gridCol w:w="2065"/>
      </w:tblGrid>
      <w:tr w:rsidR="00035812" w:rsidRPr="0031307B" w:rsidTr="00BA6C3A">
        <w:tc>
          <w:tcPr>
            <w:tcW w:w="1615"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Start Date</w:t>
            </w:r>
          </w:p>
        </w:tc>
        <w:tc>
          <w:tcPr>
            <w:tcW w:w="1620"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End Date</w:t>
            </w:r>
          </w:p>
        </w:tc>
        <w:tc>
          <w:tcPr>
            <w:tcW w:w="1800"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Total Effort (hrs.)</w:t>
            </w:r>
          </w:p>
        </w:tc>
        <w:tc>
          <w:tcPr>
            <w:tcW w:w="2250"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Project Environment</w:t>
            </w:r>
          </w:p>
        </w:tc>
        <w:tc>
          <w:tcPr>
            <w:tcW w:w="2065"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Tools used</w:t>
            </w:r>
          </w:p>
        </w:tc>
      </w:tr>
      <w:tr w:rsidR="00035812" w:rsidRPr="0031307B" w:rsidTr="00BA6C3A">
        <w:tc>
          <w:tcPr>
            <w:tcW w:w="1615" w:type="dxa"/>
          </w:tcPr>
          <w:p w:rsidR="00035812" w:rsidRPr="00EB7B00" w:rsidRDefault="009802E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06</w:t>
            </w:r>
            <w:r w:rsidR="00BC1FCC" w:rsidRPr="00EB7B00">
              <w:rPr>
                <w:rFonts w:ascii="Times New Roman" w:hAnsi="Times New Roman" w:cs="Times New Roman"/>
                <w:color w:val="000000" w:themeColor="text1"/>
                <w:sz w:val="28"/>
                <w:szCs w:val="28"/>
              </w:rPr>
              <w:t>/09/2023</w:t>
            </w:r>
          </w:p>
        </w:tc>
        <w:tc>
          <w:tcPr>
            <w:tcW w:w="1620" w:type="dxa"/>
          </w:tcPr>
          <w:p w:rsidR="00035812" w:rsidRPr="00EB7B00" w:rsidRDefault="0022387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16/10</w:t>
            </w:r>
            <w:r w:rsidR="009802EC" w:rsidRPr="00EB7B00">
              <w:rPr>
                <w:rFonts w:ascii="Times New Roman" w:hAnsi="Times New Roman" w:cs="Times New Roman"/>
                <w:color w:val="000000" w:themeColor="text1"/>
                <w:sz w:val="28"/>
                <w:szCs w:val="28"/>
              </w:rPr>
              <w:t>/2023</w:t>
            </w:r>
          </w:p>
        </w:tc>
        <w:tc>
          <w:tcPr>
            <w:tcW w:w="1800" w:type="dxa"/>
          </w:tcPr>
          <w:p w:rsidR="00035812" w:rsidRPr="00EB7B00" w:rsidRDefault="00FE06F8"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125</w:t>
            </w:r>
          </w:p>
        </w:tc>
        <w:tc>
          <w:tcPr>
            <w:tcW w:w="2250" w:type="dxa"/>
          </w:tcPr>
          <w:p w:rsidR="00035812" w:rsidRPr="00EB7B00" w:rsidRDefault="009802E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Remote internship</w:t>
            </w:r>
          </w:p>
        </w:tc>
        <w:tc>
          <w:tcPr>
            <w:tcW w:w="2065" w:type="dxa"/>
          </w:tcPr>
          <w:p w:rsidR="00035812" w:rsidRPr="00EB7B00" w:rsidRDefault="009802E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Jupyter notebook,</w:t>
            </w:r>
          </w:p>
          <w:p w:rsidR="009802EC" w:rsidRPr="00EB7B00" w:rsidRDefault="009802E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Microsoft word</w:t>
            </w:r>
          </w:p>
        </w:tc>
      </w:tr>
    </w:tbl>
    <w:p w:rsidR="00035812" w:rsidRPr="0031307B" w:rsidRDefault="00035812">
      <w:pPr>
        <w:rPr>
          <w:rFonts w:ascii="Times New Roman" w:hAnsi="Times New Roman" w:cs="Times New Roman"/>
          <w:sz w:val="24"/>
          <w:szCs w:val="24"/>
        </w:rPr>
      </w:pPr>
    </w:p>
    <w:p w:rsidR="00BA6C3A" w:rsidRPr="00EB7B00" w:rsidRDefault="00BA6C3A">
      <w:pPr>
        <w:rPr>
          <w:rFonts w:ascii="Times New Roman" w:hAnsi="Times New Roman" w:cs="Times New Roman"/>
          <w:b/>
          <w:bCs/>
          <w:sz w:val="28"/>
          <w:szCs w:val="28"/>
        </w:rPr>
      </w:pPr>
      <w:r w:rsidRPr="00EB7B00">
        <w:rPr>
          <w:rFonts w:ascii="Times New Roman" w:hAnsi="Times New Roman" w:cs="Times New Roman"/>
          <w:b/>
          <w:bCs/>
          <w:sz w:val="28"/>
          <w:szCs w:val="28"/>
        </w:rPr>
        <w:t>TABLE OF CONTENT</w:t>
      </w:r>
    </w:p>
    <w:p w:rsidR="009A3F33"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List of figures</w:t>
      </w:r>
    </w:p>
    <w:p w:rsidR="00035812" w:rsidRPr="00EB7B00" w:rsidRDefault="00035812"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Objective</w:t>
      </w:r>
    </w:p>
    <w:p w:rsidR="00035812" w:rsidRPr="00EB7B00" w:rsidRDefault="00035812"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Description of Internship</w:t>
      </w:r>
    </w:p>
    <w:p w:rsidR="0074762C" w:rsidRPr="00EB7B00" w:rsidRDefault="0074762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Internship Activities</w:t>
      </w:r>
    </w:p>
    <w:p w:rsidR="00035812" w:rsidRPr="00EB7B00" w:rsidRDefault="00BA6C3A"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 xml:space="preserve">Approach / </w:t>
      </w:r>
      <w:r w:rsidR="00035812" w:rsidRPr="00EB7B00">
        <w:rPr>
          <w:rFonts w:ascii="Times New Roman" w:hAnsi="Times New Roman" w:cs="Times New Roman"/>
          <w:sz w:val="28"/>
          <w:szCs w:val="28"/>
        </w:rPr>
        <w:t>Methodology</w:t>
      </w:r>
    </w:p>
    <w:p w:rsidR="00BA6C3A"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Abstract</w:t>
      </w:r>
    </w:p>
    <w:p w:rsidR="00BA6C3A"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Problem definition</w:t>
      </w:r>
    </w:p>
    <w:p w:rsidR="00035812"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Introduction</w:t>
      </w:r>
    </w:p>
    <w:p w:rsidR="00035812"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Exploratory data analysis</w:t>
      </w:r>
    </w:p>
    <w:p w:rsidR="002618CE" w:rsidRPr="00EB7B00" w:rsidRDefault="002618CE"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Data preprocessing</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Data modelling</w:t>
      </w:r>
    </w:p>
    <w:p w:rsidR="00BA6C3A"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Outcome/</w:t>
      </w:r>
      <w:r w:rsidR="00BA6C3A" w:rsidRPr="00EB7B00">
        <w:rPr>
          <w:rFonts w:ascii="Times New Roman" w:hAnsi="Times New Roman" w:cs="Times New Roman"/>
          <w:sz w:val="28"/>
          <w:szCs w:val="28"/>
        </w:rPr>
        <w:t>Conclusion</w:t>
      </w:r>
    </w:p>
    <w:p w:rsidR="0022387C" w:rsidRPr="00EB7B00" w:rsidRDefault="004A744A"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Link to code</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Risk</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Enhancement scope</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Reflection on the internship</w:t>
      </w:r>
    </w:p>
    <w:p w:rsidR="009D336D" w:rsidRDefault="009D336D" w:rsidP="009D336D">
      <w:pPr>
        <w:pStyle w:val="ListParagraph"/>
      </w:pPr>
    </w:p>
    <w:p w:rsidR="009D336D" w:rsidRDefault="009D336D" w:rsidP="009D336D">
      <w:pPr>
        <w:pStyle w:val="ListParagraph"/>
      </w:pPr>
    </w:p>
    <w:p w:rsidR="009D336D" w:rsidRDefault="009D336D" w:rsidP="009D336D">
      <w:pPr>
        <w:pStyle w:val="ListParagraph"/>
      </w:pPr>
    </w:p>
    <w:p w:rsidR="009B0FCD" w:rsidRDefault="0022387C" w:rsidP="009B0FCD">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4"/>
          <w:szCs w:val="40"/>
        </w:rPr>
        <w:lastRenderedPageBreak/>
        <w:t>L</w:t>
      </w:r>
      <w:r w:rsidR="009B0FCD" w:rsidRPr="001B0E61">
        <w:rPr>
          <w:rFonts w:ascii="Times New Roman" w:eastAsia="Times New Roman" w:hAnsi="Times New Roman" w:cs="Times New Roman"/>
          <w:b/>
          <w:color w:val="000000"/>
          <w:sz w:val="44"/>
          <w:szCs w:val="40"/>
        </w:rPr>
        <w:t>IST OF FIGURES</w:t>
      </w:r>
      <w:r w:rsidR="009B0FCD">
        <w:rPr>
          <w:rFonts w:ascii="Times New Roman" w:eastAsia="Times New Roman" w:hAnsi="Times New Roman" w:cs="Times New Roman"/>
          <w:b/>
          <w:color w:val="000000"/>
          <w:sz w:val="40"/>
          <w:szCs w:val="40"/>
        </w:rPr>
        <w:t xml:space="preserve">   </w:t>
      </w:r>
    </w:p>
    <w:p w:rsidR="00A64E17" w:rsidRDefault="00A64E17" w:rsidP="009B0FCD">
      <w:pPr>
        <w:jc w:val="center"/>
      </w:pPr>
    </w:p>
    <w:tbl>
      <w:tblPr>
        <w:tblStyle w:val="TableGrid"/>
        <w:tblW w:w="0" w:type="auto"/>
        <w:jc w:val="center"/>
        <w:tblLook w:val="04A0" w:firstRow="1" w:lastRow="0" w:firstColumn="1" w:lastColumn="0" w:noHBand="0" w:noVBand="1"/>
      </w:tblPr>
      <w:tblGrid>
        <w:gridCol w:w="4788"/>
        <w:gridCol w:w="4788"/>
      </w:tblGrid>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w:t>
            </w:r>
          </w:p>
        </w:tc>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Activities</w:t>
            </w:r>
          </w:p>
        </w:tc>
      </w:tr>
      <w:tr w:rsidR="009B0FCD" w:rsidTr="009802EC">
        <w:trPr>
          <w:trHeight w:val="576"/>
          <w:jc w:val="center"/>
        </w:trPr>
        <w:tc>
          <w:tcPr>
            <w:tcW w:w="4788" w:type="dxa"/>
            <w:vAlign w:val="center"/>
          </w:tcPr>
          <w:p w:rsidR="009A3F33" w:rsidRPr="009802EC" w:rsidRDefault="009A3F33" w:rsidP="00125E1A">
            <w:pPr>
              <w:jc w:val="center"/>
              <w:rPr>
                <w:rFonts w:ascii="Times New Roman" w:hAnsi="Times New Roman" w:cs="Times New Roman"/>
                <w:sz w:val="24"/>
                <w:szCs w:val="24"/>
              </w:rPr>
            </w:pPr>
            <w:r w:rsidRPr="009802EC">
              <w:rPr>
                <w:rFonts w:ascii="Times New Roman" w:hAnsi="Times New Roman" w:cs="Times New Roman"/>
                <w:sz w:val="24"/>
                <w:szCs w:val="24"/>
              </w:rPr>
              <w:t>Figure 2</w:t>
            </w:r>
          </w:p>
        </w:tc>
        <w:tc>
          <w:tcPr>
            <w:tcW w:w="4788" w:type="dxa"/>
            <w:vAlign w:val="center"/>
          </w:tcPr>
          <w:p w:rsidR="009B0FCD" w:rsidRPr="009802EC" w:rsidRDefault="009A3F33" w:rsidP="009B0FCD">
            <w:pPr>
              <w:jc w:val="center"/>
              <w:rPr>
                <w:rFonts w:ascii="Times New Roman" w:hAnsi="Times New Roman" w:cs="Times New Roman"/>
                <w:sz w:val="24"/>
                <w:szCs w:val="24"/>
              </w:rPr>
            </w:pPr>
            <w:r w:rsidRPr="009802EC">
              <w:rPr>
                <w:rFonts w:ascii="Times New Roman" w:hAnsi="Times New Roman" w:cs="Times New Roman"/>
                <w:sz w:val="24"/>
                <w:szCs w:val="24"/>
              </w:rPr>
              <w:t>Data set info</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3</w:t>
            </w:r>
          </w:p>
        </w:tc>
        <w:tc>
          <w:tcPr>
            <w:tcW w:w="4788" w:type="dxa"/>
            <w:vAlign w:val="center"/>
          </w:tcPr>
          <w:p w:rsidR="009A3F33" w:rsidRPr="009802EC" w:rsidRDefault="00125E1A" w:rsidP="00125E1A">
            <w:pPr>
              <w:jc w:val="center"/>
              <w:rPr>
                <w:rFonts w:ascii="Times New Roman" w:hAnsi="Times New Roman" w:cs="Times New Roman"/>
                <w:sz w:val="24"/>
                <w:szCs w:val="24"/>
              </w:rPr>
            </w:pPr>
            <w:r w:rsidRPr="009802EC">
              <w:rPr>
                <w:rFonts w:ascii="Times New Roman" w:hAnsi="Times New Roman" w:cs="Times New Roman"/>
                <w:sz w:val="24"/>
                <w:szCs w:val="24"/>
              </w:rPr>
              <w:t>Statistical summary of the data set</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4</w:t>
            </w:r>
          </w:p>
        </w:tc>
        <w:tc>
          <w:tcPr>
            <w:tcW w:w="4788" w:type="dxa"/>
            <w:vAlign w:val="center"/>
          </w:tcPr>
          <w:p w:rsidR="009A3F33" w:rsidRPr="009802EC" w:rsidRDefault="00125E1A" w:rsidP="00125E1A">
            <w:pPr>
              <w:jc w:val="center"/>
              <w:rPr>
                <w:rFonts w:ascii="Times New Roman" w:hAnsi="Times New Roman" w:cs="Times New Roman"/>
                <w:sz w:val="24"/>
                <w:szCs w:val="24"/>
              </w:rPr>
            </w:pPr>
            <w:r w:rsidRPr="009802EC">
              <w:rPr>
                <w:rFonts w:ascii="Times New Roman" w:hAnsi="Times New Roman" w:cs="Times New Roman"/>
                <w:sz w:val="24"/>
                <w:szCs w:val="24"/>
              </w:rPr>
              <w:t>Histogram for numerical attribute</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5</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20 drugs based on no. of users</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6</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10 drugs with a 5-star rating for satisfaction</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7</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20 conditions</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8</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10 drugs with a 5-star rating for effectiveness</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9</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 xml:space="preserve">Drug use based on race  </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10</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based on gender</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11</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based on race &amp; gender</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12</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by age group</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13</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age group &amp; gender</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14</w:t>
            </w:r>
          </w:p>
        </w:tc>
        <w:tc>
          <w:tcPr>
            <w:tcW w:w="4788" w:type="dxa"/>
            <w:vAlign w:val="center"/>
          </w:tcPr>
          <w:p w:rsidR="009A3F33" w:rsidRPr="009802EC" w:rsidRDefault="009802EC" w:rsidP="00125E1A">
            <w:pPr>
              <w:tabs>
                <w:tab w:val="left" w:pos="2040"/>
                <w:tab w:val="center" w:pos="4680"/>
              </w:tabs>
              <w:spacing w:after="120" w:line="360" w:lineRule="auto"/>
              <w:jc w:val="center"/>
              <w:rPr>
                <w:rFonts w:ascii="Times New Roman" w:hAnsi="Times New Roman" w:cs="Times New Roman"/>
                <w:sz w:val="24"/>
                <w:szCs w:val="24"/>
              </w:rPr>
            </w:pPr>
            <w:r w:rsidRPr="009802EC">
              <w:rPr>
                <w:rFonts w:ascii="Times New Roman" w:hAnsi="Times New Roman" w:cs="Times New Roman"/>
                <w:sz w:val="24"/>
                <w:szCs w:val="24"/>
              </w:rPr>
              <w:t>Count of yearly reviews</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15</w:t>
            </w:r>
          </w:p>
        </w:tc>
        <w:tc>
          <w:tcPr>
            <w:tcW w:w="4788" w:type="dxa"/>
            <w:vAlign w:val="center"/>
          </w:tcPr>
          <w:p w:rsidR="009A3F33" w:rsidRPr="009802EC" w:rsidRDefault="00125E1A" w:rsidP="00125E1A">
            <w:pPr>
              <w:tabs>
                <w:tab w:val="left" w:pos="2040"/>
                <w:tab w:val="center" w:pos="4680"/>
              </w:tabs>
              <w:spacing w:after="120"/>
              <w:jc w:val="center"/>
              <w:rPr>
                <w:rFonts w:ascii="Times New Roman" w:hAnsi="Times New Roman" w:cs="Times New Roman"/>
                <w:sz w:val="24"/>
                <w:szCs w:val="24"/>
              </w:rPr>
            </w:pPr>
            <w:r w:rsidRPr="009802EC">
              <w:rPr>
                <w:rFonts w:ascii="Times New Roman" w:hAnsi="Times New Roman" w:cs="Times New Roman"/>
                <w:sz w:val="24"/>
                <w:szCs w:val="24"/>
              </w:rPr>
              <w:t>Effectiveness of Lisinopril drug</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16</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Effect of drug among both the gender</w:t>
            </w:r>
          </w:p>
        </w:tc>
      </w:tr>
      <w:tr w:rsidR="002E19BF" w:rsidTr="009802EC">
        <w:trPr>
          <w:trHeight w:val="576"/>
          <w:jc w:val="center"/>
        </w:trPr>
        <w:tc>
          <w:tcPr>
            <w:tcW w:w="4788" w:type="dxa"/>
            <w:vAlign w:val="center"/>
          </w:tcPr>
          <w:p w:rsidR="002E19BF" w:rsidRPr="009802EC" w:rsidRDefault="002E19BF" w:rsidP="009A3F33">
            <w:pPr>
              <w:jc w:val="center"/>
              <w:rPr>
                <w:rFonts w:ascii="Times New Roman" w:hAnsi="Times New Roman" w:cs="Times New Roman"/>
                <w:sz w:val="24"/>
                <w:szCs w:val="24"/>
              </w:rPr>
            </w:pPr>
            <w:r>
              <w:rPr>
                <w:rFonts w:ascii="Times New Roman" w:hAnsi="Times New Roman" w:cs="Times New Roman"/>
                <w:sz w:val="24"/>
                <w:szCs w:val="24"/>
              </w:rPr>
              <w:t>Figure 17</w:t>
            </w:r>
          </w:p>
        </w:tc>
        <w:tc>
          <w:tcPr>
            <w:tcW w:w="4788" w:type="dxa"/>
            <w:vAlign w:val="center"/>
          </w:tcPr>
          <w:p w:rsidR="002E19BF" w:rsidRPr="009802EC" w:rsidRDefault="002E19BF" w:rsidP="009802EC">
            <w:pPr>
              <w:jc w:val="center"/>
              <w:rPr>
                <w:rFonts w:ascii="Times New Roman" w:hAnsi="Times New Roman" w:cs="Times New Roman"/>
                <w:sz w:val="24"/>
                <w:szCs w:val="24"/>
              </w:rPr>
            </w:pPr>
            <w:r w:rsidRPr="002E19BF">
              <w:rPr>
                <w:rFonts w:ascii="Times New Roman" w:hAnsi="Times New Roman" w:cs="Times New Roman"/>
                <w:sz w:val="24"/>
                <w:szCs w:val="24"/>
              </w:rPr>
              <w:t>Correlation between every pair of attributes</w:t>
            </w:r>
          </w:p>
        </w:tc>
      </w:tr>
      <w:tr w:rsidR="002E19BF" w:rsidTr="009802EC">
        <w:trPr>
          <w:trHeight w:val="576"/>
          <w:jc w:val="center"/>
        </w:trPr>
        <w:tc>
          <w:tcPr>
            <w:tcW w:w="4788" w:type="dxa"/>
            <w:vAlign w:val="center"/>
          </w:tcPr>
          <w:p w:rsidR="002E19BF" w:rsidRPr="009802EC" w:rsidRDefault="002E19BF" w:rsidP="009A3F33">
            <w:pPr>
              <w:jc w:val="center"/>
              <w:rPr>
                <w:rFonts w:ascii="Times New Roman" w:hAnsi="Times New Roman" w:cs="Times New Roman"/>
                <w:sz w:val="24"/>
                <w:szCs w:val="24"/>
              </w:rPr>
            </w:pPr>
            <w:r>
              <w:rPr>
                <w:rFonts w:ascii="Times New Roman" w:hAnsi="Times New Roman" w:cs="Times New Roman"/>
                <w:sz w:val="24"/>
                <w:szCs w:val="24"/>
              </w:rPr>
              <w:t>Figure 18</w:t>
            </w:r>
          </w:p>
        </w:tc>
        <w:tc>
          <w:tcPr>
            <w:tcW w:w="4788" w:type="dxa"/>
            <w:vAlign w:val="center"/>
          </w:tcPr>
          <w:p w:rsidR="002E19BF" w:rsidRPr="002E19BF" w:rsidRDefault="002E19BF" w:rsidP="002E19BF">
            <w:pPr>
              <w:jc w:val="center"/>
              <w:rPr>
                <w:rFonts w:ascii="Times New Roman" w:hAnsi="Times New Roman" w:cs="Times New Roman"/>
                <w:sz w:val="24"/>
                <w:szCs w:val="24"/>
              </w:rPr>
            </w:pPr>
            <w:r w:rsidRPr="002E19BF">
              <w:rPr>
                <w:rFonts w:ascii="Times New Roman" w:hAnsi="Times New Roman" w:cs="Times New Roman"/>
                <w:sz w:val="24"/>
                <w:szCs w:val="24"/>
              </w:rPr>
              <w:t>Visualization of IQR method</w:t>
            </w:r>
          </w:p>
          <w:p w:rsidR="002E19BF" w:rsidRPr="009802EC" w:rsidRDefault="002E19BF" w:rsidP="002E19BF">
            <w:pPr>
              <w:jc w:val="center"/>
              <w:rPr>
                <w:rFonts w:ascii="Times New Roman" w:hAnsi="Times New Roman" w:cs="Times New Roman"/>
                <w:sz w:val="24"/>
                <w:szCs w:val="24"/>
              </w:rPr>
            </w:pPr>
          </w:p>
        </w:tc>
      </w:tr>
      <w:tr w:rsidR="002E19BF" w:rsidTr="009802EC">
        <w:trPr>
          <w:trHeight w:val="576"/>
          <w:jc w:val="center"/>
        </w:trPr>
        <w:tc>
          <w:tcPr>
            <w:tcW w:w="4788" w:type="dxa"/>
            <w:vAlign w:val="center"/>
          </w:tcPr>
          <w:p w:rsidR="002E19BF" w:rsidRPr="009802EC" w:rsidRDefault="002E19BF" w:rsidP="009A3F33">
            <w:pPr>
              <w:jc w:val="center"/>
              <w:rPr>
                <w:rFonts w:ascii="Times New Roman" w:hAnsi="Times New Roman" w:cs="Times New Roman"/>
                <w:sz w:val="24"/>
                <w:szCs w:val="24"/>
              </w:rPr>
            </w:pPr>
            <w:r>
              <w:rPr>
                <w:rFonts w:ascii="Times New Roman" w:hAnsi="Times New Roman" w:cs="Times New Roman"/>
                <w:sz w:val="24"/>
                <w:szCs w:val="24"/>
              </w:rPr>
              <w:t>Figure 19</w:t>
            </w:r>
          </w:p>
        </w:tc>
        <w:tc>
          <w:tcPr>
            <w:tcW w:w="4788" w:type="dxa"/>
            <w:vAlign w:val="center"/>
          </w:tcPr>
          <w:p w:rsidR="002E19BF" w:rsidRPr="002E19BF" w:rsidRDefault="002E19BF" w:rsidP="002E19BF">
            <w:pPr>
              <w:jc w:val="center"/>
              <w:rPr>
                <w:rFonts w:ascii="Times New Roman" w:hAnsi="Times New Roman" w:cs="Times New Roman"/>
                <w:sz w:val="24"/>
                <w:szCs w:val="24"/>
              </w:rPr>
            </w:pPr>
            <w:r w:rsidRPr="002E19BF">
              <w:rPr>
                <w:rFonts w:ascii="Times New Roman" w:hAnsi="Times New Roman" w:cs="Times New Roman"/>
                <w:sz w:val="24"/>
                <w:szCs w:val="24"/>
              </w:rPr>
              <w:t>Percentage of effectiveness</w:t>
            </w:r>
          </w:p>
          <w:p w:rsidR="002E19BF" w:rsidRPr="009802EC" w:rsidRDefault="002E19BF" w:rsidP="002E19BF">
            <w:pPr>
              <w:jc w:val="center"/>
              <w:rPr>
                <w:rFonts w:ascii="Times New Roman" w:hAnsi="Times New Roman" w:cs="Times New Roman"/>
                <w:sz w:val="24"/>
                <w:szCs w:val="24"/>
              </w:rPr>
            </w:pPr>
          </w:p>
        </w:tc>
      </w:tr>
    </w:tbl>
    <w:p w:rsidR="009B0FCD" w:rsidRDefault="009B0FCD" w:rsidP="00125E1A"/>
    <w:p w:rsidR="00082B4B" w:rsidRDefault="006E0669" w:rsidP="00082B4B">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sidRPr="006E0669">
        <w:rPr>
          <w:rFonts w:ascii="Times New Roman" w:eastAsia="Times New Roman" w:hAnsi="Times New Roman" w:cs="Times New Roman"/>
          <w:b/>
          <w:color w:val="000000"/>
          <w:sz w:val="40"/>
          <w:szCs w:val="40"/>
        </w:rPr>
        <w:lastRenderedPageBreak/>
        <w:t>OBJECTIVE</w:t>
      </w:r>
    </w:p>
    <w:p w:rsidR="006E0669" w:rsidRPr="00082B4B" w:rsidRDefault="006E0669" w:rsidP="00082B4B">
      <w:pPr>
        <w:tabs>
          <w:tab w:val="left" w:pos="2040"/>
          <w:tab w:val="center" w:pos="4680"/>
        </w:tabs>
        <w:spacing w:before="480" w:after="120" w:line="360" w:lineRule="auto"/>
        <w:jc w:val="both"/>
        <w:rPr>
          <w:rFonts w:ascii="Times New Roman" w:eastAsia="Times New Roman" w:hAnsi="Times New Roman" w:cs="Times New Roman"/>
          <w:b/>
          <w:color w:val="000000"/>
          <w:sz w:val="40"/>
          <w:szCs w:val="40"/>
        </w:rPr>
      </w:pPr>
      <w:r w:rsidRPr="00EE067F">
        <w:rPr>
          <w:rFonts w:ascii="Times New Roman" w:eastAsia="Times New Roman" w:hAnsi="Times New Roman" w:cs="Times New Roman"/>
          <w:color w:val="000000"/>
          <w:sz w:val="24"/>
          <w:szCs w:val="24"/>
        </w:rPr>
        <w:t xml:space="preserve">The objective of this project is to build a model </w:t>
      </w:r>
      <w:r w:rsidR="00EE067F" w:rsidRPr="00EE067F">
        <w:rPr>
          <w:rFonts w:ascii="Times New Roman" w:eastAsia="Times New Roman" w:hAnsi="Times New Roman" w:cs="Times New Roman"/>
          <w:color w:val="000000"/>
          <w:sz w:val="24"/>
          <w:szCs w:val="24"/>
        </w:rPr>
        <w:t xml:space="preserve">that predicts whether the given drug has a side effect or not. </w:t>
      </w:r>
      <w:r w:rsidR="00EE067F" w:rsidRPr="00EE067F">
        <w:rPr>
          <w:rFonts w:ascii="Times New Roman" w:hAnsi="Times New Roman" w:cs="Times New Roman"/>
          <w:color w:val="1F2328"/>
          <w:sz w:val="24"/>
          <w:szCs w:val="24"/>
          <w:shd w:val="clear" w:color="auto" w:fill="FFFFFF"/>
        </w:rPr>
        <w:t>This product could be helpful for medical companies to provide detailed rating of the side effects of the product over their site. It could also be helpful for the patients who are buying drugs online to check the side effects of the drugs before buying it.</w:t>
      </w: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sidRPr="00EE067F">
        <w:rPr>
          <w:rFonts w:ascii="Times New Roman" w:eastAsia="Times New Roman" w:hAnsi="Times New Roman" w:cs="Times New Roman"/>
          <w:b/>
          <w:color w:val="000000"/>
          <w:sz w:val="40"/>
          <w:szCs w:val="40"/>
        </w:rPr>
        <w:lastRenderedPageBreak/>
        <w:t>DESCRIPTION OF INTERNSHIP</w:t>
      </w:r>
    </w:p>
    <w:p w:rsidR="005112D7" w:rsidRPr="005112D7" w:rsidRDefault="005112D7" w:rsidP="00EE067F">
      <w:pPr>
        <w:tabs>
          <w:tab w:val="left" w:pos="2040"/>
          <w:tab w:val="center" w:pos="4680"/>
        </w:tabs>
        <w:spacing w:before="480" w:after="120" w:line="240" w:lineRule="auto"/>
        <w:jc w:val="center"/>
        <w:rPr>
          <w:rFonts w:ascii="Times New Roman" w:eastAsia="Times New Roman" w:hAnsi="Times New Roman" w:cs="Times New Roman"/>
          <w:b/>
          <w:color w:val="000000"/>
          <w:sz w:val="4"/>
          <w:szCs w:val="4"/>
        </w:rPr>
      </w:pPr>
    </w:p>
    <w:p w:rsidR="005112D7" w:rsidRDefault="005112D7" w:rsidP="005112D7">
      <w:pPr>
        <w:pStyle w:val="NormalWeb"/>
        <w:spacing w:line="360" w:lineRule="auto"/>
        <w:jc w:val="both"/>
        <w:rPr>
          <w:color w:val="252525"/>
        </w:rPr>
      </w:pPr>
      <w:r>
        <w:rPr>
          <w:color w:val="252525"/>
        </w:rPr>
        <w:t>TCS iON Remote internships are the career starters one can depend on. With relevant industry experience, graduates, postgraduates, and students across various domains—even freshmen—can add value to their resumes through a wide variety of internship programmes. End-to-end up</w:t>
      </w:r>
      <w:r w:rsidR="00436728">
        <w:rPr>
          <w:color w:val="252525"/>
        </w:rPr>
        <w:t>-</w:t>
      </w:r>
      <w:r>
        <w:rPr>
          <w:color w:val="252525"/>
        </w:rPr>
        <w:t>skilling solutions prepare, test, and analyse knowledge and kick start a career from the comfort of your location.</w:t>
      </w:r>
    </w:p>
    <w:p w:rsidR="005112D7" w:rsidRDefault="005112D7" w:rsidP="005112D7">
      <w:pPr>
        <w:pStyle w:val="NormalWeb"/>
        <w:spacing w:line="360" w:lineRule="auto"/>
        <w:jc w:val="both"/>
        <w:rPr>
          <w:color w:val="252525"/>
        </w:rPr>
      </w:pPr>
      <w:r>
        <w:rPr>
          <w:color w:val="252525"/>
        </w:rPr>
        <w:t xml:space="preserve">TCS iON is one of the largest online platforms for students, with the TCS iON Digital Learning Hub offering a wide range of courses, assessments, and events. TCS iON Digital Learning Hub also hosts digital discussion rooms designed for students to collaborate, share knowledge, participate in activities like quizzes, and provide feedback. TCS iON offers end-to-end support for </w:t>
      </w:r>
      <w:r w:rsidR="00436728">
        <w:rPr>
          <w:color w:val="252525"/>
        </w:rPr>
        <w:t>up-</w:t>
      </w:r>
      <w:r w:rsidR="00082B4B">
        <w:rPr>
          <w:color w:val="252525"/>
        </w:rPr>
        <w:t>skilling</w:t>
      </w:r>
      <w:r>
        <w:rPr>
          <w:color w:val="252525"/>
        </w:rPr>
        <w:t xml:space="preserve"> self-learners, right from K–12 to working professionals.</w:t>
      </w:r>
    </w:p>
    <w:p w:rsidR="005112D7" w:rsidRDefault="00082B4B" w:rsidP="005112D7">
      <w:pPr>
        <w:pStyle w:val="NormalWeb"/>
        <w:spacing w:line="360" w:lineRule="auto"/>
        <w:jc w:val="both"/>
        <w:rPr>
          <w:color w:val="252525"/>
        </w:rPr>
      </w:pPr>
      <w:r>
        <w:rPr>
          <w:color w:val="252525"/>
        </w:rPr>
        <w:t>The TCS iON Remot</w:t>
      </w:r>
      <w:r w:rsidR="005112D7">
        <w:rPr>
          <w:color w:val="252525"/>
        </w:rPr>
        <w:t>e Internship comprises various activities, including self-learning sessions, webinars, project work, and a few collaborative activities.</w:t>
      </w: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Pr="005112D7" w:rsidRDefault="005112D7" w:rsidP="005112D7">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sidRPr="005112D7">
        <w:rPr>
          <w:rFonts w:ascii="Times New Roman" w:eastAsia="Times New Roman" w:hAnsi="Times New Roman" w:cs="Times New Roman"/>
          <w:b/>
          <w:color w:val="000000"/>
          <w:sz w:val="40"/>
          <w:szCs w:val="40"/>
        </w:rPr>
        <w:lastRenderedPageBreak/>
        <w:t>INTERNSHIP ACTIVITIES</w:t>
      </w:r>
    </w:p>
    <w:p w:rsidR="007D64E7" w:rsidRDefault="007D64E7" w:rsidP="007D64E7">
      <w:pPr>
        <w:tabs>
          <w:tab w:val="left" w:pos="2040"/>
          <w:tab w:val="center" w:pos="4680"/>
        </w:tabs>
        <w:spacing w:before="480" w:after="120" w:line="360" w:lineRule="auto"/>
        <w:jc w:val="both"/>
        <w:rPr>
          <w:rFonts w:ascii="Times New Roman" w:eastAsia="Times New Roman" w:hAnsi="Times New Roman" w:cs="Times New Roman"/>
          <w:color w:val="252525"/>
          <w:sz w:val="24"/>
          <w:szCs w:val="24"/>
        </w:rPr>
      </w:pPr>
      <w:r w:rsidRPr="007D64E7">
        <w:rPr>
          <w:rFonts w:ascii="Times New Roman" w:eastAsia="Times New Roman" w:hAnsi="Times New Roman" w:cs="Times New Roman"/>
          <w:color w:val="252525"/>
          <w:sz w:val="24"/>
          <w:szCs w:val="24"/>
        </w:rPr>
        <w:t xml:space="preserve">TCS iON Remote internships RIO-125 include </w:t>
      </w:r>
      <w:r w:rsidR="005112D7" w:rsidRPr="007D64E7">
        <w:rPr>
          <w:rFonts w:ascii="Times New Roman" w:eastAsia="Times New Roman" w:hAnsi="Times New Roman" w:cs="Times New Roman"/>
          <w:color w:val="252525"/>
          <w:sz w:val="24"/>
          <w:szCs w:val="24"/>
        </w:rPr>
        <w:t>125 hours of Internship on Industry Projects with Guidance and Webinars from Industry Mentors</w:t>
      </w:r>
      <w:r>
        <w:rPr>
          <w:rFonts w:ascii="Times New Roman" w:eastAsia="Times New Roman" w:hAnsi="Times New Roman" w:cs="Times New Roman"/>
          <w:color w:val="252525"/>
          <w:sz w:val="24"/>
          <w:szCs w:val="24"/>
        </w:rPr>
        <w:t>. It comprises of various activities including self-learning sessions, webinars, project work and few collaborative activities.</w:t>
      </w:r>
    </w:p>
    <w:p w:rsidR="00EE7121" w:rsidRDefault="007D64E7" w:rsidP="00EE7121">
      <w:pPr>
        <w:keepNext/>
        <w:tabs>
          <w:tab w:val="left" w:pos="2040"/>
          <w:tab w:val="center" w:pos="4680"/>
        </w:tabs>
        <w:spacing w:before="480" w:after="120" w:line="360" w:lineRule="auto"/>
        <w:jc w:val="center"/>
      </w:pPr>
      <w:r>
        <w:rPr>
          <w:noProof/>
        </w:rPr>
        <w:drawing>
          <wp:inline distT="0" distB="0" distL="0" distR="0" wp14:anchorId="27D91E31" wp14:editId="4F680907">
            <wp:extent cx="44958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3219450"/>
                    </a:xfrm>
                    <a:prstGeom prst="rect">
                      <a:avLst/>
                    </a:prstGeom>
                  </pic:spPr>
                </pic:pic>
              </a:graphicData>
            </a:graphic>
          </wp:inline>
        </w:drawing>
      </w:r>
    </w:p>
    <w:p w:rsidR="007D64E7" w:rsidRPr="00EE7121" w:rsidRDefault="00EE7121" w:rsidP="00EE7121">
      <w:pPr>
        <w:pStyle w:val="Caption"/>
        <w:jc w:val="center"/>
        <w:rPr>
          <w:rFonts w:ascii="Times New Roman" w:eastAsia="Times New Roman" w:hAnsi="Times New Roman" w:cs="Times New Roman"/>
          <w:color w:val="252525"/>
          <w:sz w:val="20"/>
          <w:szCs w:val="20"/>
        </w:rPr>
      </w:pPr>
      <w:r w:rsidRPr="00EE7121">
        <w:rPr>
          <w:sz w:val="20"/>
          <w:szCs w:val="20"/>
        </w:rPr>
        <w:t xml:space="preserve">Figure </w:t>
      </w:r>
      <w:r w:rsidRPr="00EE7121">
        <w:rPr>
          <w:sz w:val="20"/>
          <w:szCs w:val="20"/>
        </w:rPr>
        <w:fldChar w:fldCharType="begin"/>
      </w:r>
      <w:r w:rsidRPr="00EE7121">
        <w:rPr>
          <w:sz w:val="20"/>
          <w:szCs w:val="20"/>
        </w:rPr>
        <w:instrText xml:space="preserve"> SEQ Figure \* ARABIC </w:instrText>
      </w:r>
      <w:r w:rsidRPr="00EE7121">
        <w:rPr>
          <w:sz w:val="20"/>
          <w:szCs w:val="20"/>
        </w:rPr>
        <w:fldChar w:fldCharType="separate"/>
      </w:r>
      <w:r w:rsidR="004503A6">
        <w:rPr>
          <w:noProof/>
          <w:sz w:val="20"/>
          <w:szCs w:val="20"/>
        </w:rPr>
        <w:t>1</w:t>
      </w:r>
      <w:r w:rsidRPr="00EE7121">
        <w:rPr>
          <w:sz w:val="20"/>
          <w:szCs w:val="20"/>
        </w:rPr>
        <w:fldChar w:fldCharType="end"/>
      </w:r>
      <w:r w:rsidRPr="00EE7121">
        <w:rPr>
          <w:sz w:val="20"/>
          <w:szCs w:val="20"/>
        </w:rPr>
        <w:t xml:space="preserve"> - Activities</w:t>
      </w:r>
    </w:p>
    <w:p w:rsidR="00EE7121" w:rsidRPr="00EE7121" w:rsidRDefault="00EE7121" w:rsidP="00A62D8D">
      <w:pPr>
        <w:tabs>
          <w:tab w:val="left" w:pos="2040"/>
          <w:tab w:val="center" w:pos="4680"/>
        </w:tabs>
        <w:spacing w:after="120" w:line="360" w:lineRule="auto"/>
        <w:rPr>
          <w:rFonts w:ascii="Times New Roman" w:eastAsia="Times New Roman" w:hAnsi="Times New Roman" w:cs="Times New Roman"/>
          <w:b/>
          <w:color w:val="252525"/>
          <w:sz w:val="10"/>
          <w:szCs w:val="10"/>
          <w:u w:val="single"/>
        </w:rPr>
      </w:pPr>
    </w:p>
    <w:p w:rsidR="00A62D8D" w:rsidRPr="0050588B" w:rsidRDefault="007D64E7" w:rsidP="00A62D8D">
      <w:pPr>
        <w:tabs>
          <w:tab w:val="left" w:pos="2040"/>
          <w:tab w:val="center" w:pos="4680"/>
        </w:tabs>
        <w:spacing w:after="120" w:line="360" w:lineRule="auto"/>
        <w:rPr>
          <w:rFonts w:ascii="Times New Roman" w:eastAsia="Times New Roman" w:hAnsi="Times New Roman" w:cs="Times New Roman"/>
          <w:b/>
          <w:color w:val="252525"/>
          <w:sz w:val="24"/>
          <w:szCs w:val="24"/>
          <w:u w:val="single"/>
        </w:rPr>
      </w:pPr>
      <w:r w:rsidRPr="0050588B">
        <w:rPr>
          <w:rFonts w:ascii="Times New Roman" w:eastAsia="Times New Roman" w:hAnsi="Times New Roman" w:cs="Times New Roman"/>
          <w:b/>
          <w:color w:val="252525"/>
          <w:sz w:val="24"/>
          <w:szCs w:val="24"/>
          <w:u w:val="single"/>
        </w:rPr>
        <w:t>DAY WISE PLAN</w:t>
      </w:r>
    </w:p>
    <w:p w:rsidR="007D64E7" w:rsidRDefault="00A62D8D" w:rsidP="00A62D8D">
      <w:pPr>
        <w:tabs>
          <w:tab w:val="left" w:pos="2040"/>
          <w:tab w:val="center" w:pos="4680"/>
        </w:tabs>
        <w:spacing w:after="120" w:line="360" w:lineRule="auto"/>
        <w:rPr>
          <w:rFonts w:ascii="Times New Roman" w:eastAsia="Times New Roman" w:hAnsi="Times New Roman" w:cs="Times New Roman"/>
          <w:color w:val="252525"/>
          <w:sz w:val="24"/>
          <w:szCs w:val="24"/>
        </w:rPr>
      </w:pPr>
      <w:r w:rsidRPr="00A62D8D">
        <w:rPr>
          <w:rFonts w:ascii="Times New Roman" w:eastAsia="Times New Roman" w:hAnsi="Times New Roman" w:cs="Times New Roman"/>
          <w:color w:val="252525"/>
          <w:sz w:val="24"/>
          <w:szCs w:val="24"/>
        </w:rPr>
        <w:t>A day-wise plan or learning schedule gives an idea of how to spend the day and how much time to devote to each module for 30 days. A day-wise plan in a module under the table of contents in the course batch is a representative plan of activities that you would carry out during the tenure. This is to help students get a fair idea of how they may need to pace their efforts in doing the internship project. The industry mentor will post a planned set of activities for students to take in the digital discussion room over the course of the internship project.</w:t>
      </w:r>
    </w:p>
    <w:p w:rsidR="00A62D8D" w:rsidRDefault="00A62D8D" w:rsidP="00A62D8D">
      <w:pPr>
        <w:tabs>
          <w:tab w:val="left" w:pos="2040"/>
          <w:tab w:val="center" w:pos="4680"/>
        </w:tabs>
        <w:spacing w:after="120" w:line="360" w:lineRule="auto"/>
        <w:rPr>
          <w:rFonts w:ascii="Times New Roman" w:eastAsia="Times New Roman" w:hAnsi="Times New Roman" w:cs="Times New Roman"/>
          <w:color w:val="252525"/>
          <w:sz w:val="24"/>
          <w:szCs w:val="24"/>
        </w:rPr>
      </w:pPr>
    </w:p>
    <w:p w:rsidR="00EE7121" w:rsidRDefault="00EE7121" w:rsidP="00A62D8D">
      <w:pPr>
        <w:tabs>
          <w:tab w:val="left" w:pos="2040"/>
          <w:tab w:val="center" w:pos="4680"/>
        </w:tabs>
        <w:spacing w:after="120" w:line="360" w:lineRule="auto"/>
        <w:rPr>
          <w:rFonts w:ascii="Times New Roman" w:eastAsia="Times New Roman" w:hAnsi="Times New Roman" w:cs="Times New Roman"/>
          <w:color w:val="252525"/>
          <w:sz w:val="24"/>
          <w:szCs w:val="24"/>
        </w:rPr>
      </w:pPr>
    </w:p>
    <w:p w:rsidR="0050588B" w:rsidRDefault="00A62D8D" w:rsidP="0050588B">
      <w:pPr>
        <w:tabs>
          <w:tab w:val="left" w:pos="2040"/>
          <w:tab w:val="center" w:pos="4680"/>
        </w:tabs>
        <w:spacing w:after="120" w:line="360" w:lineRule="auto"/>
        <w:rPr>
          <w:rFonts w:ascii="Times New Roman" w:eastAsia="Times New Roman" w:hAnsi="Times New Roman" w:cs="Times New Roman"/>
          <w:b/>
          <w:color w:val="252525"/>
          <w:sz w:val="24"/>
          <w:szCs w:val="24"/>
          <w:u w:val="single"/>
        </w:rPr>
      </w:pPr>
      <w:r w:rsidRPr="0050588B">
        <w:rPr>
          <w:rFonts w:ascii="Times New Roman" w:eastAsia="Times New Roman" w:hAnsi="Times New Roman" w:cs="Times New Roman"/>
          <w:b/>
          <w:color w:val="252525"/>
          <w:sz w:val="24"/>
          <w:szCs w:val="24"/>
          <w:u w:val="single"/>
        </w:rPr>
        <w:lastRenderedPageBreak/>
        <w:t>PRE – TEST</w:t>
      </w:r>
    </w:p>
    <w:p w:rsidR="007D64E7" w:rsidRDefault="0050588B" w:rsidP="0050588B">
      <w:pPr>
        <w:tabs>
          <w:tab w:val="left" w:pos="2040"/>
          <w:tab w:val="center" w:pos="4680"/>
        </w:tabs>
        <w:spacing w:after="120" w:line="360" w:lineRule="auto"/>
        <w:jc w:val="both"/>
        <w:rPr>
          <w:rFonts w:ascii="Times New Roman" w:eastAsia="Times New Roman" w:hAnsi="Times New Roman" w:cs="Times New Roman"/>
          <w:color w:val="252525"/>
          <w:sz w:val="24"/>
          <w:szCs w:val="24"/>
        </w:rPr>
      </w:pPr>
      <w:r w:rsidRPr="0050588B">
        <w:rPr>
          <w:rFonts w:ascii="Times New Roman" w:eastAsia="Times New Roman" w:hAnsi="Times New Roman" w:cs="Times New Roman"/>
          <w:color w:val="252525"/>
          <w:sz w:val="24"/>
          <w:szCs w:val="24"/>
        </w:rPr>
        <w:t>A simple test for a quick knowledge check 1 hour duration was marked for 40 marks and 20 as passing marks. A pre-test is a general aptitude test that needs to be taken before commencing work on the project. The duration of the test is one hour, and it consists of questions to test analytical abilities, reasoning abilities, and language skills. Upon a successful attempt, it unlocks the details of the industry project and other nodes in the construct.</w:t>
      </w:r>
    </w:p>
    <w:p w:rsidR="0050588B" w:rsidRDefault="0050588B" w:rsidP="0050588B">
      <w:pPr>
        <w:tabs>
          <w:tab w:val="left" w:pos="2040"/>
          <w:tab w:val="center" w:pos="4680"/>
        </w:tabs>
        <w:spacing w:after="120" w:line="360" w:lineRule="auto"/>
        <w:rPr>
          <w:rFonts w:ascii="Times New Roman" w:eastAsia="Times New Roman" w:hAnsi="Times New Roman" w:cs="Times New Roman"/>
          <w:b/>
          <w:color w:val="252525"/>
          <w:sz w:val="24"/>
          <w:szCs w:val="24"/>
          <w:u w:val="single"/>
        </w:rPr>
      </w:pPr>
      <w:r w:rsidRPr="0050588B">
        <w:rPr>
          <w:rFonts w:ascii="Times New Roman" w:eastAsia="Times New Roman" w:hAnsi="Times New Roman" w:cs="Times New Roman"/>
          <w:b/>
          <w:color w:val="252525"/>
          <w:sz w:val="24"/>
          <w:szCs w:val="24"/>
          <w:u w:val="single"/>
        </w:rPr>
        <w:t>SELF-LEARNING</w:t>
      </w:r>
    </w:p>
    <w:p w:rsidR="007D64E7" w:rsidRDefault="0050588B" w:rsidP="0050588B">
      <w:pPr>
        <w:tabs>
          <w:tab w:val="left" w:pos="2040"/>
          <w:tab w:val="center" w:pos="4680"/>
        </w:tabs>
        <w:spacing w:after="120" w:line="360" w:lineRule="auto"/>
        <w:jc w:val="both"/>
        <w:rPr>
          <w:rFonts w:ascii="Times New Roman" w:eastAsia="Times New Roman" w:hAnsi="Times New Roman" w:cs="Times New Roman"/>
          <w:color w:val="252525"/>
          <w:sz w:val="24"/>
          <w:szCs w:val="24"/>
        </w:rPr>
      </w:pPr>
      <w:r w:rsidRPr="0050588B">
        <w:rPr>
          <w:rFonts w:ascii="Times New Roman" w:eastAsia="Times New Roman" w:hAnsi="Times New Roman" w:cs="Times New Roman"/>
          <w:color w:val="252525"/>
          <w:sz w:val="24"/>
          <w:szCs w:val="24"/>
        </w:rPr>
        <w:t>References to different learning resources enable students to successfully do projects and enrich learning. Self-learning reference materials are provided to help the students learn some of the concepts required to start working on the industry project.</w:t>
      </w:r>
    </w:p>
    <w:p w:rsidR="00877750" w:rsidRDefault="0050588B" w:rsidP="00877750">
      <w:pPr>
        <w:tabs>
          <w:tab w:val="left" w:pos="2040"/>
          <w:tab w:val="center" w:pos="4680"/>
        </w:tabs>
        <w:spacing w:after="120" w:line="360" w:lineRule="auto"/>
        <w:jc w:val="both"/>
        <w:rPr>
          <w:rFonts w:ascii="Times New Roman" w:eastAsia="Times New Roman" w:hAnsi="Times New Roman" w:cs="Times New Roman"/>
          <w:b/>
          <w:color w:val="252525"/>
          <w:sz w:val="24"/>
          <w:szCs w:val="24"/>
          <w:u w:val="single"/>
        </w:rPr>
      </w:pPr>
      <w:r w:rsidRPr="00877750">
        <w:rPr>
          <w:rFonts w:ascii="Times New Roman" w:eastAsia="Times New Roman" w:hAnsi="Times New Roman" w:cs="Times New Roman"/>
          <w:b/>
          <w:color w:val="252525"/>
          <w:sz w:val="24"/>
          <w:szCs w:val="24"/>
          <w:u w:val="single"/>
        </w:rPr>
        <w:t>RECORDED WEBINAR</w:t>
      </w:r>
    </w:p>
    <w:p w:rsidR="00EE067F" w:rsidRDefault="00877750" w:rsidP="00877750">
      <w:pPr>
        <w:tabs>
          <w:tab w:val="left" w:pos="2040"/>
          <w:tab w:val="center" w:pos="4680"/>
        </w:tabs>
        <w:spacing w:after="120" w:line="360" w:lineRule="auto"/>
        <w:jc w:val="both"/>
        <w:rPr>
          <w:rFonts w:ascii="Times New Roman" w:eastAsia="Times New Roman" w:hAnsi="Times New Roman" w:cs="Times New Roman"/>
          <w:color w:val="252525"/>
          <w:sz w:val="24"/>
          <w:szCs w:val="24"/>
        </w:rPr>
      </w:pPr>
      <w:r w:rsidRPr="00877750">
        <w:rPr>
          <w:rFonts w:ascii="Times New Roman" w:eastAsia="Times New Roman" w:hAnsi="Times New Roman" w:cs="Times New Roman"/>
          <w:color w:val="252525"/>
          <w:sz w:val="24"/>
          <w:szCs w:val="24"/>
        </w:rPr>
        <w:t>Detailed description of the industry project, including hands-on environment, expected outcome, and introducing the industry guide Project-related learning sessions from industry experts to provide contextual, project-, or topic-level information.</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b/>
          <w:color w:val="252525"/>
          <w:sz w:val="24"/>
          <w:szCs w:val="24"/>
          <w:u w:val="single"/>
        </w:rPr>
      </w:pPr>
      <w:r w:rsidRPr="00082B4B">
        <w:rPr>
          <w:rFonts w:ascii="Times New Roman" w:eastAsia="Times New Roman" w:hAnsi="Times New Roman" w:cs="Times New Roman"/>
          <w:b/>
          <w:color w:val="252525"/>
          <w:sz w:val="24"/>
          <w:szCs w:val="24"/>
          <w:u w:val="single"/>
        </w:rPr>
        <w:t>DIGITAL DISCUSSION ROOM</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Candidates can interact with each other and industry mentor regarding the project via digital discussion room.</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b/>
          <w:color w:val="252525"/>
          <w:sz w:val="24"/>
          <w:szCs w:val="24"/>
          <w:u w:val="single"/>
        </w:rPr>
      </w:pPr>
      <w:r w:rsidRPr="00082B4B">
        <w:rPr>
          <w:rFonts w:ascii="Times New Roman" w:eastAsia="Times New Roman" w:hAnsi="Times New Roman" w:cs="Times New Roman"/>
          <w:b/>
          <w:color w:val="252525"/>
          <w:sz w:val="24"/>
          <w:szCs w:val="24"/>
          <w:u w:val="single"/>
        </w:rPr>
        <w:t>ACTIVITY REPORT</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Daily activity report for documenting progress, including learning, project activities, mentor and peer interactions. (</w:t>
      </w:r>
      <w:r w:rsidR="00436728">
        <w:rPr>
          <w:rFonts w:ascii="Times New Roman" w:eastAsia="Times New Roman" w:hAnsi="Times New Roman" w:cs="Times New Roman"/>
          <w:color w:val="252525"/>
          <w:sz w:val="24"/>
          <w:szCs w:val="24"/>
        </w:rPr>
        <w:t>To</w:t>
      </w:r>
      <w:r>
        <w:rPr>
          <w:rFonts w:ascii="Times New Roman" w:eastAsia="Times New Roman" w:hAnsi="Times New Roman" w:cs="Times New Roman"/>
          <w:color w:val="252525"/>
          <w:sz w:val="24"/>
          <w:szCs w:val="24"/>
        </w:rPr>
        <w:t xml:space="preserve"> be uploaded daily as per the activity schedule)</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30 Activity Report</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2 Interim Project Report</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Project Report</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Project Test – Project test is an online self-assessment on the internship project topic to be taken by students at the end of the internship.</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Viva – Viva to be conducted by Academic mentor.</w:t>
      </w:r>
    </w:p>
    <w:p w:rsidR="00082B4B" w:rsidRP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Viva Report</w:t>
      </w:r>
    </w:p>
    <w:p w:rsidR="00436728" w:rsidRDefault="00436728" w:rsidP="00436728">
      <w:pPr>
        <w:pStyle w:val="ListParagraph"/>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APPROACH/METHODOLOGY</w:t>
      </w:r>
    </w:p>
    <w:p w:rsidR="00B53CC5" w:rsidRDefault="00B53CC5" w:rsidP="00B53CC5">
      <w:pPr>
        <w:rPr>
          <w:rFonts w:ascii="Times New Roman" w:eastAsia="Times New Roman" w:hAnsi="Times New Roman" w:cs="Times New Roman"/>
          <w:b/>
          <w:sz w:val="24"/>
          <w:szCs w:val="24"/>
        </w:rPr>
      </w:pPr>
    </w:p>
    <w:p w:rsidR="00B53CC5" w:rsidRDefault="00B53CC5" w:rsidP="00B53C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for this study is purely based on secondary research like the internet and articles on the same topic by various authors.</w:t>
      </w:r>
    </w:p>
    <w:p w:rsidR="00B53CC5" w:rsidRDefault="00B53CC5" w:rsidP="00B53CC5">
      <w:pPr>
        <w:spacing w:line="360" w:lineRule="auto"/>
        <w:rPr>
          <w:rFonts w:ascii="Times New Roman" w:eastAsia="Times New Roman" w:hAnsi="Times New Roman" w:cs="Times New Roman"/>
          <w:sz w:val="24"/>
          <w:szCs w:val="24"/>
        </w:rPr>
      </w:pPr>
    </w:p>
    <w:p w:rsidR="00B53CC5" w:rsidRPr="00B53CC5" w:rsidRDefault="00B53CC5" w:rsidP="00B53CC5">
      <w:pPr>
        <w:rPr>
          <w:rFonts w:ascii="Times New Roman" w:eastAsia="Times New Roman" w:hAnsi="Times New Roman" w:cs="Times New Roman"/>
          <w:sz w:val="24"/>
          <w:szCs w:val="24"/>
        </w:rPr>
      </w:pPr>
      <w:r>
        <w:rPr>
          <w:noProof/>
        </w:rPr>
        <w:drawing>
          <wp:inline distT="0" distB="0" distL="0" distR="0" wp14:anchorId="5366F504" wp14:editId="3B33CB58">
            <wp:extent cx="5838825" cy="39338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8825" cy="3933825"/>
                    </a:xfrm>
                    <a:prstGeom prst="rect">
                      <a:avLst/>
                    </a:prstGeom>
                    <a:ln w="6350">
                      <a:solidFill>
                        <a:schemeClr val="tx1"/>
                      </a:solidFill>
                    </a:ln>
                  </pic:spPr>
                </pic:pic>
              </a:graphicData>
            </a:graphic>
          </wp:inline>
        </w:drawing>
      </w:r>
    </w:p>
    <w:p w:rsidR="00B53CC5" w:rsidRDefault="00B53CC5"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9A3F33" w:rsidRDefault="009A3F33" w:rsidP="00436728">
      <w:pPr>
        <w:pStyle w:val="ListParagraph"/>
        <w:jc w:val="center"/>
        <w:rPr>
          <w:rFonts w:ascii="Times New Roman" w:eastAsia="Times New Roman" w:hAnsi="Times New Roman" w:cs="Times New Roman"/>
          <w:b/>
          <w:sz w:val="40"/>
          <w:szCs w:val="40"/>
        </w:rPr>
      </w:pPr>
    </w:p>
    <w:p w:rsidR="009A3F33" w:rsidRDefault="009A3F33"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436728" w:rsidRDefault="00436728" w:rsidP="00436728">
      <w:pPr>
        <w:pStyle w:val="ListParagraph"/>
        <w:jc w:val="center"/>
        <w:rPr>
          <w:rFonts w:ascii="Times New Roman" w:eastAsia="Times New Roman" w:hAnsi="Times New Roman" w:cs="Times New Roman"/>
          <w:b/>
          <w:sz w:val="40"/>
          <w:szCs w:val="40"/>
        </w:rPr>
      </w:pPr>
      <w:r w:rsidRPr="00436728">
        <w:rPr>
          <w:rFonts w:ascii="Times New Roman" w:eastAsia="Times New Roman" w:hAnsi="Times New Roman" w:cs="Times New Roman"/>
          <w:b/>
          <w:sz w:val="40"/>
          <w:szCs w:val="40"/>
        </w:rPr>
        <w:lastRenderedPageBreak/>
        <w:t>ABSTRACT</w:t>
      </w:r>
    </w:p>
    <w:p w:rsidR="00A51C60" w:rsidRDefault="00A51C60" w:rsidP="00436728">
      <w:pPr>
        <w:pStyle w:val="ListParagraph"/>
        <w:jc w:val="center"/>
        <w:rPr>
          <w:rFonts w:ascii="Times New Roman" w:eastAsia="Times New Roman" w:hAnsi="Times New Roman" w:cs="Times New Roman"/>
          <w:b/>
          <w:sz w:val="40"/>
          <w:szCs w:val="40"/>
        </w:rPr>
      </w:pPr>
    </w:p>
    <w:p w:rsidR="00436728" w:rsidRPr="00FE06F8" w:rsidRDefault="00FE06F8" w:rsidP="00436728">
      <w:pPr>
        <w:autoSpaceDE w:val="0"/>
        <w:autoSpaceDN w:val="0"/>
        <w:adjustRightInd w:val="0"/>
        <w:spacing w:after="0" w:line="360" w:lineRule="auto"/>
        <w:jc w:val="both"/>
        <w:rPr>
          <w:rFonts w:ascii="Times New Roman" w:eastAsia="Times New Roman" w:hAnsi="Times New Roman" w:cs="Times New Roman"/>
          <w:color w:val="252525"/>
          <w:sz w:val="24"/>
          <w:szCs w:val="24"/>
        </w:rPr>
      </w:pPr>
      <w:r w:rsidRPr="00FE06F8">
        <w:rPr>
          <w:rFonts w:ascii="Times New Roman" w:eastAsia="Times New Roman" w:hAnsi="Times New Roman" w:cs="Times New Roman"/>
          <w:color w:val="252525"/>
          <w:sz w:val="24"/>
          <w:szCs w:val="24"/>
        </w:rPr>
        <w:t xml:space="preserve">A side effect is an unwanted symptom caused by medical treatment. All medicines can cause side effects, including prescription, over-the-counter and complementary medicines. Complementary medicines include herbal preparations, vitamins, and some products dispensed by naturopaths and other practitioners of complementary medicine. </w:t>
      </w:r>
      <w:r w:rsidR="00436728" w:rsidRPr="00436728">
        <w:rPr>
          <w:rFonts w:ascii="Times New Roman" w:eastAsia="Times New Roman" w:hAnsi="Times New Roman" w:cs="Times New Roman"/>
          <w:color w:val="252525"/>
          <w:sz w:val="24"/>
          <w:szCs w:val="24"/>
        </w:rPr>
        <w:t>Drug toxicity (or adverse side effects) is a pressing health problem which is also an</w:t>
      </w:r>
      <w:r w:rsidR="00436728">
        <w:rPr>
          <w:rFonts w:ascii="Times New Roman" w:eastAsia="Times New Roman" w:hAnsi="Times New Roman" w:cs="Times New Roman"/>
          <w:color w:val="252525"/>
          <w:sz w:val="24"/>
          <w:szCs w:val="24"/>
        </w:rPr>
        <w:t xml:space="preserve"> </w:t>
      </w:r>
      <w:r w:rsidR="00436728" w:rsidRPr="00436728">
        <w:rPr>
          <w:rFonts w:ascii="Times New Roman" w:eastAsia="Times New Roman" w:hAnsi="Times New Roman" w:cs="Times New Roman"/>
          <w:color w:val="252525"/>
          <w:sz w:val="24"/>
          <w:szCs w:val="24"/>
        </w:rPr>
        <w:t>impediment to the development of therapeuticall</w:t>
      </w:r>
      <w:r w:rsidR="00436728">
        <w:rPr>
          <w:rFonts w:ascii="Times New Roman" w:eastAsia="Times New Roman" w:hAnsi="Times New Roman" w:cs="Times New Roman"/>
          <w:color w:val="252525"/>
          <w:sz w:val="24"/>
          <w:szCs w:val="24"/>
        </w:rPr>
        <w:t xml:space="preserve">y effective drugs. Despite many on-going efforts to </w:t>
      </w:r>
      <w:r w:rsidR="00436728" w:rsidRPr="00436728">
        <w:rPr>
          <w:rFonts w:ascii="Times New Roman" w:eastAsia="Times New Roman" w:hAnsi="Times New Roman" w:cs="Times New Roman"/>
          <w:color w:val="252525"/>
          <w:sz w:val="24"/>
          <w:szCs w:val="24"/>
        </w:rPr>
        <w:t>determine the toxicity beforeha</w:t>
      </w:r>
      <w:r w:rsidR="00436728">
        <w:rPr>
          <w:rFonts w:ascii="Times New Roman" w:eastAsia="Times New Roman" w:hAnsi="Times New Roman" w:cs="Times New Roman"/>
          <w:color w:val="252525"/>
          <w:sz w:val="24"/>
          <w:szCs w:val="24"/>
        </w:rPr>
        <w:t xml:space="preserve">nd, computational prediction of </w:t>
      </w:r>
      <w:r w:rsidR="00436728" w:rsidRPr="00436728">
        <w:rPr>
          <w:rFonts w:ascii="Times New Roman" w:eastAsia="Times New Roman" w:hAnsi="Times New Roman" w:cs="Times New Roman"/>
          <w:color w:val="252525"/>
          <w:sz w:val="24"/>
          <w:szCs w:val="24"/>
        </w:rPr>
        <w:t>drug side-effects remains a challenging task.</w:t>
      </w:r>
    </w:p>
    <w:p w:rsidR="00A51C60" w:rsidRPr="00436728" w:rsidRDefault="00A51C60" w:rsidP="00436728">
      <w:pPr>
        <w:autoSpaceDE w:val="0"/>
        <w:autoSpaceDN w:val="0"/>
        <w:adjustRightInd w:val="0"/>
        <w:spacing w:after="0" w:line="360" w:lineRule="auto"/>
        <w:jc w:val="both"/>
        <w:rPr>
          <w:rFonts w:ascii="Times New Roman" w:eastAsia="Times New Roman" w:hAnsi="Times New Roman" w:cs="Times New Roman"/>
          <w:color w:val="252525"/>
          <w:sz w:val="24"/>
          <w:szCs w:val="24"/>
        </w:rPr>
      </w:pPr>
    </w:p>
    <w:p w:rsidR="00A51C60" w:rsidRDefault="00436728" w:rsidP="00436728">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436728">
        <w:rPr>
          <w:rFonts w:ascii="Times New Roman" w:eastAsia="Times New Roman" w:hAnsi="Times New Roman" w:cs="Times New Roman"/>
          <w:color w:val="252525"/>
          <w:sz w:val="24"/>
          <w:szCs w:val="24"/>
        </w:rPr>
        <w:t>This thesis presents an approach to predict side-effect</w:t>
      </w:r>
      <w:r>
        <w:rPr>
          <w:rFonts w:ascii="Times New Roman" w:eastAsia="Times New Roman" w:hAnsi="Times New Roman" w:cs="Times New Roman"/>
          <w:color w:val="252525"/>
          <w:sz w:val="24"/>
          <w:szCs w:val="24"/>
        </w:rPr>
        <w:t xml:space="preserve">s by utilizing side-information sources for </w:t>
      </w:r>
      <w:r w:rsidRPr="00436728">
        <w:rPr>
          <w:rFonts w:ascii="Times New Roman" w:eastAsia="Times New Roman" w:hAnsi="Times New Roman" w:cs="Times New Roman"/>
          <w:color w:val="252525"/>
          <w:sz w:val="24"/>
          <w:szCs w:val="24"/>
        </w:rPr>
        <w:t>the drugs, while simultaneously com</w:t>
      </w:r>
      <w:r>
        <w:rPr>
          <w:rFonts w:ascii="Times New Roman" w:eastAsia="Times New Roman" w:hAnsi="Times New Roman" w:cs="Times New Roman"/>
          <w:color w:val="252525"/>
          <w:sz w:val="24"/>
          <w:szCs w:val="24"/>
        </w:rPr>
        <w:t xml:space="preserve">paring state-of-the-art machine </w:t>
      </w:r>
      <w:r w:rsidRPr="00436728">
        <w:rPr>
          <w:rFonts w:ascii="Times New Roman" w:eastAsia="Times New Roman" w:hAnsi="Times New Roman" w:cs="Times New Roman"/>
          <w:color w:val="252525"/>
          <w:sz w:val="24"/>
          <w:szCs w:val="24"/>
        </w:rPr>
        <w:t>learning methods to improve accuracy. Specifically, the t</w:t>
      </w:r>
      <w:r>
        <w:rPr>
          <w:rFonts w:ascii="Times New Roman" w:eastAsia="Times New Roman" w:hAnsi="Times New Roman" w:cs="Times New Roman"/>
          <w:color w:val="252525"/>
          <w:sz w:val="24"/>
          <w:szCs w:val="24"/>
        </w:rPr>
        <w:t xml:space="preserve">hesis implements a data analysis </w:t>
      </w:r>
      <w:r w:rsidRPr="00436728">
        <w:rPr>
          <w:rFonts w:ascii="Times New Roman" w:eastAsia="Times New Roman" w:hAnsi="Times New Roman" w:cs="Times New Roman"/>
          <w:color w:val="252525"/>
          <w:sz w:val="24"/>
          <w:szCs w:val="24"/>
        </w:rPr>
        <w:t xml:space="preserve">pipeline for obtaining side-information that </w:t>
      </w:r>
      <w:r w:rsidR="00FE06F8" w:rsidRPr="00436728">
        <w:rPr>
          <w:rFonts w:ascii="Times New Roman" w:eastAsia="Times New Roman" w:hAnsi="Times New Roman" w:cs="Times New Roman"/>
          <w:color w:val="252525"/>
          <w:sz w:val="24"/>
          <w:szCs w:val="24"/>
        </w:rPr>
        <w:t>is</w:t>
      </w:r>
      <w:r w:rsidRPr="00436728">
        <w:rPr>
          <w:rFonts w:ascii="Times New Roman" w:eastAsia="Times New Roman" w:hAnsi="Times New Roman" w:cs="Times New Roman"/>
          <w:color w:val="252525"/>
          <w:sz w:val="24"/>
          <w:szCs w:val="24"/>
        </w:rPr>
        <w:t xml:space="preserve"> us</w:t>
      </w:r>
      <w:r>
        <w:rPr>
          <w:rFonts w:ascii="Times New Roman" w:eastAsia="Times New Roman" w:hAnsi="Times New Roman" w:cs="Times New Roman"/>
          <w:color w:val="252525"/>
          <w:sz w:val="24"/>
          <w:szCs w:val="24"/>
        </w:rPr>
        <w:t xml:space="preserve">eful for the prediction </w:t>
      </w:r>
      <w:r w:rsidRPr="00436728">
        <w:rPr>
          <w:rFonts w:ascii="Times New Roman" w:eastAsia="Times New Roman" w:hAnsi="Times New Roman" w:cs="Times New Roman"/>
          <w:color w:val="252525"/>
          <w:sz w:val="24"/>
          <w:szCs w:val="24"/>
        </w:rPr>
        <w:t>task. This thesis then formulates the drug side-effect p</w:t>
      </w:r>
      <w:r>
        <w:rPr>
          <w:rFonts w:ascii="Times New Roman" w:eastAsia="Times New Roman" w:hAnsi="Times New Roman" w:cs="Times New Roman"/>
          <w:color w:val="252525"/>
          <w:sz w:val="24"/>
          <w:szCs w:val="24"/>
        </w:rPr>
        <w:t xml:space="preserve">rediction as a machine learning </w:t>
      </w:r>
      <w:r w:rsidRPr="00436728">
        <w:rPr>
          <w:rFonts w:ascii="Times New Roman" w:eastAsia="Times New Roman" w:hAnsi="Times New Roman" w:cs="Times New Roman"/>
          <w:color w:val="252525"/>
          <w:sz w:val="24"/>
          <w:szCs w:val="24"/>
        </w:rPr>
        <w:t>problem: Given disease indications and structura</w:t>
      </w:r>
      <w:r>
        <w:rPr>
          <w:rFonts w:ascii="Times New Roman" w:eastAsia="Times New Roman" w:hAnsi="Times New Roman" w:cs="Times New Roman"/>
          <w:color w:val="252525"/>
          <w:sz w:val="24"/>
          <w:szCs w:val="24"/>
        </w:rPr>
        <w:t xml:space="preserve">l features (as side-information </w:t>
      </w:r>
      <w:r w:rsidRPr="00436728">
        <w:rPr>
          <w:rFonts w:ascii="Times New Roman" w:eastAsia="Times New Roman" w:hAnsi="Times New Roman" w:cs="Times New Roman"/>
          <w:color w:val="252525"/>
          <w:sz w:val="24"/>
          <w:szCs w:val="24"/>
        </w:rPr>
        <w:t>sources) of drugs, for which some measurements of side-effect ex</w:t>
      </w:r>
      <w:r>
        <w:rPr>
          <w:rFonts w:ascii="Times New Roman" w:eastAsia="Times New Roman" w:hAnsi="Times New Roman" w:cs="Times New Roman"/>
          <w:color w:val="252525"/>
          <w:sz w:val="24"/>
          <w:szCs w:val="24"/>
        </w:rPr>
        <w:t xml:space="preserve">ist, predict side effect </w:t>
      </w:r>
      <w:r w:rsidRPr="00436728">
        <w:rPr>
          <w:rFonts w:ascii="Times New Roman" w:eastAsia="Times New Roman" w:hAnsi="Times New Roman" w:cs="Times New Roman"/>
          <w:color w:val="252525"/>
          <w:sz w:val="24"/>
          <w:szCs w:val="24"/>
        </w:rPr>
        <w:t>for a new drug.</w:t>
      </w:r>
      <w:r>
        <w:rPr>
          <w:rFonts w:ascii="Times New Roman" w:eastAsia="Times New Roman" w:hAnsi="Times New Roman" w:cs="Times New Roman"/>
          <w:color w:val="252525"/>
          <w:sz w:val="24"/>
          <w:szCs w:val="24"/>
        </w:rPr>
        <w:t xml:space="preserve"> </w:t>
      </w:r>
      <w:r w:rsidRPr="00C92D7E">
        <w:rPr>
          <w:rFonts w:ascii="Times New Roman" w:eastAsia="Times New Roman" w:hAnsi="Times New Roman" w:cs="Times New Roman"/>
          <w:color w:val="000000"/>
          <w:sz w:val="24"/>
          <w:szCs w:val="24"/>
        </w:rPr>
        <w:t xml:space="preserve">The present work investigates </w:t>
      </w:r>
      <w:r w:rsidR="00A51C60">
        <w:rPr>
          <w:rFonts w:ascii="Times New Roman" w:eastAsia="Times New Roman" w:hAnsi="Times New Roman" w:cs="Times New Roman"/>
          <w:b/>
          <w:bCs/>
          <w:color w:val="000000"/>
          <w:sz w:val="24"/>
          <w:szCs w:val="24"/>
        </w:rPr>
        <w:t xml:space="preserve">Drug </w:t>
      </w:r>
      <w:r w:rsidRPr="00C92D7E">
        <w:rPr>
          <w:rFonts w:ascii="Times New Roman" w:eastAsia="Times New Roman" w:hAnsi="Times New Roman" w:cs="Times New Roman"/>
          <w:b/>
          <w:bCs/>
          <w:color w:val="000000"/>
          <w:sz w:val="24"/>
          <w:szCs w:val="24"/>
        </w:rPr>
        <w:t>Dataset</w:t>
      </w:r>
      <w:r w:rsidRPr="00C92D7E">
        <w:rPr>
          <w:rFonts w:ascii="Times New Roman" w:eastAsia="Times New Roman" w:hAnsi="Times New Roman" w:cs="Times New Roman"/>
          <w:color w:val="000000"/>
          <w:sz w:val="24"/>
          <w:szCs w:val="24"/>
        </w:rPr>
        <w:t> taken from Kaggle</w:t>
      </w:r>
      <w:r w:rsidR="00A51C60">
        <w:rPr>
          <w:rFonts w:ascii="Times New Roman" w:eastAsia="Times New Roman" w:hAnsi="Times New Roman" w:cs="Times New Roman"/>
          <w:color w:val="000000"/>
          <w:sz w:val="24"/>
          <w:szCs w:val="24"/>
        </w:rPr>
        <w:t>.</w:t>
      </w:r>
    </w:p>
    <w:p w:rsidR="00A51C60" w:rsidRDefault="00A51C60" w:rsidP="00436728">
      <w:pPr>
        <w:autoSpaceDE w:val="0"/>
        <w:autoSpaceDN w:val="0"/>
        <w:adjustRightInd w:val="0"/>
        <w:spacing w:after="0" w:line="360" w:lineRule="auto"/>
        <w:jc w:val="both"/>
        <w:rPr>
          <w:rFonts w:ascii="Times New Roman" w:eastAsia="Times New Roman" w:hAnsi="Times New Roman" w:cs="Times New Roman"/>
          <w:color w:val="000000"/>
          <w:sz w:val="24"/>
          <w:szCs w:val="24"/>
        </w:rPr>
      </w:pPr>
    </w:p>
    <w:p w:rsidR="00436728" w:rsidRPr="00436728" w:rsidRDefault="00A51C60" w:rsidP="00436728">
      <w:pPr>
        <w:autoSpaceDE w:val="0"/>
        <w:autoSpaceDN w:val="0"/>
        <w:adjustRightInd w:val="0"/>
        <w:spacing w:after="0" w:line="360" w:lineRule="auto"/>
        <w:jc w:val="both"/>
        <w:rPr>
          <w:rFonts w:ascii="Times New Roman" w:eastAsia="Times New Roman" w:hAnsi="Times New Roman" w:cs="Times New Roman"/>
          <w:color w:val="252525"/>
          <w:sz w:val="24"/>
          <w:szCs w:val="24"/>
        </w:rPr>
      </w:pPr>
      <w:r w:rsidRPr="00C92D7E">
        <w:rPr>
          <w:rFonts w:ascii="Times New Roman" w:eastAsia="Times New Roman" w:hAnsi="Times New Roman" w:cs="Times New Roman"/>
          <w:color w:val="000000"/>
          <w:sz w:val="24"/>
          <w:szCs w:val="24"/>
        </w:rPr>
        <w:t xml:space="preserve">The main focus of this project is learning about EXPLORATORY DATA ANALYSIS, DATA PRE-PROCESSING, FEATURE ENGINEERING, </w:t>
      </w:r>
      <w:r w:rsidR="0053632D" w:rsidRPr="00C92D7E">
        <w:rPr>
          <w:rFonts w:ascii="Times New Roman" w:eastAsia="Times New Roman" w:hAnsi="Times New Roman" w:cs="Times New Roman"/>
          <w:color w:val="000000"/>
          <w:sz w:val="24"/>
          <w:szCs w:val="24"/>
        </w:rPr>
        <w:t>MODELING</w:t>
      </w:r>
      <w:r w:rsidRPr="00C92D7E">
        <w:rPr>
          <w:rFonts w:ascii="Times New Roman" w:eastAsia="Times New Roman" w:hAnsi="Times New Roman" w:cs="Times New Roman"/>
          <w:color w:val="000000"/>
          <w:sz w:val="24"/>
          <w:szCs w:val="24"/>
        </w:rPr>
        <w:t xml:space="preserve"> AND PREDICTION of data by supervised algorithms i.e. (Logistic Regression, </w:t>
      </w:r>
      <w:r>
        <w:rPr>
          <w:rFonts w:ascii="Times New Roman" w:eastAsia="Times New Roman" w:hAnsi="Times New Roman" w:cs="Times New Roman"/>
          <w:color w:val="000000"/>
          <w:sz w:val="24"/>
          <w:szCs w:val="24"/>
        </w:rPr>
        <w:t xml:space="preserve">Support Vector Machine, </w:t>
      </w:r>
      <w:r w:rsidRPr="00C92D7E">
        <w:rPr>
          <w:rFonts w:ascii="Times New Roman" w:eastAsia="Times New Roman" w:hAnsi="Times New Roman" w:cs="Times New Roman"/>
          <w:color w:val="000000"/>
          <w:sz w:val="24"/>
          <w:szCs w:val="24"/>
        </w:rPr>
        <w:t>Random Forest Classifier, Decision Tree Classifier (classification)).</w:t>
      </w:r>
      <w:r w:rsidR="00436728" w:rsidRPr="00C92D7E">
        <w:rPr>
          <w:rFonts w:ascii="Times New Roman" w:eastAsia="Times New Roman" w:hAnsi="Times New Roman" w:cs="Times New Roman"/>
          <w:color w:val="000000"/>
          <w:sz w:val="24"/>
          <w:szCs w:val="24"/>
        </w:rPr>
        <w:t xml:space="preserve"> </w:t>
      </w:r>
    </w:p>
    <w:p w:rsidR="00EE067F" w:rsidRDefault="00EE067F" w:rsidP="00436728">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8D79EB" w:rsidRDefault="008D79EB" w:rsidP="007D13A2">
      <w:pPr>
        <w:pStyle w:val="ListParagraph"/>
        <w:shd w:val="clear" w:color="auto" w:fill="FFFFFF"/>
        <w:spacing w:before="468" w:after="0" w:line="240" w:lineRule="auto"/>
        <w:ind w:left="760"/>
        <w:jc w:val="center"/>
        <w:rPr>
          <w:rFonts w:ascii="Times New Roman" w:eastAsia="Times New Roman" w:hAnsi="Times New Roman" w:cs="Times New Roman"/>
          <w:b/>
          <w:sz w:val="40"/>
          <w:szCs w:val="40"/>
        </w:rPr>
      </w:pPr>
      <w:r w:rsidRPr="00647145">
        <w:rPr>
          <w:rFonts w:ascii="Times New Roman" w:eastAsia="Times New Roman" w:hAnsi="Times New Roman" w:cs="Times New Roman"/>
          <w:b/>
          <w:sz w:val="40"/>
          <w:szCs w:val="40"/>
        </w:rPr>
        <w:lastRenderedPageBreak/>
        <w:t>PROBLEM DEFINITION</w:t>
      </w:r>
    </w:p>
    <w:p w:rsidR="008D79EB" w:rsidRPr="007D13A2" w:rsidRDefault="008D79EB" w:rsidP="007D13A2">
      <w:pPr>
        <w:shd w:val="clear" w:color="auto" w:fill="FFFFFF"/>
        <w:spacing w:before="468" w:after="0" w:line="240" w:lineRule="auto"/>
        <w:rPr>
          <w:rFonts w:ascii="Times New Roman" w:eastAsia="Times New Roman" w:hAnsi="Times New Roman" w:cs="Times New Roman"/>
          <w:b/>
          <w:sz w:val="30"/>
          <w:szCs w:val="30"/>
          <w:u w:val="single"/>
        </w:rPr>
      </w:pPr>
      <w:r w:rsidRPr="007D13A2">
        <w:rPr>
          <w:rFonts w:ascii="Times New Roman" w:eastAsia="Times New Roman" w:hAnsi="Times New Roman" w:cs="Times New Roman"/>
          <w:b/>
          <w:sz w:val="30"/>
          <w:szCs w:val="30"/>
          <w:u w:val="single"/>
        </w:rPr>
        <w:t>Overview</w:t>
      </w:r>
    </w:p>
    <w:p w:rsidR="008D79EB" w:rsidRDefault="008D79EB" w:rsidP="0092406A">
      <w:pPr>
        <w:shd w:val="clear" w:color="auto" w:fill="FFFFFF"/>
        <w:spacing w:before="468" w:after="0" w:line="360" w:lineRule="auto"/>
        <w:jc w:val="both"/>
        <w:rPr>
          <w:rFonts w:ascii="Times New Roman" w:hAnsi="Times New Roman" w:cs="Times New Roman"/>
          <w:bCs/>
          <w:sz w:val="24"/>
          <w:szCs w:val="24"/>
        </w:rPr>
      </w:pPr>
      <w:r w:rsidRPr="008D79EB">
        <w:rPr>
          <w:rFonts w:ascii="Times New Roman" w:hAnsi="Times New Roman" w:cs="Times New Roman"/>
          <w:bCs/>
          <w:sz w:val="24"/>
          <w:szCs w:val="24"/>
        </w:rPr>
        <w:t>Machine learning is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the dataset (input).</w:t>
      </w:r>
    </w:p>
    <w:p w:rsidR="008D79EB" w:rsidRDefault="008D79EB" w:rsidP="008D79EB">
      <w:pPr>
        <w:shd w:val="clear" w:color="auto" w:fill="FFFFFF"/>
        <w:spacing w:before="468" w:after="0" w:line="360" w:lineRule="auto"/>
        <w:jc w:val="both"/>
        <w:rPr>
          <w:rFonts w:ascii="Times New Roman" w:hAnsi="Times New Roman" w:cs="Times New Roman"/>
          <w:bCs/>
          <w:sz w:val="24"/>
          <w:szCs w:val="24"/>
        </w:rPr>
      </w:pPr>
      <w:r w:rsidRPr="008D79EB">
        <w:rPr>
          <w:rFonts w:ascii="Times New Roman" w:hAnsi="Times New Roman" w:cs="Times New Roman"/>
          <w:bCs/>
          <w:sz w:val="24"/>
          <w:szCs w:val="24"/>
        </w:rPr>
        <w:t xml:space="preserve">Predicting drug side effects is an important topic in the drug discovery. Although several machine learning methods have been proposed to predict side effects, there is still space for improvements. </w:t>
      </w:r>
      <w:r w:rsidR="00A35B85">
        <w:rPr>
          <w:rFonts w:ascii="Times New Roman" w:hAnsi="Times New Roman" w:cs="Times New Roman"/>
          <w:bCs/>
          <w:sz w:val="24"/>
          <w:szCs w:val="24"/>
        </w:rPr>
        <w:t>D</w:t>
      </w:r>
      <w:r w:rsidRPr="008D79EB">
        <w:rPr>
          <w:rFonts w:ascii="Times New Roman" w:hAnsi="Times New Roman" w:cs="Times New Roman"/>
          <w:bCs/>
          <w:sz w:val="24"/>
          <w:szCs w:val="24"/>
        </w:rPr>
        <w:t>rug-related features are associated with side effects, and feature dimensions have specific biological meanings. Recognizing critical dimensions and reducing irrelevant dimensions may help to reveal the causes of side effects.</w:t>
      </w:r>
    </w:p>
    <w:p w:rsidR="008D79EB" w:rsidRPr="007D13A2" w:rsidRDefault="008D79EB" w:rsidP="007D13A2">
      <w:pPr>
        <w:shd w:val="clear" w:color="auto" w:fill="FFFFFF"/>
        <w:spacing w:before="468" w:after="0" w:line="240" w:lineRule="auto"/>
        <w:rPr>
          <w:rFonts w:ascii="Times New Roman" w:eastAsia="Times New Roman" w:hAnsi="Times New Roman" w:cs="Times New Roman"/>
          <w:b/>
          <w:sz w:val="30"/>
          <w:szCs w:val="30"/>
          <w:u w:val="single"/>
        </w:rPr>
      </w:pPr>
      <w:r w:rsidRPr="007D13A2">
        <w:rPr>
          <w:rFonts w:ascii="Times New Roman" w:eastAsia="Times New Roman" w:hAnsi="Times New Roman" w:cs="Times New Roman"/>
          <w:b/>
          <w:sz w:val="30"/>
          <w:szCs w:val="30"/>
          <w:u w:val="single"/>
        </w:rPr>
        <w:t>Problem Statement</w:t>
      </w:r>
      <w:r w:rsidRPr="007D13A2">
        <w:rPr>
          <w:rFonts w:ascii="Times New Roman" w:eastAsia="Times New Roman" w:hAnsi="Times New Roman" w:cs="Times New Roman"/>
          <w:sz w:val="26"/>
          <w:szCs w:val="26"/>
          <w:u w:val="single"/>
        </w:rPr>
        <w:t xml:space="preserve"> </w:t>
      </w:r>
    </w:p>
    <w:p w:rsidR="008D79EB" w:rsidRDefault="00A35B85" w:rsidP="008D79EB">
      <w:pPr>
        <w:shd w:val="clear" w:color="auto" w:fill="FFFFFF"/>
        <w:spacing w:before="468" w:after="0" w:line="360" w:lineRule="auto"/>
        <w:jc w:val="both"/>
        <w:rPr>
          <w:rFonts w:ascii="Times New Roman" w:hAnsi="Times New Roman" w:cs="Times New Roman"/>
          <w:bCs/>
          <w:sz w:val="24"/>
          <w:szCs w:val="24"/>
        </w:rPr>
      </w:pPr>
      <w:r w:rsidRPr="007D13A2">
        <w:rPr>
          <w:rFonts w:ascii="Times New Roman" w:hAnsi="Times New Roman" w:cs="Times New Roman"/>
          <w:bCs/>
          <w:sz w:val="24"/>
          <w:szCs w:val="24"/>
        </w:rPr>
        <w:t>The main agenda of this project is to build a model</w:t>
      </w:r>
      <w:r w:rsidR="00FE06F8">
        <w:rPr>
          <w:rFonts w:ascii="Times New Roman" w:hAnsi="Times New Roman" w:cs="Times New Roman"/>
          <w:bCs/>
          <w:sz w:val="24"/>
          <w:szCs w:val="24"/>
        </w:rPr>
        <w:t xml:space="preserve"> </w:t>
      </w:r>
      <w:r w:rsidR="00FE06F8" w:rsidRPr="00FE06F8">
        <w:rPr>
          <w:rFonts w:ascii="Times New Roman" w:hAnsi="Times New Roman" w:cs="Times New Roman"/>
          <w:bCs/>
          <w:sz w:val="24"/>
          <w:szCs w:val="24"/>
        </w:rPr>
        <w:t>that classifies the side effects of a particular drug by age, gender and race</w:t>
      </w:r>
      <w:r w:rsidRPr="007D13A2">
        <w:rPr>
          <w:rFonts w:ascii="Times New Roman" w:hAnsi="Times New Roman" w:cs="Times New Roman"/>
          <w:bCs/>
          <w:sz w:val="24"/>
          <w:szCs w:val="24"/>
        </w:rPr>
        <w:t>. The prediction of side effects is a complex task that requires the consideration of multiple factors. To accurately predict the side effects of a drug, it is necessary to develop a model that takes into account relatable factors and their interactions. Machine learning techniques have shown promise in this regard, allowing for the development of predictive models that can accurately forecast air quality.</w:t>
      </w:r>
    </w:p>
    <w:p w:rsidR="008D79EB" w:rsidRPr="008D79EB" w:rsidRDefault="008D79EB" w:rsidP="008D79EB">
      <w:pPr>
        <w:shd w:val="clear" w:color="auto" w:fill="FFFFFF"/>
        <w:spacing w:before="468" w:after="0" w:line="360" w:lineRule="auto"/>
        <w:jc w:val="both"/>
        <w:rPr>
          <w:rFonts w:ascii="Times New Roman" w:eastAsia="Times New Roman" w:hAnsi="Times New Roman" w:cs="Times New Roman"/>
          <w:b/>
          <w:sz w:val="30"/>
          <w:szCs w:val="30"/>
        </w:rPr>
      </w:pPr>
    </w:p>
    <w:p w:rsidR="008D79EB" w:rsidRDefault="008D79EB" w:rsidP="008D79EB">
      <w:pPr>
        <w:shd w:val="clear" w:color="auto" w:fill="FFFFFF"/>
        <w:spacing w:before="468" w:after="0" w:line="240" w:lineRule="auto"/>
        <w:rPr>
          <w:rFonts w:ascii="Times New Roman" w:eastAsia="Times New Roman" w:hAnsi="Times New Roman" w:cs="Times New Roman"/>
          <w:b/>
          <w:sz w:val="24"/>
          <w:szCs w:val="24"/>
        </w:rPr>
      </w:pPr>
    </w:p>
    <w:p w:rsidR="0053632D" w:rsidRDefault="0053632D" w:rsidP="008D79EB">
      <w:pPr>
        <w:shd w:val="clear" w:color="auto" w:fill="FFFFFF"/>
        <w:spacing w:before="468" w:after="0" w:line="240" w:lineRule="auto"/>
        <w:rPr>
          <w:rFonts w:ascii="Times New Roman" w:eastAsia="Times New Roman" w:hAnsi="Times New Roman" w:cs="Times New Roman"/>
          <w:b/>
          <w:sz w:val="24"/>
          <w:szCs w:val="24"/>
        </w:rPr>
      </w:pPr>
    </w:p>
    <w:p w:rsidR="007D13A2" w:rsidRDefault="007D13A2" w:rsidP="007D13A2">
      <w:pPr>
        <w:pStyle w:val="ListParagraph"/>
        <w:shd w:val="clear" w:color="auto" w:fill="FFFFFF"/>
        <w:spacing w:before="468" w:after="0" w:line="240" w:lineRule="auto"/>
        <w:ind w:left="3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INTRODUCTION</w:t>
      </w:r>
    </w:p>
    <w:p w:rsidR="00E84CC7" w:rsidRDefault="00E84CC7" w:rsidP="007D13A2">
      <w:pPr>
        <w:pStyle w:val="ListParagraph"/>
        <w:shd w:val="clear" w:color="auto" w:fill="FFFFFF"/>
        <w:spacing w:before="468" w:after="0" w:line="240" w:lineRule="auto"/>
        <w:ind w:left="380"/>
        <w:jc w:val="center"/>
        <w:rPr>
          <w:rFonts w:ascii="Times New Roman" w:eastAsia="Times New Roman" w:hAnsi="Times New Roman" w:cs="Times New Roman"/>
          <w:b/>
          <w:color w:val="1E1C11"/>
          <w:sz w:val="40"/>
          <w:szCs w:val="40"/>
          <w:highlight w:val="white"/>
        </w:rPr>
      </w:pPr>
    </w:p>
    <w:p w:rsidR="00E84CC7" w:rsidRDefault="007D13A2" w:rsidP="0092406A">
      <w:pPr>
        <w:shd w:val="clear" w:color="auto" w:fill="FFFFFF"/>
        <w:spacing w:after="0" w:line="360" w:lineRule="auto"/>
        <w:jc w:val="both"/>
        <w:rPr>
          <w:rFonts w:ascii="Times New Roman" w:hAnsi="Times New Roman" w:cs="Times New Roman"/>
          <w:bCs/>
          <w:sz w:val="24"/>
          <w:szCs w:val="24"/>
        </w:rPr>
      </w:pPr>
      <w:r w:rsidRPr="007D13A2">
        <w:rPr>
          <w:rFonts w:ascii="Times New Roman" w:hAnsi="Times New Roman" w:cs="Times New Roman"/>
          <w:bCs/>
          <w:sz w:val="24"/>
          <w:szCs w:val="24"/>
        </w:rPr>
        <w:t>Drugs can help to treat diseases, but usually come with side effects or adverse reactions. Because of unintended side effects, a great number of approved drugs were even withdrawn from the market. Therefore, recognizing potential side effects helps to reduce costs and avoid risks in the drug discovery. However, wet experiments are costly and time-consuming. Since researchers collected drug data and compile them in the public databases, computational methods were developed for the side effect prediction.</w:t>
      </w:r>
    </w:p>
    <w:p w:rsidR="00E84CC7" w:rsidRDefault="00E84CC7" w:rsidP="00E84CC7">
      <w:pPr>
        <w:shd w:val="clear" w:color="auto" w:fill="FFFFFF"/>
        <w:spacing w:after="0" w:line="360" w:lineRule="auto"/>
        <w:ind w:firstLine="380"/>
        <w:jc w:val="both"/>
        <w:rPr>
          <w:rFonts w:ascii="Times New Roman" w:hAnsi="Times New Roman" w:cs="Times New Roman"/>
          <w:bCs/>
          <w:sz w:val="24"/>
          <w:szCs w:val="24"/>
        </w:rPr>
      </w:pPr>
    </w:p>
    <w:p w:rsidR="00E84CC7" w:rsidRDefault="007D13A2" w:rsidP="0092406A">
      <w:pPr>
        <w:shd w:val="clear" w:color="auto" w:fill="FFFFFF"/>
        <w:spacing w:after="0" w:line="360" w:lineRule="auto"/>
        <w:jc w:val="both"/>
        <w:rPr>
          <w:rFonts w:ascii="Times New Roman" w:hAnsi="Times New Roman" w:cs="Times New Roman"/>
          <w:bCs/>
          <w:sz w:val="24"/>
          <w:szCs w:val="24"/>
        </w:rPr>
      </w:pPr>
      <w:r w:rsidRPr="00C92D7E">
        <w:rPr>
          <w:rFonts w:ascii="Times New Roman" w:hAnsi="Times New Roman" w:cs="Times New Roman"/>
          <w:color w:val="333333"/>
          <w:sz w:val="24"/>
          <w:szCs w:val="24"/>
          <w:shd w:val="clear" w:color="auto" w:fill="FCFCFC"/>
        </w:rPr>
        <w:t xml:space="preserve"> </w:t>
      </w:r>
      <w:r w:rsidRPr="00C92D7E">
        <w:rPr>
          <w:rFonts w:ascii="Times New Roman" w:hAnsi="Times New Roman" w:cs="Times New Roman"/>
          <w:sz w:val="24"/>
          <w:szCs w:val="24"/>
        </w:rPr>
        <w:t>Various models have been exercised in the literature to predict AQI, like statistical, deterministic, physical, and Machine Learning (ML) models. The traditional techniques based on probability, and statistics are very complex and less efficient. The ML-based AQI prediction models have been proved to be more reliable and consistent. Advanced technologies and sensors made data collection easy and precise. The accurate and reliable predictions through such huge environmental data require rigorous analysis which only ML algorithms can deal with efficiently.</w:t>
      </w:r>
      <w:r w:rsidR="00E84CC7">
        <w:rPr>
          <w:rFonts w:ascii="Times New Roman" w:hAnsi="Times New Roman" w:cs="Times New Roman"/>
          <w:bCs/>
          <w:sz w:val="24"/>
          <w:szCs w:val="24"/>
        </w:rPr>
        <w:t xml:space="preserve"> </w:t>
      </w:r>
    </w:p>
    <w:p w:rsidR="00E84CC7" w:rsidRDefault="00E84CC7" w:rsidP="00E84CC7">
      <w:pPr>
        <w:shd w:val="clear" w:color="auto" w:fill="FFFFFF"/>
        <w:spacing w:after="0" w:line="360" w:lineRule="auto"/>
        <w:ind w:firstLine="380"/>
        <w:jc w:val="both"/>
        <w:rPr>
          <w:rFonts w:ascii="Times New Roman" w:hAnsi="Times New Roman" w:cs="Times New Roman"/>
          <w:bCs/>
          <w:sz w:val="24"/>
          <w:szCs w:val="24"/>
        </w:rPr>
      </w:pPr>
    </w:p>
    <w:p w:rsidR="007D13A2" w:rsidRDefault="007D13A2" w:rsidP="007D13A2">
      <w:pPr>
        <w:spacing w:line="360" w:lineRule="auto"/>
        <w:jc w:val="both"/>
        <w:rPr>
          <w:rFonts w:ascii="Times New Roman" w:hAnsi="Times New Roman" w:cs="Times New Roman"/>
          <w:sz w:val="24"/>
          <w:szCs w:val="24"/>
        </w:rPr>
      </w:pPr>
      <w:r w:rsidRPr="00C92D7E">
        <w:rPr>
          <w:rFonts w:ascii="Times New Roman" w:hAnsi="Times New Roman" w:cs="Times New Roman"/>
          <w:sz w:val="24"/>
          <w:szCs w:val="24"/>
        </w:rPr>
        <w:t>The dataset is preprocessed and cleaned first, then methods of data visualization are applied to develop better insights and to investigate hidden patterns and trends. The data imbalance is identified and addressed wit</w:t>
      </w:r>
      <w:r>
        <w:rPr>
          <w:rFonts w:ascii="Times New Roman" w:hAnsi="Times New Roman" w:cs="Times New Roman"/>
          <w:sz w:val="24"/>
          <w:szCs w:val="24"/>
        </w:rPr>
        <w:t>h a resampling technique. P</w:t>
      </w:r>
      <w:r w:rsidRPr="00C92D7E">
        <w:rPr>
          <w:rFonts w:ascii="Times New Roman" w:hAnsi="Times New Roman" w:cs="Times New Roman"/>
          <w:sz w:val="24"/>
          <w:szCs w:val="24"/>
        </w:rPr>
        <w:t>opular ML models are exercised in context with this resampling technique. Their performances are then compared through standard metrics.</w:t>
      </w:r>
    </w:p>
    <w:p w:rsidR="00E84CC7" w:rsidRDefault="00E84CC7" w:rsidP="007D13A2">
      <w:p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 xml:space="preserve">Following are the steps followed during any data science </w:t>
      </w:r>
      <w:proofErr w:type="gramStart"/>
      <w:r w:rsidRPr="00E84CC7">
        <w:rPr>
          <w:rFonts w:ascii="Times New Roman" w:hAnsi="Times New Roman" w:cs="Times New Roman"/>
          <w:sz w:val="24"/>
          <w:szCs w:val="24"/>
        </w:rPr>
        <w:t>projects:</w:t>
      </w:r>
      <w:proofErr w:type="gramEnd"/>
      <w:r w:rsidRPr="00E84CC7">
        <w:rPr>
          <w:rFonts w:ascii="Times New Roman" w:hAnsi="Times New Roman" w:cs="Times New Roman"/>
          <w:sz w:val="24"/>
          <w:szCs w:val="24"/>
        </w:rPr>
        <w:t>(Project Flow):</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Define Goal (Business Objective)</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Data collection and getting Data set details</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EDA (Exploratory Data Analysis)</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Data Preprocessing</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Model Building</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Evaluate and Compare Performance</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Model Deployment</w:t>
      </w:r>
    </w:p>
    <w:p w:rsidR="007D13A2" w:rsidRDefault="00E84CC7" w:rsidP="00E84CC7">
      <w:pPr>
        <w:shd w:val="clear" w:color="auto" w:fill="FFFFFF"/>
        <w:spacing w:before="468" w:after="0" w:line="360" w:lineRule="auto"/>
        <w:jc w:val="center"/>
        <w:rPr>
          <w:rFonts w:ascii="Times New Roman" w:eastAsia="Times New Roman" w:hAnsi="Times New Roman" w:cs="Times New Roman"/>
          <w:b/>
          <w:color w:val="1E1C11"/>
          <w:sz w:val="40"/>
          <w:szCs w:val="40"/>
        </w:rPr>
      </w:pPr>
      <w:r w:rsidRPr="00683CE4">
        <w:rPr>
          <w:rFonts w:ascii="Times New Roman" w:eastAsia="Times New Roman" w:hAnsi="Times New Roman" w:cs="Times New Roman"/>
          <w:b/>
          <w:color w:val="1E1C11"/>
          <w:sz w:val="40"/>
          <w:szCs w:val="40"/>
          <w:highlight w:val="white"/>
        </w:rPr>
        <w:lastRenderedPageBreak/>
        <w:t>EXPLORATORY DATA ANALYSIS</w:t>
      </w:r>
    </w:p>
    <w:p w:rsidR="00E84CC7" w:rsidRDefault="00E84CC7" w:rsidP="00E84CC7">
      <w:pPr>
        <w:shd w:val="clear" w:color="auto" w:fill="FFFFFF"/>
        <w:spacing w:before="468" w:after="0" w:line="360" w:lineRule="auto"/>
        <w:jc w:val="both"/>
        <w:rPr>
          <w:rFonts w:ascii="Times New Roman" w:eastAsia="Times New Roman" w:hAnsi="Times New Roman" w:cs="Times New Roman"/>
          <w:sz w:val="24"/>
          <w:szCs w:val="24"/>
          <w:lang w:val="en-IN"/>
        </w:rPr>
      </w:pPr>
      <w:r w:rsidRPr="00C92D7E">
        <w:rPr>
          <w:rFonts w:ascii="Times New Roman" w:eastAsia="Times New Roman" w:hAnsi="Times New Roman" w:cs="Times New Roman"/>
          <w:sz w:val="24"/>
          <w:szCs w:val="24"/>
          <w:lang w:val="en-IN"/>
        </w:rPr>
        <w:t>This section of the present study deals with data exploration and analysis for finding various hidden patterns present in the dataset.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Here we try to understand relationship of features with the outcome.</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EDA step is very important part in any type of project.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 xml:space="preserve">EDA is nothing but </w:t>
      </w:r>
      <w:proofErr w:type="gramStart"/>
      <w:r w:rsidRPr="00E84CC7">
        <w:rPr>
          <w:rFonts w:ascii="Times New Roman" w:eastAsia="Times New Roman" w:hAnsi="Times New Roman" w:cs="Times New Roman"/>
          <w:sz w:val="24"/>
          <w:szCs w:val="24"/>
          <w:lang w:val="en-IN"/>
        </w:rPr>
        <w:t>Exploratory</w:t>
      </w:r>
      <w:proofErr w:type="gramEnd"/>
      <w:r w:rsidRPr="00E84CC7">
        <w:rPr>
          <w:rFonts w:ascii="Times New Roman" w:eastAsia="Times New Roman" w:hAnsi="Times New Roman" w:cs="Times New Roman"/>
          <w:sz w:val="24"/>
          <w:szCs w:val="24"/>
          <w:lang w:val="en-IN"/>
        </w:rPr>
        <w:t xml:space="preserve"> data analysis.</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Here we are getting insights from the data</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.Exploratory Data Analysis (EDA) helps in understanding the data sets by summarizing their main characteristics and plotting them visually.</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This step is very important before we apply and Machine learning algorithm.</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Check whether the data is normally distributed or not.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If it is not normally distributed apply scaling technique. Represent the data set with the help of Graphs such as Line plot,</w:t>
      </w:r>
      <w:r>
        <w:rPr>
          <w:rFonts w:ascii="Times New Roman" w:eastAsia="Times New Roman" w:hAnsi="Times New Roman" w:cs="Times New Roman"/>
          <w:sz w:val="24"/>
          <w:szCs w:val="24"/>
          <w:lang w:val="en-IN"/>
        </w:rPr>
        <w:t xml:space="preserve"> </w:t>
      </w:r>
      <w:proofErr w:type="gramStart"/>
      <w:r w:rsidRPr="00E84CC7">
        <w:rPr>
          <w:rFonts w:ascii="Times New Roman" w:eastAsia="Times New Roman" w:hAnsi="Times New Roman" w:cs="Times New Roman"/>
          <w:sz w:val="24"/>
          <w:szCs w:val="24"/>
          <w:lang w:val="en-IN"/>
        </w:rPr>
        <w:t>Bar</w:t>
      </w:r>
      <w:proofErr w:type="gramEnd"/>
      <w:r w:rsidRPr="00E84CC7">
        <w:rPr>
          <w:rFonts w:ascii="Times New Roman" w:eastAsia="Times New Roman" w:hAnsi="Times New Roman" w:cs="Times New Roman"/>
          <w:sz w:val="24"/>
          <w:szCs w:val="24"/>
          <w:lang w:val="en-IN"/>
        </w:rPr>
        <w:t xml:space="preserve"> plot,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Histogram plot,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Pie chart,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Box plot and try to get</w:t>
      </w:r>
      <w:r>
        <w:rPr>
          <w:rFonts w:ascii="Times New Roman" w:eastAsia="Times New Roman" w:hAnsi="Times New Roman" w:cs="Times New Roman"/>
          <w:sz w:val="24"/>
          <w:szCs w:val="24"/>
          <w:lang w:val="en-IN"/>
        </w:rPr>
        <w:t xml:space="preserve"> inferences/insights from it. Finally </w:t>
      </w:r>
      <w:r w:rsidRPr="00E84CC7">
        <w:rPr>
          <w:rFonts w:ascii="Times New Roman" w:eastAsia="Times New Roman" w:hAnsi="Times New Roman" w:cs="Times New Roman"/>
          <w:sz w:val="24"/>
          <w:szCs w:val="24"/>
          <w:lang w:val="en-IN"/>
        </w:rPr>
        <w:t>we should find the correlation in the data set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.All the features should be independent to each other.</w:t>
      </w:r>
    </w:p>
    <w:p w:rsidR="00E84CC7" w:rsidRDefault="00E84CC7" w:rsidP="00E84CC7">
      <w:pPr>
        <w:shd w:val="clear" w:color="auto" w:fill="FFFFFF"/>
        <w:spacing w:before="468" w:after="0" w:line="360" w:lineRule="auto"/>
        <w:jc w:val="both"/>
        <w:rPr>
          <w:rFonts w:ascii="Times New Roman" w:eastAsia="Times New Roman" w:hAnsi="Times New Roman" w:cs="Times New Roman"/>
          <w:b/>
          <w:sz w:val="30"/>
          <w:szCs w:val="30"/>
          <w:u w:val="single"/>
          <w:lang w:val="en-IN"/>
        </w:rPr>
      </w:pPr>
      <w:r w:rsidRPr="00E84CC7">
        <w:rPr>
          <w:rFonts w:ascii="Times New Roman" w:eastAsia="Times New Roman" w:hAnsi="Times New Roman" w:cs="Times New Roman"/>
          <w:b/>
          <w:sz w:val="30"/>
          <w:szCs w:val="30"/>
          <w:u w:val="single"/>
          <w:lang w:val="en-IN"/>
        </w:rPr>
        <w:t>DATA SET</w:t>
      </w:r>
    </w:p>
    <w:p w:rsidR="00907EF8" w:rsidRDefault="00907EF8" w:rsidP="00907EF8">
      <w:pPr>
        <w:numPr>
          <w:ilvl w:val="0"/>
          <w:numId w:val="7"/>
        </w:numPr>
        <w:spacing w:before="100" w:beforeAutospacing="1" w:after="100" w:afterAutospacing="1"/>
        <w:rPr>
          <w:sz w:val="24"/>
          <w:szCs w:val="24"/>
        </w:rPr>
      </w:pPr>
      <w:r w:rsidRPr="00907EF8">
        <w:rPr>
          <w:rFonts w:ascii="Times New Roman" w:eastAsia="Times New Roman" w:hAnsi="Times New Roman" w:cs="Times New Roman"/>
          <w:sz w:val="24"/>
          <w:szCs w:val="24"/>
          <w:lang w:val="en-IN"/>
        </w:rPr>
        <w:t>The data set for the project is taken fr</w:t>
      </w:r>
      <w:r>
        <w:rPr>
          <w:rFonts w:ascii="Times New Roman" w:eastAsia="Times New Roman" w:hAnsi="Times New Roman" w:cs="Times New Roman"/>
          <w:sz w:val="24"/>
          <w:szCs w:val="24"/>
          <w:lang w:val="en-IN"/>
        </w:rPr>
        <w:t xml:space="preserve">om </w:t>
      </w:r>
      <w:proofErr w:type="spellStart"/>
      <w:r>
        <w:rPr>
          <w:rFonts w:ascii="Times New Roman" w:eastAsia="Times New Roman" w:hAnsi="Times New Roman" w:cs="Times New Roman"/>
          <w:sz w:val="24"/>
          <w:szCs w:val="24"/>
          <w:lang w:val="en-IN"/>
        </w:rPr>
        <w:t>kaggle</w:t>
      </w:r>
      <w:proofErr w:type="spellEnd"/>
      <w:r>
        <w:rPr>
          <w:rFonts w:ascii="Times New Roman" w:eastAsia="Times New Roman" w:hAnsi="Times New Roman" w:cs="Times New Roman"/>
          <w:sz w:val="24"/>
          <w:szCs w:val="24"/>
          <w:lang w:val="en-IN"/>
        </w:rPr>
        <w:t xml:space="preserve">, </w:t>
      </w:r>
      <w:r>
        <w:rPr>
          <w:sz w:val="24"/>
          <w:szCs w:val="24"/>
        </w:rPr>
        <w:t>and the link to the dataset is provided below.</w:t>
      </w:r>
    </w:p>
    <w:p w:rsidR="00907EF8" w:rsidRDefault="00F16CDE" w:rsidP="00907EF8">
      <w:pPr>
        <w:spacing w:before="100" w:beforeAutospacing="1" w:after="100" w:afterAutospacing="1"/>
        <w:ind w:left="720"/>
        <w:rPr>
          <w:rStyle w:val="Hyperlink"/>
          <w:sz w:val="24"/>
          <w:szCs w:val="24"/>
        </w:rPr>
      </w:pPr>
      <w:hyperlink r:id="rId14" w:history="1">
        <w:r w:rsidR="00907EF8" w:rsidRPr="00F07E1F">
          <w:rPr>
            <w:rStyle w:val="Hyperlink"/>
            <w:sz w:val="24"/>
            <w:szCs w:val="24"/>
          </w:rPr>
          <w:t>https://www.kaggle.com/datasets/rohanharode07/webmd-drug-reviews-dataset</w:t>
        </w:r>
      </w:hyperlink>
    </w:p>
    <w:p w:rsidR="00907EF8" w:rsidRDefault="00907EF8" w:rsidP="00907EF8">
      <w:pPr>
        <w:pStyle w:val="ListParagraph"/>
        <w:numPr>
          <w:ilvl w:val="0"/>
          <w:numId w:val="9"/>
        </w:numPr>
        <w:spacing w:before="100" w:beforeAutospacing="1" w:after="100" w:afterAutospacing="1" w:line="360" w:lineRule="auto"/>
        <w:jc w:val="both"/>
        <w:rPr>
          <w:sz w:val="24"/>
          <w:szCs w:val="24"/>
        </w:rPr>
      </w:pPr>
      <w:r w:rsidRPr="00885D46">
        <w:rPr>
          <w:sz w:val="24"/>
          <w:szCs w:val="24"/>
        </w:rPr>
        <w:t>The dataset provides user reviews on specific drugs along with related conditions, side effects, age, sex, and ratings reflecting overall patient satisfaction. Data was acquired by scraping </w:t>
      </w:r>
      <w:hyperlink r:id="rId15" w:tgtFrame="_blank" w:history="1">
        <w:r w:rsidRPr="00885D46">
          <w:rPr>
            <w:sz w:val="24"/>
            <w:szCs w:val="24"/>
          </w:rPr>
          <w:t>WebMD</w:t>
        </w:r>
      </w:hyperlink>
      <w:r w:rsidRPr="00885D46">
        <w:rPr>
          <w:sz w:val="24"/>
          <w:szCs w:val="24"/>
        </w:rPr>
        <w:t> site. There are around 0.36 million rows of unique reviews and is updated till Mar 2020.</w:t>
      </w:r>
    </w:p>
    <w:p w:rsidR="00907EF8" w:rsidRDefault="00907EF8" w:rsidP="00907EF8">
      <w:pPr>
        <w:pStyle w:val="ListParagraph"/>
        <w:numPr>
          <w:ilvl w:val="0"/>
          <w:numId w:val="9"/>
        </w:numPr>
        <w:spacing w:before="100" w:beforeAutospacing="1" w:after="100" w:afterAutospacing="1" w:line="360" w:lineRule="auto"/>
        <w:rPr>
          <w:sz w:val="24"/>
          <w:szCs w:val="24"/>
        </w:rPr>
      </w:pPr>
      <w:r w:rsidRPr="00907EF8">
        <w:rPr>
          <w:sz w:val="24"/>
          <w:szCs w:val="24"/>
        </w:rPr>
        <w:t>The dataset contains 12 features.</w:t>
      </w:r>
    </w:p>
    <w:p w:rsidR="00907EF8" w:rsidRPr="00C92D7E" w:rsidRDefault="00907EF8" w:rsidP="00907EF8">
      <w:pPr>
        <w:pStyle w:val="HTMLPreformatted"/>
        <w:numPr>
          <w:ilvl w:val="0"/>
          <w:numId w:val="9"/>
        </w:numPr>
        <w:shd w:val="clear" w:color="auto" w:fill="FFFFFF"/>
        <w:wordWrap w:val="0"/>
        <w:spacing w:line="360" w:lineRule="auto"/>
        <w:textAlignment w:val="baseline"/>
        <w:rPr>
          <w:rFonts w:ascii="Times New Roman" w:hAnsi="Times New Roman" w:cs="Times New Roman"/>
          <w:sz w:val="24"/>
          <w:szCs w:val="24"/>
        </w:rPr>
      </w:pPr>
      <w:r w:rsidRPr="00C92D7E">
        <w:rPr>
          <w:rFonts w:ascii="Times New Roman" w:hAnsi="Times New Roman" w:cs="Times New Roman"/>
          <w:sz w:val="24"/>
          <w:szCs w:val="24"/>
        </w:rPr>
        <w:t>Data set contains 3 categorical columns and 13 numerical columns.</w:t>
      </w:r>
    </w:p>
    <w:p w:rsidR="00907EF8" w:rsidRPr="00907EF8" w:rsidRDefault="00907EF8" w:rsidP="00907EF8">
      <w:pPr>
        <w:pStyle w:val="ListParagraph"/>
        <w:numPr>
          <w:ilvl w:val="0"/>
          <w:numId w:val="9"/>
        </w:numPr>
        <w:spacing w:after="120" w:line="240" w:lineRule="auto"/>
        <w:outlineLvl w:val="0"/>
        <w:rPr>
          <w:rFonts w:ascii="Times New Roman" w:eastAsia="Times New Roman" w:hAnsi="Times New Roman" w:cs="Times New Roman"/>
          <w:b/>
          <w:color w:val="000000"/>
          <w:kern w:val="36"/>
          <w:sz w:val="30"/>
          <w:szCs w:val="30"/>
        </w:rPr>
      </w:pPr>
      <w:r w:rsidRPr="00907EF8">
        <w:rPr>
          <w:rFonts w:ascii="Times New Roman" w:eastAsia="Times New Roman" w:hAnsi="Times New Roman" w:cs="Times New Roman"/>
          <w:b/>
          <w:color w:val="000000"/>
          <w:kern w:val="36"/>
          <w:sz w:val="30"/>
          <w:szCs w:val="30"/>
        </w:rPr>
        <w:t>Features description</w:t>
      </w:r>
    </w:p>
    <w:p w:rsidR="00907EF8" w:rsidRDefault="00907EF8" w:rsidP="00907EF8">
      <w:pPr>
        <w:pStyle w:val="ListParagraph"/>
        <w:spacing w:after="120" w:line="240" w:lineRule="auto"/>
        <w:outlineLvl w:val="0"/>
        <w:rPr>
          <w:rFonts w:ascii="Times New Roman" w:eastAsia="Times New Roman" w:hAnsi="Times New Roman" w:cs="Times New Roman"/>
          <w:b/>
          <w:color w:val="000000"/>
          <w:kern w:val="36"/>
          <w:sz w:val="28"/>
          <w:szCs w:val="28"/>
        </w:rPr>
      </w:pPr>
    </w:p>
    <w:p w:rsidR="00CA2C49" w:rsidRPr="00CA2C49" w:rsidRDefault="007A49C0"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CA2C49">
        <w:rPr>
          <w:rFonts w:ascii="Times New Roman" w:eastAsia="Times New Roman" w:hAnsi="Times New Roman" w:cs="Times New Roman"/>
          <w:sz w:val="24"/>
          <w:szCs w:val="24"/>
          <w:lang w:val="en-IN" w:eastAsia="en-IN"/>
        </w:rPr>
        <w:t>Age:</w:t>
      </w:r>
      <w:r w:rsidR="00907EF8" w:rsidRPr="00CA2C49">
        <w:rPr>
          <w:rFonts w:ascii="Times New Roman" w:eastAsia="Times New Roman" w:hAnsi="Times New Roman" w:cs="Times New Roman"/>
          <w:sz w:val="24"/>
          <w:szCs w:val="24"/>
          <w:lang w:val="en-IN" w:eastAsia="en-IN"/>
        </w:rPr>
        <w:t xml:space="preserve"> </w:t>
      </w:r>
      <w:r w:rsidR="00CA2C49">
        <w:rPr>
          <w:rFonts w:ascii="Segoe UI" w:hAnsi="Segoe UI" w:cs="Segoe UI"/>
          <w:color w:val="1F2328"/>
          <w:shd w:val="clear" w:color="auto" w:fill="FFFFFF"/>
        </w:rPr>
        <w:t>Range of age group within which the patient belongs</w:t>
      </w:r>
      <w:r>
        <w:rPr>
          <w:rFonts w:ascii="Segoe UI" w:hAnsi="Segoe UI" w:cs="Segoe UI"/>
          <w:color w:val="1F2328"/>
          <w:shd w:val="clear" w:color="auto" w:fill="FFFFFF"/>
        </w:rPr>
        <w:t>.</w:t>
      </w:r>
    </w:p>
    <w:p w:rsidR="00907EF8" w:rsidRPr="00CA2C49" w:rsidRDefault="007A49C0"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CA2C49">
        <w:rPr>
          <w:rFonts w:ascii="Times New Roman" w:eastAsia="Times New Roman" w:hAnsi="Times New Roman" w:cs="Times New Roman"/>
          <w:sz w:val="24"/>
          <w:szCs w:val="24"/>
          <w:lang w:val="en-IN" w:eastAsia="en-IN"/>
        </w:rPr>
        <w:t>Condition:</w:t>
      </w:r>
      <w:r w:rsidR="00907EF8" w:rsidRPr="00CA2C49">
        <w:rPr>
          <w:rFonts w:ascii="Times New Roman" w:eastAsia="Times New Roman" w:hAnsi="Times New Roman" w:cs="Times New Roman"/>
          <w:sz w:val="24"/>
          <w:szCs w:val="24"/>
          <w:lang w:val="en-IN" w:eastAsia="en-IN"/>
        </w:rPr>
        <w:t xml:space="preserve"> Condition/symptom from which the patient is suffering</w:t>
      </w:r>
      <w:r>
        <w:rPr>
          <w:rFonts w:ascii="Times New Roman" w:eastAsia="Times New Roman" w:hAnsi="Times New Roman" w:cs="Times New Roman"/>
          <w:sz w:val="24"/>
          <w:szCs w:val="24"/>
          <w:lang w:val="en-IN" w:eastAsia="en-IN"/>
        </w:rPr>
        <w:t>.</w:t>
      </w:r>
    </w:p>
    <w:p w:rsidR="00907EF8" w:rsidRPr="00907EF8" w:rsidRDefault="007A49C0"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Date:</w:t>
      </w:r>
      <w:r w:rsidR="00907EF8" w:rsidRPr="00907EF8">
        <w:rPr>
          <w:rFonts w:ascii="Times New Roman" w:eastAsia="Times New Roman" w:hAnsi="Times New Roman" w:cs="Times New Roman"/>
          <w:sz w:val="24"/>
          <w:szCs w:val="24"/>
          <w:lang w:val="en-IN" w:eastAsia="en-IN"/>
        </w:rPr>
        <w:t xml:space="preserve"> </w:t>
      </w:r>
      <w:r>
        <w:rPr>
          <w:rFonts w:ascii="Segoe UI" w:hAnsi="Segoe UI" w:cs="Segoe UI"/>
          <w:color w:val="1F2328"/>
          <w:shd w:val="clear" w:color="auto" w:fill="FFFFFF"/>
        </w:rPr>
        <w:t>The date on which a patient taken that drug.</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lastRenderedPageBreak/>
        <w:t>Drug : Name of the drug</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Drug Id : Identity/code of drug</w:t>
      </w:r>
    </w:p>
    <w:p w:rsidR="00907EF8" w:rsidRPr="00907EF8" w:rsidRDefault="002E19BF"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Ease of Use : Patient's 10</w:t>
      </w:r>
      <w:r w:rsidR="00907EF8" w:rsidRPr="00907EF8">
        <w:rPr>
          <w:rFonts w:ascii="Times New Roman" w:eastAsia="Times New Roman" w:hAnsi="Times New Roman" w:cs="Times New Roman"/>
          <w:sz w:val="24"/>
          <w:szCs w:val="24"/>
          <w:lang w:val="en-IN" w:eastAsia="en-IN"/>
        </w:rPr>
        <w:t>-Star rating on the ease of use of drug</w:t>
      </w:r>
    </w:p>
    <w:p w:rsidR="00907EF8" w:rsidRPr="00907EF8" w:rsidRDefault="002E19BF"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Effectiveness : Patient's 10</w:t>
      </w:r>
      <w:r w:rsidR="00907EF8" w:rsidRPr="00907EF8">
        <w:rPr>
          <w:rFonts w:ascii="Times New Roman" w:eastAsia="Times New Roman" w:hAnsi="Times New Roman" w:cs="Times New Roman"/>
          <w:sz w:val="24"/>
          <w:szCs w:val="24"/>
          <w:lang w:val="en-IN" w:eastAsia="en-IN"/>
        </w:rPr>
        <w:t>-Star rating on the effectiveness of drug</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Reviews : Patient's review</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Satisfaction : Patient's 10-Star rating on satisfaction</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Sex : Gender of the patient</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Sides : Side effects of the drug</w:t>
      </w:r>
    </w:p>
    <w:p w:rsidR="00EE7121" w:rsidRDefault="00907EF8" w:rsidP="00EE7121">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Useful Count : Number of users who found the review useful</w:t>
      </w:r>
    </w:p>
    <w:p w:rsidR="00EE7121" w:rsidRDefault="00EE7121" w:rsidP="00EE7121">
      <w:pPr>
        <w:shd w:val="clear" w:color="auto" w:fill="FFFFFF"/>
        <w:spacing w:before="200" w:after="0"/>
        <w:jc w:val="both"/>
        <w:rPr>
          <w:rFonts w:ascii="Times New Roman" w:hAnsi="Times New Roman" w:cs="Times New Roman"/>
          <w:b/>
          <w:bCs/>
          <w:color w:val="000000"/>
          <w:sz w:val="32"/>
          <w:szCs w:val="32"/>
          <w:u w:val="single"/>
        </w:rPr>
      </w:pPr>
      <w:r w:rsidRPr="00EE7121">
        <w:rPr>
          <w:rFonts w:ascii="Times New Roman" w:hAnsi="Times New Roman" w:cs="Times New Roman"/>
          <w:b/>
          <w:bCs/>
          <w:color w:val="000000"/>
          <w:sz w:val="32"/>
          <w:szCs w:val="32"/>
          <w:u w:val="single"/>
        </w:rPr>
        <w:t>Overview of the dataset</w:t>
      </w:r>
    </w:p>
    <w:p w:rsidR="00EE7121" w:rsidRPr="00EE7121" w:rsidRDefault="00EE7121" w:rsidP="00EE7121">
      <w:pPr>
        <w:shd w:val="clear" w:color="auto" w:fill="FFFFFF"/>
        <w:spacing w:before="200" w:after="0"/>
        <w:jc w:val="both"/>
        <w:rPr>
          <w:rFonts w:ascii="Times New Roman" w:hAnsi="Times New Roman" w:cs="Times New Roman"/>
          <w:bCs/>
          <w:color w:val="000000"/>
          <w:sz w:val="10"/>
          <w:szCs w:val="10"/>
        </w:rPr>
      </w:pPr>
    </w:p>
    <w:p w:rsidR="00EE7121" w:rsidRDefault="00EE7121" w:rsidP="0092406A">
      <w:pPr>
        <w:shd w:val="clear" w:color="auto" w:fill="FFFFFF"/>
        <w:spacing w:line="360" w:lineRule="auto"/>
        <w:jc w:val="both"/>
        <w:rPr>
          <w:rFonts w:ascii="Times New Roman" w:eastAsia="Times New Roman" w:hAnsi="Times New Roman" w:cs="Times New Roman"/>
          <w:sz w:val="24"/>
          <w:szCs w:val="24"/>
          <w:lang w:val="en-IN"/>
        </w:rPr>
      </w:pPr>
      <w:r w:rsidRPr="00F24BB9">
        <w:rPr>
          <w:rFonts w:ascii="Times New Roman" w:eastAsia="Times New Roman" w:hAnsi="Times New Roman" w:cs="Times New Roman"/>
          <w:sz w:val="24"/>
          <w:szCs w:val="24"/>
          <w:lang w:val="en-IN"/>
        </w:rPr>
        <w:t>The ‘info()’ function of the Data Frame provides a summary of the dataset, including the total number of rows, the types of attributes present, and the count of non-null values for each attribute. By calling ‘df.info()’ a concise description of the dataset is obtained as below (Fig 4.2).</w:t>
      </w:r>
    </w:p>
    <w:p w:rsidR="00EE7121" w:rsidRDefault="00EE7121" w:rsidP="00EE7121">
      <w:pPr>
        <w:keepNext/>
        <w:shd w:val="clear" w:color="auto" w:fill="FFFFFF"/>
        <w:spacing w:line="360" w:lineRule="auto"/>
        <w:ind w:firstLine="720"/>
        <w:jc w:val="center"/>
      </w:pPr>
      <w:r>
        <w:rPr>
          <w:noProof/>
        </w:rPr>
        <w:drawing>
          <wp:inline distT="0" distB="0" distL="0" distR="0" wp14:anchorId="4B2BDFDB" wp14:editId="6D37A3AE">
            <wp:extent cx="3818535" cy="3525926"/>
            <wp:effectExtent l="19050" t="19050" r="1079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9256" cy="3526592"/>
                    </a:xfrm>
                    <a:prstGeom prst="rect">
                      <a:avLst/>
                    </a:prstGeom>
                    <a:ln w="3175">
                      <a:solidFill>
                        <a:schemeClr val="tx1"/>
                      </a:solidFill>
                    </a:ln>
                  </pic:spPr>
                </pic:pic>
              </a:graphicData>
            </a:graphic>
          </wp:inline>
        </w:drawing>
      </w:r>
    </w:p>
    <w:p w:rsidR="00EE7121" w:rsidRPr="000B72B1" w:rsidRDefault="00EE7121" w:rsidP="00EE7121">
      <w:pPr>
        <w:pStyle w:val="Caption"/>
        <w:jc w:val="center"/>
        <w:rPr>
          <w:sz w:val="22"/>
          <w:szCs w:val="22"/>
        </w:rPr>
      </w:pPr>
      <w:r w:rsidRPr="000B72B1">
        <w:rPr>
          <w:sz w:val="22"/>
          <w:szCs w:val="22"/>
        </w:rPr>
        <w:t xml:space="preserve">Figure </w:t>
      </w:r>
      <w:r w:rsidRPr="000B72B1">
        <w:rPr>
          <w:sz w:val="22"/>
          <w:szCs w:val="22"/>
        </w:rPr>
        <w:fldChar w:fldCharType="begin"/>
      </w:r>
      <w:r w:rsidRPr="000B72B1">
        <w:rPr>
          <w:sz w:val="22"/>
          <w:szCs w:val="22"/>
        </w:rPr>
        <w:instrText xml:space="preserve"> SEQ Figure \* ARABIC </w:instrText>
      </w:r>
      <w:r w:rsidRPr="000B72B1">
        <w:rPr>
          <w:sz w:val="22"/>
          <w:szCs w:val="22"/>
        </w:rPr>
        <w:fldChar w:fldCharType="separate"/>
      </w:r>
      <w:r w:rsidR="004503A6" w:rsidRPr="000B72B1">
        <w:rPr>
          <w:noProof/>
          <w:sz w:val="22"/>
          <w:szCs w:val="22"/>
        </w:rPr>
        <w:t>2</w:t>
      </w:r>
      <w:r w:rsidRPr="000B72B1">
        <w:rPr>
          <w:sz w:val="22"/>
          <w:szCs w:val="22"/>
        </w:rPr>
        <w:fldChar w:fldCharType="end"/>
      </w:r>
      <w:r w:rsidRPr="000B72B1">
        <w:rPr>
          <w:sz w:val="22"/>
          <w:szCs w:val="22"/>
        </w:rPr>
        <w:t xml:space="preserve"> - data set info</w:t>
      </w:r>
    </w:p>
    <w:p w:rsidR="00EE7121" w:rsidRDefault="00EE7121" w:rsidP="00EE7121">
      <w:pPr>
        <w:rPr>
          <w:rFonts w:ascii="Times New Roman" w:eastAsia="Times New Roman" w:hAnsi="Times New Roman" w:cs="Times New Roman"/>
          <w:b/>
          <w:sz w:val="30"/>
          <w:szCs w:val="30"/>
          <w:highlight w:val="white"/>
          <w:u w:val="single"/>
        </w:rPr>
      </w:pPr>
    </w:p>
    <w:p w:rsidR="00EE7121" w:rsidRDefault="00EE7121" w:rsidP="00EE7121">
      <w:pPr>
        <w:rPr>
          <w:rFonts w:ascii="Times New Roman" w:eastAsia="Times New Roman" w:hAnsi="Times New Roman" w:cs="Times New Roman"/>
          <w:b/>
          <w:sz w:val="30"/>
          <w:szCs w:val="30"/>
          <w:u w:val="single"/>
        </w:rPr>
      </w:pPr>
      <w:r w:rsidRPr="00EE7121">
        <w:rPr>
          <w:rFonts w:ascii="Times New Roman" w:eastAsia="Times New Roman" w:hAnsi="Times New Roman" w:cs="Times New Roman"/>
          <w:b/>
          <w:sz w:val="30"/>
          <w:szCs w:val="30"/>
          <w:highlight w:val="white"/>
          <w:u w:val="single"/>
        </w:rPr>
        <w:lastRenderedPageBreak/>
        <w:t>Descriptive Statistical Summary</w:t>
      </w:r>
    </w:p>
    <w:p w:rsidR="00EE7121" w:rsidRPr="00EE7121" w:rsidRDefault="00EE7121" w:rsidP="00EE7121">
      <w:pPr>
        <w:rPr>
          <w:rFonts w:ascii="Times New Roman" w:eastAsia="Times New Roman" w:hAnsi="Times New Roman" w:cs="Times New Roman"/>
          <w:sz w:val="4"/>
          <w:szCs w:val="4"/>
        </w:rPr>
      </w:pPr>
    </w:p>
    <w:p w:rsidR="00EE7121" w:rsidRDefault="00EE7121" w:rsidP="0092406A">
      <w:pPr>
        <w:shd w:val="clear" w:color="auto" w:fill="FFFFFF"/>
        <w:spacing w:line="360" w:lineRule="auto"/>
        <w:jc w:val="both"/>
        <w:rPr>
          <w:rFonts w:ascii="Times New Roman" w:eastAsia="Times New Roman" w:hAnsi="Times New Roman" w:cs="Times New Roman"/>
          <w:sz w:val="24"/>
          <w:szCs w:val="24"/>
          <w:lang w:val="en-IN"/>
        </w:rPr>
      </w:pPr>
      <w:r w:rsidRPr="001357F6">
        <w:rPr>
          <w:rFonts w:ascii="Times New Roman" w:eastAsia="Times New Roman" w:hAnsi="Times New Roman" w:cs="Times New Roman"/>
          <w:sz w:val="24"/>
          <w:szCs w:val="24"/>
          <w:lang w:val="en-IN"/>
        </w:rPr>
        <w:t xml:space="preserve">Descriptive statistical summary provides a concise overview of the key statistical measures for each attribute in the dataset. This summary includes measures such as mean, standard deviation, minimum, maximum, quartiles, and count. It helps to understand the central tendency, dispersion, and distribution of the data. To obtain the descriptive statistical summary, the </w:t>
      </w:r>
      <w:proofErr w:type="gramStart"/>
      <w:r w:rsidRPr="001357F6">
        <w:rPr>
          <w:rFonts w:ascii="Times New Roman" w:eastAsia="Times New Roman" w:hAnsi="Times New Roman" w:cs="Times New Roman"/>
          <w:sz w:val="24"/>
          <w:szCs w:val="24"/>
          <w:lang w:val="en-IN"/>
        </w:rPr>
        <w:t>describe(</w:t>
      </w:r>
      <w:proofErr w:type="gramEnd"/>
      <w:r w:rsidRPr="001357F6">
        <w:rPr>
          <w:rFonts w:ascii="Times New Roman" w:eastAsia="Times New Roman" w:hAnsi="Times New Roman" w:cs="Times New Roman"/>
          <w:sz w:val="24"/>
          <w:szCs w:val="24"/>
          <w:lang w:val="en-IN"/>
        </w:rPr>
        <w:t>) function in pandas is used.</w:t>
      </w:r>
    </w:p>
    <w:p w:rsidR="00EE7121" w:rsidRDefault="00EE7121" w:rsidP="00EE7121">
      <w:pPr>
        <w:keepNext/>
        <w:shd w:val="clear" w:color="auto" w:fill="FFFFFF"/>
        <w:spacing w:line="360" w:lineRule="auto"/>
        <w:ind w:firstLine="720"/>
        <w:jc w:val="both"/>
      </w:pPr>
      <w:r>
        <w:rPr>
          <w:noProof/>
        </w:rPr>
        <w:drawing>
          <wp:inline distT="0" distB="0" distL="0" distR="0" wp14:anchorId="7D7F084F" wp14:editId="0D6EB816">
            <wp:extent cx="5400675" cy="26765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2676525"/>
                    </a:xfrm>
                    <a:prstGeom prst="rect">
                      <a:avLst/>
                    </a:prstGeom>
                    <a:ln w="3175">
                      <a:solidFill>
                        <a:schemeClr val="tx1"/>
                      </a:solidFill>
                    </a:ln>
                  </pic:spPr>
                </pic:pic>
              </a:graphicData>
            </a:graphic>
          </wp:inline>
        </w:drawing>
      </w:r>
    </w:p>
    <w:p w:rsidR="00EE7121" w:rsidRPr="000B72B1" w:rsidRDefault="00EE7121" w:rsidP="00EE7121">
      <w:pPr>
        <w:pStyle w:val="Caption"/>
        <w:jc w:val="center"/>
        <w:rPr>
          <w:sz w:val="22"/>
          <w:szCs w:val="22"/>
        </w:rPr>
      </w:pPr>
      <w:r w:rsidRPr="000B72B1">
        <w:rPr>
          <w:sz w:val="22"/>
          <w:szCs w:val="22"/>
        </w:rPr>
        <w:t xml:space="preserve">Figure </w:t>
      </w:r>
      <w:r w:rsidRPr="000B72B1">
        <w:rPr>
          <w:sz w:val="22"/>
          <w:szCs w:val="22"/>
        </w:rPr>
        <w:fldChar w:fldCharType="begin"/>
      </w:r>
      <w:r w:rsidRPr="000B72B1">
        <w:rPr>
          <w:sz w:val="22"/>
          <w:szCs w:val="22"/>
        </w:rPr>
        <w:instrText xml:space="preserve"> SEQ Figure \* ARABIC </w:instrText>
      </w:r>
      <w:r w:rsidRPr="000B72B1">
        <w:rPr>
          <w:sz w:val="22"/>
          <w:szCs w:val="22"/>
        </w:rPr>
        <w:fldChar w:fldCharType="separate"/>
      </w:r>
      <w:r w:rsidR="004503A6" w:rsidRPr="000B72B1">
        <w:rPr>
          <w:noProof/>
          <w:sz w:val="22"/>
          <w:szCs w:val="22"/>
        </w:rPr>
        <w:t>3</w:t>
      </w:r>
      <w:r w:rsidRPr="000B72B1">
        <w:rPr>
          <w:sz w:val="22"/>
          <w:szCs w:val="22"/>
        </w:rPr>
        <w:fldChar w:fldCharType="end"/>
      </w:r>
      <w:r w:rsidRPr="000B72B1">
        <w:rPr>
          <w:sz w:val="22"/>
          <w:szCs w:val="22"/>
        </w:rPr>
        <w:t xml:space="preserve"> - Statistical summary of the data set</w:t>
      </w:r>
    </w:p>
    <w:p w:rsidR="00950C57" w:rsidRPr="00950C57" w:rsidRDefault="00950C57" w:rsidP="00950C57"/>
    <w:p w:rsidR="002771E0" w:rsidRDefault="002771E0" w:rsidP="002771E0">
      <w:pPr>
        <w:rPr>
          <w:rFonts w:ascii="Times New Roman" w:eastAsia="Times New Roman" w:hAnsi="Times New Roman" w:cs="Times New Roman"/>
          <w:b/>
          <w:sz w:val="30"/>
          <w:szCs w:val="30"/>
          <w:u w:val="single"/>
        </w:rPr>
      </w:pPr>
      <w:r w:rsidRPr="002771E0">
        <w:rPr>
          <w:rFonts w:ascii="Times New Roman" w:eastAsia="Times New Roman" w:hAnsi="Times New Roman" w:cs="Times New Roman"/>
          <w:b/>
          <w:sz w:val="30"/>
          <w:szCs w:val="30"/>
          <w:highlight w:val="white"/>
          <w:u w:val="single"/>
        </w:rPr>
        <w:t>Distribution of each attribute</w:t>
      </w:r>
    </w:p>
    <w:p w:rsidR="00950C57" w:rsidRPr="00950C57" w:rsidRDefault="00950C57" w:rsidP="002771E0">
      <w:pPr>
        <w:rPr>
          <w:rFonts w:ascii="Times New Roman" w:eastAsia="Times New Roman" w:hAnsi="Times New Roman" w:cs="Times New Roman"/>
          <w:sz w:val="10"/>
          <w:szCs w:val="10"/>
        </w:rPr>
      </w:pPr>
    </w:p>
    <w:p w:rsidR="002771E0" w:rsidRDefault="002771E0" w:rsidP="0092406A">
      <w:pPr>
        <w:spacing w:line="360" w:lineRule="auto"/>
        <w:rPr>
          <w:rFonts w:ascii="Times New Roman" w:eastAsia="Times New Roman" w:hAnsi="Times New Roman" w:cs="Times New Roman"/>
          <w:sz w:val="24"/>
          <w:szCs w:val="24"/>
        </w:rPr>
      </w:pPr>
      <w:r w:rsidRPr="00C92D7E">
        <w:rPr>
          <w:rFonts w:ascii="Times New Roman" w:eastAsia="Times New Roman" w:hAnsi="Times New Roman" w:cs="Times New Roman"/>
          <w:sz w:val="24"/>
          <w:szCs w:val="24"/>
          <w:highlight w:val="white"/>
        </w:rPr>
        <w:t>A histogram was created for each numerical attribute.</w:t>
      </w:r>
      <w:r w:rsidRPr="00C92D7E">
        <w:rPr>
          <w:sz w:val="24"/>
          <w:szCs w:val="24"/>
        </w:rPr>
        <w:t xml:space="preserve"> </w:t>
      </w:r>
      <w:r w:rsidRPr="00C92D7E">
        <w:rPr>
          <w:rFonts w:ascii="Times New Roman" w:eastAsia="Times New Roman" w:hAnsi="Times New Roman" w:cs="Times New Roman"/>
          <w:sz w:val="24"/>
          <w:szCs w:val="24"/>
        </w:rPr>
        <w:t xml:space="preserve">It allows us to identify the central tendency (mean, median) and the presence of </w:t>
      </w:r>
      <w:r>
        <w:rPr>
          <w:rFonts w:ascii="Times New Roman" w:eastAsia="Times New Roman" w:hAnsi="Times New Roman" w:cs="Times New Roman"/>
          <w:sz w:val="24"/>
          <w:szCs w:val="24"/>
        </w:rPr>
        <w:t>outliers.</w:t>
      </w:r>
      <w:r w:rsidRPr="00C92D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C92D7E">
        <w:rPr>
          <w:rFonts w:ascii="Times New Roman" w:eastAsia="Times New Roman" w:hAnsi="Times New Roman" w:cs="Times New Roman"/>
          <w:sz w:val="24"/>
          <w:szCs w:val="24"/>
        </w:rPr>
        <w:t>t’s a skewed histogram suggesting a non-normal distribution</w:t>
      </w:r>
      <w:r>
        <w:rPr>
          <w:rFonts w:ascii="Times New Roman" w:eastAsia="Times New Roman" w:hAnsi="Times New Roman" w:cs="Times New Roman"/>
          <w:sz w:val="24"/>
          <w:szCs w:val="24"/>
        </w:rPr>
        <w:t>.</w:t>
      </w:r>
      <w:r w:rsidRPr="00C92D7E">
        <w:rPr>
          <w:rFonts w:ascii="Times New Roman" w:eastAsia="Times New Roman" w:hAnsi="Times New Roman" w:cs="Times New Roman"/>
          <w:sz w:val="24"/>
          <w:szCs w:val="24"/>
        </w:rPr>
        <w:t xml:space="preserve"> This information is valuable for understanding the data characteristics and potential insights it may provide.</w:t>
      </w:r>
      <w:r w:rsidRPr="00C92D7E">
        <w:rPr>
          <w:rFonts w:ascii="Times New Roman" w:eastAsia="Times New Roman" w:hAnsi="Times New Roman" w:cs="Times New Roman"/>
          <w:sz w:val="24"/>
          <w:szCs w:val="24"/>
          <w:highlight w:val="white"/>
        </w:rPr>
        <w:t xml:space="preserve"> By calling the `hist(</w:t>
      </w:r>
      <w:r w:rsidR="009802EC">
        <w:rPr>
          <w:rFonts w:ascii="Times New Roman" w:eastAsia="Times New Roman" w:hAnsi="Times New Roman" w:cs="Times New Roman"/>
          <w:sz w:val="24"/>
          <w:szCs w:val="24"/>
          <w:highlight w:val="white"/>
        </w:rPr>
        <w:t>)</w:t>
      </w:r>
      <w:r w:rsidR="009802EC" w:rsidRPr="00C92D7E">
        <w:rPr>
          <w:rFonts w:ascii="Times New Roman" w:eastAsia="Times New Roman" w:hAnsi="Times New Roman" w:cs="Times New Roman"/>
          <w:sz w:val="24"/>
          <w:szCs w:val="24"/>
          <w:highlight w:val="white"/>
        </w:rPr>
        <w:t>`</w:t>
      </w:r>
      <w:r w:rsidRPr="00C92D7E">
        <w:rPr>
          <w:rFonts w:ascii="Times New Roman" w:eastAsia="Times New Roman" w:hAnsi="Times New Roman" w:cs="Times New Roman"/>
          <w:sz w:val="24"/>
          <w:szCs w:val="24"/>
          <w:highlight w:val="white"/>
        </w:rPr>
        <w:t xml:space="preserve"> method on the entire dataset, a histogram will be plotted for each numerical attribute, as show in Figure</w:t>
      </w:r>
      <w:r>
        <w:rPr>
          <w:rFonts w:ascii="Times New Roman" w:eastAsia="Times New Roman" w:hAnsi="Times New Roman" w:cs="Times New Roman"/>
          <w:sz w:val="24"/>
          <w:szCs w:val="24"/>
        </w:rPr>
        <w:t xml:space="preserve"> 4</w:t>
      </w:r>
    </w:p>
    <w:p w:rsidR="00950C57" w:rsidRDefault="00950C57" w:rsidP="00950C57">
      <w:pPr>
        <w:keepNext/>
        <w:spacing w:line="360" w:lineRule="auto"/>
        <w:ind w:firstLine="360"/>
      </w:pPr>
      <w:r>
        <w:rPr>
          <w:noProof/>
        </w:rPr>
        <w:lastRenderedPageBreak/>
        <w:drawing>
          <wp:inline distT="0" distB="0" distL="0" distR="0" wp14:anchorId="2D5B0481" wp14:editId="17C8A4F4">
            <wp:extent cx="5654649" cy="4242816"/>
            <wp:effectExtent l="19050" t="19050" r="2286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8131" cy="4245429"/>
                    </a:xfrm>
                    <a:prstGeom prst="rect">
                      <a:avLst/>
                    </a:prstGeom>
                    <a:ln w="6350">
                      <a:solidFill>
                        <a:schemeClr val="tx1"/>
                      </a:solidFill>
                    </a:ln>
                  </pic:spPr>
                </pic:pic>
              </a:graphicData>
            </a:graphic>
          </wp:inline>
        </w:drawing>
      </w:r>
    </w:p>
    <w:p w:rsidR="00950C57" w:rsidRPr="000B72B1" w:rsidRDefault="00950C57" w:rsidP="00950C57">
      <w:pPr>
        <w:pStyle w:val="Caption"/>
        <w:jc w:val="center"/>
        <w:rPr>
          <w:noProof/>
          <w:sz w:val="22"/>
          <w:szCs w:val="22"/>
        </w:rPr>
      </w:pPr>
      <w:r w:rsidRPr="000B72B1">
        <w:rPr>
          <w:sz w:val="22"/>
          <w:szCs w:val="22"/>
        </w:rPr>
        <w:t xml:space="preserve">Figure </w:t>
      </w:r>
      <w:r w:rsidRPr="000B72B1">
        <w:rPr>
          <w:sz w:val="22"/>
          <w:szCs w:val="22"/>
        </w:rPr>
        <w:fldChar w:fldCharType="begin"/>
      </w:r>
      <w:r w:rsidRPr="000B72B1">
        <w:rPr>
          <w:sz w:val="22"/>
          <w:szCs w:val="22"/>
        </w:rPr>
        <w:instrText xml:space="preserve"> SEQ Figure \* ARABIC </w:instrText>
      </w:r>
      <w:r w:rsidRPr="000B72B1">
        <w:rPr>
          <w:sz w:val="22"/>
          <w:szCs w:val="22"/>
        </w:rPr>
        <w:fldChar w:fldCharType="separate"/>
      </w:r>
      <w:r w:rsidR="004503A6" w:rsidRPr="000B72B1">
        <w:rPr>
          <w:noProof/>
          <w:sz w:val="22"/>
          <w:szCs w:val="22"/>
        </w:rPr>
        <w:t>4</w:t>
      </w:r>
      <w:r w:rsidRPr="000B72B1">
        <w:rPr>
          <w:sz w:val="22"/>
          <w:szCs w:val="22"/>
        </w:rPr>
        <w:fldChar w:fldCharType="end"/>
      </w:r>
      <w:r w:rsidRPr="000B72B1">
        <w:rPr>
          <w:sz w:val="22"/>
          <w:szCs w:val="22"/>
        </w:rPr>
        <w:t xml:space="preserve"> - Histogram for numerical attribute</w:t>
      </w:r>
      <w:r w:rsidR="002771E0" w:rsidRPr="000B72B1">
        <w:rPr>
          <w:noProof/>
          <w:sz w:val="22"/>
          <w:szCs w:val="22"/>
        </w:rPr>
        <w:t xml:space="preserve"> </w:t>
      </w:r>
    </w:p>
    <w:p w:rsidR="001D3FA9" w:rsidRPr="001D3FA9" w:rsidRDefault="001D3FA9" w:rsidP="001D3FA9"/>
    <w:p w:rsidR="002771E0" w:rsidRPr="00F45F2B" w:rsidRDefault="002771E0" w:rsidP="00950C57">
      <w:pPr>
        <w:pStyle w:val="ListParagraph"/>
        <w:numPr>
          <w:ilvl w:val="0"/>
          <w:numId w:val="16"/>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Name and race column added in the dataset.</w:t>
      </w:r>
    </w:p>
    <w:p w:rsidR="002771E0" w:rsidRPr="00F45F2B" w:rsidRDefault="002771E0" w:rsidP="00950C57">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Missing values were detected and handled.</w:t>
      </w:r>
    </w:p>
    <w:p w:rsidR="00950C57" w:rsidRPr="00F45F2B" w:rsidRDefault="00950C57" w:rsidP="00950C57">
      <w:pPr>
        <w:pStyle w:val="ListParagraph"/>
        <w:ind w:left="360"/>
        <w:rPr>
          <w:rFonts w:ascii="Times New Roman" w:eastAsia="Times New Roman" w:hAnsi="Times New Roman" w:cs="Times New Roman"/>
          <w:sz w:val="10"/>
          <w:szCs w:val="10"/>
        </w:rPr>
      </w:pPr>
    </w:p>
    <w:p w:rsidR="004D01A8" w:rsidRPr="00F45F2B" w:rsidRDefault="00950C57" w:rsidP="004D01A8">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Graphical representations were done to visualize various trends.</w:t>
      </w:r>
    </w:p>
    <w:p w:rsidR="004D01A8" w:rsidRPr="00F45F2B" w:rsidRDefault="004D01A8" w:rsidP="004D01A8">
      <w:pPr>
        <w:pStyle w:val="ListParagraph"/>
        <w:rPr>
          <w:rFonts w:ascii="Times New Roman" w:eastAsia="Times New Roman" w:hAnsi="Times New Roman" w:cs="Times New Roman"/>
          <w:sz w:val="10"/>
          <w:szCs w:val="10"/>
        </w:rPr>
      </w:pPr>
    </w:p>
    <w:p w:rsidR="004D01A8" w:rsidRPr="00F45F2B" w:rsidRDefault="004D01A8" w:rsidP="001D3FA9">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Representation of top 20 drugs shows that (figure-5) Cymbalta tops the list followed by Lisinopril. It is to be noted that all the 20 drugs has been used by more than atleast 2000 people.</w:t>
      </w:r>
    </w:p>
    <w:p w:rsidR="001D3FA9" w:rsidRPr="00F45F2B" w:rsidRDefault="001D3FA9" w:rsidP="001D3FA9">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The drug Lexapro was chosen first based on a 5-star rating for satisfaction given by the users. (Figure 6)</w:t>
      </w:r>
    </w:p>
    <w:p w:rsidR="001D3FA9" w:rsidRPr="00F45F2B" w:rsidRDefault="001D3FA9" w:rsidP="001D3FA9">
      <w:pPr>
        <w:pStyle w:val="ListParagraph"/>
        <w:ind w:left="360"/>
        <w:rPr>
          <w:rFonts w:ascii="Times New Roman" w:eastAsia="Times New Roman" w:hAnsi="Times New Roman" w:cs="Times New Roman"/>
          <w:sz w:val="10"/>
          <w:szCs w:val="10"/>
        </w:rPr>
      </w:pPr>
    </w:p>
    <w:p w:rsidR="001D3FA9" w:rsidRPr="00F45F2B" w:rsidRDefault="001D3FA9" w:rsidP="001D3FA9">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As much as 50,000 users have reported other conditions followed by Pain topped the list with more than 25000 people reporting it. (Figure 7)</w:t>
      </w:r>
    </w:p>
    <w:p w:rsidR="001D3FA9" w:rsidRPr="00F45F2B" w:rsidRDefault="001D3FA9" w:rsidP="001D3FA9">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The drug Lexapro was chosen first based on a 5-star rating for its effectiveness. (Figure 8)</w:t>
      </w:r>
    </w:p>
    <w:p w:rsidR="001D3FA9" w:rsidRPr="004D01A8" w:rsidRDefault="001D3FA9" w:rsidP="001D3FA9">
      <w:pPr>
        <w:pStyle w:val="ListParagraph"/>
        <w:ind w:left="360"/>
      </w:pPr>
    </w:p>
    <w:p w:rsidR="00950C57" w:rsidRDefault="00950C57" w:rsidP="00950C57">
      <w:pPr>
        <w:pStyle w:val="ListParagraph"/>
        <w:keepNext/>
        <w:ind w:left="360"/>
        <w:jc w:val="center"/>
      </w:pPr>
      <w:r>
        <w:rPr>
          <w:noProof/>
        </w:rPr>
        <w:lastRenderedPageBreak/>
        <w:drawing>
          <wp:inline distT="0" distB="0" distL="0" distR="0" wp14:anchorId="0FAEE563" wp14:editId="43A2CBE6">
            <wp:extent cx="4791456" cy="4528108"/>
            <wp:effectExtent l="19050" t="19050" r="95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2207" cy="4538268"/>
                    </a:xfrm>
                    <a:prstGeom prst="rect">
                      <a:avLst/>
                    </a:prstGeom>
                    <a:ln w="9525">
                      <a:solidFill>
                        <a:schemeClr val="tx1"/>
                      </a:solidFill>
                    </a:ln>
                  </pic:spPr>
                </pic:pic>
              </a:graphicData>
            </a:graphic>
          </wp:inline>
        </w:drawing>
      </w:r>
    </w:p>
    <w:p w:rsidR="00950C57" w:rsidRPr="000C4EA6" w:rsidRDefault="00950C57" w:rsidP="00950C57">
      <w:pPr>
        <w:pStyle w:val="Caption"/>
        <w:jc w:val="center"/>
        <w:rPr>
          <w:sz w:val="22"/>
          <w:szCs w:val="22"/>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5</w:t>
      </w:r>
      <w:r w:rsidRPr="000C4EA6">
        <w:rPr>
          <w:sz w:val="22"/>
          <w:szCs w:val="22"/>
        </w:rPr>
        <w:fldChar w:fldCharType="end"/>
      </w:r>
      <w:r w:rsidRPr="000C4EA6">
        <w:rPr>
          <w:sz w:val="22"/>
          <w:szCs w:val="22"/>
        </w:rPr>
        <w:t xml:space="preserve"> - Top 20 drugs based on no. of users</w:t>
      </w:r>
    </w:p>
    <w:p w:rsidR="00950C57" w:rsidRPr="00950C57" w:rsidRDefault="00950C57" w:rsidP="00950C57"/>
    <w:p w:rsidR="00950C57" w:rsidRDefault="00950C57" w:rsidP="00950C57">
      <w:pPr>
        <w:keepNext/>
      </w:pPr>
      <w:r>
        <w:rPr>
          <w:noProof/>
        </w:rPr>
        <w:drawing>
          <wp:inline distT="0" distB="0" distL="0" distR="0" wp14:anchorId="1C61CF30" wp14:editId="6F56294B">
            <wp:extent cx="5939195" cy="267004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39195" cy="2670048"/>
                    </a:xfrm>
                    <a:prstGeom prst="rect">
                      <a:avLst/>
                    </a:prstGeom>
                  </pic:spPr>
                </pic:pic>
              </a:graphicData>
            </a:graphic>
          </wp:inline>
        </w:drawing>
      </w:r>
    </w:p>
    <w:p w:rsidR="00950C57" w:rsidRPr="000C4EA6" w:rsidRDefault="00950C57" w:rsidP="004D01A8">
      <w:pPr>
        <w:pStyle w:val="Caption"/>
        <w:jc w:val="center"/>
        <w:rPr>
          <w:sz w:val="22"/>
          <w:szCs w:val="22"/>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6</w:t>
      </w:r>
      <w:r w:rsidRPr="000C4EA6">
        <w:rPr>
          <w:sz w:val="22"/>
          <w:szCs w:val="22"/>
        </w:rPr>
        <w:fldChar w:fldCharType="end"/>
      </w:r>
      <w:r w:rsidRPr="000C4EA6">
        <w:rPr>
          <w:sz w:val="22"/>
          <w:szCs w:val="22"/>
        </w:rPr>
        <w:t xml:space="preserve"> - Top 10 drugs with </w:t>
      </w:r>
      <w:r w:rsidR="004D01A8" w:rsidRPr="000C4EA6">
        <w:rPr>
          <w:sz w:val="22"/>
          <w:szCs w:val="22"/>
        </w:rPr>
        <w:t>a 5-star rating for</w:t>
      </w:r>
      <w:r w:rsidRPr="000C4EA6">
        <w:rPr>
          <w:sz w:val="22"/>
          <w:szCs w:val="22"/>
        </w:rPr>
        <w:t xml:space="preserve"> </w:t>
      </w:r>
      <w:r w:rsidR="004D01A8" w:rsidRPr="000C4EA6">
        <w:rPr>
          <w:sz w:val="22"/>
          <w:szCs w:val="22"/>
        </w:rPr>
        <w:t>satisfaction</w:t>
      </w:r>
    </w:p>
    <w:p w:rsidR="004D01A8" w:rsidRDefault="004D01A8" w:rsidP="004D01A8">
      <w:pPr>
        <w:keepNext/>
        <w:shd w:val="clear" w:color="auto" w:fill="FFFFFF"/>
        <w:spacing w:before="200" w:after="0"/>
        <w:jc w:val="center"/>
      </w:pPr>
      <w:r>
        <w:rPr>
          <w:noProof/>
        </w:rPr>
        <w:lastRenderedPageBreak/>
        <w:drawing>
          <wp:inline distT="0" distB="0" distL="0" distR="0" wp14:anchorId="7825B5DA" wp14:editId="59BE6CC5">
            <wp:extent cx="4367175" cy="4652467"/>
            <wp:effectExtent l="19050" t="19050" r="1460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90229" cy="4677027"/>
                    </a:xfrm>
                    <a:prstGeom prst="rect">
                      <a:avLst/>
                    </a:prstGeom>
                    <a:ln w="3175">
                      <a:solidFill>
                        <a:schemeClr val="tx1"/>
                      </a:solidFill>
                    </a:ln>
                  </pic:spPr>
                </pic:pic>
              </a:graphicData>
            </a:graphic>
          </wp:inline>
        </w:drawing>
      </w:r>
    </w:p>
    <w:p w:rsidR="00EE7121" w:rsidRPr="000C4EA6" w:rsidRDefault="004D01A8" w:rsidP="004D01A8">
      <w:pPr>
        <w:pStyle w:val="Caption"/>
        <w:jc w:val="center"/>
        <w:rPr>
          <w:rFonts w:ascii="Times New Roman" w:hAnsi="Times New Roman" w:cs="Times New Roman"/>
          <w:color w:val="000000"/>
          <w:sz w:val="22"/>
          <w:szCs w:val="22"/>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7</w:t>
      </w:r>
      <w:r w:rsidRPr="000C4EA6">
        <w:rPr>
          <w:sz w:val="22"/>
          <w:szCs w:val="22"/>
        </w:rPr>
        <w:fldChar w:fldCharType="end"/>
      </w:r>
      <w:r w:rsidRPr="000C4EA6">
        <w:rPr>
          <w:sz w:val="22"/>
          <w:szCs w:val="22"/>
        </w:rPr>
        <w:t xml:space="preserve"> - Top 20 conditions</w:t>
      </w:r>
    </w:p>
    <w:p w:rsidR="00EE7121" w:rsidRPr="00EE7121" w:rsidRDefault="00EE7121" w:rsidP="00EE7121">
      <w:pPr>
        <w:pStyle w:val="ListParagraph"/>
        <w:numPr>
          <w:ilvl w:val="0"/>
          <w:numId w:val="13"/>
        </w:numPr>
        <w:shd w:val="clear" w:color="auto" w:fill="FFFFFF"/>
        <w:spacing w:before="200" w:after="0"/>
        <w:jc w:val="both"/>
        <w:rPr>
          <w:rFonts w:ascii="Times New Roman" w:hAnsi="Times New Roman" w:cs="Times New Roman"/>
          <w:b/>
          <w:bCs/>
          <w:color w:val="000000"/>
          <w:sz w:val="4"/>
          <w:szCs w:val="4"/>
          <w:u w:val="single"/>
        </w:rPr>
      </w:pPr>
    </w:p>
    <w:p w:rsidR="004D01A8" w:rsidRDefault="004D01A8" w:rsidP="004D01A8">
      <w:pPr>
        <w:keepNext/>
        <w:spacing w:before="100" w:beforeAutospacing="1" w:after="100" w:afterAutospacing="1" w:line="360" w:lineRule="auto"/>
      </w:pPr>
      <w:r>
        <w:rPr>
          <w:noProof/>
        </w:rPr>
        <w:drawing>
          <wp:inline distT="0" distB="0" distL="0" distR="0" wp14:anchorId="2F73792E" wp14:editId="7BFCB20C">
            <wp:extent cx="5937934" cy="244327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45608"/>
                    </a:xfrm>
                    <a:prstGeom prst="rect">
                      <a:avLst/>
                    </a:prstGeom>
                  </pic:spPr>
                </pic:pic>
              </a:graphicData>
            </a:graphic>
          </wp:inline>
        </w:drawing>
      </w:r>
    </w:p>
    <w:p w:rsidR="00EE7121" w:rsidRPr="000C4EA6" w:rsidRDefault="004D01A8" w:rsidP="004D01A8">
      <w:pPr>
        <w:pStyle w:val="Caption"/>
        <w:jc w:val="center"/>
        <w:rPr>
          <w:rFonts w:ascii="Times New Roman" w:eastAsia="Times New Roman" w:hAnsi="Times New Roman" w:cs="Times New Roman"/>
          <w:sz w:val="22"/>
          <w:szCs w:val="22"/>
          <w:lang w:val="en-IN" w:eastAsia="en-IN"/>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8</w:t>
      </w:r>
      <w:r w:rsidRPr="000C4EA6">
        <w:rPr>
          <w:sz w:val="22"/>
          <w:szCs w:val="22"/>
        </w:rPr>
        <w:fldChar w:fldCharType="end"/>
      </w:r>
      <w:r w:rsidRPr="000C4EA6">
        <w:rPr>
          <w:sz w:val="22"/>
          <w:szCs w:val="22"/>
        </w:rPr>
        <w:t xml:space="preserve"> - Top 10 drugs with a 5-star rating for effectiveness</w:t>
      </w:r>
    </w:p>
    <w:p w:rsidR="00907EF8" w:rsidRPr="004503A6" w:rsidRDefault="004503A6" w:rsidP="00E84CC7">
      <w:pPr>
        <w:shd w:val="clear" w:color="auto" w:fill="FFFFFF"/>
        <w:spacing w:before="468" w:after="0" w:line="360" w:lineRule="auto"/>
        <w:jc w:val="both"/>
        <w:rPr>
          <w:rFonts w:ascii="Times New Roman" w:eastAsia="Times New Roman" w:hAnsi="Times New Roman" w:cs="Times New Roman"/>
          <w:b/>
          <w:sz w:val="24"/>
          <w:szCs w:val="24"/>
          <w:u w:val="single"/>
          <w:lang w:val="en-IN"/>
        </w:rPr>
      </w:pPr>
      <w:r w:rsidRPr="004503A6">
        <w:rPr>
          <w:rFonts w:ascii="Times New Roman" w:eastAsia="Times New Roman" w:hAnsi="Times New Roman" w:cs="Times New Roman"/>
          <w:b/>
          <w:sz w:val="24"/>
          <w:szCs w:val="24"/>
          <w:u w:val="single"/>
          <w:lang w:val="en-IN"/>
        </w:rPr>
        <w:lastRenderedPageBreak/>
        <w:t>EDA on Drug LISINOPRIL</w:t>
      </w:r>
    </w:p>
    <w:p w:rsidR="004503A6" w:rsidRDefault="004503A6" w:rsidP="004503A6">
      <w:pPr>
        <w:keepNext/>
        <w:shd w:val="clear" w:color="auto" w:fill="FFFFFF"/>
        <w:spacing w:before="468" w:after="0" w:line="360" w:lineRule="auto"/>
        <w:jc w:val="both"/>
      </w:pPr>
      <w:r>
        <w:rPr>
          <w:noProof/>
        </w:rPr>
        <w:drawing>
          <wp:inline distT="0" distB="0" distL="0" distR="0" wp14:anchorId="701C66F1" wp14:editId="0CA6155B">
            <wp:extent cx="2494483" cy="2479853"/>
            <wp:effectExtent l="19050" t="19050" r="2032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01841" cy="2487168"/>
                    </a:xfrm>
                    <a:prstGeom prst="rect">
                      <a:avLst/>
                    </a:prstGeom>
                    <a:ln w="6350">
                      <a:solidFill>
                        <a:schemeClr val="tx1"/>
                      </a:solidFill>
                    </a:ln>
                  </pic:spPr>
                </pic:pic>
              </a:graphicData>
            </a:graphic>
          </wp:inline>
        </w:drawing>
      </w:r>
      <w:r w:rsidR="00AD78D0">
        <w:rPr>
          <w:noProof/>
        </w:rPr>
        <w:t xml:space="preserve">                      </w:t>
      </w:r>
      <w:r w:rsidR="00AD78D0">
        <w:rPr>
          <w:noProof/>
        </w:rPr>
        <w:drawing>
          <wp:inline distT="0" distB="0" distL="0" distR="0" wp14:anchorId="5A8DEEFE" wp14:editId="12166330">
            <wp:extent cx="2664554" cy="2421331"/>
            <wp:effectExtent l="19050" t="19050" r="2159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2521" cy="2428570"/>
                    </a:xfrm>
                    <a:prstGeom prst="rect">
                      <a:avLst/>
                    </a:prstGeom>
                    <a:noFill/>
                    <a:ln w="6350">
                      <a:solidFill>
                        <a:schemeClr val="tx1"/>
                      </a:solidFill>
                    </a:ln>
                  </pic:spPr>
                </pic:pic>
              </a:graphicData>
            </a:graphic>
          </wp:inline>
        </w:drawing>
      </w:r>
    </w:p>
    <w:p w:rsidR="00AD78D0" w:rsidRPr="000C4EA6" w:rsidRDefault="00AD78D0" w:rsidP="00AD78D0">
      <w:pPr>
        <w:pStyle w:val="Caption"/>
        <w:jc w:val="both"/>
        <w:rPr>
          <w:sz w:val="22"/>
          <w:szCs w:val="22"/>
        </w:rPr>
      </w:pPr>
      <w:r w:rsidRPr="000C4EA6">
        <w:rPr>
          <w:sz w:val="22"/>
          <w:szCs w:val="22"/>
        </w:rPr>
        <w:t xml:space="preserve">  </w:t>
      </w:r>
      <w:r w:rsidRPr="000C4EA6">
        <w:rPr>
          <w:b w:val="0"/>
          <w:sz w:val="22"/>
          <w:szCs w:val="22"/>
        </w:rPr>
        <w:t xml:space="preserve"> </w:t>
      </w:r>
      <w:r w:rsidR="000C4EA6">
        <w:rPr>
          <w:sz w:val="22"/>
          <w:szCs w:val="22"/>
        </w:rPr>
        <w:t xml:space="preserve">    </w:t>
      </w:r>
      <w:r w:rsidR="004503A6" w:rsidRPr="000C4EA6">
        <w:rPr>
          <w:sz w:val="22"/>
          <w:szCs w:val="22"/>
        </w:rPr>
        <w:t xml:space="preserve">Figure </w:t>
      </w:r>
      <w:r w:rsidR="004503A6" w:rsidRPr="000C4EA6">
        <w:rPr>
          <w:sz w:val="22"/>
          <w:szCs w:val="22"/>
        </w:rPr>
        <w:fldChar w:fldCharType="begin"/>
      </w:r>
      <w:r w:rsidR="004503A6" w:rsidRPr="000C4EA6">
        <w:rPr>
          <w:sz w:val="22"/>
          <w:szCs w:val="22"/>
        </w:rPr>
        <w:instrText xml:space="preserve"> SEQ Figure \* ARABIC </w:instrText>
      </w:r>
      <w:r w:rsidR="004503A6" w:rsidRPr="000C4EA6">
        <w:rPr>
          <w:sz w:val="22"/>
          <w:szCs w:val="22"/>
        </w:rPr>
        <w:fldChar w:fldCharType="separate"/>
      </w:r>
      <w:r w:rsidR="004503A6" w:rsidRPr="000C4EA6">
        <w:rPr>
          <w:noProof/>
          <w:sz w:val="22"/>
          <w:szCs w:val="22"/>
        </w:rPr>
        <w:t>9</w:t>
      </w:r>
      <w:r w:rsidR="004503A6" w:rsidRPr="000C4EA6">
        <w:rPr>
          <w:sz w:val="22"/>
          <w:szCs w:val="22"/>
        </w:rPr>
        <w:fldChar w:fldCharType="end"/>
      </w:r>
      <w:r w:rsidR="004503A6" w:rsidRPr="000C4EA6">
        <w:rPr>
          <w:sz w:val="22"/>
          <w:szCs w:val="22"/>
        </w:rPr>
        <w:t xml:space="preserve"> - Drug use based on race</w:t>
      </w:r>
      <w:r w:rsidRPr="000C4EA6">
        <w:rPr>
          <w:sz w:val="22"/>
          <w:szCs w:val="22"/>
        </w:rPr>
        <w:t xml:space="preserve">                    </w:t>
      </w:r>
      <w:r w:rsidR="000C4EA6">
        <w:rPr>
          <w:sz w:val="22"/>
          <w:szCs w:val="22"/>
        </w:rPr>
        <w:t xml:space="preserve">                        </w:t>
      </w:r>
      <w:r w:rsidRPr="000C4EA6">
        <w:rPr>
          <w:sz w:val="22"/>
          <w:szCs w:val="22"/>
        </w:rPr>
        <w:t>Figure 10 – Drug use based on gender</w:t>
      </w:r>
    </w:p>
    <w:p w:rsidR="003A4275" w:rsidRDefault="003A4275" w:rsidP="003A4275">
      <w:pPr>
        <w:pStyle w:val="Caption"/>
        <w:tabs>
          <w:tab w:val="left" w:pos="90"/>
        </w:tabs>
        <w:jc w:val="both"/>
        <w:rPr>
          <w:b w:val="0"/>
          <w:bCs w:val="0"/>
          <w:color w:val="auto"/>
          <w:sz w:val="22"/>
          <w:szCs w:val="22"/>
        </w:rPr>
      </w:pPr>
    </w:p>
    <w:p w:rsidR="003A4275" w:rsidRDefault="003A4275" w:rsidP="003A4275">
      <w:pPr>
        <w:pStyle w:val="Caption"/>
        <w:tabs>
          <w:tab w:val="left" w:pos="90"/>
        </w:tabs>
        <w:jc w:val="both"/>
        <w:rPr>
          <w:b w:val="0"/>
          <w:bCs w:val="0"/>
          <w:color w:val="auto"/>
          <w:sz w:val="22"/>
          <w:szCs w:val="22"/>
        </w:rPr>
      </w:pPr>
    </w:p>
    <w:p w:rsidR="004503A6" w:rsidRDefault="00AD78D0" w:rsidP="003A4275">
      <w:pPr>
        <w:pStyle w:val="Caption"/>
        <w:tabs>
          <w:tab w:val="left" w:pos="90"/>
        </w:tabs>
        <w:jc w:val="both"/>
        <w:rPr>
          <w:noProof/>
        </w:rPr>
      </w:pPr>
      <w:r>
        <w:rPr>
          <w:noProof/>
        </w:rPr>
        <w:drawing>
          <wp:inline distT="0" distB="0" distL="0" distR="0" wp14:anchorId="6B518D40" wp14:editId="32A4CF7B">
            <wp:extent cx="2955340" cy="2571086"/>
            <wp:effectExtent l="19050" t="19050" r="1651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68465" cy="2582504"/>
                    </a:xfrm>
                    <a:prstGeom prst="rect">
                      <a:avLst/>
                    </a:prstGeom>
                    <a:ln w="9525">
                      <a:solidFill>
                        <a:schemeClr val="tx1"/>
                      </a:solidFill>
                    </a:ln>
                  </pic:spPr>
                </pic:pic>
              </a:graphicData>
            </a:graphic>
          </wp:inline>
        </w:drawing>
      </w:r>
      <w:r>
        <w:t xml:space="preserve">    </w:t>
      </w:r>
      <w:r w:rsidR="003A4275">
        <w:rPr>
          <w:noProof/>
        </w:rPr>
        <w:t xml:space="preserve">     </w:t>
      </w:r>
      <w:r>
        <w:rPr>
          <w:noProof/>
        </w:rPr>
        <w:t xml:space="preserve">      </w:t>
      </w:r>
      <w:r w:rsidR="003A4275">
        <w:rPr>
          <w:noProof/>
        </w:rPr>
        <w:t xml:space="preserve">    </w:t>
      </w:r>
      <w:r>
        <w:rPr>
          <w:noProof/>
        </w:rPr>
        <w:t xml:space="preserve"> </w:t>
      </w:r>
      <w:r>
        <w:rPr>
          <w:noProof/>
        </w:rPr>
        <w:drawing>
          <wp:inline distT="0" distB="0" distL="0" distR="0" wp14:anchorId="77B865A4" wp14:editId="78203B1D">
            <wp:extent cx="2296696" cy="2560320"/>
            <wp:effectExtent l="19050" t="19050" r="2794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03552" cy="2567963"/>
                    </a:xfrm>
                    <a:prstGeom prst="rect">
                      <a:avLst/>
                    </a:prstGeom>
                    <a:ln w="9525">
                      <a:solidFill>
                        <a:schemeClr val="tx1"/>
                      </a:solidFill>
                    </a:ln>
                  </pic:spPr>
                </pic:pic>
              </a:graphicData>
            </a:graphic>
          </wp:inline>
        </w:drawing>
      </w:r>
    </w:p>
    <w:p w:rsidR="003A4275" w:rsidRPr="000C4EA6" w:rsidRDefault="000C4EA6" w:rsidP="003A4275">
      <w:pPr>
        <w:rPr>
          <w:b/>
          <w:bCs/>
          <w:color w:val="4472C4" w:themeColor="accent1"/>
        </w:rPr>
      </w:pPr>
      <w:r>
        <w:rPr>
          <w:b/>
          <w:bCs/>
          <w:color w:val="4472C4" w:themeColor="accent1"/>
        </w:rPr>
        <w:t xml:space="preserve">      </w:t>
      </w:r>
      <w:r w:rsidR="003A4275" w:rsidRPr="000C4EA6">
        <w:rPr>
          <w:b/>
          <w:bCs/>
          <w:color w:val="4472C4" w:themeColor="accent1"/>
        </w:rPr>
        <w:t xml:space="preserve"> Figure 11 – Drug use based on race &amp; gender       </w:t>
      </w:r>
      <w:r>
        <w:rPr>
          <w:b/>
          <w:bCs/>
          <w:color w:val="4472C4" w:themeColor="accent1"/>
        </w:rPr>
        <w:t xml:space="preserve">                     </w:t>
      </w:r>
      <w:r w:rsidR="003A4275" w:rsidRPr="000C4EA6">
        <w:rPr>
          <w:b/>
          <w:bCs/>
          <w:color w:val="4472C4" w:themeColor="accent1"/>
        </w:rPr>
        <w:t>Figure 12 – Drug use by age group</w:t>
      </w:r>
    </w:p>
    <w:p w:rsidR="00125E1A" w:rsidRDefault="00125E1A" w:rsidP="003A4275">
      <w:pPr>
        <w:rPr>
          <w:b/>
          <w:bCs/>
          <w:color w:val="4472C4" w:themeColor="accent1"/>
          <w:sz w:val="20"/>
          <w:szCs w:val="20"/>
        </w:rPr>
      </w:pPr>
    </w:p>
    <w:p w:rsidR="001B0AF6" w:rsidRPr="00F45F2B" w:rsidRDefault="001B0AF6" w:rsidP="00125E1A">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Female users are predominant.</w:t>
      </w:r>
    </w:p>
    <w:p w:rsidR="001B0AF6" w:rsidRPr="00F45F2B" w:rsidRDefault="001B0AF6" w:rsidP="00125E1A">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White race is the predominant user.</w:t>
      </w:r>
    </w:p>
    <w:p w:rsidR="001B0AF6" w:rsidRPr="00F45F2B" w:rsidRDefault="001B0AF6" w:rsidP="00125E1A">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Age groups 55-64 are the predominant users.</w:t>
      </w:r>
    </w:p>
    <w:p w:rsidR="001B0AF6" w:rsidRPr="001B0AF6" w:rsidRDefault="001B0AF6" w:rsidP="001B0AF6">
      <w:pPr>
        <w:pStyle w:val="ListParagraph"/>
        <w:rPr>
          <w:b/>
          <w:bCs/>
          <w:color w:val="4472C4" w:themeColor="accent1"/>
          <w:sz w:val="10"/>
          <w:szCs w:val="10"/>
        </w:rPr>
      </w:pPr>
    </w:p>
    <w:p w:rsidR="003A4275" w:rsidRPr="000C4EA6" w:rsidRDefault="003A4275" w:rsidP="001B0AF6">
      <w:pPr>
        <w:shd w:val="clear" w:color="auto" w:fill="FFFFFF"/>
        <w:spacing w:before="468" w:after="0" w:line="360" w:lineRule="auto"/>
        <w:jc w:val="center"/>
        <w:rPr>
          <w:rFonts w:ascii="Times New Roman" w:eastAsia="Times New Roman" w:hAnsi="Times New Roman" w:cs="Times New Roman"/>
          <w:lang w:val="en-IN"/>
        </w:rPr>
      </w:pPr>
      <w:r>
        <w:rPr>
          <w:noProof/>
        </w:rPr>
        <w:drawing>
          <wp:inline distT="0" distB="0" distL="0" distR="0" wp14:anchorId="62B05A64" wp14:editId="22889FFF">
            <wp:extent cx="5934712" cy="3247949"/>
            <wp:effectExtent l="19050" t="19050" r="889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252813"/>
                    </a:xfrm>
                    <a:prstGeom prst="rect">
                      <a:avLst/>
                    </a:prstGeom>
                    <a:ln w="6350">
                      <a:solidFill>
                        <a:schemeClr val="tx1"/>
                      </a:solidFill>
                    </a:ln>
                  </pic:spPr>
                </pic:pic>
              </a:graphicData>
            </a:graphic>
          </wp:inline>
        </w:drawing>
      </w:r>
      <w:r w:rsidRPr="000C4EA6">
        <w:rPr>
          <w:b/>
          <w:bCs/>
          <w:color w:val="4472C4" w:themeColor="accent1"/>
        </w:rPr>
        <w:t>Figure 13 – Drug use age group &amp; gender</w:t>
      </w:r>
    </w:p>
    <w:p w:rsidR="003A4275" w:rsidRDefault="003A4275" w:rsidP="003A4275">
      <w:pPr>
        <w:tabs>
          <w:tab w:val="left" w:pos="2040"/>
          <w:tab w:val="center" w:pos="4680"/>
        </w:tabs>
        <w:spacing w:before="480" w:after="120" w:line="360" w:lineRule="auto"/>
        <w:jc w:val="center"/>
        <w:rPr>
          <w:rFonts w:ascii="Times New Roman" w:hAnsi="Times New Roman" w:cs="Times New Roman"/>
          <w:color w:val="1F2328"/>
          <w:sz w:val="24"/>
          <w:szCs w:val="24"/>
          <w:shd w:val="clear" w:color="auto" w:fill="FFFFFF"/>
        </w:rPr>
      </w:pPr>
      <w:r>
        <w:rPr>
          <w:noProof/>
        </w:rPr>
        <w:drawing>
          <wp:inline distT="0" distB="0" distL="0" distR="0" wp14:anchorId="0EA7F12C" wp14:editId="5BDBDFE0">
            <wp:extent cx="4305300" cy="33718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05300" cy="3371850"/>
                    </a:xfrm>
                    <a:prstGeom prst="rect">
                      <a:avLst/>
                    </a:prstGeom>
                    <a:ln w="6350">
                      <a:solidFill>
                        <a:schemeClr val="tx1"/>
                      </a:solidFill>
                    </a:ln>
                  </pic:spPr>
                </pic:pic>
              </a:graphicData>
            </a:graphic>
          </wp:inline>
        </w:drawing>
      </w:r>
    </w:p>
    <w:p w:rsidR="003A4275" w:rsidRPr="000C4EA6" w:rsidRDefault="003A4275" w:rsidP="003A4275">
      <w:pPr>
        <w:tabs>
          <w:tab w:val="left" w:pos="2040"/>
          <w:tab w:val="center" w:pos="4680"/>
        </w:tabs>
        <w:spacing w:after="120" w:line="360" w:lineRule="auto"/>
        <w:jc w:val="center"/>
        <w:rPr>
          <w:b/>
          <w:bCs/>
          <w:color w:val="4472C4" w:themeColor="accent1"/>
        </w:rPr>
      </w:pPr>
      <w:r w:rsidRPr="000C4EA6">
        <w:rPr>
          <w:b/>
          <w:bCs/>
          <w:color w:val="4472C4" w:themeColor="accent1"/>
        </w:rPr>
        <w:t>Figure 14 – Count of yearly reviews</w:t>
      </w:r>
    </w:p>
    <w:p w:rsidR="001B0AF6" w:rsidRPr="00F45F2B" w:rsidRDefault="001B0AF6" w:rsidP="001B0AF6">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lastRenderedPageBreak/>
        <w:t>In each year, there is a gradual decrease in user reviews</w:t>
      </w:r>
    </w:p>
    <w:p w:rsidR="003A4275" w:rsidRDefault="003A4275" w:rsidP="003A4275">
      <w:pPr>
        <w:tabs>
          <w:tab w:val="left" w:pos="2040"/>
          <w:tab w:val="center" w:pos="4680"/>
        </w:tabs>
        <w:spacing w:after="120" w:line="240" w:lineRule="auto"/>
        <w:jc w:val="center"/>
        <w:rPr>
          <w:rFonts w:ascii="Times New Roman" w:eastAsia="Times New Roman" w:hAnsi="Times New Roman" w:cs="Times New Roman"/>
          <w:color w:val="000000"/>
          <w:sz w:val="24"/>
          <w:szCs w:val="24"/>
        </w:rPr>
      </w:pPr>
      <w:r>
        <w:rPr>
          <w:noProof/>
        </w:rPr>
        <w:drawing>
          <wp:inline distT="0" distB="0" distL="0" distR="0" wp14:anchorId="739B4B02" wp14:editId="2799893C">
            <wp:extent cx="4289835" cy="3182112"/>
            <wp:effectExtent l="19050" t="19050" r="15875"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95775" cy="3186518"/>
                    </a:xfrm>
                    <a:prstGeom prst="rect">
                      <a:avLst/>
                    </a:prstGeom>
                    <a:ln w="6350">
                      <a:solidFill>
                        <a:schemeClr val="tx1"/>
                      </a:solidFill>
                    </a:ln>
                  </pic:spPr>
                </pic:pic>
              </a:graphicData>
            </a:graphic>
          </wp:inline>
        </w:drawing>
      </w:r>
    </w:p>
    <w:p w:rsidR="003A4275" w:rsidRPr="000C4EA6" w:rsidRDefault="003A4275" w:rsidP="003A4275">
      <w:pPr>
        <w:tabs>
          <w:tab w:val="left" w:pos="2040"/>
          <w:tab w:val="center" w:pos="4680"/>
        </w:tabs>
        <w:spacing w:after="120" w:line="240" w:lineRule="auto"/>
        <w:jc w:val="center"/>
        <w:rPr>
          <w:b/>
          <w:bCs/>
          <w:color w:val="4472C4" w:themeColor="accent1"/>
        </w:rPr>
      </w:pPr>
      <w:r w:rsidRPr="000C4EA6">
        <w:rPr>
          <w:b/>
          <w:bCs/>
          <w:color w:val="4472C4" w:themeColor="accent1"/>
        </w:rPr>
        <w:t>Figure 15 – Effectiveness of Lisinopril drug</w:t>
      </w:r>
    </w:p>
    <w:p w:rsidR="003A4275" w:rsidRPr="001B0AF6" w:rsidRDefault="003A4275" w:rsidP="003A4275">
      <w:pPr>
        <w:tabs>
          <w:tab w:val="left" w:pos="2040"/>
          <w:tab w:val="center" w:pos="4680"/>
        </w:tabs>
        <w:spacing w:after="120" w:line="240" w:lineRule="auto"/>
        <w:jc w:val="center"/>
        <w:rPr>
          <w:b/>
          <w:bCs/>
          <w:color w:val="4472C4" w:themeColor="accent1"/>
          <w:sz w:val="10"/>
          <w:szCs w:val="10"/>
        </w:rPr>
      </w:pPr>
    </w:p>
    <w:p w:rsidR="003A4275" w:rsidRDefault="003A4275" w:rsidP="003A4275">
      <w:pPr>
        <w:tabs>
          <w:tab w:val="left" w:pos="2040"/>
          <w:tab w:val="center" w:pos="4680"/>
        </w:tabs>
        <w:spacing w:after="120" w:line="240" w:lineRule="auto"/>
        <w:jc w:val="center"/>
        <w:rPr>
          <w:rFonts w:ascii="Times New Roman" w:eastAsia="Times New Roman" w:hAnsi="Times New Roman" w:cs="Times New Roman"/>
          <w:color w:val="000000"/>
          <w:sz w:val="24"/>
          <w:szCs w:val="24"/>
        </w:rPr>
      </w:pPr>
      <w:r>
        <w:rPr>
          <w:noProof/>
        </w:rPr>
        <w:drawing>
          <wp:inline distT="0" distB="0" distL="0" distR="0" wp14:anchorId="2358525C" wp14:editId="13998A03">
            <wp:extent cx="5938411" cy="3057754"/>
            <wp:effectExtent l="19050" t="19050" r="2476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060426"/>
                    </a:xfrm>
                    <a:prstGeom prst="rect">
                      <a:avLst/>
                    </a:prstGeom>
                    <a:ln w="6350">
                      <a:solidFill>
                        <a:schemeClr val="tx1"/>
                      </a:solidFill>
                    </a:ln>
                  </pic:spPr>
                </pic:pic>
              </a:graphicData>
            </a:graphic>
          </wp:inline>
        </w:drawing>
      </w:r>
    </w:p>
    <w:p w:rsidR="003A4275" w:rsidRPr="000C4EA6" w:rsidRDefault="003A4275" w:rsidP="003A4275">
      <w:pPr>
        <w:tabs>
          <w:tab w:val="left" w:pos="2040"/>
          <w:tab w:val="center" w:pos="4680"/>
        </w:tabs>
        <w:spacing w:after="120" w:line="240" w:lineRule="auto"/>
        <w:jc w:val="center"/>
        <w:rPr>
          <w:b/>
          <w:bCs/>
          <w:color w:val="4472C4" w:themeColor="accent1"/>
        </w:rPr>
      </w:pPr>
      <w:r w:rsidRPr="000C4EA6">
        <w:rPr>
          <w:b/>
          <w:bCs/>
          <w:color w:val="4472C4" w:themeColor="accent1"/>
        </w:rPr>
        <w:t>Figure 16 – Effect of drug among both the gender</w:t>
      </w:r>
    </w:p>
    <w:p w:rsidR="001B0AF6" w:rsidRDefault="001B0AF6" w:rsidP="00F45F2B">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The drug is fairly effective with around 1600 users voting a 4 rating to it.</w:t>
      </w:r>
    </w:p>
    <w:p w:rsidR="00F45F2B" w:rsidRPr="00F45F2B" w:rsidRDefault="00F45F2B" w:rsidP="00F45F2B">
      <w:pPr>
        <w:pStyle w:val="ListParagraph"/>
        <w:ind w:left="360"/>
        <w:rPr>
          <w:rFonts w:ascii="Times New Roman" w:eastAsia="Times New Roman" w:hAnsi="Times New Roman" w:cs="Times New Roman"/>
          <w:sz w:val="10"/>
          <w:szCs w:val="10"/>
        </w:rPr>
      </w:pPr>
    </w:p>
    <w:p w:rsidR="001B0AF6" w:rsidRPr="00F45F2B" w:rsidRDefault="001B0AF6" w:rsidP="001B0AF6">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Both the users have given a mixed response.</w:t>
      </w:r>
    </w:p>
    <w:p w:rsidR="001B0AF6" w:rsidRPr="00F45F2B" w:rsidRDefault="001B0AF6" w:rsidP="00F45F2B">
      <w:pPr>
        <w:pStyle w:val="ListParagraph"/>
        <w:ind w:left="360"/>
        <w:rPr>
          <w:rFonts w:ascii="Times New Roman" w:eastAsia="Times New Roman" w:hAnsi="Times New Roman" w:cs="Times New Roman"/>
          <w:sz w:val="10"/>
          <w:szCs w:val="10"/>
        </w:rPr>
      </w:pPr>
    </w:p>
    <w:p w:rsidR="001B0AF6" w:rsidRPr="00F45F2B" w:rsidRDefault="001B0AF6" w:rsidP="001B0AF6">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Similarly EDA on drug Cymbalta is also done.</w:t>
      </w:r>
    </w:p>
    <w:p w:rsidR="0092406A" w:rsidRDefault="0092406A" w:rsidP="0092406A">
      <w:pPr>
        <w:tabs>
          <w:tab w:val="left" w:pos="2040"/>
          <w:tab w:val="center" w:pos="4680"/>
        </w:tabs>
        <w:spacing w:before="480" w:after="120" w:line="240" w:lineRule="auto"/>
        <w:jc w:val="center"/>
        <w:rPr>
          <w:rFonts w:ascii="Times New Roman" w:hAnsi="Times New Roman" w:cs="Times New Roman"/>
          <w:b/>
          <w:sz w:val="40"/>
          <w:szCs w:val="40"/>
        </w:rPr>
      </w:pPr>
      <w:r w:rsidRPr="00C037AA">
        <w:rPr>
          <w:rFonts w:ascii="Times New Roman" w:hAnsi="Times New Roman" w:cs="Times New Roman"/>
          <w:b/>
          <w:sz w:val="40"/>
          <w:szCs w:val="40"/>
        </w:rPr>
        <w:lastRenderedPageBreak/>
        <w:t>DATA PREPROCESSING</w:t>
      </w:r>
    </w:p>
    <w:p w:rsidR="0092406A" w:rsidRPr="0092406A" w:rsidRDefault="0092406A" w:rsidP="0092406A">
      <w:pPr>
        <w:tabs>
          <w:tab w:val="left" w:pos="2040"/>
          <w:tab w:val="center" w:pos="4680"/>
        </w:tabs>
        <w:spacing w:before="480" w:after="120" w:line="240" w:lineRule="auto"/>
        <w:jc w:val="center"/>
        <w:rPr>
          <w:rFonts w:ascii="Times New Roman" w:hAnsi="Times New Roman" w:cs="Times New Roman"/>
          <w:b/>
          <w:sz w:val="4"/>
          <w:szCs w:val="4"/>
        </w:rPr>
      </w:pPr>
    </w:p>
    <w:p w:rsidR="0092406A" w:rsidRPr="00C037AA" w:rsidRDefault="0092406A" w:rsidP="0092406A">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4"/>
          <w:szCs w:val="24"/>
          <w:highlight w:val="white"/>
        </w:rPr>
      </w:pPr>
      <w:r w:rsidRPr="00C037AA">
        <w:rPr>
          <w:rFonts w:ascii="Times New Roman" w:eastAsia="Times New Roman" w:hAnsi="Times New Roman" w:cs="Times New Roman"/>
          <w:sz w:val="24"/>
          <w:szCs w:val="24"/>
          <w:highlight w:val="white"/>
        </w:rPr>
        <w:t>Data pre-processing refers to the technique of preparing (cleaning and organizing) the raw data to make it suitable for building and training Machine Learning models. It is an integral step in Machine Learning as the quality of data and the useful information that can be derived from it directly affects the ability of our model to learn. Therefore, it is extremely important to pre-process our data before feeding it into our model.</w:t>
      </w:r>
    </w:p>
    <w:p w:rsidR="0092406A" w:rsidRDefault="0092406A" w:rsidP="0092406A">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4"/>
          <w:szCs w:val="24"/>
          <w:highlight w:val="white"/>
        </w:rPr>
      </w:pPr>
      <w:r w:rsidRPr="00C037AA">
        <w:rPr>
          <w:rFonts w:ascii="Times New Roman" w:eastAsia="Times New Roman" w:hAnsi="Times New Roman" w:cs="Times New Roman"/>
          <w:sz w:val="24"/>
          <w:szCs w:val="24"/>
          <w:highlight w:val="white"/>
        </w:rPr>
        <w:t>Data pre-processing mainly includes the steps of Data Cleaning, Data Transformation and Data Reduction. Data Cleaning involves identifying and correcting errors or inconsistencies in the data, such as missing values, outliers, and duplicates. Data Transformation is the step of converting the data into a suitable format for analysis. Data Reduction means reducing the size of the dataset while preserving the important information. The steps of pre-proces</w:t>
      </w:r>
      <w:r>
        <w:rPr>
          <w:rFonts w:ascii="Times New Roman" w:eastAsia="Times New Roman" w:hAnsi="Times New Roman" w:cs="Times New Roman"/>
          <w:sz w:val="24"/>
          <w:szCs w:val="24"/>
          <w:highlight w:val="white"/>
        </w:rPr>
        <w:t>sing performed with the drug</w:t>
      </w:r>
      <w:r w:rsidRPr="00C037AA">
        <w:rPr>
          <w:rFonts w:ascii="Times New Roman" w:eastAsia="Times New Roman" w:hAnsi="Times New Roman" w:cs="Times New Roman"/>
          <w:sz w:val="24"/>
          <w:szCs w:val="24"/>
          <w:highlight w:val="white"/>
        </w:rPr>
        <w:t xml:space="preserve"> dataset are detailed in this chapter.</w:t>
      </w:r>
    </w:p>
    <w:p w:rsidR="0092406A" w:rsidRPr="0092406A" w:rsidRDefault="0092406A" w:rsidP="0092406A">
      <w:pPr>
        <w:spacing w:before="100" w:beforeAutospacing="1" w:after="100" w:afterAutospacing="1" w:line="360" w:lineRule="auto"/>
        <w:jc w:val="both"/>
        <w:rPr>
          <w:rFonts w:ascii="Times New Roman" w:eastAsia="Times New Roman" w:hAnsi="Times New Roman" w:cs="Times New Roman"/>
          <w:sz w:val="24"/>
          <w:szCs w:val="24"/>
          <w:highlight w:val="white"/>
        </w:rPr>
      </w:pPr>
      <w:r w:rsidRPr="0092406A">
        <w:rPr>
          <w:rFonts w:ascii="Times New Roman" w:eastAsia="Times New Roman" w:hAnsi="Times New Roman" w:cs="Times New Roman"/>
          <w:sz w:val="24"/>
          <w:szCs w:val="24"/>
          <w:highlight w:val="white"/>
        </w:rPr>
        <w:t>Model creation can be done by selecting a single drug. For that, the most frequently occurring drug in the dataset is selected for processing. After the detailed analysis, it was found that the drugs ‘</w:t>
      </w:r>
      <w:r w:rsidRPr="0079356E">
        <w:rPr>
          <w:rFonts w:ascii="Times New Roman" w:eastAsia="Times New Roman" w:hAnsi="Times New Roman" w:cs="Times New Roman"/>
          <w:b/>
          <w:sz w:val="24"/>
          <w:szCs w:val="24"/>
          <w:highlight w:val="white"/>
        </w:rPr>
        <w:t>Lisinopril</w:t>
      </w:r>
      <w:r w:rsidRPr="0092406A">
        <w:rPr>
          <w:rFonts w:ascii="Times New Roman" w:eastAsia="Times New Roman" w:hAnsi="Times New Roman" w:cs="Times New Roman"/>
          <w:sz w:val="24"/>
          <w:szCs w:val="24"/>
          <w:highlight w:val="white"/>
        </w:rPr>
        <w:t>’ and ‘</w:t>
      </w:r>
      <w:r w:rsidRPr="0079356E">
        <w:rPr>
          <w:rFonts w:ascii="Times New Roman" w:eastAsia="Times New Roman" w:hAnsi="Times New Roman" w:cs="Times New Roman"/>
          <w:b/>
          <w:sz w:val="24"/>
          <w:szCs w:val="24"/>
          <w:highlight w:val="white"/>
        </w:rPr>
        <w:t>Lisinopril Solution</w:t>
      </w:r>
      <w:r w:rsidRPr="0092406A">
        <w:rPr>
          <w:rFonts w:ascii="Times New Roman" w:eastAsia="Times New Roman" w:hAnsi="Times New Roman" w:cs="Times New Roman"/>
          <w:sz w:val="24"/>
          <w:szCs w:val="24"/>
          <w:highlight w:val="white"/>
        </w:rPr>
        <w:t>’ have the same drug ID. These two are the same; one is in tablet form, and the other is in solution form. Hence, it was selected for building the model. The dataset is extracted by taking the drug ID. The dataset with drug ID 6873 was only extracted from the parent dataset and checked in each column separately.</w:t>
      </w:r>
    </w:p>
    <w:p w:rsidR="00F25FAF" w:rsidRPr="000314CB" w:rsidRDefault="00F25FAF" w:rsidP="00F25FAF">
      <w:pPr>
        <w:pBdr>
          <w:top w:val="nil"/>
          <w:left w:val="nil"/>
          <w:bottom w:val="nil"/>
          <w:right w:val="nil"/>
          <w:between w:val="nil"/>
        </w:pBdr>
        <w:shd w:val="clear" w:color="auto" w:fill="FFFFFF"/>
        <w:spacing w:line="360" w:lineRule="auto"/>
        <w:jc w:val="both"/>
        <w:rPr>
          <w:rFonts w:ascii="Times New Roman" w:hAnsi="Times New Roman" w:cs="Times New Roman"/>
          <w:b/>
          <w:sz w:val="30"/>
          <w:szCs w:val="30"/>
        </w:rPr>
      </w:pPr>
      <w:r>
        <w:rPr>
          <w:rFonts w:ascii="Times New Roman" w:hAnsi="Times New Roman" w:cs="Times New Roman"/>
          <w:b/>
          <w:sz w:val="30"/>
          <w:szCs w:val="30"/>
        </w:rPr>
        <w:t>H</w:t>
      </w:r>
      <w:r w:rsidRPr="000314CB">
        <w:rPr>
          <w:rFonts w:ascii="Times New Roman" w:hAnsi="Times New Roman" w:cs="Times New Roman"/>
          <w:b/>
          <w:sz w:val="30"/>
          <w:szCs w:val="30"/>
        </w:rPr>
        <w:t>andling missing values</w:t>
      </w:r>
    </w:p>
    <w:p w:rsidR="00F25FAF" w:rsidRDefault="00F25FAF" w:rsidP="00F25FAF">
      <w:pPr>
        <w:spacing w:line="360" w:lineRule="auto"/>
        <w:jc w:val="both"/>
        <w:rPr>
          <w:rFonts w:ascii="Times New Roman" w:eastAsia="Times New Roman" w:hAnsi="Times New Roman" w:cs="Times New Roman"/>
          <w:sz w:val="24"/>
          <w:szCs w:val="24"/>
          <w:highlight w:val="white"/>
        </w:rPr>
      </w:pPr>
      <w:r w:rsidRPr="00C27CB3">
        <w:rPr>
          <w:rFonts w:ascii="Times New Roman" w:eastAsia="Times New Roman" w:hAnsi="Times New Roman" w:cs="Times New Roman"/>
          <w:sz w:val="24"/>
          <w:szCs w:val="24"/>
          <w:highlight w:val="white"/>
        </w:rPr>
        <w:t xml:space="preserve">The concept of missing values is important to comprehend in order to efficiently manage data. If the researcher, programmer, or academician does not properly handle the missing figures, he or she may get to the wrong conclusion about the data, which will have a significant impact on the modeling phase. It is a significant problem in data analysis since it has an impact on the outcomes. It is difficult to have total faith in the insights when you know that several items are missing data. It may reduce the statistical power of research and lead to erroneous results owing to skewed estimates. Problems due to missing values are, Statistical power, or the chance that the test would reject the null hypothesis when it is erroneous, is lowered in the absence of evidence, </w:t>
      </w:r>
      <w:r w:rsidRPr="00C27CB3">
        <w:rPr>
          <w:rFonts w:ascii="Times New Roman" w:eastAsia="Times New Roman" w:hAnsi="Times New Roman" w:cs="Times New Roman"/>
          <w:sz w:val="24"/>
          <w:szCs w:val="24"/>
          <w:highlight w:val="white"/>
        </w:rPr>
        <w:lastRenderedPageBreak/>
        <w:t>The loss of data might cause parameter estimations to be ske</w:t>
      </w:r>
      <w:r>
        <w:rPr>
          <w:rFonts w:ascii="Times New Roman" w:eastAsia="Times New Roman" w:hAnsi="Times New Roman" w:cs="Times New Roman"/>
          <w:sz w:val="24"/>
          <w:szCs w:val="24"/>
          <w:highlight w:val="white"/>
        </w:rPr>
        <w:t>wed, i</w:t>
      </w:r>
      <w:r w:rsidRPr="00C27CB3">
        <w:rPr>
          <w:rFonts w:ascii="Times New Roman" w:eastAsia="Times New Roman" w:hAnsi="Times New Roman" w:cs="Times New Roman"/>
          <w:sz w:val="24"/>
          <w:szCs w:val="24"/>
          <w:highlight w:val="white"/>
        </w:rPr>
        <w:t>t has the ability to reduce the representativeness of the sample, It might also make the analysis of the study more challenging.</w:t>
      </w:r>
    </w:p>
    <w:p w:rsidR="0092406A" w:rsidRDefault="002E1CD6" w:rsidP="002E1CD6">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4"/>
          <w:szCs w:val="24"/>
          <w:highlight w:val="white"/>
        </w:rPr>
      </w:pPr>
      <w:r w:rsidRPr="002E1CD6">
        <w:rPr>
          <w:rFonts w:ascii="Times New Roman" w:eastAsia="Times New Roman" w:hAnsi="Times New Roman" w:cs="Times New Roman"/>
          <w:sz w:val="24"/>
          <w:szCs w:val="24"/>
          <w:highlight w:val="white"/>
        </w:rPr>
        <w:t>Here we treated the missing values by the method of dropping because the dataset contains each person’s reviews and satisfaction based on their experience with the drug being used.</w:t>
      </w:r>
    </w:p>
    <w:p w:rsidR="002E1CD6" w:rsidRDefault="002E1CD6" w:rsidP="002E1CD6">
      <w:pPr>
        <w:shd w:val="clear" w:color="auto" w:fill="FFFFFF"/>
        <w:spacing w:before="200" w:after="0"/>
        <w:jc w:val="both"/>
        <w:rPr>
          <w:rFonts w:ascii="Times New Roman" w:eastAsia="Times New Roman" w:hAnsi="Times New Roman" w:cs="Times New Roman"/>
          <w:b/>
          <w:sz w:val="30"/>
          <w:szCs w:val="30"/>
        </w:rPr>
      </w:pPr>
      <w:r w:rsidRPr="00C92D7E">
        <w:rPr>
          <w:rFonts w:ascii="Times New Roman" w:hAnsi="Times New Roman" w:cs="Times New Roman"/>
          <w:b/>
          <w:bCs/>
          <w:color w:val="000000"/>
          <w:sz w:val="30"/>
          <w:szCs w:val="30"/>
        </w:rPr>
        <w:t>Correlation</w:t>
      </w:r>
      <w:r>
        <w:rPr>
          <w:rFonts w:ascii="Times New Roman" w:hAnsi="Times New Roman" w:cs="Times New Roman"/>
          <w:b/>
          <w:bCs/>
          <w:color w:val="000000"/>
          <w:sz w:val="30"/>
          <w:szCs w:val="30"/>
        </w:rPr>
        <w:t xml:space="preserve"> </w:t>
      </w:r>
      <w:r>
        <w:rPr>
          <w:rFonts w:ascii="Times New Roman" w:eastAsia="Times New Roman" w:hAnsi="Times New Roman" w:cs="Times New Roman"/>
          <w:b/>
          <w:sz w:val="30"/>
          <w:szCs w:val="30"/>
          <w:highlight w:val="white"/>
        </w:rPr>
        <w:t>matrix</w:t>
      </w:r>
    </w:p>
    <w:p w:rsidR="00943CBF" w:rsidRPr="00943CBF" w:rsidRDefault="00943CBF" w:rsidP="002E1CD6">
      <w:pPr>
        <w:shd w:val="clear" w:color="auto" w:fill="FFFFFF"/>
        <w:spacing w:before="200" w:after="0"/>
        <w:jc w:val="both"/>
        <w:rPr>
          <w:rFonts w:ascii="Times New Roman" w:hAnsi="Times New Roman" w:cs="Times New Roman"/>
          <w:b/>
          <w:bCs/>
          <w:color w:val="000000"/>
          <w:sz w:val="10"/>
          <w:szCs w:val="10"/>
        </w:rPr>
      </w:pPr>
    </w:p>
    <w:p w:rsidR="002E1CD6" w:rsidRDefault="00943CBF" w:rsidP="002E1CD6">
      <w:pPr>
        <w:shd w:val="clear" w:color="auto" w:fill="FFFFFF"/>
        <w:spacing w:line="360" w:lineRule="auto"/>
        <w:jc w:val="both"/>
        <w:rPr>
          <w:rFonts w:ascii="Times New Roman" w:eastAsia="Times New Roman" w:hAnsi="Times New Roman" w:cs="Times New Roman"/>
          <w:sz w:val="24"/>
          <w:szCs w:val="24"/>
          <w:lang w:val="en-IN"/>
        </w:rPr>
      </w:pPr>
      <w:r>
        <w:rPr>
          <w:rFonts w:ascii="Georgia" w:hAnsi="Georgia"/>
          <w:color w:val="333333"/>
          <w:sz w:val="27"/>
          <w:szCs w:val="27"/>
          <w:shd w:val="clear" w:color="auto" w:fill="FCFCFC"/>
        </w:rPr>
        <w:t xml:space="preserve"> </w:t>
      </w:r>
      <w:r w:rsidR="002E1CD6" w:rsidRPr="00C92D7E">
        <w:rPr>
          <w:rFonts w:ascii="Times New Roman" w:eastAsia="Times New Roman" w:hAnsi="Times New Roman" w:cs="Times New Roman"/>
          <w:sz w:val="24"/>
          <w:szCs w:val="24"/>
          <w:lang w:val="en-IN"/>
        </w:rPr>
        <w:t xml:space="preserve">A correlation-based feature selection method has been exploited in the present work to determine the optimal number of input variables (pollutants) when developing a predictive model. Statistical correlation-based feature selection algorithms compute correlations between every pair of the input variable and the target variable. The variables possessing the strongest correlation with the target variable are then filtered for further study. </w:t>
      </w:r>
      <w:r w:rsidR="002E1CD6" w:rsidRPr="001357F6">
        <w:rPr>
          <w:rFonts w:ascii="Times New Roman" w:eastAsia="Times New Roman" w:hAnsi="Times New Roman" w:cs="Times New Roman"/>
          <w:sz w:val="24"/>
          <w:szCs w:val="24"/>
          <w:lang w:val="en-IN"/>
        </w:rPr>
        <w:t xml:space="preserve">To compute and visualize a correlation matrix, the </w:t>
      </w:r>
      <w:proofErr w:type="gramStart"/>
      <w:r w:rsidR="002E1CD6" w:rsidRPr="001357F6">
        <w:rPr>
          <w:rFonts w:ascii="Times New Roman" w:eastAsia="Times New Roman" w:hAnsi="Times New Roman" w:cs="Times New Roman"/>
          <w:sz w:val="24"/>
          <w:szCs w:val="24"/>
          <w:lang w:val="en-IN"/>
        </w:rPr>
        <w:t>corr(</w:t>
      </w:r>
      <w:proofErr w:type="gramEnd"/>
      <w:r w:rsidR="002E1CD6" w:rsidRPr="001357F6">
        <w:rPr>
          <w:rFonts w:ascii="Times New Roman" w:eastAsia="Times New Roman" w:hAnsi="Times New Roman" w:cs="Times New Roman"/>
          <w:sz w:val="24"/>
          <w:szCs w:val="24"/>
          <w:lang w:val="en-IN"/>
        </w:rPr>
        <w:t>) function from the pandas library is used along with a heatmap plot from the seaborn library.</w:t>
      </w:r>
    </w:p>
    <w:p w:rsidR="00943CBF" w:rsidRPr="00943CBF" w:rsidRDefault="00943CBF" w:rsidP="002E1CD6">
      <w:pPr>
        <w:shd w:val="clear" w:color="auto" w:fill="FFFFFF"/>
        <w:spacing w:line="360" w:lineRule="auto"/>
        <w:jc w:val="both"/>
        <w:rPr>
          <w:rFonts w:ascii="Times New Roman" w:eastAsia="Times New Roman" w:hAnsi="Times New Roman" w:cs="Times New Roman"/>
          <w:sz w:val="4"/>
          <w:szCs w:val="4"/>
          <w:lang w:val="en-IN"/>
        </w:rPr>
      </w:pPr>
    </w:p>
    <w:p w:rsidR="00943CBF" w:rsidRDefault="00943CBF" w:rsidP="00943CBF">
      <w:pPr>
        <w:shd w:val="clear" w:color="auto" w:fill="FFFFFF"/>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614E04BB" wp14:editId="09186FB9">
            <wp:extent cx="5259629" cy="3855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1610" cy="3856563"/>
                    </a:xfrm>
                    <a:prstGeom prst="rect">
                      <a:avLst/>
                    </a:prstGeom>
                    <a:noFill/>
                  </pic:spPr>
                </pic:pic>
              </a:graphicData>
            </a:graphic>
          </wp:inline>
        </w:drawing>
      </w:r>
    </w:p>
    <w:p w:rsidR="00943CBF" w:rsidRPr="00943CBF" w:rsidRDefault="00943CBF" w:rsidP="00943CBF">
      <w:pPr>
        <w:tabs>
          <w:tab w:val="left" w:pos="2040"/>
          <w:tab w:val="center" w:pos="4680"/>
        </w:tabs>
        <w:spacing w:after="120" w:line="240" w:lineRule="auto"/>
        <w:jc w:val="center"/>
        <w:rPr>
          <w:b/>
          <w:bCs/>
          <w:color w:val="4472C4" w:themeColor="accent1"/>
        </w:rPr>
      </w:pPr>
      <w:r w:rsidRPr="00943CBF">
        <w:rPr>
          <w:b/>
          <w:bCs/>
          <w:color w:val="4472C4" w:themeColor="accent1"/>
        </w:rPr>
        <w:t>Fig 17 - Correlation between every pair of attributes</w:t>
      </w:r>
    </w:p>
    <w:p w:rsidR="00943CBF" w:rsidRDefault="00943CBF" w:rsidP="00943CBF">
      <w:pPr>
        <w:spacing w:before="100" w:beforeAutospacing="1" w:after="100" w:afterAutospacing="1" w:line="360" w:lineRule="auto"/>
        <w:jc w:val="both"/>
        <w:rPr>
          <w:rFonts w:ascii="Times New Roman" w:eastAsia="Times New Roman" w:hAnsi="Times New Roman" w:cs="Times New Roman"/>
          <w:sz w:val="24"/>
          <w:szCs w:val="24"/>
          <w:lang w:val="en-IN"/>
        </w:rPr>
      </w:pPr>
      <w:r w:rsidRPr="00943CBF">
        <w:rPr>
          <w:rFonts w:ascii="Times New Roman" w:eastAsia="Times New Roman" w:hAnsi="Times New Roman" w:cs="Times New Roman"/>
          <w:sz w:val="24"/>
          <w:szCs w:val="24"/>
          <w:lang w:val="en-IN"/>
        </w:rPr>
        <w:lastRenderedPageBreak/>
        <w:t>From the correlation matrix, we can infer that there is a strong relationship between effectiveness and satisfaction with the drug.</w:t>
      </w:r>
    </w:p>
    <w:p w:rsidR="00943CBF" w:rsidRPr="00015286" w:rsidRDefault="00943CBF" w:rsidP="00943CBF">
      <w:pPr>
        <w:spacing w:before="100" w:beforeAutospacing="1" w:after="100" w:afterAutospacing="1" w:line="240" w:lineRule="auto"/>
        <w:rPr>
          <w:rFonts w:ascii="Times New Roman" w:hAnsi="Times New Roman" w:cs="Times New Roman"/>
          <w:b/>
          <w:sz w:val="30"/>
          <w:szCs w:val="30"/>
        </w:rPr>
      </w:pPr>
      <w:r>
        <w:rPr>
          <w:rFonts w:ascii="Times New Roman" w:hAnsi="Times New Roman" w:cs="Times New Roman"/>
          <w:b/>
          <w:sz w:val="30"/>
          <w:szCs w:val="30"/>
        </w:rPr>
        <w:t>O</w:t>
      </w:r>
      <w:r w:rsidRPr="00015286">
        <w:rPr>
          <w:rFonts w:ascii="Times New Roman" w:hAnsi="Times New Roman" w:cs="Times New Roman"/>
          <w:b/>
          <w:sz w:val="30"/>
          <w:szCs w:val="30"/>
        </w:rPr>
        <w:t>utliers</w:t>
      </w:r>
    </w:p>
    <w:p w:rsidR="00943CBF" w:rsidRDefault="00943CBF" w:rsidP="00943CBF">
      <w:pPr>
        <w:autoSpaceDE w:val="0"/>
        <w:autoSpaceDN w:val="0"/>
        <w:adjustRightInd w:val="0"/>
        <w:spacing w:after="0" w:line="360" w:lineRule="auto"/>
        <w:jc w:val="both"/>
        <w:rPr>
          <w:rFonts w:ascii="Times New Roman" w:eastAsia="Times New Roman" w:hAnsi="Times New Roman" w:cs="Times New Roman"/>
          <w:sz w:val="24"/>
          <w:szCs w:val="24"/>
        </w:rPr>
      </w:pPr>
      <w:r w:rsidRPr="009263F0">
        <w:rPr>
          <w:rFonts w:ascii="Times New Roman" w:eastAsia="Times New Roman" w:hAnsi="Times New Roman" w:cs="Times New Roman"/>
          <w:sz w:val="24"/>
          <w:szCs w:val="24"/>
          <w:highlight w:val="white"/>
        </w:rPr>
        <w:t xml:space="preserve">An outlier is a piece of data that is an abnormal distance from other points. In other words, </w:t>
      </w:r>
      <w:proofErr w:type="gramStart"/>
      <w:r w:rsidRPr="009263F0">
        <w:rPr>
          <w:rFonts w:ascii="Times New Roman" w:eastAsia="Times New Roman" w:hAnsi="Times New Roman" w:cs="Times New Roman"/>
          <w:sz w:val="24"/>
          <w:szCs w:val="24"/>
          <w:highlight w:val="white"/>
        </w:rPr>
        <w:t>it’s</w:t>
      </w:r>
      <w:proofErr w:type="gramEnd"/>
      <w:r w:rsidRPr="009263F0">
        <w:rPr>
          <w:rFonts w:ascii="Times New Roman" w:eastAsia="Times New Roman" w:hAnsi="Times New Roman" w:cs="Times New Roman"/>
          <w:sz w:val="24"/>
          <w:szCs w:val="24"/>
          <w:highlight w:val="white"/>
        </w:rPr>
        <w:t xml:space="preserve"> data that lies outside the other values in the set. They are the extremely high or extremely low values in the data set. A simple way to find an outlier is to examine the numbers in the data set. We will see that most numbers are clustered around a range and some numbers are way too low or too high compared to the rest of the numbers. Such numbers are known as outliers.</w:t>
      </w:r>
      <w:r>
        <w:rPr>
          <w:rFonts w:ascii="Times New Roman" w:eastAsia="Times New Roman" w:hAnsi="Times New Roman" w:cs="Times New Roman"/>
          <w:sz w:val="24"/>
          <w:szCs w:val="24"/>
          <w:highlight w:val="white"/>
        </w:rPr>
        <w:t xml:space="preserve"> </w:t>
      </w:r>
    </w:p>
    <w:p w:rsidR="00943CBF" w:rsidRPr="00366454" w:rsidRDefault="00943CBF" w:rsidP="00943CBF">
      <w:pPr>
        <w:pStyle w:val="Heading3"/>
        <w:spacing w:line="360" w:lineRule="auto"/>
        <w:rPr>
          <w:rFonts w:ascii="Times New Roman" w:eastAsia="Times New Roman" w:hAnsi="Times New Roman" w:cs="Times New Roman"/>
          <w:color w:val="auto"/>
          <w:sz w:val="30"/>
          <w:szCs w:val="30"/>
          <w:highlight w:val="white"/>
        </w:rPr>
      </w:pPr>
      <w:r>
        <w:rPr>
          <w:rFonts w:ascii="Times New Roman" w:eastAsia="Times New Roman" w:hAnsi="Times New Roman" w:cs="Times New Roman"/>
          <w:color w:val="auto"/>
          <w:sz w:val="30"/>
          <w:szCs w:val="30"/>
          <w:highlight w:val="white"/>
        </w:rPr>
        <w:t>Detection &amp; Handling</w:t>
      </w:r>
      <w:r w:rsidRPr="00366454">
        <w:rPr>
          <w:rFonts w:ascii="Times New Roman" w:eastAsia="Times New Roman" w:hAnsi="Times New Roman" w:cs="Times New Roman"/>
          <w:color w:val="auto"/>
          <w:sz w:val="30"/>
          <w:szCs w:val="30"/>
          <w:highlight w:val="white"/>
        </w:rPr>
        <w:t xml:space="preserve"> Outliers</w:t>
      </w:r>
    </w:p>
    <w:p w:rsidR="00943CBF" w:rsidRDefault="00943CBF" w:rsidP="00943CBF">
      <w:pPr>
        <w:spacing w:line="360" w:lineRule="auto"/>
        <w:jc w:val="both"/>
        <w:rPr>
          <w:rFonts w:ascii="Times New Roman" w:eastAsia="Times New Roman" w:hAnsi="Times New Roman" w:cs="Times New Roman"/>
          <w:sz w:val="24"/>
          <w:szCs w:val="24"/>
          <w:highlight w:val="white"/>
        </w:rPr>
      </w:pPr>
      <w:r w:rsidRPr="002C1C70">
        <w:rPr>
          <w:rFonts w:ascii="Times New Roman" w:eastAsia="Times New Roman" w:hAnsi="Times New Roman" w:cs="Times New Roman"/>
          <w:sz w:val="24"/>
          <w:szCs w:val="24"/>
          <w:highlight w:val="white"/>
        </w:rPr>
        <w:t xml:space="preserve">The simplest way to detect an outlier is by graphing the features or the data points. Visualisation is one of the best and easiest ways to have an inference about the overall data and the outliers. Scatter plots and box plots are the most preferred visualisation tools to detect outliers. Interquartile range (IQR) technique method can be used to find the maximum and minimum values of data points that are outliers by calculating the boundaries. </w:t>
      </w:r>
      <w:r w:rsidRPr="00366454">
        <w:rPr>
          <w:rFonts w:ascii="Times New Roman" w:eastAsia="Times New Roman" w:hAnsi="Times New Roman" w:cs="Times New Roman"/>
          <w:sz w:val="24"/>
          <w:szCs w:val="24"/>
          <w:highlight w:val="white"/>
        </w:rPr>
        <w:t>It is crucial to carefully consider the presence and impact of ou</w:t>
      </w:r>
      <w:r>
        <w:rPr>
          <w:rFonts w:ascii="Times New Roman" w:eastAsia="Times New Roman" w:hAnsi="Times New Roman" w:cs="Times New Roman"/>
          <w:sz w:val="24"/>
          <w:szCs w:val="24"/>
          <w:highlight w:val="white"/>
        </w:rPr>
        <w:t>tliers on the analysis of the</w:t>
      </w:r>
      <w:r w:rsidRPr="00366454">
        <w:rPr>
          <w:rFonts w:ascii="Times New Roman" w:eastAsia="Times New Roman" w:hAnsi="Times New Roman" w:cs="Times New Roman"/>
          <w:sz w:val="24"/>
          <w:szCs w:val="24"/>
          <w:highlight w:val="white"/>
        </w:rPr>
        <w:t xml:space="preserve"> dataset. Outliers should be detected, evaluated, and handled appropriately</w:t>
      </w:r>
      <w:r>
        <w:rPr>
          <w:rFonts w:ascii="Times New Roman" w:eastAsia="Times New Roman" w:hAnsi="Times New Roman" w:cs="Times New Roman"/>
          <w:sz w:val="24"/>
          <w:szCs w:val="24"/>
          <w:highlight w:val="white"/>
        </w:rPr>
        <w:t xml:space="preserve"> for a cleaned dataset.</w:t>
      </w:r>
    </w:p>
    <w:p w:rsidR="00D13325" w:rsidRDefault="00D13325" w:rsidP="00943CBF">
      <w:pPr>
        <w:spacing w:line="360" w:lineRule="auto"/>
        <w:jc w:val="both"/>
        <w:rPr>
          <w:rFonts w:ascii="Times New Roman" w:eastAsia="Times New Roman" w:hAnsi="Times New Roman" w:cs="Times New Roman"/>
          <w:sz w:val="24"/>
          <w:szCs w:val="24"/>
          <w:highlight w:val="white"/>
        </w:rPr>
      </w:pPr>
      <w:r>
        <w:rPr>
          <w:noProof/>
        </w:rPr>
        <w:drawing>
          <wp:inline distT="0" distB="0" distL="0" distR="0" wp14:anchorId="20B38AA1" wp14:editId="22D9FEA8">
            <wp:extent cx="5943600" cy="25104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510451"/>
                    </a:xfrm>
                    <a:prstGeom prst="rect">
                      <a:avLst/>
                    </a:prstGeom>
                  </pic:spPr>
                </pic:pic>
              </a:graphicData>
            </a:graphic>
          </wp:inline>
        </w:drawing>
      </w:r>
    </w:p>
    <w:p w:rsidR="00D13325" w:rsidRPr="00D13325" w:rsidRDefault="00D13325" w:rsidP="00D13325">
      <w:pPr>
        <w:tabs>
          <w:tab w:val="left" w:pos="2040"/>
          <w:tab w:val="center" w:pos="4680"/>
        </w:tabs>
        <w:spacing w:after="120" w:line="240" w:lineRule="auto"/>
        <w:jc w:val="center"/>
        <w:rPr>
          <w:b/>
          <w:bCs/>
          <w:color w:val="4472C4" w:themeColor="accent1"/>
        </w:rPr>
      </w:pPr>
      <w:r w:rsidRPr="00D13325">
        <w:rPr>
          <w:b/>
          <w:bCs/>
          <w:color w:val="4472C4" w:themeColor="accent1"/>
        </w:rPr>
        <w:t>Figure 18 – Visualization of IQR method</w:t>
      </w:r>
    </w:p>
    <w:p w:rsidR="00D13325" w:rsidRDefault="00D13325" w:rsidP="00943CBF">
      <w:pPr>
        <w:spacing w:line="360" w:lineRule="auto"/>
        <w:jc w:val="both"/>
        <w:rPr>
          <w:rFonts w:ascii="Times New Roman" w:eastAsia="Times New Roman" w:hAnsi="Times New Roman" w:cs="Times New Roman"/>
          <w:sz w:val="24"/>
          <w:szCs w:val="24"/>
          <w:highlight w:val="white"/>
        </w:rPr>
      </w:pPr>
    </w:p>
    <w:p w:rsidR="00943CBF" w:rsidRDefault="00D13325" w:rsidP="00D13325">
      <w:pPr>
        <w:spacing w:before="100" w:beforeAutospacing="1" w:after="100" w:afterAutospacing="1" w:line="360" w:lineRule="auto"/>
        <w:jc w:val="both"/>
        <w:rPr>
          <w:rFonts w:ascii="Times New Roman" w:hAnsi="Times New Roman" w:cs="Times New Roman"/>
          <w:sz w:val="24"/>
          <w:szCs w:val="24"/>
        </w:rPr>
      </w:pPr>
      <w:r w:rsidRPr="00D13325">
        <w:rPr>
          <w:rFonts w:ascii="Times New Roman" w:hAnsi="Times New Roman" w:cs="Times New Roman"/>
          <w:sz w:val="24"/>
          <w:szCs w:val="24"/>
        </w:rPr>
        <w:lastRenderedPageBreak/>
        <w:t>In this project, the column ‘useful count’ has outliers that were calculated by the IQR method, and then it is dropped.</w:t>
      </w:r>
      <w:r>
        <w:rPr>
          <w:rFonts w:ascii="Times New Roman" w:hAnsi="Times New Roman" w:cs="Times New Roman"/>
          <w:sz w:val="24"/>
          <w:szCs w:val="24"/>
        </w:rPr>
        <w:t xml:space="preserve"> </w:t>
      </w:r>
      <w:r w:rsidRPr="00D13325">
        <w:rPr>
          <w:rFonts w:ascii="Times New Roman" w:hAnsi="Times New Roman" w:cs="Times New Roman"/>
          <w:sz w:val="24"/>
          <w:szCs w:val="24"/>
        </w:rPr>
        <w:t>The other numerical columns, such as ‘Satisfaction’ and 'Effectiveness', do not require any outlier treatment since they have discrete values.</w:t>
      </w:r>
    </w:p>
    <w:p w:rsidR="0079356E" w:rsidRPr="00FB6E83" w:rsidRDefault="0079356E" w:rsidP="0079356E">
      <w:pPr>
        <w:shd w:val="clear" w:color="auto" w:fill="FFFFFF"/>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Encoding &amp; Feature S</w:t>
      </w:r>
      <w:r w:rsidRPr="00FB6E83">
        <w:rPr>
          <w:rFonts w:ascii="Times New Roman" w:eastAsia="Times New Roman" w:hAnsi="Times New Roman" w:cs="Times New Roman"/>
          <w:b/>
          <w:sz w:val="30"/>
          <w:szCs w:val="30"/>
        </w:rPr>
        <w:t>caling</w:t>
      </w:r>
    </w:p>
    <w:p w:rsidR="0079356E" w:rsidRPr="002C1C70" w:rsidRDefault="0079356E" w:rsidP="0079356E">
      <w:pPr>
        <w:shd w:val="clear" w:color="auto" w:fill="FFFFFF"/>
        <w:spacing w:before="240" w:after="240" w:line="360" w:lineRule="auto"/>
        <w:jc w:val="both"/>
        <w:rPr>
          <w:rFonts w:ascii="Times New Roman" w:eastAsia="Times New Roman" w:hAnsi="Times New Roman" w:cs="Times New Roman"/>
          <w:sz w:val="24"/>
          <w:szCs w:val="24"/>
          <w:highlight w:val="white"/>
        </w:rPr>
      </w:pPr>
      <w:r w:rsidRPr="002C1C70">
        <w:rPr>
          <w:rFonts w:ascii="Times New Roman" w:eastAsia="Times New Roman" w:hAnsi="Times New Roman" w:cs="Times New Roman"/>
          <w:sz w:val="24"/>
          <w:szCs w:val="24"/>
          <w:highlight w:val="white"/>
        </w:rPr>
        <w:t>Both encoding and scaling are crucial parts of data transformation, aiming to enhance the quality, compatibility, and fairness of the data. Categorical variables need to be encoded into numerical values to effectively process them. This ensures that categorical data can be used as input for algorithms that only a</w:t>
      </w:r>
      <w:r>
        <w:rPr>
          <w:rFonts w:ascii="Times New Roman" w:eastAsia="Times New Roman" w:hAnsi="Times New Roman" w:cs="Times New Roman"/>
          <w:sz w:val="24"/>
          <w:szCs w:val="24"/>
          <w:highlight w:val="white"/>
        </w:rPr>
        <w:t>ccept numerical inputs. The</w:t>
      </w:r>
      <w:r w:rsidRPr="002C1C70">
        <w:rPr>
          <w:rFonts w:ascii="Times New Roman" w:eastAsia="Times New Roman" w:hAnsi="Times New Roman" w:cs="Times New Roman"/>
          <w:sz w:val="24"/>
          <w:szCs w:val="24"/>
          <w:highlight w:val="white"/>
        </w:rPr>
        <w:t xml:space="preserve"> categorical feature</w:t>
      </w:r>
      <w:r>
        <w:rPr>
          <w:rFonts w:ascii="Times New Roman" w:eastAsia="Times New Roman" w:hAnsi="Times New Roman" w:cs="Times New Roman"/>
          <w:sz w:val="24"/>
          <w:szCs w:val="24"/>
          <w:highlight w:val="white"/>
        </w:rPr>
        <w:t>s</w:t>
      </w:r>
      <w:r w:rsidRPr="002C1C70">
        <w:rPr>
          <w:rFonts w:ascii="Times New Roman" w:eastAsia="Times New Roman" w:hAnsi="Times New Roman" w:cs="Times New Roman"/>
          <w:sz w:val="24"/>
          <w:szCs w:val="24"/>
          <w:highlight w:val="white"/>
        </w:rPr>
        <w:t xml:space="preserve"> in the dataset</w:t>
      </w:r>
      <w:r>
        <w:rPr>
          <w:rFonts w:ascii="Times New Roman" w:eastAsia="Times New Roman" w:hAnsi="Times New Roman" w:cs="Times New Roman"/>
          <w:sz w:val="24"/>
          <w:szCs w:val="24"/>
          <w:highlight w:val="white"/>
        </w:rPr>
        <w:t xml:space="preserve"> are ‘Race’, ‘Age’, ‘Condition’, ‘Sex’</w:t>
      </w:r>
      <w:r w:rsidRPr="002C1C70">
        <w:rPr>
          <w:rFonts w:ascii="Times New Roman" w:eastAsia="Times New Roman" w:hAnsi="Times New Roman" w:cs="Times New Roman"/>
          <w:sz w:val="24"/>
          <w:szCs w:val="24"/>
          <w:highlight w:val="white"/>
        </w:rPr>
        <w:t xml:space="preserve">. We are using the technique of Label Encoding to convert it into numerical values. </w:t>
      </w:r>
    </w:p>
    <w:p w:rsidR="0079356E" w:rsidRDefault="0079356E" w:rsidP="0079356E">
      <w:pPr>
        <w:shd w:val="clear" w:color="auto" w:fill="FFFFFF"/>
        <w:spacing w:before="240" w:after="240" w:line="360" w:lineRule="auto"/>
        <w:jc w:val="both"/>
        <w:rPr>
          <w:rFonts w:ascii="Times New Roman" w:eastAsia="Times New Roman" w:hAnsi="Times New Roman" w:cs="Times New Roman"/>
          <w:sz w:val="24"/>
          <w:szCs w:val="24"/>
          <w:highlight w:val="white"/>
        </w:rPr>
      </w:pPr>
      <w:r w:rsidRPr="002C1C70">
        <w:rPr>
          <w:rFonts w:ascii="Times New Roman" w:eastAsia="Times New Roman" w:hAnsi="Times New Roman" w:cs="Times New Roman"/>
          <w:sz w:val="24"/>
          <w:szCs w:val="24"/>
          <w:highlight w:val="white"/>
        </w:rPr>
        <w:t xml:space="preserve">Feature scaling is the final step of data preprocessing. It involves transforming the independent variables of a dataset to a consistent range. By scaling the features, we ensure that no single variable dominates others, promoting fair comparisons. </w:t>
      </w:r>
      <w:r>
        <w:rPr>
          <w:rFonts w:ascii="Times New Roman" w:eastAsia="Times New Roman" w:hAnsi="Times New Roman" w:cs="Times New Roman"/>
          <w:sz w:val="24"/>
          <w:szCs w:val="24"/>
          <w:highlight w:val="white"/>
        </w:rPr>
        <w:t>In this case, the drug dataset does not require any scaling.</w:t>
      </w:r>
    </w:p>
    <w:p w:rsidR="0079356E" w:rsidRPr="00434937" w:rsidRDefault="0079356E" w:rsidP="0079356E">
      <w:pPr>
        <w:shd w:val="clear" w:color="auto" w:fill="FFFFFF"/>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w:t>
      </w:r>
      <w:r w:rsidRPr="00434937">
        <w:rPr>
          <w:rFonts w:ascii="Times New Roman" w:eastAsia="Times New Roman" w:hAnsi="Times New Roman" w:cs="Times New Roman"/>
          <w:b/>
          <w:sz w:val="30"/>
          <w:szCs w:val="30"/>
        </w:rPr>
        <w:t>eature selection</w:t>
      </w:r>
      <w:r>
        <w:rPr>
          <w:rFonts w:ascii="Times New Roman" w:eastAsia="Times New Roman" w:hAnsi="Times New Roman" w:cs="Times New Roman"/>
          <w:b/>
          <w:sz w:val="30"/>
          <w:szCs w:val="30"/>
        </w:rPr>
        <w:t>/Feature deduction</w:t>
      </w:r>
    </w:p>
    <w:p w:rsidR="0079356E" w:rsidRDefault="0079356E" w:rsidP="0079356E">
      <w:pPr>
        <w:shd w:val="clear" w:color="auto" w:fill="FFFFFF"/>
        <w:spacing w:after="240" w:line="360" w:lineRule="auto"/>
        <w:jc w:val="both"/>
        <w:rPr>
          <w:rFonts w:ascii="Times New Roman" w:eastAsia="Times New Roman" w:hAnsi="Times New Roman" w:cs="Times New Roman"/>
          <w:sz w:val="24"/>
          <w:szCs w:val="24"/>
        </w:rPr>
      </w:pPr>
      <w:r w:rsidRPr="0080442D">
        <w:rPr>
          <w:rFonts w:ascii="Times New Roman" w:eastAsia="Times New Roman" w:hAnsi="Times New Roman" w:cs="Times New Roman"/>
          <w:sz w:val="24"/>
          <w:szCs w:val="24"/>
        </w:rPr>
        <w:t xml:space="preserve">Feature selection involves selecting a subset of relevant features from the dataset, and this is a technique used for data reduction. It is often performed to remove irrelevant or redundant features from the dataset. </w:t>
      </w:r>
    </w:p>
    <w:p w:rsidR="0079356E" w:rsidRDefault="00AA57BD" w:rsidP="0079356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analysis, I</w:t>
      </w:r>
      <w:r w:rsidRPr="00AA57BD">
        <w:rPr>
          <w:rFonts w:ascii="Times New Roman" w:eastAsia="Times New Roman" w:hAnsi="Times New Roman" w:cs="Times New Roman"/>
          <w:sz w:val="24"/>
          <w:szCs w:val="24"/>
        </w:rPr>
        <w:t xml:space="preserve"> dropped the unwanted columns from the extracted dataset, such as date, drug, </w:t>
      </w:r>
      <w:r w:rsidR="007A49C0">
        <w:rPr>
          <w:rFonts w:ascii="Times New Roman" w:eastAsia="Times New Roman" w:hAnsi="Times New Roman" w:cs="Times New Roman"/>
          <w:sz w:val="24"/>
          <w:szCs w:val="24"/>
        </w:rPr>
        <w:t xml:space="preserve">review, </w:t>
      </w:r>
      <w:r w:rsidRPr="00AA57BD">
        <w:rPr>
          <w:rFonts w:ascii="Times New Roman" w:eastAsia="Times New Roman" w:hAnsi="Times New Roman" w:cs="Times New Roman"/>
          <w:sz w:val="24"/>
          <w:szCs w:val="24"/>
        </w:rPr>
        <w:t>and drug ID. The column ‘Name’ is also dropped since it does not have any effect on the side effects of the drug.</w:t>
      </w:r>
    </w:p>
    <w:p w:rsidR="00AA57BD" w:rsidRPr="00AA57BD" w:rsidRDefault="00AA57BD" w:rsidP="00AA57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‘Sides’ column is taken for analysis. </w:t>
      </w:r>
      <w:r w:rsidRPr="00AA57BD">
        <w:rPr>
          <w:rFonts w:ascii="Times New Roman" w:eastAsia="Times New Roman" w:hAnsi="Times New Roman" w:cs="Times New Roman"/>
          <w:sz w:val="24"/>
          <w:szCs w:val="24"/>
        </w:rPr>
        <w:t>The dataset containing only the lisinopril drug is again divided into 4 based on effectiveness or satisfaction rating equal to 5, 4, 3, 2, and 1. This is done for analysing the side effects corresponding to various effectiveness or satisfactions</w:t>
      </w:r>
      <w:r w:rsidRPr="005977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A57BD">
        <w:rPr>
          <w:rFonts w:ascii="Times New Roman" w:eastAsia="Times New Roman" w:hAnsi="Times New Roman" w:cs="Times New Roman"/>
          <w:sz w:val="24"/>
          <w:szCs w:val="24"/>
        </w:rPr>
        <w:t>From the observation, it was found that the side effects shown are the same for all</w:t>
      </w:r>
      <w:r w:rsidR="004B1FF2">
        <w:rPr>
          <w:rFonts w:ascii="Times New Roman" w:eastAsia="Times New Roman" w:hAnsi="Times New Roman" w:cs="Times New Roman"/>
          <w:sz w:val="24"/>
          <w:szCs w:val="24"/>
        </w:rPr>
        <w:t>;</w:t>
      </w:r>
      <w:r w:rsidR="008121EE">
        <w:rPr>
          <w:rFonts w:ascii="Times New Roman" w:eastAsia="Times New Roman" w:hAnsi="Times New Roman" w:cs="Times New Roman"/>
          <w:sz w:val="24"/>
          <w:szCs w:val="24"/>
        </w:rPr>
        <w:t xml:space="preserve"> there is no change with respect to the effectiveness</w:t>
      </w:r>
      <w:r w:rsidRPr="00AA57BD">
        <w:rPr>
          <w:rFonts w:ascii="Times New Roman" w:eastAsia="Times New Roman" w:hAnsi="Times New Roman" w:cs="Times New Roman"/>
          <w:sz w:val="24"/>
          <w:szCs w:val="24"/>
        </w:rPr>
        <w:t>. Hence, the ‘Sides’ column is also dropped.</w:t>
      </w:r>
    </w:p>
    <w:p w:rsidR="00AA57BD" w:rsidRPr="00AA57BD" w:rsidRDefault="00AA57BD" w:rsidP="00AA57BD">
      <w:pPr>
        <w:spacing w:before="100" w:beforeAutospacing="1" w:after="100" w:afterAutospacing="1" w:line="360" w:lineRule="auto"/>
        <w:jc w:val="both"/>
        <w:rPr>
          <w:rFonts w:ascii="Times New Roman" w:eastAsia="Times New Roman" w:hAnsi="Times New Roman" w:cs="Times New Roman"/>
          <w:b/>
          <w:sz w:val="30"/>
          <w:szCs w:val="30"/>
        </w:rPr>
      </w:pPr>
      <w:r w:rsidRPr="00AA57BD">
        <w:rPr>
          <w:rFonts w:ascii="Times New Roman" w:eastAsia="Times New Roman" w:hAnsi="Times New Roman" w:cs="Times New Roman"/>
          <w:b/>
          <w:sz w:val="30"/>
          <w:szCs w:val="30"/>
        </w:rPr>
        <w:lastRenderedPageBreak/>
        <w:t>Target column</w:t>
      </w:r>
    </w:p>
    <w:p w:rsidR="00AA57BD" w:rsidRDefault="00AA57BD" w:rsidP="00AA57BD">
      <w:pPr>
        <w:spacing w:before="100" w:beforeAutospacing="1" w:after="100" w:afterAutospacing="1" w:line="360" w:lineRule="auto"/>
        <w:jc w:val="both"/>
        <w:rPr>
          <w:rFonts w:ascii="Times New Roman" w:eastAsia="Times New Roman" w:hAnsi="Times New Roman" w:cs="Times New Roman"/>
          <w:sz w:val="24"/>
          <w:szCs w:val="24"/>
        </w:rPr>
      </w:pPr>
      <w:r w:rsidRPr="00AA57BD">
        <w:rPr>
          <w:rFonts w:ascii="Times New Roman" w:eastAsia="Times New Roman" w:hAnsi="Times New Roman" w:cs="Times New Roman"/>
          <w:sz w:val="24"/>
          <w:szCs w:val="24"/>
        </w:rPr>
        <w:t>Recoded the values of effectiveness to categorical values for making it the target column by labelling ‘extremely severe side effects',</w:t>
      </w:r>
      <w:r>
        <w:rPr>
          <w:rFonts w:ascii="Times New Roman" w:eastAsia="Times New Roman" w:hAnsi="Times New Roman" w:cs="Times New Roman"/>
          <w:sz w:val="24"/>
          <w:szCs w:val="24"/>
        </w:rPr>
        <w:t xml:space="preserve"> </w:t>
      </w:r>
      <w:r w:rsidRPr="00AA57BD">
        <w:rPr>
          <w:rFonts w:ascii="Times New Roman" w:eastAsia="Times New Roman" w:hAnsi="Times New Roman" w:cs="Times New Roman"/>
          <w:sz w:val="24"/>
          <w:szCs w:val="24"/>
        </w:rPr>
        <w:t>'severe side effects',</w:t>
      </w:r>
      <w:r>
        <w:rPr>
          <w:rFonts w:ascii="Times New Roman" w:eastAsia="Times New Roman" w:hAnsi="Times New Roman" w:cs="Times New Roman"/>
          <w:sz w:val="24"/>
          <w:szCs w:val="24"/>
        </w:rPr>
        <w:t xml:space="preserve"> </w:t>
      </w:r>
      <w:r w:rsidRPr="00AA57BD">
        <w:rPr>
          <w:rFonts w:ascii="Times New Roman" w:eastAsia="Times New Roman" w:hAnsi="Times New Roman" w:cs="Times New Roman"/>
          <w:sz w:val="24"/>
          <w:szCs w:val="24"/>
        </w:rPr>
        <w:t>'moderate side effects',</w:t>
      </w:r>
      <w:r>
        <w:rPr>
          <w:rFonts w:ascii="Times New Roman" w:eastAsia="Times New Roman" w:hAnsi="Times New Roman" w:cs="Times New Roman"/>
          <w:sz w:val="24"/>
          <w:szCs w:val="24"/>
        </w:rPr>
        <w:t xml:space="preserve"> 'mild side effects’ and</w:t>
      </w:r>
      <w:r w:rsidRPr="00AA57BD">
        <w:rPr>
          <w:rFonts w:ascii="Times New Roman" w:eastAsia="Times New Roman" w:hAnsi="Times New Roman" w:cs="Times New Roman"/>
          <w:sz w:val="24"/>
          <w:szCs w:val="24"/>
        </w:rPr>
        <w:t xml:space="preserve"> ‘no side effects’ corresponding to effectiveness values equal to 1, 2, 3, 4, and 5, respectively. Then the percentages of effectiveness are drawn as a pie chart, which is shown below.</w:t>
      </w:r>
    </w:p>
    <w:p w:rsidR="00AA57BD" w:rsidRDefault="00AA57BD" w:rsidP="00AA57BD">
      <w:pPr>
        <w:spacing w:before="100" w:beforeAutospacing="1" w:after="100" w:afterAutospacing="1" w:line="360" w:lineRule="auto"/>
        <w:jc w:val="center"/>
        <w:rPr>
          <w:rFonts w:ascii="Times New Roman" w:eastAsia="Times New Roman" w:hAnsi="Times New Roman" w:cs="Times New Roman"/>
          <w:sz w:val="24"/>
          <w:szCs w:val="24"/>
        </w:rPr>
      </w:pPr>
      <w:r>
        <w:rPr>
          <w:noProof/>
        </w:rPr>
        <w:drawing>
          <wp:inline distT="0" distB="0" distL="0" distR="0" wp14:anchorId="309EC06B" wp14:editId="5548A6FB">
            <wp:extent cx="5544922" cy="3891687"/>
            <wp:effectExtent l="19050" t="19050" r="1778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37104" cy="3886200"/>
                    </a:xfrm>
                    <a:prstGeom prst="rect">
                      <a:avLst/>
                    </a:prstGeom>
                    <a:ln w="3175">
                      <a:solidFill>
                        <a:schemeClr val="tx1"/>
                      </a:solidFill>
                    </a:ln>
                  </pic:spPr>
                </pic:pic>
              </a:graphicData>
            </a:graphic>
          </wp:inline>
        </w:drawing>
      </w:r>
    </w:p>
    <w:p w:rsidR="00AA57BD" w:rsidRPr="00AA57BD" w:rsidRDefault="00AA57BD" w:rsidP="00AA57BD">
      <w:pPr>
        <w:tabs>
          <w:tab w:val="left" w:pos="2040"/>
          <w:tab w:val="center" w:pos="4680"/>
        </w:tabs>
        <w:spacing w:after="120" w:line="240" w:lineRule="auto"/>
        <w:jc w:val="center"/>
        <w:rPr>
          <w:b/>
          <w:bCs/>
          <w:color w:val="4472C4" w:themeColor="accent1"/>
        </w:rPr>
      </w:pPr>
      <w:r w:rsidRPr="00AA57BD">
        <w:rPr>
          <w:b/>
          <w:bCs/>
          <w:color w:val="4472C4" w:themeColor="accent1"/>
        </w:rPr>
        <w:t>Figure 1</w:t>
      </w:r>
      <w:r>
        <w:rPr>
          <w:b/>
          <w:bCs/>
          <w:color w:val="4472C4" w:themeColor="accent1"/>
        </w:rPr>
        <w:t>9</w:t>
      </w:r>
      <w:r w:rsidRPr="00AA57BD">
        <w:rPr>
          <w:b/>
          <w:bCs/>
          <w:color w:val="4472C4" w:themeColor="accent1"/>
        </w:rPr>
        <w:t xml:space="preserve"> – Percentage of effectiveness</w:t>
      </w:r>
    </w:p>
    <w:p w:rsidR="00AA57BD" w:rsidRPr="00AA57BD" w:rsidRDefault="00AA57BD" w:rsidP="00AA57B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26.4% of people say that there are</w:t>
      </w:r>
      <w:r w:rsidRPr="00AA57BD">
        <w:rPr>
          <w:rFonts w:ascii="Times New Roman" w:eastAsia="Times New Roman" w:hAnsi="Times New Roman" w:cs="Times New Roman"/>
          <w:sz w:val="24"/>
          <w:szCs w:val="24"/>
        </w:rPr>
        <w:t xml:space="preserve"> no side effects.</w:t>
      </w:r>
    </w:p>
    <w:p w:rsidR="007A49C0" w:rsidRDefault="007A49C0" w:rsidP="007A49C0">
      <w:pPr>
        <w:shd w:val="clear" w:color="auto" w:fill="FFFFFF"/>
        <w:spacing w:before="240" w:after="240" w:line="360" w:lineRule="auto"/>
        <w:jc w:val="both"/>
        <w:rPr>
          <w:rFonts w:ascii="Times New Roman" w:eastAsia="Times New Roman" w:hAnsi="Times New Roman" w:cs="Times New Roman"/>
          <w:sz w:val="26"/>
          <w:szCs w:val="26"/>
        </w:rPr>
      </w:pPr>
      <w:r w:rsidRPr="002C1C70">
        <w:rPr>
          <w:rFonts w:ascii="Times New Roman" w:eastAsia="Times New Roman" w:hAnsi="Times New Roman" w:cs="Times New Roman"/>
          <w:sz w:val="24"/>
          <w:szCs w:val="24"/>
          <w:highlight w:val="white"/>
        </w:rPr>
        <w:t xml:space="preserve">After preprocessing, the </w:t>
      </w:r>
      <w:r>
        <w:rPr>
          <w:rFonts w:ascii="Times New Roman" w:eastAsia="Times New Roman" w:hAnsi="Times New Roman" w:cs="Times New Roman"/>
          <w:sz w:val="24"/>
          <w:szCs w:val="24"/>
          <w:highlight w:val="white"/>
        </w:rPr>
        <w:t xml:space="preserve">required </w:t>
      </w:r>
      <w:r w:rsidRPr="002C1C70">
        <w:rPr>
          <w:rFonts w:ascii="Times New Roman" w:eastAsia="Times New Roman" w:hAnsi="Times New Roman" w:cs="Times New Roman"/>
          <w:sz w:val="24"/>
          <w:szCs w:val="24"/>
          <w:highlight w:val="white"/>
        </w:rPr>
        <w:t xml:space="preserve">dataset now consists </w:t>
      </w:r>
      <w:r>
        <w:rPr>
          <w:rFonts w:ascii="Times New Roman" w:eastAsia="Times New Roman" w:hAnsi="Times New Roman" w:cs="Times New Roman"/>
          <w:sz w:val="24"/>
          <w:szCs w:val="24"/>
          <w:highlight w:val="white"/>
        </w:rPr>
        <w:t>of 7776 rows and 8</w:t>
      </w:r>
      <w:r w:rsidRPr="002C1C70">
        <w:rPr>
          <w:rFonts w:ascii="Times New Roman" w:eastAsia="Times New Roman" w:hAnsi="Times New Roman" w:cs="Times New Roman"/>
          <w:sz w:val="24"/>
          <w:szCs w:val="24"/>
          <w:highlight w:val="white"/>
        </w:rPr>
        <w:t xml:space="preserve"> attributes, </w:t>
      </w:r>
      <w:r>
        <w:rPr>
          <w:rFonts w:ascii="Times New Roman" w:eastAsia="Times New Roman" w:hAnsi="Times New Roman" w:cs="Times New Roman"/>
          <w:sz w:val="24"/>
          <w:szCs w:val="24"/>
          <w:highlight w:val="white"/>
        </w:rPr>
        <w:t xml:space="preserve">which includes the target </w:t>
      </w:r>
      <w:r>
        <w:rPr>
          <w:rFonts w:ascii="Times New Roman" w:eastAsia="Times New Roman" w:hAnsi="Times New Roman" w:cs="Times New Roman"/>
          <w:sz w:val="24"/>
          <w:szCs w:val="24"/>
        </w:rPr>
        <w:t>feature</w:t>
      </w:r>
      <w:r w:rsidRPr="002C1C70">
        <w:rPr>
          <w:rFonts w:ascii="Times New Roman" w:eastAsia="Times New Roman" w:hAnsi="Times New Roman" w:cs="Times New Roman"/>
          <w:sz w:val="26"/>
          <w:szCs w:val="26"/>
        </w:rPr>
        <w:t xml:space="preserve">. </w:t>
      </w:r>
    </w:p>
    <w:p w:rsidR="00AA57BD" w:rsidRPr="0080442D" w:rsidRDefault="00AA57BD" w:rsidP="0079356E">
      <w:pPr>
        <w:shd w:val="clear" w:color="auto" w:fill="FFFFFF"/>
        <w:spacing w:after="240" w:line="360" w:lineRule="auto"/>
        <w:jc w:val="both"/>
        <w:rPr>
          <w:rFonts w:ascii="Times New Roman" w:eastAsia="Times New Roman" w:hAnsi="Times New Roman" w:cs="Times New Roman"/>
          <w:sz w:val="24"/>
          <w:szCs w:val="24"/>
        </w:rPr>
      </w:pPr>
    </w:p>
    <w:p w:rsidR="007A49C0" w:rsidRPr="007E6CCF" w:rsidRDefault="007A49C0" w:rsidP="007A49C0">
      <w:pPr>
        <w:shd w:val="clear" w:color="auto" w:fill="FFFFFF"/>
        <w:spacing w:before="240" w:after="240" w:line="360" w:lineRule="auto"/>
        <w:jc w:val="center"/>
        <w:rPr>
          <w:rFonts w:ascii="Times New Roman" w:eastAsia="Times New Roman" w:hAnsi="Times New Roman" w:cs="Times New Roman"/>
          <w:sz w:val="40"/>
          <w:szCs w:val="40"/>
        </w:rPr>
      </w:pPr>
      <w:r w:rsidRPr="007E6CCF">
        <w:rPr>
          <w:rFonts w:ascii="Times New Roman" w:eastAsia="Times New Roman" w:hAnsi="Times New Roman" w:cs="Times New Roman"/>
          <w:b/>
          <w:bCs/>
          <w:sz w:val="40"/>
          <w:szCs w:val="40"/>
          <w:highlight w:val="white"/>
        </w:rPr>
        <w:lastRenderedPageBreak/>
        <w:t>DATA MODELLING</w:t>
      </w:r>
    </w:p>
    <w:p w:rsidR="007A49C0" w:rsidRDefault="007A49C0" w:rsidP="007A49C0">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D1585">
        <w:rPr>
          <w:rFonts w:ascii="Times New Roman" w:hAnsi="Times New Roman" w:cs="Times New Roman"/>
          <w:color w:val="000000" w:themeColor="text1"/>
          <w:sz w:val="24"/>
          <w:szCs w:val="24"/>
          <w14:textOutline w14:w="0" w14:cap="flat" w14:cmpd="sng" w14:algn="ctr">
            <w14:noFill/>
            <w14:prstDash w14:val="solid"/>
            <w14:round/>
          </w14:textOutline>
        </w:rPr>
        <w:t>Predictive modeling in data science is a process of using data and statistical algorithms to make predictions about future outcomes or events. It's a subset of machine learning and is commonly used to forecast trends, behaviors, or events based on patterns and relationships discovered in data. Modeling techniques are based around the use of algorithms. We have to choose an appropriate algorithm or model to use for</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the</w:t>
      </w: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prediction. </w:t>
      </w:r>
    </w:p>
    <w:p w:rsidR="007A49C0" w:rsidRDefault="007A49C0" w:rsidP="007A49C0">
      <w:pPr>
        <w:shd w:val="clear" w:color="auto" w:fill="FFFFFF"/>
        <w:spacing w:after="40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62918">
        <w:rPr>
          <w:rFonts w:ascii="Times New Roman" w:hAnsi="Times New Roman" w:cs="Times New Roman"/>
          <w:color w:val="000000" w:themeColor="text1"/>
          <w:sz w:val="24"/>
          <w:szCs w:val="24"/>
          <w14:textOutline w14:w="0" w14:cap="flat" w14:cmpd="sng" w14:algn="ctr">
            <w14:noFill/>
            <w14:prstDash w14:val="solid"/>
            <w14:round/>
          </w14:textOutline>
        </w:rPr>
        <w:t>Data Modelling thus helps to increase consistency in naming, rules, semantics, and security. This, in turn, improves data analytics. The process of data modelling also enforces business rules, regulatory compliances, and government policies on the data. The emphasis is on the need for availability and organisation of data, independent of the manner of its application.</w:t>
      </w:r>
    </w:p>
    <w:p w:rsidR="007A49C0" w:rsidRDefault="007A49C0" w:rsidP="007A49C0">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The choice of the model depends on the nature of the data and the problem you're trying to solve. Classification and Regression are two major prediction problems that are usually dealt with in data science.  The key distinction between Classification </w:t>
      </w:r>
      <w:proofErr w:type="spellStart"/>
      <w:r w:rsidRPr="004D1585">
        <w:rPr>
          <w:rFonts w:ascii="Times New Roman" w:hAnsi="Times New Roman" w:cs="Times New Roman"/>
          <w:color w:val="000000" w:themeColor="text1"/>
          <w:sz w:val="24"/>
          <w:szCs w:val="24"/>
          <w14:textOutline w14:w="0" w14:cap="flat" w14:cmpd="sng" w14:algn="ctr">
            <w14:noFill/>
            <w14:prstDash w14:val="solid"/>
            <w14:round/>
          </w14:textOutline>
        </w:rPr>
        <w:t>vs</w:t>
      </w:r>
      <w:proofErr w:type="spellEnd"/>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Regression algorithms is Regression algorithms are used to determine continuous values such as price, income, age, etc. and Classification algorithms are used to forecast or classify </w:t>
      </w:r>
      <w:r>
        <w:rPr>
          <w:rFonts w:ascii="Times New Roman" w:hAnsi="Times New Roman" w:cs="Times New Roman"/>
          <w:color w:val="000000" w:themeColor="text1"/>
          <w:sz w:val="24"/>
          <w:szCs w:val="24"/>
          <w14:textOutline w14:w="0" w14:cap="flat" w14:cmpd="sng" w14:algn="ctr">
            <w14:noFill/>
            <w14:prstDash w14:val="solid"/>
            <w14:round/>
          </w14:textOutline>
        </w:rPr>
        <w:t>the distinct values such as True</w:t>
      </w: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or False, Male or Female, Spam or Not Spam, etc. Common algorithms include linear regression, logistic regression, K-NN, decision trees, random forests and support vector machines. </w:t>
      </w:r>
    </w:p>
    <w:p w:rsidR="00822DF2" w:rsidRDefault="004D66B5" w:rsidP="004D66B5">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In our dataset, the column ‘Effectiveness, is taken as the target column. </w:t>
      </w:r>
      <w:r w:rsidRPr="0005528F">
        <w:rPr>
          <w:rFonts w:ascii="Times New Roman" w:hAnsi="Times New Roman" w:cs="Times New Roman"/>
          <w:color w:val="000000" w:themeColor="text1"/>
          <w:sz w:val="24"/>
          <w:szCs w:val="24"/>
          <w14:textOutline w14:w="0" w14:cap="flat" w14:cmpd="sng" w14:algn="ctr">
            <w14:noFill/>
            <w14:prstDash w14:val="solid"/>
            <w14:round/>
          </w14:textOutline>
        </w:rPr>
        <w:t>As the initial step, the data has been split into training data and testing data, with a test size of 0.2</w:t>
      </w:r>
      <w:r>
        <w:rPr>
          <w:rFonts w:ascii="Times New Roman" w:hAnsi="Times New Roman" w:cs="Times New Roman"/>
          <w:color w:val="000000" w:themeColor="text1"/>
          <w:sz w:val="24"/>
          <w:szCs w:val="24"/>
          <w14:textOutline w14:w="0" w14:cap="flat" w14:cmpd="sng" w14:algn="ctr">
            <w14:noFill/>
            <w14:prstDash w14:val="solid"/>
            <w14:round/>
          </w14:textOutline>
        </w:rPr>
        <w:t>5</w:t>
      </w:r>
      <w:r w:rsidRPr="0005528F">
        <w:rPr>
          <w:rFonts w:ascii="Times New Roman" w:hAnsi="Times New Roman" w:cs="Times New Roman"/>
          <w:color w:val="000000" w:themeColor="text1"/>
          <w:sz w:val="24"/>
          <w:szCs w:val="24"/>
          <w14:textOutline w14:w="0" w14:cap="flat" w14:cmpd="sng" w14:algn="ctr">
            <w14:noFill/>
            <w14:prstDash w14:val="solid"/>
            <w14:round/>
          </w14:textOutline>
        </w:rPr>
        <w:t>. The subsequent task is to determine the most suitable algorithm, which can be challenging. In order to identify the most appropriate algorithm, the accuracy scores for different algorithms have been evaluated.</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p>
    <w:p w:rsidR="004D66B5" w:rsidRDefault="004D66B5" w:rsidP="004D66B5">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Different classification algorithms are:</w:t>
      </w:r>
    </w:p>
    <w:p w:rsidR="004D66B5" w:rsidRPr="004D66B5" w:rsidRDefault="004D66B5" w:rsidP="004D66B5">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Logistic regression</w:t>
      </w:r>
      <w:r w:rsidRPr="004D66B5">
        <w:rPr>
          <w:rFonts w:ascii="Times New Roman" w:hAnsi="Times New Roman" w:cs="Times New Roman"/>
          <w:color w:val="000000" w:themeColor="text1"/>
          <w:sz w:val="24"/>
          <w:szCs w:val="24"/>
          <w14:textOutline w14:w="0" w14:cap="flat" w14:cmpd="sng" w14:algn="ctr">
            <w14:noFill/>
            <w14:prstDash w14:val="solid"/>
            <w14:round/>
          </w14:textOutline>
        </w:rPr>
        <w:t>: 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w:t>
      </w:r>
    </w:p>
    <w:p w:rsidR="004D66B5" w:rsidRPr="004D66B5" w:rsidRDefault="004D66B5" w:rsidP="004D66B5">
      <w:pPr>
        <w:pStyle w:val="ListParagraph"/>
        <w:numPr>
          <w:ilvl w:val="1"/>
          <w:numId w:val="7"/>
        </w:numPr>
        <w:spacing w:before="100" w:beforeAutospacing="1" w:after="100" w:afterAutospacing="1"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lastRenderedPageBreak/>
        <w:t>KNN:</w:t>
      </w:r>
      <w:r w:rsidRPr="004D66B5">
        <w:rPr>
          <w:sz w:val="24"/>
          <w:szCs w:val="24"/>
        </w:rPr>
        <w:t xml:space="preserve"> </w:t>
      </w:r>
      <w:r w:rsidRPr="004D66B5">
        <w:rPr>
          <w:rFonts w:ascii="Times New Roman" w:hAnsi="Times New Roman" w:cs="Times New Roman"/>
          <w:color w:val="000000" w:themeColor="text1"/>
          <w:sz w:val="24"/>
          <w:szCs w:val="24"/>
          <w14:textOutline w14:w="0" w14:cap="flat" w14:cmpd="sng" w14:algn="ctr">
            <w14:noFill/>
            <w14:prstDash w14:val="solid"/>
            <w14:round/>
          </w14:textOutline>
        </w:rPr>
        <w:t xml:space="preserve">The k-nearest </w:t>
      </w:r>
      <w:proofErr w:type="gramStart"/>
      <w:r w:rsidRPr="004D66B5">
        <w:rPr>
          <w:rFonts w:ascii="Times New Roman" w:hAnsi="Times New Roman" w:cs="Times New Roman"/>
          <w:color w:val="000000" w:themeColor="text1"/>
          <w:sz w:val="24"/>
          <w:szCs w:val="24"/>
          <w14:textOutline w14:w="0" w14:cap="flat" w14:cmpd="sng" w14:algn="ctr">
            <w14:noFill/>
            <w14:prstDash w14:val="solid"/>
            <w14:round/>
          </w14:textOutline>
        </w:rPr>
        <w:t>neighbours</w:t>
      </w:r>
      <w:proofErr w:type="gramEnd"/>
      <w:r w:rsidRPr="004D66B5">
        <w:rPr>
          <w:rFonts w:ascii="Times New Roman" w:hAnsi="Times New Roman" w:cs="Times New Roman"/>
          <w:color w:val="000000" w:themeColor="text1"/>
          <w:sz w:val="24"/>
          <w:szCs w:val="24"/>
          <w14:textOutline w14:w="0" w14:cap="flat" w14:cmpd="sng" w14:algn="ctr">
            <w14:noFill/>
            <w14:prstDash w14:val="solid"/>
            <w14:round/>
          </w14:textOutline>
        </w:rPr>
        <w:t xml:space="preserve"> algorithm, also known as KNN, is a non-parametric, supervised learning classifier, which uses proximity to make classifications or predictions about the grouping of an individual data point. It is widely disposable in real-life scenarios since it is non-parametric, meaning, it does not make any underlying assumptions about the distribution of data. We are given some prior data (also called training data), which classifies coordinates into groups identified by an attribute.</w:t>
      </w:r>
    </w:p>
    <w:p w:rsidR="006A3B88" w:rsidRDefault="004D66B5"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SVM</w:t>
      </w:r>
      <w:r w:rsidR="006A3B88"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 (Support vector machine)</w:t>
      </w:r>
      <w:r w:rsidRPr="006A3B88">
        <w:rPr>
          <w:rFonts w:ascii="Times New Roman" w:hAnsi="Times New Roman" w:cs="Times New Roman"/>
          <w:b/>
          <w:color w:val="000000" w:themeColor="text1"/>
          <w:sz w:val="26"/>
          <w:szCs w:val="26"/>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A3B88" w:rsidRPr="006A3B88">
        <w:rPr>
          <w:rFonts w:ascii="Times New Roman" w:hAnsi="Times New Roman" w:cs="Times New Roman"/>
          <w:color w:val="000000" w:themeColor="text1"/>
          <w:sz w:val="24"/>
          <w:szCs w:val="24"/>
          <w14:textOutline w14:w="0" w14:cap="flat" w14:cmpd="sng" w14:algn="ctr">
            <w14:noFill/>
            <w14:prstDash w14:val="solid"/>
            <w14:round/>
          </w14:textOutline>
        </w:rPr>
        <w:t xml:space="preserve">The main idea behind SVM is to find the best boundary (or hyperplane) that separates the data into different classes. There are different types of kernel methods in creating SVM models. They are linear, </w:t>
      </w:r>
      <w:r w:rsidR="006A3B88">
        <w:rPr>
          <w:rFonts w:ascii="Times New Roman" w:hAnsi="Times New Roman" w:cs="Times New Roman"/>
          <w:color w:val="000000" w:themeColor="text1"/>
          <w:sz w:val="24"/>
          <w:szCs w:val="24"/>
          <w14:textOutline w14:w="0" w14:cap="flat" w14:cmpd="sng" w14:algn="ctr">
            <w14:noFill/>
            <w14:prstDash w14:val="solid"/>
            <w14:round/>
          </w14:textOutline>
        </w:rPr>
        <w:t>r</w:t>
      </w:r>
      <w:r w:rsidR="006A3B88" w:rsidRPr="006A3B88">
        <w:rPr>
          <w:rFonts w:ascii="Times New Roman" w:hAnsi="Times New Roman" w:cs="Times New Roman"/>
          <w:color w:val="000000" w:themeColor="text1"/>
          <w:sz w:val="24"/>
          <w:szCs w:val="24"/>
          <w14:textOutline w14:w="0" w14:cap="flat" w14:cmpd="sng" w14:algn="ctr">
            <w14:noFill/>
            <w14:prstDash w14:val="solid"/>
            <w14:round/>
          </w14:textOutline>
        </w:rPr>
        <w:t>adial basis function and polynomial.</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Gradient boosting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is a popular boosting algorithm in machine learning used for classification and regression tasks. Boosting is one kind of ensemble Learning method which trains the model sequentially and each new model tries to correct the previous model. It combines several weak learners into strong learners.</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Bernoulli Naive Bayes:</w:t>
      </w:r>
      <w:r>
        <w:rPr>
          <w:rFonts w:ascii="Times New Roman" w:hAnsi="Times New Roman" w:cs="Times New Roman"/>
          <w:b/>
          <w:color w:val="000000" w:themeColor="text1"/>
          <w:sz w:val="26"/>
          <w:szCs w:val="26"/>
          <w14:textOutline w14:w="0" w14:cap="flat" w14:cmpd="sng" w14:algn="ctr">
            <w14:noFill/>
            <w14:prstDash w14:val="solid"/>
            <w14:round/>
          </w14:textOutline>
        </w:rPr>
        <w:t xml:space="preserve">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Naive Bayes is among the algorithms which are relatively faster than other classification algorithms. It works on the Bayes theorem of probability to predict the class of unknown data sets.</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Decision tree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uses a set of rules to make decisions, similarly to how humans make decisions. One way to think of a Machine Learning classification algorithm is that it is built to make decisions. It has a hierarchical, tree structure, which consists of a root node, branches, internal nodes and leaf nodes.</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Random forest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combines the output of multiple decision trees to reach a single result. Its ease of use and flexibility have fueled its adoption, as it handles both classification and regression problems.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rsidR="00BA685C" w:rsidRDefault="006A3B88" w:rsidP="00BA685C">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lastRenderedPageBreak/>
        <w:t xml:space="preserve">Ridge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is a linear classification algorithm that is based on the Ridge regression algorithm. It is used to classify data into two or more classes based on features. The penalty term in Ridge Classifier is controlled by a parameter called alpha, which prevents overfitting.</w:t>
      </w:r>
    </w:p>
    <w:p w:rsidR="00BA685C" w:rsidRDefault="00BA685C" w:rsidP="00BA685C">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A685C">
        <w:rPr>
          <w:rFonts w:ascii="Times New Roman" w:hAnsi="Times New Roman" w:cs="Times New Roman"/>
          <w:b/>
          <w:color w:val="000000" w:themeColor="text1"/>
          <w:sz w:val="26"/>
          <w:szCs w:val="26"/>
          <w14:textOutline w14:w="0" w14:cap="flat" w14:cmpd="sng" w14:algn="ctr">
            <w14:noFill/>
            <w14:prstDash w14:val="solid"/>
            <w14:round/>
          </w14:textOutline>
        </w:rPr>
        <w:t xml:space="preserve">Bagging classifier: </w:t>
      </w:r>
      <w:r w:rsidRPr="00BA685C">
        <w:rPr>
          <w:rFonts w:ascii="Times New Roman" w:hAnsi="Times New Roman" w:cs="Times New Roman"/>
          <w:color w:val="000000" w:themeColor="text1"/>
          <w:sz w:val="24"/>
          <w:szCs w:val="24"/>
          <w14:textOutline w14:w="0" w14:cap="flat" w14:cmpd="sng" w14:algn="ctr">
            <w14:noFill/>
            <w14:prstDash w14:val="solid"/>
            <w14:round/>
          </w14:textOutline>
        </w:rPr>
        <w:t>Bagging (or Bootstrap aggregating) is a type of ensemble learning in which multiple base models are trained independently in parallel on different subsets of the training data. Each subset is generated using bootstrap sampling, in which data points are picked at random with replacement.</w:t>
      </w:r>
    </w:p>
    <w:p w:rsidR="00822DF2" w:rsidRDefault="00822DF2" w:rsidP="00822DF2">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C</w:t>
      </w:r>
      <w:r w:rsidRPr="00822DF2">
        <w:rPr>
          <w:rFonts w:ascii="Times New Roman" w:hAnsi="Times New Roman" w:cs="Times New Roman"/>
          <w:color w:val="000000" w:themeColor="text1"/>
          <w:sz w:val="24"/>
          <w:szCs w:val="24"/>
          <w14:textOutline w14:w="0" w14:cap="flat" w14:cmpd="sng" w14:algn="ctr">
            <w14:noFill/>
            <w14:prstDash w14:val="solid"/>
            <w14:round/>
          </w14:textOutline>
        </w:rPr>
        <w:t>lassification models were created and checked for accuracy.</w:t>
      </w:r>
    </w:p>
    <w:p w:rsidR="00BF6456" w:rsidRPr="00BF6456" w:rsidRDefault="00BF6456" w:rsidP="00822DF2">
      <w:pPr>
        <w:spacing w:line="360" w:lineRule="auto"/>
        <w:jc w:val="both"/>
        <w:rPr>
          <w:rFonts w:ascii="Times New Roman" w:hAnsi="Times New Roman" w:cs="Times New Roman"/>
          <w:color w:val="000000" w:themeColor="text1"/>
          <w:sz w:val="10"/>
          <w:szCs w:val="10"/>
          <w14:textOutline w14:w="0" w14:cap="flat" w14:cmpd="sng" w14:algn="ctr">
            <w14:noFill/>
            <w14:prstDash w14:val="solid"/>
            <w14:round/>
          </w14:textOutline>
        </w:rPr>
      </w:pPr>
    </w:p>
    <w:tbl>
      <w:tblPr>
        <w:tblStyle w:val="TableGrid"/>
        <w:tblW w:w="0" w:type="auto"/>
        <w:tblInd w:w="1818" w:type="dxa"/>
        <w:tblLook w:val="04A0" w:firstRow="1" w:lastRow="0" w:firstColumn="1" w:lastColumn="0" w:noHBand="0" w:noVBand="1"/>
      </w:tblPr>
      <w:tblGrid>
        <w:gridCol w:w="3418"/>
        <w:gridCol w:w="3602"/>
      </w:tblGrid>
      <w:tr w:rsidR="004D66B5" w:rsidRPr="00004BFF" w:rsidTr="00822DF2">
        <w:trPr>
          <w:trHeight w:val="728"/>
        </w:trPr>
        <w:tc>
          <w:tcPr>
            <w:tcW w:w="3418" w:type="dxa"/>
            <w:vAlign w:val="center"/>
          </w:tcPr>
          <w:p w:rsidR="004D66B5" w:rsidRPr="00004BFF" w:rsidRDefault="00822DF2" w:rsidP="006A3B88">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w:t>
            </w:r>
            <w:r w:rsidR="004D66B5" w:rsidRPr="00004BFF">
              <w:rPr>
                <w:rFonts w:ascii="Times New Roman" w:eastAsia="Times New Roman" w:hAnsi="Times New Roman" w:cs="Times New Roman"/>
                <w:b/>
                <w:sz w:val="24"/>
                <w:szCs w:val="24"/>
              </w:rPr>
              <w:t xml:space="preserve"> Algorithm</w:t>
            </w:r>
          </w:p>
        </w:tc>
        <w:tc>
          <w:tcPr>
            <w:tcW w:w="3602" w:type="dxa"/>
            <w:vAlign w:val="center"/>
          </w:tcPr>
          <w:p w:rsidR="004D66B5" w:rsidRPr="00004BFF" w:rsidRDefault="00822DF2" w:rsidP="006A3B88">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score</w:t>
            </w:r>
          </w:p>
        </w:tc>
      </w:tr>
      <w:tr w:rsidR="004D66B5" w:rsidRPr="003F776D" w:rsidTr="00822DF2">
        <w:trPr>
          <w:trHeight w:val="629"/>
        </w:trPr>
        <w:tc>
          <w:tcPr>
            <w:tcW w:w="3418" w:type="dxa"/>
            <w:vAlign w:val="center"/>
          </w:tcPr>
          <w:p w:rsidR="004D66B5" w:rsidRPr="003F776D" w:rsidRDefault="004D66B5" w:rsidP="00822DF2">
            <w:pPr>
              <w:pStyle w:val="ListParagraph"/>
              <w:ind w:left="0"/>
              <w:jc w:val="both"/>
              <w:rPr>
                <w:rFonts w:ascii="Times New Roman" w:eastAsia="Times New Roman" w:hAnsi="Times New Roman" w:cs="Times New Roman"/>
                <w:sz w:val="24"/>
                <w:szCs w:val="24"/>
              </w:rPr>
            </w:pPr>
            <w:r w:rsidRPr="003F776D">
              <w:rPr>
                <w:rFonts w:ascii="Times New Roman" w:eastAsia="Times New Roman" w:hAnsi="Times New Roman" w:cs="Times New Roman"/>
                <w:sz w:val="24"/>
                <w:szCs w:val="24"/>
              </w:rPr>
              <w:t>L</w:t>
            </w:r>
            <w:r w:rsidR="00822DF2">
              <w:rPr>
                <w:rFonts w:ascii="Times New Roman" w:eastAsia="Times New Roman" w:hAnsi="Times New Roman" w:cs="Times New Roman"/>
                <w:sz w:val="24"/>
                <w:szCs w:val="24"/>
              </w:rPr>
              <w:t>ogistic</w:t>
            </w:r>
            <w:r w:rsidRPr="003F776D">
              <w:rPr>
                <w:rFonts w:ascii="Times New Roman" w:eastAsia="Times New Roman" w:hAnsi="Times New Roman" w:cs="Times New Roman"/>
                <w:sz w:val="24"/>
                <w:szCs w:val="24"/>
              </w:rPr>
              <w:t xml:space="preserve"> Regression</w:t>
            </w:r>
          </w:p>
        </w:tc>
        <w:tc>
          <w:tcPr>
            <w:tcW w:w="3602" w:type="dxa"/>
            <w:vAlign w:val="center"/>
          </w:tcPr>
          <w:p w:rsidR="004D66B5" w:rsidRPr="003F776D" w:rsidRDefault="004D66B5"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sidR="004A744A">
              <w:rPr>
                <w:rFonts w:ascii="Times New Roman" w:hAnsi="Times New Roman" w:cs="Times New Roman"/>
                <w:color w:val="000000"/>
                <w:sz w:val="24"/>
                <w:szCs w:val="24"/>
              </w:rPr>
              <w:t>501</w:t>
            </w:r>
          </w:p>
        </w:tc>
      </w:tr>
      <w:tr w:rsidR="004D66B5" w:rsidRPr="000A421F" w:rsidTr="00822DF2">
        <w:trPr>
          <w:trHeight w:val="620"/>
        </w:trPr>
        <w:tc>
          <w:tcPr>
            <w:tcW w:w="3418" w:type="dxa"/>
            <w:vAlign w:val="center"/>
          </w:tcPr>
          <w:p w:rsidR="004D66B5" w:rsidRPr="003F776D" w:rsidRDefault="00822DF2" w:rsidP="006A3B88">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3602" w:type="dxa"/>
            <w:vAlign w:val="center"/>
          </w:tcPr>
          <w:p w:rsidR="004D66B5" w:rsidRPr="000A421F"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w:t>
            </w:r>
            <w:r w:rsidR="004A744A">
              <w:rPr>
                <w:rFonts w:ascii="Times New Roman" w:hAnsi="Times New Roman" w:cs="Times New Roman"/>
                <w:color w:val="000000"/>
                <w:sz w:val="24"/>
                <w:szCs w:val="24"/>
              </w:rPr>
              <w:t>52</w:t>
            </w:r>
          </w:p>
        </w:tc>
      </w:tr>
      <w:tr w:rsidR="004D66B5" w:rsidRPr="000A421F" w:rsidTr="00822DF2">
        <w:trPr>
          <w:trHeight w:val="530"/>
        </w:trPr>
        <w:tc>
          <w:tcPr>
            <w:tcW w:w="3418" w:type="dxa"/>
            <w:vAlign w:val="center"/>
          </w:tcPr>
          <w:p w:rsidR="004D66B5" w:rsidRPr="003F776D" w:rsidRDefault="00822DF2" w:rsidP="00822DF2">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SVM</w:t>
            </w:r>
          </w:p>
        </w:tc>
        <w:tc>
          <w:tcPr>
            <w:tcW w:w="3602" w:type="dxa"/>
            <w:vAlign w:val="center"/>
          </w:tcPr>
          <w:p w:rsidR="004D66B5" w:rsidRPr="000A421F"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0.510</w:t>
            </w:r>
          </w:p>
        </w:tc>
      </w:tr>
      <w:tr w:rsidR="004D66B5" w:rsidRPr="000A421F" w:rsidTr="00822DF2">
        <w:trPr>
          <w:trHeight w:val="620"/>
        </w:trPr>
        <w:tc>
          <w:tcPr>
            <w:tcW w:w="3418" w:type="dxa"/>
            <w:vAlign w:val="center"/>
          </w:tcPr>
          <w:p w:rsidR="004D66B5" w:rsidRPr="003F776D" w:rsidRDefault="00822DF2" w:rsidP="006A3B88">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RBF SVM</w:t>
            </w:r>
          </w:p>
        </w:tc>
        <w:tc>
          <w:tcPr>
            <w:tcW w:w="3602" w:type="dxa"/>
            <w:vAlign w:val="center"/>
          </w:tcPr>
          <w:p w:rsidR="004D66B5" w:rsidRPr="000A421F"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0.55</w:t>
            </w:r>
            <w:r w:rsidR="004A744A">
              <w:rPr>
                <w:rFonts w:ascii="Times New Roman" w:hAnsi="Times New Roman" w:cs="Times New Roman"/>
                <w:color w:val="000000"/>
                <w:sz w:val="24"/>
                <w:szCs w:val="24"/>
              </w:rPr>
              <w:t>6</w:t>
            </w:r>
          </w:p>
        </w:tc>
      </w:tr>
      <w:tr w:rsidR="004D66B5" w:rsidRPr="003F776D" w:rsidTr="00822DF2">
        <w:trPr>
          <w:trHeight w:val="620"/>
        </w:trPr>
        <w:tc>
          <w:tcPr>
            <w:tcW w:w="3418" w:type="dxa"/>
            <w:vAlign w:val="center"/>
          </w:tcPr>
          <w:p w:rsidR="004D66B5" w:rsidRDefault="00822DF2" w:rsidP="006A3B88">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SVM</w:t>
            </w:r>
          </w:p>
        </w:tc>
        <w:tc>
          <w:tcPr>
            <w:tcW w:w="3602" w:type="dxa"/>
            <w:vAlign w:val="center"/>
          </w:tcPr>
          <w:p w:rsidR="004D66B5" w:rsidRPr="003F776D"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0.54</w:t>
            </w:r>
            <w:r w:rsidR="004A744A">
              <w:rPr>
                <w:rFonts w:ascii="Times New Roman" w:hAnsi="Times New Roman" w:cs="Times New Roman"/>
                <w:color w:val="000000"/>
                <w:sz w:val="24"/>
                <w:szCs w:val="24"/>
              </w:rPr>
              <w:t>8</w:t>
            </w:r>
          </w:p>
        </w:tc>
      </w:tr>
      <w:tr w:rsidR="00822DF2" w:rsidRPr="003F776D" w:rsidTr="00822DF2">
        <w:trPr>
          <w:trHeight w:val="629"/>
        </w:trPr>
        <w:tc>
          <w:tcPr>
            <w:tcW w:w="3418" w:type="dxa"/>
            <w:vAlign w:val="center"/>
          </w:tcPr>
          <w:p w:rsid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Gradient boosting classifier</w:t>
            </w:r>
          </w:p>
        </w:tc>
        <w:tc>
          <w:tcPr>
            <w:tcW w:w="3602" w:type="dxa"/>
            <w:vAlign w:val="center"/>
          </w:tcPr>
          <w:p w:rsidR="00822DF2"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w:t>
            </w:r>
            <w:r w:rsidR="004A744A">
              <w:rPr>
                <w:rFonts w:ascii="Times New Roman" w:hAnsi="Times New Roman" w:cs="Times New Roman"/>
                <w:color w:val="000000"/>
                <w:sz w:val="24"/>
                <w:szCs w:val="24"/>
              </w:rPr>
              <w:t>06</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Bernoulli Naive Bayes</w:t>
            </w:r>
          </w:p>
        </w:tc>
        <w:tc>
          <w:tcPr>
            <w:tcW w:w="3602" w:type="dxa"/>
            <w:vAlign w:val="center"/>
          </w:tcPr>
          <w:p w:rsidR="00822DF2"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0.271</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Decision tree</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0.621</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Random forest</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0.632</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Ridge classifier</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0.400</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Bagging classifier</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0.620</w:t>
            </w:r>
          </w:p>
        </w:tc>
      </w:tr>
    </w:tbl>
    <w:p w:rsidR="00BF6456" w:rsidRPr="00BF6456" w:rsidRDefault="00BF6456" w:rsidP="004D66B5">
      <w:pPr>
        <w:spacing w:line="360" w:lineRule="auto"/>
        <w:jc w:val="both"/>
        <w:rPr>
          <w:rFonts w:ascii="Times New Roman" w:hAnsi="Times New Roman" w:cs="Times New Roman"/>
          <w:b/>
          <w:sz w:val="4"/>
          <w:szCs w:val="4"/>
        </w:rPr>
      </w:pPr>
      <w:r>
        <w:rPr>
          <w:rFonts w:ascii="Times New Roman" w:hAnsi="Times New Roman" w:cs="Times New Roman"/>
          <w:b/>
          <w:sz w:val="24"/>
          <w:szCs w:val="24"/>
        </w:rPr>
        <w:t xml:space="preserve">                               </w:t>
      </w:r>
    </w:p>
    <w:p w:rsidR="004D66B5" w:rsidRPr="0099524D" w:rsidRDefault="004A744A" w:rsidP="00BF6456">
      <w:pPr>
        <w:tabs>
          <w:tab w:val="left" w:pos="2040"/>
          <w:tab w:val="center" w:pos="4680"/>
        </w:tabs>
        <w:spacing w:after="120" w:line="240" w:lineRule="auto"/>
        <w:jc w:val="center"/>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b/>
          <w:sz w:val="24"/>
          <w:szCs w:val="24"/>
        </w:rPr>
        <w:t xml:space="preserve">                  </w:t>
      </w:r>
      <w:r w:rsidR="00BF6456" w:rsidRPr="00BF6456">
        <w:rPr>
          <w:b/>
          <w:bCs/>
          <w:color w:val="4472C4" w:themeColor="accent1"/>
        </w:rPr>
        <w:t xml:space="preserve">Figure 20 - Comparison of accuracy score for </w:t>
      </w:r>
      <w:bookmarkStart w:id="0" w:name="_GoBack"/>
      <w:bookmarkEnd w:id="0"/>
      <w:r w:rsidR="00BF6456" w:rsidRPr="00BF6456">
        <w:rPr>
          <w:b/>
          <w:bCs/>
          <w:color w:val="4472C4" w:themeColor="accent1"/>
        </w:rPr>
        <w:t>various models</w:t>
      </w:r>
    </w:p>
    <w:p w:rsidR="004D66B5" w:rsidRDefault="004D66B5" w:rsidP="004D66B5">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BF6456" w:rsidRDefault="00BF6456" w:rsidP="00BF6456">
      <w:pPr>
        <w:shd w:val="clear" w:color="auto" w:fill="FFFFFF"/>
        <w:spacing w:before="240" w:after="240" w:line="360" w:lineRule="auto"/>
        <w:jc w:val="both"/>
        <w:rPr>
          <w:rFonts w:ascii="Times New Roman" w:eastAsia="Times New Roman" w:hAnsi="Times New Roman" w:cs="Times New Roman"/>
          <w:sz w:val="24"/>
          <w:szCs w:val="24"/>
          <w:highlight w:val="white"/>
        </w:rPr>
      </w:pPr>
      <w:r w:rsidRPr="000A421F">
        <w:rPr>
          <w:rFonts w:ascii="Times New Roman" w:eastAsia="Times New Roman" w:hAnsi="Times New Roman" w:cs="Times New Roman"/>
          <w:sz w:val="24"/>
          <w:szCs w:val="24"/>
          <w:highlight w:val="white"/>
        </w:rPr>
        <w:lastRenderedPageBreak/>
        <w:t>The table illustrates a comparison of accuracy scores for different models. The selection of the model is based on the evaluation metrics and cross-validation results, aiming to identify the model with the highest accuracy.</w:t>
      </w:r>
      <w:r>
        <w:rPr>
          <w:rFonts w:ascii="Times New Roman" w:eastAsia="Times New Roman" w:hAnsi="Times New Roman" w:cs="Times New Roman"/>
          <w:sz w:val="24"/>
          <w:szCs w:val="24"/>
          <w:highlight w:val="white"/>
        </w:rPr>
        <w:t xml:space="preserve"> In this case, Figure 20</w:t>
      </w:r>
      <w:r w:rsidRPr="000A421F">
        <w:rPr>
          <w:rFonts w:ascii="Times New Roman" w:eastAsia="Times New Roman" w:hAnsi="Times New Roman" w:cs="Times New Roman"/>
          <w:sz w:val="24"/>
          <w:szCs w:val="24"/>
          <w:highlight w:val="white"/>
        </w:rPr>
        <w:t xml:space="preserve"> indicates t</w:t>
      </w:r>
      <w:r>
        <w:rPr>
          <w:rFonts w:ascii="Times New Roman" w:eastAsia="Times New Roman" w:hAnsi="Times New Roman" w:cs="Times New Roman"/>
          <w:sz w:val="24"/>
          <w:szCs w:val="24"/>
          <w:highlight w:val="white"/>
        </w:rPr>
        <w:t>hat the Random Forest Classifier</w:t>
      </w:r>
      <w:r w:rsidRPr="000A421F">
        <w:rPr>
          <w:rFonts w:ascii="Times New Roman" w:eastAsia="Times New Roman" w:hAnsi="Times New Roman" w:cs="Times New Roman"/>
          <w:sz w:val="24"/>
          <w:szCs w:val="24"/>
          <w:highlight w:val="white"/>
        </w:rPr>
        <w:t xml:space="preserve"> achieve</w:t>
      </w:r>
      <w:r w:rsidR="004A744A">
        <w:rPr>
          <w:rFonts w:ascii="Times New Roman" w:eastAsia="Times New Roman" w:hAnsi="Times New Roman" w:cs="Times New Roman"/>
          <w:sz w:val="24"/>
          <w:szCs w:val="24"/>
          <w:highlight w:val="white"/>
        </w:rPr>
        <w:t>s the highest accuracy of 0.632</w:t>
      </w:r>
      <w:r w:rsidRPr="000A421F">
        <w:rPr>
          <w:rFonts w:ascii="Times New Roman" w:eastAsia="Times New Roman" w:hAnsi="Times New Roman" w:cs="Times New Roman"/>
          <w:sz w:val="24"/>
          <w:szCs w:val="24"/>
          <w:highlight w:val="white"/>
        </w:rPr>
        <w:t>, making it the best model for the given task.</w:t>
      </w:r>
      <w:r>
        <w:rPr>
          <w:rFonts w:ascii="Times New Roman" w:eastAsia="Times New Roman" w:hAnsi="Times New Roman" w:cs="Times New Roman"/>
          <w:sz w:val="24"/>
          <w:szCs w:val="24"/>
          <w:highlight w:val="white"/>
        </w:rPr>
        <w:t xml:space="preserve"> Hence, Random Forest Classifier</w:t>
      </w:r>
      <w:r w:rsidRPr="000A421F">
        <w:rPr>
          <w:rFonts w:ascii="Times New Roman" w:eastAsia="Times New Roman" w:hAnsi="Times New Roman" w:cs="Times New Roman"/>
          <w:sz w:val="24"/>
          <w:szCs w:val="24"/>
          <w:highlight w:val="white"/>
        </w:rPr>
        <w:t xml:space="preserve"> is selected for deploying the model.</w:t>
      </w:r>
    </w:p>
    <w:p w:rsidR="00BF6456" w:rsidRDefault="00BF6456" w:rsidP="00BF6456">
      <w:pPr>
        <w:shd w:val="clear" w:color="auto" w:fill="FFFFFF"/>
        <w:spacing w:before="240" w:after="240" w:line="360" w:lineRule="auto"/>
        <w:jc w:val="both"/>
        <w:rPr>
          <w:rFonts w:ascii="Times New Roman" w:eastAsia="Times New Roman" w:hAnsi="Times New Roman" w:cs="Times New Roman"/>
          <w:b/>
          <w:sz w:val="30"/>
          <w:szCs w:val="30"/>
        </w:rPr>
      </w:pPr>
      <w:r w:rsidRPr="00B8463B">
        <w:rPr>
          <w:rFonts w:ascii="Times New Roman" w:eastAsia="Times New Roman" w:hAnsi="Times New Roman" w:cs="Times New Roman"/>
          <w:b/>
          <w:sz w:val="30"/>
          <w:szCs w:val="30"/>
        </w:rPr>
        <w:t>Hyperparameter Tuning</w:t>
      </w:r>
    </w:p>
    <w:p w:rsidR="00BF6456" w:rsidRPr="00B8463B" w:rsidRDefault="00BF6456" w:rsidP="00BF6456">
      <w:pPr>
        <w:spacing w:line="360" w:lineRule="auto"/>
        <w:jc w:val="both"/>
        <w:rPr>
          <w:rFonts w:ascii="Times New Roman" w:eastAsia="Times New Roman" w:hAnsi="Times New Roman" w:cs="Times New Roman"/>
          <w:sz w:val="24"/>
          <w:szCs w:val="24"/>
          <w:highlight w:val="white"/>
        </w:rPr>
      </w:pPr>
      <w:r w:rsidRPr="00B8463B">
        <w:rPr>
          <w:rFonts w:ascii="Times New Roman" w:eastAsia="Times New Roman" w:hAnsi="Times New Roman" w:cs="Times New Roman"/>
          <w:sz w:val="24"/>
          <w:szCs w:val="24"/>
          <w:highlight w:val="white"/>
        </w:rPr>
        <w:t>A Machine Learning model is defined as a mathematical model with a number of parameters that need to be learned from the data. By training a model with existing data, we are able to fit the model parameters.</w:t>
      </w:r>
    </w:p>
    <w:p w:rsidR="00BF6456" w:rsidRDefault="00BF6456" w:rsidP="00BF6456">
      <w:pPr>
        <w:shd w:val="clear" w:color="auto" w:fill="FFFFFF"/>
        <w:spacing w:before="240" w:after="240" w:line="360" w:lineRule="auto"/>
        <w:jc w:val="both"/>
        <w:rPr>
          <w:rFonts w:ascii="Times New Roman" w:eastAsia="Times New Roman" w:hAnsi="Times New Roman" w:cs="Times New Roman"/>
          <w:sz w:val="24"/>
          <w:szCs w:val="24"/>
          <w:highlight w:val="white"/>
        </w:rPr>
      </w:pPr>
      <w:r w:rsidRPr="00B8463B">
        <w:rPr>
          <w:rFonts w:ascii="Times New Roman" w:eastAsia="Times New Roman" w:hAnsi="Times New Roman" w:cs="Times New Roman"/>
          <w:sz w:val="24"/>
          <w:szCs w:val="24"/>
          <w:highlight w:val="white"/>
        </w:rPr>
        <w:t xml:space="preserve">Hyperparameter tuning is basically referred to as tweaking the parameters of the model, which is basically a prolonged process. Some set of parameters that are used to control the </w:t>
      </w:r>
      <w:proofErr w:type="spellStart"/>
      <w:r w:rsidRPr="00B8463B">
        <w:rPr>
          <w:rFonts w:ascii="Times New Roman" w:eastAsia="Times New Roman" w:hAnsi="Times New Roman" w:cs="Times New Roman"/>
          <w:sz w:val="24"/>
          <w:szCs w:val="24"/>
          <w:highlight w:val="white"/>
        </w:rPr>
        <w:t>behaviour</w:t>
      </w:r>
      <w:proofErr w:type="spellEnd"/>
      <w:r w:rsidRPr="00B8463B">
        <w:rPr>
          <w:rFonts w:ascii="Times New Roman" w:eastAsia="Times New Roman" w:hAnsi="Times New Roman" w:cs="Times New Roman"/>
          <w:sz w:val="24"/>
          <w:szCs w:val="24"/>
          <w:highlight w:val="white"/>
        </w:rPr>
        <w:t xml:space="preserve"> of the model/algorithm and adjustable in order to obtain an improvised model with optimal performance is so-called Hyperparameters.</w:t>
      </w:r>
    </w:p>
    <w:p w:rsidR="00BF6456" w:rsidRPr="0099524D" w:rsidRDefault="00BF6456" w:rsidP="00BF645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sidRPr="0099524D">
        <w:rPr>
          <w:rFonts w:ascii="Times New Roman" w:eastAsia="Times New Roman" w:hAnsi="Times New Roman" w:cs="Times New Roman"/>
          <w:sz w:val="24"/>
          <w:szCs w:val="24"/>
          <w:highlight w:val="white"/>
        </w:rPr>
        <w:t xml:space="preserve">n </w:t>
      </w:r>
      <w:r>
        <w:rPr>
          <w:rFonts w:ascii="Times New Roman" w:eastAsia="Times New Roman" w:hAnsi="Times New Roman" w:cs="Times New Roman"/>
          <w:sz w:val="24"/>
          <w:szCs w:val="24"/>
          <w:highlight w:val="white"/>
        </w:rPr>
        <w:t>the case of random forest there are parameters which</w:t>
      </w:r>
      <w:r w:rsidRPr="0099524D">
        <w:rPr>
          <w:rFonts w:ascii="Times New Roman" w:eastAsia="Times New Roman" w:hAnsi="Times New Roman" w:cs="Times New Roman"/>
          <w:sz w:val="24"/>
          <w:szCs w:val="24"/>
          <w:highlight w:val="white"/>
        </w:rPr>
        <w:t xml:space="preserve"> either to increase the predictive power of the model or to make it easier to train the model. Following are the parameters we will be talking about in more detail. </w:t>
      </w:r>
    </w:p>
    <w:p w:rsidR="00BF6456" w:rsidRPr="0099524D" w:rsidRDefault="00BF6456" w:rsidP="00BF6456">
      <w:pPr>
        <w:spacing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We will try adjusting the following set of hyperparameters:</w:t>
      </w:r>
    </w:p>
    <w:p w:rsidR="00BF6456" w:rsidRPr="0099524D"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n_estimators = number of trees in the forest</w:t>
      </w:r>
    </w:p>
    <w:p w:rsidR="00BF6456"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max_features = max number of features considered for splitting a node</w:t>
      </w:r>
    </w:p>
    <w:p w:rsidR="00BF6456" w:rsidRPr="0099524D"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max_depth = max number of levels in each decision tree</w:t>
      </w:r>
    </w:p>
    <w:p w:rsidR="00BF6456" w:rsidRPr="0099524D"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min_samples_split = min number of data points placed in a node before the node is split</w:t>
      </w:r>
    </w:p>
    <w:p w:rsidR="00BF6456"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min_samples_leaf = min number of data points allowed in a leaf node</w:t>
      </w:r>
    </w:p>
    <w:p w:rsidR="00BF6456" w:rsidRDefault="00BF6456" w:rsidP="00BF6456">
      <w:pPr>
        <w:spacing w:before="100" w:beforeAutospacing="1" w:after="100" w:afterAutospacing="1" w:line="360" w:lineRule="auto"/>
        <w:jc w:val="both"/>
        <w:rPr>
          <w:rFonts w:ascii="Times New Roman" w:eastAsia="Times New Roman" w:hAnsi="Times New Roman" w:cs="Times New Roman"/>
          <w:sz w:val="24"/>
          <w:szCs w:val="24"/>
          <w:highlight w:val="white"/>
        </w:rPr>
      </w:pPr>
    </w:p>
    <w:p w:rsidR="00BF6456" w:rsidRDefault="00BF6456" w:rsidP="00BF6456">
      <w:pPr>
        <w:spacing w:before="100" w:beforeAutospacing="1" w:after="100" w:afterAutospacing="1" w:line="360" w:lineRule="auto"/>
        <w:jc w:val="both"/>
        <w:rPr>
          <w:rFonts w:ascii="Times New Roman" w:eastAsia="Times New Roman" w:hAnsi="Times New Roman" w:cs="Times New Roman"/>
          <w:sz w:val="24"/>
          <w:szCs w:val="24"/>
          <w:highlight w:val="white"/>
        </w:rPr>
      </w:pPr>
    </w:p>
    <w:p w:rsidR="00BF6456" w:rsidRDefault="00BF6456" w:rsidP="00BF6456">
      <w:pPr>
        <w:spacing w:before="100" w:beforeAutospacing="1" w:after="100" w:afterAutospacing="1" w:line="360" w:lineRule="auto"/>
        <w:jc w:val="both"/>
        <w:rPr>
          <w:rFonts w:ascii="Times New Roman" w:eastAsia="Times New Roman" w:hAnsi="Times New Roman" w:cs="Times New Roman"/>
          <w:sz w:val="24"/>
          <w:szCs w:val="24"/>
        </w:rPr>
      </w:pPr>
      <w:r w:rsidRPr="00BF6456">
        <w:rPr>
          <w:rFonts w:ascii="Times New Roman" w:eastAsia="Times New Roman" w:hAnsi="Times New Roman" w:cs="Times New Roman"/>
          <w:sz w:val="24"/>
          <w:szCs w:val="24"/>
          <w:highlight w:val="white"/>
        </w:rPr>
        <w:lastRenderedPageBreak/>
        <w:t>The two best strategies for Hyperparameter tuning are:</w:t>
      </w:r>
    </w:p>
    <w:p w:rsidR="00BF6456" w:rsidRDefault="00BF6456" w:rsidP="00BF645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white"/>
        </w:rPr>
      </w:pPr>
      <w:r w:rsidRPr="00BF6456">
        <w:rPr>
          <w:rFonts w:ascii="Times New Roman" w:eastAsia="Times New Roman" w:hAnsi="Times New Roman" w:cs="Times New Roman"/>
          <w:sz w:val="24"/>
          <w:szCs w:val="24"/>
          <w:highlight w:val="white"/>
        </w:rPr>
        <w:t>Grid search CV</w:t>
      </w:r>
      <w:r>
        <w:rPr>
          <w:rFonts w:ascii="Times New Roman" w:eastAsia="Times New Roman" w:hAnsi="Times New Roman" w:cs="Times New Roman"/>
          <w:sz w:val="24"/>
          <w:szCs w:val="24"/>
          <w:highlight w:val="white"/>
        </w:rPr>
        <w:t xml:space="preserve">: It </w:t>
      </w:r>
      <w:r w:rsidRPr="00BF6456">
        <w:rPr>
          <w:rFonts w:ascii="Times New Roman" w:eastAsia="Times New Roman" w:hAnsi="Times New Roman" w:cs="Times New Roman"/>
          <w:sz w:val="24"/>
          <w:szCs w:val="24"/>
          <w:highlight w:val="white"/>
        </w:rPr>
        <w:t>involves specifying a list of values for each hyperparameter that you want to optimize, and then training a model for each combination of these values.</w:t>
      </w:r>
    </w:p>
    <w:p w:rsidR="00BF6456" w:rsidRPr="00BF6456" w:rsidRDefault="00BF6456" w:rsidP="00BF6456">
      <w:pPr>
        <w:pStyle w:val="ListParagraph"/>
        <w:spacing w:before="100" w:beforeAutospacing="1" w:after="100" w:afterAutospacing="1" w:line="360" w:lineRule="auto"/>
        <w:jc w:val="both"/>
        <w:rPr>
          <w:rFonts w:ascii="Times New Roman" w:eastAsia="Times New Roman" w:hAnsi="Times New Roman" w:cs="Times New Roman"/>
          <w:sz w:val="10"/>
          <w:szCs w:val="10"/>
          <w:highlight w:val="white"/>
        </w:rPr>
      </w:pPr>
    </w:p>
    <w:p w:rsidR="00BF6456" w:rsidRDefault="00BF6456" w:rsidP="00BF645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white"/>
        </w:rPr>
      </w:pPr>
      <w:r w:rsidRPr="00BF6456">
        <w:rPr>
          <w:rFonts w:ascii="Times New Roman" w:eastAsia="Times New Roman" w:hAnsi="Times New Roman" w:cs="Times New Roman"/>
          <w:sz w:val="24"/>
          <w:szCs w:val="24"/>
          <w:highlight w:val="white"/>
        </w:rPr>
        <w:t>Randomized search CV</w:t>
      </w:r>
      <w:r>
        <w:rPr>
          <w:rFonts w:ascii="Times New Roman" w:eastAsia="Times New Roman" w:hAnsi="Times New Roman" w:cs="Times New Roman"/>
          <w:sz w:val="24"/>
          <w:szCs w:val="24"/>
          <w:highlight w:val="white"/>
        </w:rPr>
        <w:t xml:space="preserve">: In this </w:t>
      </w:r>
      <w:r w:rsidRPr="00BF6456">
        <w:rPr>
          <w:rFonts w:ascii="Times New Roman" w:eastAsia="Times New Roman" w:hAnsi="Times New Roman" w:cs="Times New Roman"/>
          <w:sz w:val="24"/>
          <w:szCs w:val="24"/>
          <w:highlight w:val="white"/>
        </w:rPr>
        <w:t>the model selects the combinations randomly. </w:t>
      </w:r>
    </w:p>
    <w:p w:rsidR="00CC1CDC" w:rsidRPr="00CC1CDC" w:rsidRDefault="00CC1CDC" w:rsidP="00CC1CDC">
      <w:pPr>
        <w:spacing w:before="100" w:beforeAutospacing="1" w:after="100" w:afterAutospacing="1" w:line="360" w:lineRule="auto"/>
        <w:jc w:val="both"/>
        <w:rPr>
          <w:rFonts w:ascii="Times New Roman" w:eastAsia="Times New Roman" w:hAnsi="Times New Roman" w:cs="Times New Roman"/>
          <w:sz w:val="24"/>
          <w:szCs w:val="24"/>
          <w:highlight w:val="white"/>
        </w:rPr>
      </w:pPr>
      <w:r w:rsidRPr="00CC1CDC">
        <w:rPr>
          <w:rFonts w:ascii="Times New Roman" w:eastAsia="Times New Roman" w:hAnsi="Times New Roman" w:cs="Times New Roman"/>
          <w:sz w:val="24"/>
          <w:szCs w:val="24"/>
          <w:highlight w:val="white"/>
        </w:rPr>
        <w:t xml:space="preserve">After the hyperparameter tuning of the random forest classifier, it was observed that the accuracy of the model was slightly reduced. Hence, I decided to go with the model without tuning, which </w:t>
      </w:r>
      <w:r w:rsidR="004A744A">
        <w:rPr>
          <w:rFonts w:ascii="Times New Roman" w:eastAsia="Times New Roman" w:hAnsi="Times New Roman" w:cs="Times New Roman"/>
          <w:sz w:val="24"/>
          <w:szCs w:val="24"/>
          <w:highlight w:val="white"/>
        </w:rPr>
        <w:t>already has an accuracy of 0.632</w:t>
      </w:r>
      <w:r w:rsidRPr="00CC1CDC">
        <w:rPr>
          <w:rFonts w:ascii="Times New Roman" w:eastAsia="Times New Roman" w:hAnsi="Times New Roman" w:cs="Times New Roman"/>
          <w:sz w:val="24"/>
          <w:szCs w:val="24"/>
          <w:highlight w:val="white"/>
        </w:rPr>
        <w:t>.</w:t>
      </w:r>
    </w:p>
    <w:p w:rsidR="00BF6456" w:rsidRPr="00BF6456" w:rsidRDefault="00BF6456" w:rsidP="00BF6456">
      <w:pPr>
        <w:spacing w:after="200" w:line="360" w:lineRule="auto"/>
        <w:jc w:val="both"/>
        <w:rPr>
          <w:rFonts w:ascii="Times New Roman" w:eastAsia="Times New Roman" w:hAnsi="Times New Roman" w:cs="Times New Roman"/>
          <w:sz w:val="24"/>
          <w:szCs w:val="24"/>
          <w:highlight w:val="white"/>
        </w:rPr>
      </w:pPr>
    </w:p>
    <w:p w:rsidR="00BF6456" w:rsidRPr="000A421F" w:rsidRDefault="00BF6456" w:rsidP="00BF6456">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7A49C0" w:rsidRDefault="007A49C0" w:rsidP="007A49C0">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79356E" w:rsidRPr="002C1C70" w:rsidRDefault="0079356E" w:rsidP="0079356E">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92406A" w:rsidRPr="00943CBF" w:rsidRDefault="0092406A" w:rsidP="001B0AF6">
      <w:pPr>
        <w:tabs>
          <w:tab w:val="left" w:pos="2040"/>
          <w:tab w:val="center" w:pos="4680"/>
        </w:tabs>
        <w:spacing w:before="480" w:after="120" w:line="240" w:lineRule="auto"/>
        <w:jc w:val="center"/>
        <w:rPr>
          <w:rFonts w:ascii="Times New Roman" w:eastAsia="Times New Roman" w:hAnsi="Times New Roman" w:cs="Times New Roman"/>
          <w:b/>
          <w:color w:val="000000"/>
          <w:sz w:val="24"/>
          <w:szCs w:val="24"/>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1B0AF6" w:rsidRDefault="002C7C7D"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OUTCOME/</w:t>
      </w:r>
      <w:r w:rsidR="00D1213F">
        <w:rPr>
          <w:rFonts w:ascii="Times New Roman" w:eastAsia="Times New Roman" w:hAnsi="Times New Roman" w:cs="Times New Roman"/>
          <w:b/>
          <w:color w:val="000000"/>
          <w:sz w:val="40"/>
          <w:szCs w:val="40"/>
        </w:rPr>
        <w:t>C</w:t>
      </w:r>
      <w:r w:rsidR="001B0AF6" w:rsidRPr="001B0AF6">
        <w:rPr>
          <w:rFonts w:ascii="Times New Roman" w:eastAsia="Times New Roman" w:hAnsi="Times New Roman" w:cs="Times New Roman"/>
          <w:b/>
          <w:color w:val="000000"/>
          <w:sz w:val="40"/>
          <w:szCs w:val="40"/>
        </w:rPr>
        <w:t>ONCLUSION</w:t>
      </w:r>
    </w:p>
    <w:p w:rsidR="001B0AF6" w:rsidRDefault="002C7C7D" w:rsidP="002C7C7D">
      <w:pPr>
        <w:tabs>
          <w:tab w:val="left" w:pos="2040"/>
          <w:tab w:val="center" w:pos="4680"/>
        </w:tabs>
        <w:spacing w:before="480" w:after="120" w:line="360" w:lineRule="auto"/>
        <w:jc w:val="both"/>
        <w:rPr>
          <w:rFonts w:ascii="Times New Roman" w:eastAsia="Times New Roman" w:hAnsi="Times New Roman" w:cs="Times New Roman"/>
          <w:sz w:val="24"/>
          <w:szCs w:val="24"/>
          <w:highlight w:val="white"/>
        </w:rPr>
      </w:pPr>
      <w:r w:rsidRPr="002C7C7D">
        <w:rPr>
          <w:rFonts w:ascii="Times New Roman" w:eastAsia="Times New Roman" w:hAnsi="Times New Roman" w:cs="Times New Roman"/>
          <w:sz w:val="24"/>
          <w:szCs w:val="24"/>
          <w:highlight w:val="white"/>
        </w:rPr>
        <w:t>In the dataset I have done all the necessary pre-processing steps. Then I have made some useful visualizations out of it. After that Classification of side effects of a drug called ‘</w:t>
      </w:r>
      <w:proofErr w:type="spellStart"/>
      <w:r>
        <w:rPr>
          <w:rFonts w:ascii="Times New Roman" w:eastAsia="Times New Roman" w:hAnsi="Times New Roman" w:cs="Times New Roman"/>
          <w:sz w:val="24"/>
          <w:szCs w:val="24"/>
          <w:highlight w:val="white"/>
        </w:rPr>
        <w:t>Lisinopril</w:t>
      </w:r>
      <w:proofErr w:type="spellEnd"/>
      <w:r w:rsidRPr="002C7C7D">
        <w:rPr>
          <w:rFonts w:ascii="Times New Roman" w:eastAsia="Times New Roman" w:hAnsi="Times New Roman" w:cs="Times New Roman"/>
          <w:sz w:val="24"/>
          <w:szCs w:val="24"/>
          <w:highlight w:val="white"/>
        </w:rPr>
        <w:t xml:space="preserve">’ is done. </w:t>
      </w:r>
      <w:r w:rsidR="007E6CCF" w:rsidRPr="008D200C">
        <w:rPr>
          <w:rFonts w:ascii="Times New Roman" w:eastAsia="Times New Roman" w:hAnsi="Times New Roman" w:cs="Times New Roman"/>
          <w:sz w:val="24"/>
          <w:szCs w:val="24"/>
        </w:rPr>
        <w:t xml:space="preserve">The selection of the model is based on the evaluation metrics and cross-validation results, aiming to identify the model with the highest accuracy. In this case </w:t>
      </w:r>
      <w:r w:rsidR="007E6CCF" w:rsidRPr="004A744A">
        <w:rPr>
          <w:rFonts w:ascii="Times New Roman" w:eastAsia="Times New Roman" w:hAnsi="Times New Roman" w:cs="Times New Roman"/>
          <w:b/>
          <w:sz w:val="26"/>
          <w:szCs w:val="26"/>
        </w:rPr>
        <w:t>Random Forest Classifier</w:t>
      </w:r>
      <w:r w:rsidR="007E6CCF">
        <w:rPr>
          <w:rFonts w:ascii="Times New Roman" w:eastAsia="Times New Roman" w:hAnsi="Times New Roman" w:cs="Times New Roman"/>
          <w:b/>
          <w:sz w:val="24"/>
          <w:szCs w:val="24"/>
        </w:rPr>
        <w:t xml:space="preserve"> </w:t>
      </w:r>
      <w:r w:rsidR="007E6CCF" w:rsidRPr="008D200C">
        <w:rPr>
          <w:rFonts w:ascii="Times New Roman" w:eastAsia="Times New Roman" w:hAnsi="Times New Roman" w:cs="Times New Roman"/>
          <w:sz w:val="24"/>
          <w:szCs w:val="24"/>
        </w:rPr>
        <w:t>achieves the highest accuracy of 0.</w:t>
      </w:r>
      <w:r w:rsidR="004A744A">
        <w:rPr>
          <w:rFonts w:ascii="Times New Roman" w:eastAsia="Times New Roman" w:hAnsi="Times New Roman" w:cs="Times New Roman"/>
          <w:sz w:val="24"/>
          <w:szCs w:val="24"/>
        </w:rPr>
        <w:t>632</w:t>
      </w:r>
      <w:r w:rsidR="007E6CCF" w:rsidRPr="008D200C">
        <w:rPr>
          <w:rFonts w:ascii="Times New Roman" w:eastAsia="Times New Roman" w:hAnsi="Times New Roman" w:cs="Times New Roman"/>
          <w:sz w:val="24"/>
          <w:szCs w:val="24"/>
        </w:rPr>
        <w:t xml:space="preserve">, making it the best model for the given task. </w:t>
      </w:r>
      <w:r>
        <w:rPr>
          <w:rFonts w:ascii="Times New Roman" w:eastAsia="Times New Roman" w:hAnsi="Times New Roman" w:cs="Times New Roman"/>
          <w:sz w:val="24"/>
          <w:szCs w:val="24"/>
          <w:highlight w:val="white"/>
        </w:rPr>
        <w:t>People in the age group 55-6</w:t>
      </w:r>
      <w:r w:rsidRPr="002C7C7D">
        <w:rPr>
          <w:rFonts w:ascii="Times New Roman" w:eastAsia="Times New Roman" w:hAnsi="Times New Roman" w:cs="Times New Roman"/>
          <w:sz w:val="24"/>
          <w:szCs w:val="24"/>
          <w:highlight w:val="white"/>
        </w:rPr>
        <w:t xml:space="preserve">4 mostly used this drug and within that the </w:t>
      </w:r>
      <w:r>
        <w:rPr>
          <w:rFonts w:ascii="Times New Roman" w:eastAsia="Times New Roman" w:hAnsi="Times New Roman" w:cs="Times New Roman"/>
          <w:sz w:val="24"/>
          <w:szCs w:val="24"/>
          <w:highlight w:val="white"/>
        </w:rPr>
        <w:t>fe</w:t>
      </w:r>
      <w:r w:rsidRPr="002C7C7D">
        <w:rPr>
          <w:rFonts w:ascii="Times New Roman" w:eastAsia="Times New Roman" w:hAnsi="Times New Roman" w:cs="Times New Roman"/>
          <w:sz w:val="24"/>
          <w:szCs w:val="24"/>
          <w:highlight w:val="white"/>
        </w:rPr>
        <w:t xml:space="preserve">male ratio was higher. People with the condition </w:t>
      </w:r>
      <w:r>
        <w:rPr>
          <w:rFonts w:ascii="Times New Roman" w:eastAsia="Times New Roman" w:hAnsi="Times New Roman" w:cs="Times New Roman"/>
          <w:sz w:val="24"/>
          <w:szCs w:val="24"/>
          <w:highlight w:val="white"/>
        </w:rPr>
        <w:t>‘High blood pressure’</w:t>
      </w:r>
      <w:r w:rsidRPr="002C7C7D">
        <w:rPr>
          <w:rFonts w:ascii="Times New Roman" w:eastAsia="Times New Roman" w:hAnsi="Times New Roman" w:cs="Times New Roman"/>
          <w:sz w:val="24"/>
          <w:szCs w:val="24"/>
          <w:highlight w:val="white"/>
        </w:rPr>
        <w:t xml:space="preserve"> consumed this drug more. Over all by comparing with race also, the </w:t>
      </w:r>
      <w:r>
        <w:rPr>
          <w:rFonts w:ascii="Times New Roman" w:eastAsia="Times New Roman" w:hAnsi="Times New Roman" w:cs="Times New Roman"/>
          <w:sz w:val="24"/>
          <w:szCs w:val="24"/>
          <w:highlight w:val="white"/>
        </w:rPr>
        <w:t>fe</w:t>
      </w:r>
      <w:r w:rsidRPr="002C7C7D">
        <w:rPr>
          <w:rFonts w:ascii="Times New Roman" w:eastAsia="Times New Roman" w:hAnsi="Times New Roman" w:cs="Times New Roman"/>
          <w:sz w:val="24"/>
          <w:szCs w:val="24"/>
          <w:highlight w:val="white"/>
        </w:rPr>
        <w:t>male ratio is higher.</w:t>
      </w:r>
    </w:p>
    <w:p w:rsidR="007E6CCF" w:rsidRDefault="007E6CCF"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r w:rsidRPr="007E6CCF">
        <w:rPr>
          <w:rFonts w:ascii="Times New Roman" w:eastAsia="Times New Roman" w:hAnsi="Times New Roman" w:cs="Times New Roman"/>
          <w:b/>
          <w:sz w:val="32"/>
          <w:szCs w:val="32"/>
          <w:highlight w:val="white"/>
          <w:u w:val="single"/>
        </w:rPr>
        <w:t xml:space="preserve">Link to code </w:t>
      </w:r>
      <w:r w:rsidR="0014580F">
        <w:rPr>
          <w:rFonts w:ascii="Times New Roman" w:eastAsia="Times New Roman" w:hAnsi="Times New Roman" w:cs="Times New Roman"/>
          <w:b/>
          <w:sz w:val="32"/>
          <w:szCs w:val="32"/>
          <w:highlight w:val="white"/>
          <w:u w:val="single"/>
        </w:rPr>
        <w:t>(</w:t>
      </w:r>
      <w:proofErr w:type="spellStart"/>
      <w:r w:rsidR="0014580F">
        <w:rPr>
          <w:rFonts w:ascii="Times New Roman" w:eastAsia="Times New Roman" w:hAnsi="Times New Roman" w:cs="Times New Roman"/>
          <w:b/>
          <w:sz w:val="32"/>
          <w:szCs w:val="32"/>
          <w:highlight w:val="white"/>
          <w:u w:val="single"/>
        </w:rPr>
        <w:t>Github</w:t>
      </w:r>
      <w:proofErr w:type="spellEnd"/>
      <w:r w:rsidR="0014580F">
        <w:rPr>
          <w:rFonts w:ascii="Times New Roman" w:eastAsia="Times New Roman" w:hAnsi="Times New Roman" w:cs="Times New Roman"/>
          <w:b/>
          <w:sz w:val="32"/>
          <w:szCs w:val="32"/>
          <w:highlight w:val="white"/>
          <w:u w:val="single"/>
        </w:rPr>
        <w:t xml:space="preserve"> link)</w:t>
      </w:r>
    </w:p>
    <w:p w:rsidR="00201476" w:rsidRDefault="0014580F" w:rsidP="002C7C7D">
      <w:pPr>
        <w:tabs>
          <w:tab w:val="left" w:pos="2040"/>
          <w:tab w:val="center" w:pos="4680"/>
        </w:tabs>
        <w:spacing w:before="480" w:after="120" w:line="360" w:lineRule="auto"/>
        <w:jc w:val="both"/>
        <w:rPr>
          <w:rFonts w:ascii="Times New Roman" w:eastAsia="Times New Roman" w:hAnsi="Times New Roman" w:cs="Times New Roman"/>
          <w:sz w:val="24"/>
          <w:szCs w:val="24"/>
        </w:rPr>
      </w:pPr>
      <w:hyperlink r:id="rId34" w:history="1">
        <w:r w:rsidRPr="003B4F35">
          <w:rPr>
            <w:rStyle w:val="Hyperlink"/>
            <w:rFonts w:ascii="Times New Roman" w:eastAsia="Times New Roman" w:hAnsi="Times New Roman" w:cs="Times New Roman"/>
            <w:sz w:val="24"/>
            <w:szCs w:val="24"/>
          </w:rPr>
          <w:t>https://github.com/Sethu1994/TCSiON-Internship---Predicting-side-effects-of-drugs</w:t>
        </w:r>
      </w:hyperlink>
    </w:p>
    <w:p w:rsidR="0014580F" w:rsidRPr="0014580F" w:rsidRDefault="0014580F" w:rsidP="0014580F">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r w:rsidRPr="0014580F">
        <w:rPr>
          <w:rFonts w:ascii="Times New Roman" w:eastAsia="Times New Roman" w:hAnsi="Times New Roman" w:cs="Times New Roman"/>
          <w:b/>
          <w:sz w:val="32"/>
          <w:szCs w:val="32"/>
          <w:highlight w:val="white"/>
          <w:u w:val="single"/>
        </w:rPr>
        <w:t>Dataset link</w:t>
      </w:r>
    </w:p>
    <w:p w:rsidR="0014580F" w:rsidRPr="0014580F" w:rsidRDefault="0014580F" w:rsidP="0014580F">
      <w:pPr>
        <w:spacing w:before="100" w:beforeAutospacing="1" w:after="100" w:afterAutospacing="1"/>
        <w:rPr>
          <w:rStyle w:val="Hyperlink"/>
          <w:color w:val="auto"/>
          <w:sz w:val="24"/>
          <w:szCs w:val="24"/>
          <w:u w:val="none"/>
        </w:rPr>
      </w:pPr>
      <w:hyperlink r:id="rId35" w:history="1">
        <w:r w:rsidRPr="0014580F">
          <w:rPr>
            <w:rStyle w:val="Hyperlink"/>
            <w:sz w:val="24"/>
            <w:szCs w:val="24"/>
          </w:rPr>
          <w:t>https://www.kaggle.com/datasets/rohanharode07/webmd-drug-reviews-dataset</w:t>
        </w:r>
      </w:hyperlink>
    </w:p>
    <w:p w:rsidR="00201476" w:rsidRDefault="00201476"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Loom video link</w:t>
      </w:r>
      <w:r w:rsidR="0014580F">
        <w:rPr>
          <w:rFonts w:ascii="Times New Roman" w:eastAsia="Times New Roman" w:hAnsi="Times New Roman" w:cs="Times New Roman"/>
          <w:b/>
          <w:sz w:val="32"/>
          <w:szCs w:val="32"/>
          <w:highlight w:val="white"/>
          <w:u w:val="single"/>
        </w:rPr>
        <w:t xml:space="preserve"> (Video walkthrough)</w:t>
      </w:r>
    </w:p>
    <w:p w:rsidR="00201476" w:rsidRDefault="0014580F" w:rsidP="002C7C7D">
      <w:pPr>
        <w:tabs>
          <w:tab w:val="left" w:pos="2040"/>
          <w:tab w:val="center" w:pos="4680"/>
        </w:tabs>
        <w:spacing w:before="480" w:after="120" w:line="360" w:lineRule="auto"/>
        <w:jc w:val="both"/>
        <w:rPr>
          <w:rFonts w:ascii="Times New Roman" w:eastAsia="Times New Roman" w:hAnsi="Times New Roman" w:cs="Times New Roman"/>
          <w:sz w:val="24"/>
          <w:szCs w:val="24"/>
        </w:rPr>
      </w:pPr>
      <w:hyperlink r:id="rId36" w:history="1">
        <w:r w:rsidRPr="003B4F35">
          <w:rPr>
            <w:rStyle w:val="Hyperlink"/>
            <w:rFonts w:ascii="Times New Roman" w:eastAsia="Times New Roman" w:hAnsi="Times New Roman" w:cs="Times New Roman"/>
            <w:sz w:val="24"/>
            <w:szCs w:val="24"/>
          </w:rPr>
          <w:t>https://www.loom.com/share/591bbd93904a44d99107aac2ab8f83bc</w:t>
        </w:r>
      </w:hyperlink>
    </w:p>
    <w:p w:rsidR="0014580F" w:rsidRPr="0014580F" w:rsidRDefault="0014580F" w:rsidP="002C7C7D">
      <w:pPr>
        <w:tabs>
          <w:tab w:val="left" w:pos="2040"/>
          <w:tab w:val="center" w:pos="4680"/>
        </w:tabs>
        <w:spacing w:before="480" w:after="120" w:line="360" w:lineRule="auto"/>
        <w:jc w:val="both"/>
        <w:rPr>
          <w:rFonts w:ascii="Times New Roman" w:eastAsia="Times New Roman" w:hAnsi="Times New Roman" w:cs="Times New Roman"/>
          <w:sz w:val="24"/>
          <w:szCs w:val="24"/>
          <w:highlight w:val="white"/>
        </w:rPr>
      </w:pPr>
    </w:p>
    <w:p w:rsidR="007E6CCF" w:rsidRDefault="007E6CCF"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p>
    <w:p w:rsidR="007E6CCF" w:rsidRDefault="007E6CCF"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lastRenderedPageBreak/>
        <w:t>RISK</w:t>
      </w:r>
    </w:p>
    <w:p w:rsidR="00600B75" w:rsidRPr="00600B75" w:rsidRDefault="00600B75" w:rsidP="007E6CCF">
      <w:pPr>
        <w:tabs>
          <w:tab w:val="left" w:pos="2040"/>
          <w:tab w:val="center" w:pos="4680"/>
        </w:tabs>
        <w:spacing w:before="480" w:after="120" w:line="360" w:lineRule="auto"/>
        <w:jc w:val="center"/>
        <w:rPr>
          <w:rFonts w:ascii="Times New Roman" w:eastAsia="Times New Roman" w:hAnsi="Times New Roman" w:cs="Times New Roman"/>
          <w:b/>
          <w:sz w:val="4"/>
          <w:szCs w:val="4"/>
          <w:highlight w:val="white"/>
        </w:rPr>
      </w:pPr>
    </w:p>
    <w:p w:rsidR="00600B75" w:rsidRPr="00600B75" w:rsidRDefault="00600B75" w:rsidP="00600B75">
      <w:pPr>
        <w:numPr>
          <w:ilvl w:val="0"/>
          <w:numId w:val="25"/>
        </w:numPr>
        <w:spacing w:before="100" w:beforeAutospacing="1" w:after="100" w:afterAutospacing="1" w:line="480" w:lineRule="auto"/>
        <w:jc w:val="both"/>
        <w:rPr>
          <w:rFonts w:ascii="Times New Roman" w:eastAsia="Times New Roman" w:hAnsi="Times New Roman" w:cs="Times New Roman"/>
          <w:color w:val="252525"/>
          <w:sz w:val="24"/>
          <w:szCs w:val="24"/>
        </w:rPr>
      </w:pPr>
      <w:r w:rsidRPr="00600B75">
        <w:rPr>
          <w:rFonts w:ascii="Times New Roman" w:eastAsia="Times New Roman" w:hAnsi="Times New Roman" w:cs="Times New Roman"/>
          <w:color w:val="252525"/>
          <w:sz w:val="24"/>
          <w:szCs w:val="24"/>
        </w:rPr>
        <w:t>We can create a model that can only predict the side effects of a particular drug.</w:t>
      </w:r>
    </w:p>
    <w:p w:rsidR="00600B75" w:rsidRPr="00600B75" w:rsidRDefault="00600B75" w:rsidP="00600B75">
      <w:pPr>
        <w:numPr>
          <w:ilvl w:val="0"/>
          <w:numId w:val="25"/>
        </w:numPr>
        <w:spacing w:before="100" w:beforeAutospacing="1" w:after="100" w:afterAutospacing="1" w:line="480" w:lineRule="auto"/>
        <w:jc w:val="both"/>
        <w:rPr>
          <w:rFonts w:ascii="Times New Roman" w:eastAsia="Times New Roman" w:hAnsi="Times New Roman" w:cs="Times New Roman"/>
          <w:color w:val="252525"/>
          <w:sz w:val="24"/>
          <w:szCs w:val="24"/>
        </w:rPr>
      </w:pPr>
      <w:r w:rsidRPr="00600B75">
        <w:rPr>
          <w:rFonts w:ascii="Times New Roman" w:eastAsia="Times New Roman" w:hAnsi="Times New Roman" w:cs="Times New Roman"/>
          <w:color w:val="252525"/>
          <w:sz w:val="24"/>
          <w:szCs w:val="24"/>
        </w:rPr>
        <w:t>We couldn’t analyse what would happen when people had multiple diseases.</w:t>
      </w:r>
    </w:p>
    <w:p w:rsidR="00600B75" w:rsidRPr="00600B75" w:rsidRDefault="00600B75" w:rsidP="00600B75">
      <w:pPr>
        <w:numPr>
          <w:ilvl w:val="0"/>
          <w:numId w:val="25"/>
        </w:numPr>
        <w:spacing w:before="100" w:beforeAutospacing="1" w:after="100" w:afterAutospacing="1" w:line="360" w:lineRule="auto"/>
        <w:jc w:val="both"/>
        <w:rPr>
          <w:rFonts w:ascii="Times New Roman" w:eastAsia="Times New Roman" w:hAnsi="Times New Roman" w:cs="Times New Roman"/>
          <w:color w:val="252525"/>
          <w:sz w:val="24"/>
          <w:szCs w:val="24"/>
        </w:rPr>
      </w:pPr>
      <w:r w:rsidRPr="00600B75">
        <w:rPr>
          <w:rFonts w:ascii="Times New Roman" w:eastAsia="Times New Roman" w:hAnsi="Times New Roman" w:cs="Times New Roman"/>
          <w:color w:val="252525"/>
          <w:sz w:val="24"/>
          <w:szCs w:val="24"/>
        </w:rPr>
        <w:t>We are making the target based on the assumption that the drug whose effectiveness rating is high has no side effects. It will not always be correct.</w:t>
      </w: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7E6CCF"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lastRenderedPageBreak/>
        <w:t>EN</w:t>
      </w:r>
      <w:r w:rsidR="007E6CCF" w:rsidRPr="007E6CCF">
        <w:rPr>
          <w:rFonts w:ascii="Times New Roman" w:eastAsia="Times New Roman" w:hAnsi="Times New Roman" w:cs="Times New Roman"/>
          <w:b/>
          <w:sz w:val="40"/>
          <w:szCs w:val="40"/>
          <w:highlight w:val="white"/>
        </w:rPr>
        <w:t>HANCEMENT SCOPE</w:t>
      </w:r>
    </w:p>
    <w:p w:rsidR="007E6CCF" w:rsidRDefault="007E6CCF"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project scope can be expanded by considering patients with multiple </w:t>
      </w:r>
      <w:r w:rsidR="009A54A8">
        <w:rPr>
          <w:rFonts w:ascii="Times New Roman" w:eastAsia="Times New Roman" w:hAnsi="Times New Roman" w:cs="Times New Roman"/>
          <w:sz w:val="24"/>
          <w:szCs w:val="24"/>
          <w:highlight w:val="white"/>
        </w:rPr>
        <w:t>diseases. Prediction of side effects can be more precise and explanatory by considering such factors.</w:t>
      </w: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ED672A">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lastRenderedPageBreak/>
        <w:t>REFLECTIONS ON THE INTERNSHIP</w:t>
      </w:r>
    </w:p>
    <w:p w:rsidR="00ED672A" w:rsidRDefault="00ED672A" w:rsidP="00ED672A">
      <w:p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sidRPr="00D433A2">
        <w:rPr>
          <w:rFonts w:ascii="Times New Roman" w:eastAsia="Times New Roman" w:hAnsi="Times New Roman" w:cs="Times New Roman"/>
          <w:b/>
          <w:sz w:val="24"/>
          <w:szCs w:val="24"/>
          <w:highlight w:val="white"/>
          <w:u w:val="single"/>
        </w:rPr>
        <w:t>Skills learned</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Medical related research</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Time management</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Documentation</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Stress management</w:t>
      </w:r>
    </w:p>
    <w:p w:rsidR="00ED672A" w:rsidRPr="00A60D28"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Analytical skills</w:t>
      </w:r>
    </w:p>
    <w:p w:rsidR="00ED672A" w:rsidRPr="00D433A2" w:rsidRDefault="00ED672A" w:rsidP="00ED672A">
      <w:pPr>
        <w:pStyle w:val="ListParagraph"/>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p>
    <w:p w:rsidR="00ED672A" w:rsidRDefault="00ED672A" w:rsidP="00ED672A">
      <w:pPr>
        <w:tabs>
          <w:tab w:val="left" w:pos="2040"/>
          <w:tab w:val="center" w:pos="4680"/>
        </w:tabs>
        <w:spacing w:after="12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highlight w:val="white"/>
          <w:u w:val="single"/>
        </w:rPr>
        <w:t>Analysis of Internship</w:t>
      </w:r>
    </w:p>
    <w:p w:rsidR="00ED672A" w:rsidRPr="00A60D28" w:rsidRDefault="00ED672A" w:rsidP="00ED672A">
      <w:pPr>
        <w:tabs>
          <w:tab w:val="left" w:pos="2040"/>
          <w:tab w:val="center" w:pos="4680"/>
        </w:tabs>
        <w:spacing w:after="0" w:line="360" w:lineRule="auto"/>
        <w:jc w:val="both"/>
        <w:rPr>
          <w:rFonts w:ascii="Times New Roman" w:eastAsia="Times New Roman" w:hAnsi="Times New Roman" w:cs="Times New Roman"/>
          <w:b/>
          <w:sz w:val="24"/>
          <w:szCs w:val="24"/>
          <w:highlight w:val="white"/>
          <w:u w:val="single"/>
        </w:rPr>
      </w:pPr>
      <w:r w:rsidRPr="00D433A2">
        <w:rPr>
          <w:rFonts w:ascii="Times New Roman" w:eastAsia="Times New Roman" w:hAnsi="Times New Roman" w:cs="Times New Roman"/>
          <w:sz w:val="24"/>
          <w:szCs w:val="24"/>
        </w:rPr>
        <w:t>It helps to conduct research, analyse, understand, and bring out the best learning experience. Self-</w:t>
      </w:r>
      <w:r>
        <w:rPr>
          <w:rFonts w:ascii="Times New Roman" w:eastAsia="Times New Roman" w:hAnsi="Times New Roman" w:cs="Times New Roman"/>
          <w:sz w:val="24"/>
          <w:szCs w:val="24"/>
        </w:rPr>
        <w:t>learning and webinars enable us</w:t>
      </w:r>
      <w:r w:rsidRPr="00D433A2">
        <w:rPr>
          <w:rFonts w:ascii="Times New Roman" w:eastAsia="Times New Roman" w:hAnsi="Times New Roman" w:cs="Times New Roman"/>
          <w:sz w:val="24"/>
          <w:szCs w:val="24"/>
        </w:rPr>
        <w:t xml:space="preserve"> to successfully complete the project and enrich learning.</w:t>
      </w:r>
    </w:p>
    <w:p w:rsidR="00ED672A" w:rsidRDefault="00ED672A" w:rsidP="00ED672A">
      <w:pPr>
        <w:tabs>
          <w:tab w:val="left" w:pos="2040"/>
          <w:tab w:val="center" w:pos="4680"/>
        </w:tabs>
        <w:spacing w:after="0" w:line="360" w:lineRule="auto"/>
        <w:rPr>
          <w:rFonts w:ascii="Times New Roman" w:eastAsia="Times New Roman" w:hAnsi="Times New Roman" w:cs="Times New Roman"/>
          <w:b/>
          <w:sz w:val="24"/>
          <w:szCs w:val="24"/>
          <w:highlight w:val="white"/>
          <w:u w:val="single"/>
        </w:rPr>
      </w:pPr>
    </w:p>
    <w:p w:rsidR="00ED672A" w:rsidRDefault="00ED672A" w:rsidP="00ED672A">
      <w:pPr>
        <w:tabs>
          <w:tab w:val="left" w:pos="2040"/>
          <w:tab w:val="center" w:pos="4680"/>
        </w:tabs>
        <w:spacing w:after="0" w:line="360" w:lineRule="auto"/>
        <w:rPr>
          <w:rFonts w:ascii="Times New Roman" w:eastAsia="Times New Roman" w:hAnsi="Times New Roman" w:cs="Times New Roman"/>
          <w:b/>
          <w:sz w:val="24"/>
          <w:szCs w:val="24"/>
          <w:highlight w:val="white"/>
          <w:u w:val="single"/>
        </w:rPr>
      </w:pPr>
      <w:r w:rsidRPr="00D433A2">
        <w:rPr>
          <w:rFonts w:ascii="Times New Roman" w:eastAsia="Times New Roman" w:hAnsi="Times New Roman" w:cs="Times New Roman"/>
          <w:b/>
          <w:sz w:val="24"/>
          <w:szCs w:val="24"/>
          <w:highlight w:val="white"/>
          <w:u w:val="single"/>
        </w:rPr>
        <w:t>Conclusion</w:t>
      </w:r>
    </w:p>
    <w:p w:rsidR="00ED672A" w:rsidRPr="00D433A2" w:rsidRDefault="00ED672A" w:rsidP="00ED672A">
      <w:pPr>
        <w:tabs>
          <w:tab w:val="left" w:pos="2040"/>
          <w:tab w:val="center" w:pos="4680"/>
        </w:tabs>
        <w:spacing w:after="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was an interesting journey and relevant topic in the current scenario.</w:t>
      </w:r>
    </w:p>
    <w:p w:rsidR="00ED672A" w:rsidRPr="007E6CCF"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sectPr w:rsidR="00ED672A" w:rsidRPr="007E6CCF" w:rsidSect="00EE7121">
      <w:headerReference w:type="default" r:id="rId37"/>
      <w:footerReference w:type="default" r:id="rId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CDE" w:rsidRDefault="00F16CDE" w:rsidP="000D200A">
      <w:pPr>
        <w:spacing w:after="0" w:line="240" w:lineRule="auto"/>
      </w:pPr>
      <w:r>
        <w:separator/>
      </w:r>
    </w:p>
  </w:endnote>
  <w:endnote w:type="continuationSeparator" w:id="0">
    <w:p w:rsidR="00F16CDE" w:rsidRDefault="00F16CD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rsidR="006A3B88" w:rsidRDefault="006A3B88">
        <w:pPr>
          <w:pStyle w:val="Footer"/>
          <w:jc w:val="right"/>
        </w:pPr>
        <w:r>
          <w:fldChar w:fldCharType="begin"/>
        </w:r>
        <w:r>
          <w:instrText xml:space="preserve"> PAGE   \* MERGEFORMAT </w:instrText>
        </w:r>
        <w:r>
          <w:fldChar w:fldCharType="separate"/>
        </w:r>
        <w:r w:rsidR="000C4EA6">
          <w:rPr>
            <w:noProof/>
          </w:rPr>
          <w:t>33</w:t>
        </w:r>
        <w:r>
          <w:rPr>
            <w:noProof/>
          </w:rPr>
          <w:fldChar w:fldCharType="end"/>
        </w:r>
      </w:p>
    </w:sdtContent>
  </w:sdt>
  <w:p w:rsidR="006A3B88" w:rsidRDefault="006A3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CDE" w:rsidRDefault="00F16CDE" w:rsidP="000D200A">
      <w:pPr>
        <w:spacing w:after="0" w:line="240" w:lineRule="auto"/>
      </w:pPr>
      <w:r>
        <w:separator/>
      </w:r>
    </w:p>
  </w:footnote>
  <w:footnote w:type="continuationSeparator" w:id="0">
    <w:p w:rsidR="00F16CDE" w:rsidRDefault="00F16CD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88" w:rsidRPr="000D200A" w:rsidRDefault="006A3B88">
    <w:pPr>
      <w:pStyle w:val="Header"/>
      <w:rPr>
        <w:b/>
        <w:bCs/>
      </w:rPr>
    </w:pPr>
    <w:r w:rsidRPr="000D200A">
      <w:rPr>
        <w:b/>
        <w:bCs/>
      </w:rPr>
      <w:t xml:space="preserve">INTERNSHIP: </w:t>
    </w:r>
    <w:r>
      <w:rPr>
        <w:b/>
        <w:bCs/>
      </w:rPr>
      <w:t>INTERIM PROJECT</w:t>
    </w:r>
    <w:r w:rsidRPr="000D200A">
      <w:rPr>
        <w:b/>
        <w:bCs/>
      </w:rPr>
      <w:t xml:space="preserve"> REPORT</w:t>
    </w:r>
  </w:p>
  <w:p w:rsidR="006A3B88" w:rsidRDefault="006A3B88">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F4E"/>
    <w:multiLevelType w:val="hybridMultilevel"/>
    <w:tmpl w:val="8722BB16"/>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1">
    <w:nsid w:val="0CB93886"/>
    <w:multiLevelType w:val="multilevel"/>
    <w:tmpl w:val="6E588DB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0C75134"/>
    <w:multiLevelType w:val="multilevel"/>
    <w:tmpl w:val="01C42406"/>
    <w:lvl w:ilvl="0">
      <w:start w:val="1"/>
      <w:numFmt w:val="decimal"/>
      <w:lvlText w:val="%1."/>
      <w:lvlJc w:val="left"/>
      <w:pPr>
        <w:ind w:left="760" w:hanging="400"/>
      </w:pPr>
      <w:rPr>
        <w:rFonts w:hint="default"/>
      </w:rPr>
    </w:lvl>
    <w:lvl w:ilvl="1">
      <w:start w:val="1"/>
      <w:numFmt w:val="decimal"/>
      <w:lvlText w:val="%2."/>
      <w:lvlJc w:val="left"/>
      <w:pPr>
        <w:ind w:left="360" w:hanging="360"/>
      </w:pPr>
    </w:lvl>
    <w:lvl w:ilvl="2">
      <w:start w:val="1"/>
      <w:numFmt w:val="decimal"/>
      <w:lvlText w:val="%3."/>
      <w:lvlJc w:val="left"/>
      <w:pPr>
        <w:ind w:left="785"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3001948"/>
    <w:multiLevelType w:val="hybridMultilevel"/>
    <w:tmpl w:val="1790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27C80"/>
    <w:multiLevelType w:val="multilevel"/>
    <w:tmpl w:val="2CFE6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954112"/>
    <w:multiLevelType w:val="multilevel"/>
    <w:tmpl w:val="156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D1AA9"/>
    <w:multiLevelType w:val="hybridMultilevel"/>
    <w:tmpl w:val="F846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20FD4"/>
    <w:multiLevelType w:val="hybridMultilevel"/>
    <w:tmpl w:val="B1CE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5C41B2"/>
    <w:multiLevelType w:val="multilevel"/>
    <w:tmpl w:val="29C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355E9"/>
    <w:multiLevelType w:val="hybridMultilevel"/>
    <w:tmpl w:val="0F7A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D0E96"/>
    <w:multiLevelType w:val="multilevel"/>
    <w:tmpl w:val="752A42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CC31957"/>
    <w:multiLevelType w:val="multilevel"/>
    <w:tmpl w:val="CFC06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75DEC"/>
    <w:multiLevelType w:val="hybridMultilevel"/>
    <w:tmpl w:val="FC1E9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055725"/>
    <w:multiLevelType w:val="hybridMultilevel"/>
    <w:tmpl w:val="07EC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95A6D"/>
    <w:multiLevelType w:val="hybridMultilevel"/>
    <w:tmpl w:val="C704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35367"/>
    <w:multiLevelType w:val="hybridMultilevel"/>
    <w:tmpl w:val="43FC98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DA373B4"/>
    <w:multiLevelType w:val="hybridMultilevel"/>
    <w:tmpl w:val="1D7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44326"/>
    <w:multiLevelType w:val="hybridMultilevel"/>
    <w:tmpl w:val="82F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378F5"/>
    <w:multiLevelType w:val="hybridMultilevel"/>
    <w:tmpl w:val="39028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256476"/>
    <w:multiLevelType w:val="hybridMultilevel"/>
    <w:tmpl w:val="0B12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340563"/>
    <w:multiLevelType w:val="hybridMultilevel"/>
    <w:tmpl w:val="6FE28F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6E049E"/>
    <w:multiLevelType w:val="hybridMultilevel"/>
    <w:tmpl w:val="9AA2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DA4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594320"/>
    <w:multiLevelType w:val="hybridMultilevel"/>
    <w:tmpl w:val="BB9A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1"/>
  </w:num>
  <w:num w:numId="5">
    <w:abstractNumId w:val="1"/>
  </w:num>
  <w:num w:numId="6">
    <w:abstractNumId w:val="8"/>
  </w:num>
  <w:num w:numId="7">
    <w:abstractNumId w:val="12"/>
  </w:num>
  <w:num w:numId="8">
    <w:abstractNumId w:val="13"/>
  </w:num>
  <w:num w:numId="9">
    <w:abstractNumId w:val="7"/>
  </w:num>
  <w:num w:numId="10">
    <w:abstractNumId w:val="20"/>
  </w:num>
  <w:num w:numId="11">
    <w:abstractNumId w:val="16"/>
  </w:num>
  <w:num w:numId="12">
    <w:abstractNumId w:val="5"/>
  </w:num>
  <w:num w:numId="13">
    <w:abstractNumId w:val="0"/>
  </w:num>
  <w:num w:numId="14">
    <w:abstractNumId w:val="17"/>
  </w:num>
  <w:num w:numId="15">
    <w:abstractNumId w:val="14"/>
  </w:num>
  <w:num w:numId="16">
    <w:abstractNumId w:val="19"/>
  </w:num>
  <w:num w:numId="17">
    <w:abstractNumId w:val="6"/>
  </w:num>
  <w:num w:numId="18">
    <w:abstractNumId w:val="15"/>
  </w:num>
  <w:num w:numId="19">
    <w:abstractNumId w:val="23"/>
  </w:num>
  <w:num w:numId="20">
    <w:abstractNumId w:val="21"/>
  </w:num>
  <w:num w:numId="21">
    <w:abstractNumId w:val="18"/>
  </w:num>
  <w:num w:numId="22">
    <w:abstractNumId w:val="22"/>
  </w:num>
  <w:num w:numId="23">
    <w:abstractNumId w:val="24"/>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25046"/>
    <w:rsid w:val="00035812"/>
    <w:rsid w:val="000703D5"/>
    <w:rsid w:val="00082B4B"/>
    <w:rsid w:val="000A4CBD"/>
    <w:rsid w:val="000B72B1"/>
    <w:rsid w:val="000C4EA6"/>
    <w:rsid w:val="000D200A"/>
    <w:rsid w:val="000F4971"/>
    <w:rsid w:val="00122253"/>
    <w:rsid w:val="00125E1A"/>
    <w:rsid w:val="00127204"/>
    <w:rsid w:val="0014580F"/>
    <w:rsid w:val="00154B76"/>
    <w:rsid w:val="001966B6"/>
    <w:rsid w:val="001B0AF6"/>
    <w:rsid w:val="001B6D54"/>
    <w:rsid w:val="001D3FA9"/>
    <w:rsid w:val="00201476"/>
    <w:rsid w:val="0020625F"/>
    <w:rsid w:val="0022387C"/>
    <w:rsid w:val="002618CE"/>
    <w:rsid w:val="002771E0"/>
    <w:rsid w:val="00294D45"/>
    <w:rsid w:val="002A370E"/>
    <w:rsid w:val="002A6ECC"/>
    <w:rsid w:val="002C7C7D"/>
    <w:rsid w:val="002E19BF"/>
    <w:rsid w:val="002E1CD6"/>
    <w:rsid w:val="00304178"/>
    <w:rsid w:val="0031307B"/>
    <w:rsid w:val="00317491"/>
    <w:rsid w:val="003A308B"/>
    <w:rsid w:val="003A4275"/>
    <w:rsid w:val="003F120C"/>
    <w:rsid w:val="00436728"/>
    <w:rsid w:val="00443606"/>
    <w:rsid w:val="004503A6"/>
    <w:rsid w:val="00464E51"/>
    <w:rsid w:val="004A744A"/>
    <w:rsid w:val="004B1FF2"/>
    <w:rsid w:val="004D01A8"/>
    <w:rsid w:val="004D4D12"/>
    <w:rsid w:val="004D66B5"/>
    <w:rsid w:val="005057B9"/>
    <w:rsid w:val="0050588B"/>
    <w:rsid w:val="005112D7"/>
    <w:rsid w:val="00514DD3"/>
    <w:rsid w:val="0053632D"/>
    <w:rsid w:val="00543D09"/>
    <w:rsid w:val="005B2D8C"/>
    <w:rsid w:val="00600B75"/>
    <w:rsid w:val="00607330"/>
    <w:rsid w:val="00624E63"/>
    <w:rsid w:val="0063180C"/>
    <w:rsid w:val="0067109B"/>
    <w:rsid w:val="0068534E"/>
    <w:rsid w:val="006A3B88"/>
    <w:rsid w:val="006C6BCE"/>
    <w:rsid w:val="006E0669"/>
    <w:rsid w:val="0074762C"/>
    <w:rsid w:val="00767A5E"/>
    <w:rsid w:val="00781932"/>
    <w:rsid w:val="0079356E"/>
    <w:rsid w:val="007A49C0"/>
    <w:rsid w:val="007D13A2"/>
    <w:rsid w:val="007D2AEB"/>
    <w:rsid w:val="007D64E7"/>
    <w:rsid w:val="007E6CCF"/>
    <w:rsid w:val="007F56AF"/>
    <w:rsid w:val="008121EE"/>
    <w:rsid w:val="00822DF2"/>
    <w:rsid w:val="0083087A"/>
    <w:rsid w:val="008563E8"/>
    <w:rsid w:val="00877750"/>
    <w:rsid w:val="008A6B35"/>
    <w:rsid w:val="008D0707"/>
    <w:rsid w:val="008D79EB"/>
    <w:rsid w:val="009051F9"/>
    <w:rsid w:val="00907EF8"/>
    <w:rsid w:val="0092406A"/>
    <w:rsid w:val="00943CBF"/>
    <w:rsid w:val="00950C57"/>
    <w:rsid w:val="009802EC"/>
    <w:rsid w:val="00994839"/>
    <w:rsid w:val="009A11D7"/>
    <w:rsid w:val="009A3F33"/>
    <w:rsid w:val="009A54A8"/>
    <w:rsid w:val="009B0FCD"/>
    <w:rsid w:val="009B6983"/>
    <w:rsid w:val="009C7082"/>
    <w:rsid w:val="009D336D"/>
    <w:rsid w:val="009D7786"/>
    <w:rsid w:val="009E7EB0"/>
    <w:rsid w:val="009F4ED0"/>
    <w:rsid w:val="009F7BDF"/>
    <w:rsid w:val="00A35B85"/>
    <w:rsid w:val="00A40753"/>
    <w:rsid w:val="00A4624D"/>
    <w:rsid w:val="00A51C60"/>
    <w:rsid w:val="00A60D28"/>
    <w:rsid w:val="00A62D8D"/>
    <w:rsid w:val="00A63CB9"/>
    <w:rsid w:val="00A64E17"/>
    <w:rsid w:val="00AA57BD"/>
    <w:rsid w:val="00AD78D0"/>
    <w:rsid w:val="00AF3CF2"/>
    <w:rsid w:val="00B31BC5"/>
    <w:rsid w:val="00B35CBF"/>
    <w:rsid w:val="00B53CC5"/>
    <w:rsid w:val="00B740FC"/>
    <w:rsid w:val="00B96F2D"/>
    <w:rsid w:val="00BA685C"/>
    <w:rsid w:val="00BA6C3A"/>
    <w:rsid w:val="00BC1FCC"/>
    <w:rsid w:val="00BC6736"/>
    <w:rsid w:val="00BF14A9"/>
    <w:rsid w:val="00BF6456"/>
    <w:rsid w:val="00C85AA4"/>
    <w:rsid w:val="00C9735C"/>
    <w:rsid w:val="00CA2C49"/>
    <w:rsid w:val="00CC1CDC"/>
    <w:rsid w:val="00CD3DF1"/>
    <w:rsid w:val="00D1213F"/>
    <w:rsid w:val="00D13325"/>
    <w:rsid w:val="00D33086"/>
    <w:rsid w:val="00D433A2"/>
    <w:rsid w:val="00D460EB"/>
    <w:rsid w:val="00D66AAD"/>
    <w:rsid w:val="00DC5C17"/>
    <w:rsid w:val="00E33E7D"/>
    <w:rsid w:val="00E71019"/>
    <w:rsid w:val="00E74A2F"/>
    <w:rsid w:val="00E84CC7"/>
    <w:rsid w:val="00EB7B00"/>
    <w:rsid w:val="00ED3B02"/>
    <w:rsid w:val="00ED40E7"/>
    <w:rsid w:val="00ED672A"/>
    <w:rsid w:val="00EE067F"/>
    <w:rsid w:val="00EE691B"/>
    <w:rsid w:val="00EE7121"/>
    <w:rsid w:val="00F0539C"/>
    <w:rsid w:val="00F124BB"/>
    <w:rsid w:val="00F16CDE"/>
    <w:rsid w:val="00F25FAF"/>
    <w:rsid w:val="00F45F2B"/>
    <w:rsid w:val="00FC48EB"/>
    <w:rsid w:val="00FE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43C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4D01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B0AF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9D3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36D"/>
    <w:rPr>
      <w:rFonts w:ascii="Tahoma" w:hAnsi="Tahoma" w:cs="Tahoma"/>
      <w:sz w:val="16"/>
      <w:szCs w:val="16"/>
    </w:rPr>
  </w:style>
  <w:style w:type="paragraph" w:styleId="NormalWeb">
    <w:name w:val="Normal (Web)"/>
    <w:basedOn w:val="Normal"/>
    <w:uiPriority w:val="99"/>
    <w:semiHidden/>
    <w:unhideWhenUsed/>
    <w:rsid w:val="00511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7EF8"/>
    <w:rPr>
      <w:color w:val="0563C1" w:themeColor="hyperlink"/>
      <w:u w:val="single"/>
    </w:rPr>
  </w:style>
  <w:style w:type="paragraph" w:styleId="HTMLPreformatted">
    <w:name w:val="HTML Preformatted"/>
    <w:basedOn w:val="Normal"/>
    <w:link w:val="HTMLPreformattedChar"/>
    <w:uiPriority w:val="99"/>
    <w:unhideWhenUsed/>
    <w:rsid w:val="0090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07EF8"/>
    <w:rPr>
      <w:rFonts w:ascii="Courier New" w:eastAsia="Times New Roman" w:hAnsi="Courier New" w:cs="Courier New"/>
      <w:sz w:val="20"/>
      <w:szCs w:val="20"/>
      <w:lang w:val="en-IN" w:eastAsia="en-IN"/>
    </w:rPr>
  </w:style>
  <w:style w:type="paragraph" w:styleId="Caption">
    <w:name w:val="caption"/>
    <w:basedOn w:val="Normal"/>
    <w:next w:val="Normal"/>
    <w:uiPriority w:val="35"/>
    <w:unhideWhenUsed/>
    <w:qFormat/>
    <w:rsid w:val="00EE7121"/>
    <w:pPr>
      <w:spacing w:after="200"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4D01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1B0AF6"/>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943CBF"/>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43C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4D01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B0AF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9D3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36D"/>
    <w:rPr>
      <w:rFonts w:ascii="Tahoma" w:hAnsi="Tahoma" w:cs="Tahoma"/>
      <w:sz w:val="16"/>
      <w:szCs w:val="16"/>
    </w:rPr>
  </w:style>
  <w:style w:type="paragraph" w:styleId="NormalWeb">
    <w:name w:val="Normal (Web)"/>
    <w:basedOn w:val="Normal"/>
    <w:uiPriority w:val="99"/>
    <w:semiHidden/>
    <w:unhideWhenUsed/>
    <w:rsid w:val="00511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7EF8"/>
    <w:rPr>
      <w:color w:val="0563C1" w:themeColor="hyperlink"/>
      <w:u w:val="single"/>
    </w:rPr>
  </w:style>
  <w:style w:type="paragraph" w:styleId="HTMLPreformatted">
    <w:name w:val="HTML Preformatted"/>
    <w:basedOn w:val="Normal"/>
    <w:link w:val="HTMLPreformattedChar"/>
    <w:uiPriority w:val="99"/>
    <w:unhideWhenUsed/>
    <w:rsid w:val="0090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07EF8"/>
    <w:rPr>
      <w:rFonts w:ascii="Courier New" w:eastAsia="Times New Roman" w:hAnsi="Courier New" w:cs="Courier New"/>
      <w:sz w:val="20"/>
      <w:szCs w:val="20"/>
      <w:lang w:val="en-IN" w:eastAsia="en-IN"/>
    </w:rPr>
  </w:style>
  <w:style w:type="paragraph" w:styleId="Caption">
    <w:name w:val="caption"/>
    <w:basedOn w:val="Normal"/>
    <w:next w:val="Normal"/>
    <w:uiPriority w:val="35"/>
    <w:unhideWhenUsed/>
    <w:qFormat/>
    <w:rsid w:val="00EE7121"/>
    <w:pPr>
      <w:spacing w:after="200"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4D01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1B0AF6"/>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943CB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07883">
      <w:bodyDiv w:val="1"/>
      <w:marLeft w:val="0"/>
      <w:marRight w:val="0"/>
      <w:marTop w:val="0"/>
      <w:marBottom w:val="0"/>
      <w:divBdr>
        <w:top w:val="none" w:sz="0" w:space="0" w:color="auto"/>
        <w:left w:val="none" w:sz="0" w:space="0" w:color="auto"/>
        <w:bottom w:val="none" w:sz="0" w:space="0" w:color="auto"/>
        <w:right w:val="none" w:sz="0" w:space="0" w:color="auto"/>
      </w:divBdr>
    </w:div>
    <w:div w:id="444009364">
      <w:bodyDiv w:val="1"/>
      <w:marLeft w:val="0"/>
      <w:marRight w:val="0"/>
      <w:marTop w:val="0"/>
      <w:marBottom w:val="0"/>
      <w:divBdr>
        <w:top w:val="none" w:sz="0" w:space="0" w:color="auto"/>
        <w:left w:val="none" w:sz="0" w:space="0" w:color="auto"/>
        <w:bottom w:val="none" w:sz="0" w:space="0" w:color="auto"/>
        <w:right w:val="none" w:sz="0" w:space="0" w:color="auto"/>
      </w:divBdr>
    </w:div>
    <w:div w:id="470904975">
      <w:bodyDiv w:val="1"/>
      <w:marLeft w:val="0"/>
      <w:marRight w:val="0"/>
      <w:marTop w:val="0"/>
      <w:marBottom w:val="0"/>
      <w:divBdr>
        <w:top w:val="none" w:sz="0" w:space="0" w:color="auto"/>
        <w:left w:val="none" w:sz="0" w:space="0" w:color="auto"/>
        <w:bottom w:val="none" w:sz="0" w:space="0" w:color="auto"/>
        <w:right w:val="none" w:sz="0" w:space="0" w:color="auto"/>
      </w:divBdr>
    </w:div>
    <w:div w:id="976036650">
      <w:bodyDiv w:val="1"/>
      <w:marLeft w:val="0"/>
      <w:marRight w:val="0"/>
      <w:marTop w:val="0"/>
      <w:marBottom w:val="0"/>
      <w:divBdr>
        <w:top w:val="none" w:sz="0" w:space="0" w:color="auto"/>
        <w:left w:val="none" w:sz="0" w:space="0" w:color="auto"/>
        <w:bottom w:val="none" w:sz="0" w:space="0" w:color="auto"/>
        <w:right w:val="none" w:sz="0" w:space="0" w:color="auto"/>
      </w:divBdr>
    </w:div>
    <w:div w:id="1015618699">
      <w:bodyDiv w:val="1"/>
      <w:marLeft w:val="0"/>
      <w:marRight w:val="0"/>
      <w:marTop w:val="0"/>
      <w:marBottom w:val="0"/>
      <w:divBdr>
        <w:top w:val="none" w:sz="0" w:space="0" w:color="auto"/>
        <w:left w:val="none" w:sz="0" w:space="0" w:color="auto"/>
        <w:bottom w:val="none" w:sz="0" w:space="0" w:color="auto"/>
        <w:right w:val="none" w:sz="0" w:space="0" w:color="auto"/>
      </w:divBdr>
    </w:div>
    <w:div w:id="1103110743">
      <w:bodyDiv w:val="1"/>
      <w:marLeft w:val="0"/>
      <w:marRight w:val="0"/>
      <w:marTop w:val="0"/>
      <w:marBottom w:val="0"/>
      <w:divBdr>
        <w:top w:val="none" w:sz="0" w:space="0" w:color="auto"/>
        <w:left w:val="none" w:sz="0" w:space="0" w:color="auto"/>
        <w:bottom w:val="none" w:sz="0" w:space="0" w:color="auto"/>
        <w:right w:val="none" w:sz="0" w:space="0" w:color="auto"/>
      </w:divBdr>
    </w:div>
    <w:div w:id="1194879398">
      <w:bodyDiv w:val="1"/>
      <w:marLeft w:val="0"/>
      <w:marRight w:val="0"/>
      <w:marTop w:val="0"/>
      <w:marBottom w:val="0"/>
      <w:divBdr>
        <w:top w:val="none" w:sz="0" w:space="0" w:color="auto"/>
        <w:left w:val="none" w:sz="0" w:space="0" w:color="auto"/>
        <w:bottom w:val="none" w:sz="0" w:space="0" w:color="auto"/>
        <w:right w:val="none" w:sz="0" w:space="0" w:color="auto"/>
      </w:divBdr>
    </w:div>
    <w:div w:id="1198740084">
      <w:bodyDiv w:val="1"/>
      <w:marLeft w:val="0"/>
      <w:marRight w:val="0"/>
      <w:marTop w:val="0"/>
      <w:marBottom w:val="0"/>
      <w:divBdr>
        <w:top w:val="none" w:sz="0" w:space="0" w:color="auto"/>
        <w:left w:val="none" w:sz="0" w:space="0" w:color="auto"/>
        <w:bottom w:val="none" w:sz="0" w:space="0" w:color="auto"/>
        <w:right w:val="none" w:sz="0" w:space="0" w:color="auto"/>
      </w:divBdr>
    </w:div>
    <w:div w:id="1664355779">
      <w:bodyDiv w:val="1"/>
      <w:marLeft w:val="0"/>
      <w:marRight w:val="0"/>
      <w:marTop w:val="0"/>
      <w:marBottom w:val="0"/>
      <w:divBdr>
        <w:top w:val="none" w:sz="0" w:space="0" w:color="auto"/>
        <w:left w:val="none" w:sz="0" w:space="0" w:color="auto"/>
        <w:bottom w:val="none" w:sz="0" w:space="0" w:color="auto"/>
        <w:right w:val="none" w:sz="0" w:space="0" w:color="auto"/>
      </w:divBdr>
    </w:div>
    <w:div w:id="21156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github.com/Sethu1994/TCSiON-Internship---Predicting-side-effects-of-drug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ebmd.com/drugs/2/inde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loom.com/share/591bbd93904a44d99107aac2ab8f83bc"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rohanharode07/webmd-drug-reviews-datase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datasets/rohanharode07/webmd-drug-revi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6117CDAD-EACA-4D54-B819-526075EF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33</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useme</cp:lastModifiedBy>
  <cp:revision>25</cp:revision>
  <dcterms:created xsi:type="dcterms:W3CDTF">2023-09-27T11:36:00Z</dcterms:created>
  <dcterms:modified xsi:type="dcterms:W3CDTF">2023-10-16T11:31:00Z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