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265" w:rsidRDefault="00B54BD7">
      <w:pPr>
        <w:rPr>
          <w:rFonts w:ascii="Arial Black" w:hAnsi="Arial Black"/>
          <w:sz w:val="32"/>
          <w:szCs w:val="32"/>
          <w:lang w:val="en-GB"/>
        </w:rPr>
      </w:pPr>
      <w:r>
        <w:rPr>
          <w:rFonts w:ascii="Arial Black" w:hAnsi="Arial Black"/>
          <w:sz w:val="32"/>
          <w:szCs w:val="32"/>
          <w:lang w:val="en-GB"/>
        </w:rPr>
        <w:t xml:space="preserve">   </w:t>
      </w:r>
      <w:bookmarkStart w:id="0" w:name="_GoBack"/>
      <w:bookmarkEnd w:id="0"/>
      <w:r>
        <w:rPr>
          <w:rFonts w:ascii="Arial Black" w:hAnsi="Arial Black"/>
          <w:sz w:val="32"/>
          <w:szCs w:val="32"/>
          <w:lang w:val="en-GB"/>
        </w:rPr>
        <w:t xml:space="preserve">                     Mac Address</w:t>
      </w:r>
    </w:p>
    <w:p w:rsidR="00B54BD7" w:rsidRDefault="00B54BD7">
      <w:pPr>
        <w:rPr>
          <w:rFonts w:ascii="Arial Black" w:hAnsi="Arial Black"/>
          <w:sz w:val="32"/>
          <w:szCs w:val="32"/>
          <w:lang w:val="en-GB"/>
        </w:rPr>
      </w:pPr>
    </w:p>
    <w:p w:rsidR="00B54BD7" w:rsidRDefault="00B54BD7">
      <w:pPr>
        <w:rPr>
          <w:rFonts w:ascii="Arial Black" w:hAnsi="Arial Black"/>
          <w:sz w:val="32"/>
          <w:szCs w:val="32"/>
          <w:lang w:val="en-GB"/>
        </w:rPr>
      </w:pPr>
      <w:proofErr w:type="gramStart"/>
      <w:r>
        <w:rPr>
          <w:rFonts w:ascii="Arial Black" w:hAnsi="Arial Black"/>
          <w:sz w:val="32"/>
          <w:szCs w:val="32"/>
          <w:lang w:val="en-GB"/>
        </w:rPr>
        <w:t>Introduction ;</w:t>
      </w:r>
      <w:proofErr w:type="gramEnd"/>
    </w:p>
    <w:p w:rsidR="00B54BD7" w:rsidRDefault="00B54BD7">
      <w:pPr>
        <w:rPr>
          <w:rFonts w:cstheme="minorHAnsi"/>
          <w:color w:val="273239"/>
          <w:spacing w:val="2"/>
          <w:sz w:val="28"/>
          <w:szCs w:val="28"/>
          <w:shd w:val="clear" w:color="auto" w:fill="FFFFFF"/>
        </w:rPr>
      </w:pPr>
      <w:r>
        <w:rPr>
          <w:rFonts w:ascii="Arial Black" w:hAnsi="Arial Black"/>
          <w:sz w:val="32"/>
          <w:szCs w:val="32"/>
          <w:lang w:val="en-GB"/>
        </w:rPr>
        <w:t xml:space="preserve">                  </w:t>
      </w:r>
      <w:r>
        <w:rPr>
          <w:rFonts w:cstheme="minorHAnsi"/>
          <w:color w:val="273239"/>
          <w:spacing w:val="2"/>
          <w:sz w:val="28"/>
          <w:szCs w:val="28"/>
          <w:shd w:val="clear" w:color="auto" w:fill="FFFFFF"/>
        </w:rPr>
        <w:t>T</w:t>
      </w:r>
      <w:r w:rsidRPr="00B54BD7">
        <w:rPr>
          <w:rFonts w:cstheme="minorHAnsi"/>
          <w:color w:val="273239"/>
          <w:spacing w:val="2"/>
          <w:sz w:val="28"/>
          <w:szCs w:val="28"/>
          <w:shd w:val="clear" w:color="auto" w:fill="FFFFFF"/>
        </w:rPr>
        <w:t>o communicate or transfer data from one computer to another, we need an address. In computer networks, various types of addresses are introduced; each works at a different layer. </w:t>
      </w:r>
      <w:r w:rsidRPr="00B54BD7">
        <w:rPr>
          <w:rFonts w:cstheme="minorHAnsi"/>
          <w:spacing w:val="2"/>
          <w:sz w:val="28"/>
          <w:szCs w:val="28"/>
          <w:bdr w:val="none" w:sz="0" w:space="0" w:color="auto" w:frame="1"/>
          <w:shd w:val="clear" w:color="auto" w:fill="FFFFFF"/>
        </w:rPr>
        <w:t>A MAC address</w:t>
      </w:r>
      <w:r w:rsidRPr="00B54BD7">
        <w:rPr>
          <w:rFonts w:cstheme="minorHAnsi"/>
          <w:color w:val="273239"/>
          <w:spacing w:val="2"/>
          <w:sz w:val="28"/>
          <w:szCs w:val="28"/>
          <w:shd w:val="clear" w:color="auto" w:fill="FFFFFF"/>
        </w:rPr>
        <w:t>, which stands for Media Access Control Address, is a physical address that works at the Data Link Layer</w:t>
      </w:r>
      <w:r>
        <w:rPr>
          <w:rFonts w:cstheme="minorHAnsi"/>
          <w:color w:val="273239"/>
          <w:spacing w:val="2"/>
          <w:sz w:val="28"/>
          <w:szCs w:val="28"/>
          <w:shd w:val="clear" w:color="auto" w:fill="FFFFFF"/>
        </w:rPr>
        <w:t>.</w:t>
      </w:r>
    </w:p>
    <w:p w:rsidR="00B54BD7" w:rsidRPr="00B54BD7" w:rsidRDefault="00B54BD7">
      <w:pPr>
        <w:rPr>
          <w:rFonts w:cstheme="minorHAnsi"/>
          <w:color w:val="273239"/>
          <w:spacing w:val="2"/>
          <w:sz w:val="28"/>
          <w:szCs w:val="28"/>
          <w:shd w:val="clear" w:color="auto" w:fill="FFFFFF"/>
        </w:rPr>
      </w:pPr>
      <w:r w:rsidRPr="00B54BD7">
        <w:rPr>
          <w:rStyle w:val="Strong"/>
          <w:rFonts w:cstheme="minorHAnsi"/>
          <w:color w:val="273239"/>
          <w:spacing w:val="2"/>
          <w:sz w:val="28"/>
          <w:szCs w:val="28"/>
          <w:bdr w:val="none" w:sz="0" w:space="0" w:color="auto" w:frame="1"/>
          <w:shd w:val="clear" w:color="auto" w:fill="FFFFFF"/>
        </w:rPr>
        <w:t>MAC Addresses</w:t>
      </w:r>
      <w:r w:rsidRPr="00B54BD7">
        <w:rPr>
          <w:rFonts w:cstheme="minorHAnsi"/>
          <w:color w:val="273239"/>
          <w:spacing w:val="2"/>
          <w:sz w:val="28"/>
          <w:szCs w:val="28"/>
          <w:shd w:val="clear" w:color="auto" w:fill="FFFFFF"/>
        </w:rPr>
        <w:t> are unique </w:t>
      </w:r>
      <w:r w:rsidRPr="00B54BD7">
        <w:rPr>
          <w:rStyle w:val="Strong"/>
          <w:rFonts w:cstheme="minorHAnsi"/>
          <w:color w:val="273239"/>
          <w:spacing w:val="2"/>
          <w:sz w:val="28"/>
          <w:szCs w:val="28"/>
          <w:bdr w:val="none" w:sz="0" w:space="0" w:color="auto" w:frame="1"/>
          <w:shd w:val="clear" w:color="auto" w:fill="FFFFFF"/>
        </w:rPr>
        <w:t>48-bit</w:t>
      </w:r>
      <w:r w:rsidRPr="00B54BD7">
        <w:rPr>
          <w:rFonts w:cstheme="minorHAnsi"/>
          <w:color w:val="273239"/>
          <w:spacing w:val="2"/>
          <w:sz w:val="28"/>
          <w:szCs w:val="28"/>
          <w:shd w:val="clear" w:color="auto" w:fill="FFFFFF"/>
        </w:rPr>
        <w:t> hardware numbers of a computer that are embedded into a network card (known as a </w:t>
      </w:r>
      <w:hyperlink r:id="rId5" w:history="1">
        <w:r w:rsidRPr="00B54BD7">
          <w:rPr>
            <w:rStyle w:val="Strong"/>
            <w:rFonts w:cstheme="minorHAnsi"/>
            <w:spacing w:val="2"/>
            <w:sz w:val="28"/>
            <w:szCs w:val="28"/>
            <w:bdr w:val="none" w:sz="0" w:space="0" w:color="auto" w:frame="1"/>
            <w:shd w:val="clear" w:color="auto" w:fill="FFFFFF"/>
          </w:rPr>
          <w:t>Network Interface Card</w:t>
        </w:r>
      </w:hyperlink>
      <w:r w:rsidRPr="00B54BD7">
        <w:rPr>
          <w:rFonts w:cstheme="minorHAnsi"/>
          <w:color w:val="273239"/>
          <w:spacing w:val="2"/>
          <w:sz w:val="28"/>
          <w:szCs w:val="28"/>
          <w:shd w:val="clear" w:color="auto" w:fill="FFFFFF"/>
        </w:rPr>
        <w:t>) during manufacturing. The MAC Address is also known as the </w:t>
      </w:r>
      <w:hyperlink r:id="rId6" w:history="1">
        <w:r w:rsidRPr="00B54BD7">
          <w:rPr>
            <w:rStyle w:val="Strong"/>
            <w:rFonts w:cstheme="minorHAnsi"/>
            <w:spacing w:val="2"/>
            <w:sz w:val="28"/>
            <w:szCs w:val="28"/>
            <w:bdr w:val="none" w:sz="0" w:space="0" w:color="auto" w:frame="1"/>
            <w:shd w:val="clear" w:color="auto" w:fill="FFFFFF"/>
          </w:rPr>
          <w:t>Physical Address</w:t>
        </w:r>
      </w:hyperlink>
      <w:r w:rsidRPr="00B54BD7">
        <w:rPr>
          <w:rFonts w:cstheme="minorHAnsi"/>
          <w:color w:val="273239"/>
          <w:spacing w:val="2"/>
          <w:sz w:val="28"/>
          <w:szCs w:val="28"/>
          <w:shd w:val="clear" w:color="auto" w:fill="FFFFFF"/>
        </w:rPr>
        <w:t xml:space="preserve"> of a network device. </w:t>
      </w:r>
    </w:p>
    <w:p w:rsidR="00B54BD7" w:rsidRPr="00B54BD7" w:rsidRDefault="00B54BD7">
      <w:pPr>
        <w:rPr>
          <w:rFonts w:cstheme="minorHAnsi"/>
          <w:color w:val="273239"/>
          <w:spacing w:val="2"/>
          <w:sz w:val="28"/>
          <w:szCs w:val="28"/>
          <w:shd w:val="clear" w:color="auto" w:fill="FFFFFF"/>
        </w:rPr>
      </w:pPr>
      <w:r w:rsidRPr="00B54BD7">
        <w:rPr>
          <w:rFonts w:cstheme="minorHAnsi"/>
          <w:color w:val="273239"/>
          <w:spacing w:val="2"/>
          <w:sz w:val="28"/>
          <w:szCs w:val="28"/>
          <w:shd w:val="clear" w:color="auto" w:fill="FFFFFF"/>
        </w:rPr>
        <w:t xml:space="preserve">There are two </w:t>
      </w:r>
      <w:proofErr w:type="spellStart"/>
      <w:proofErr w:type="gramStart"/>
      <w:r w:rsidRPr="00B54BD7">
        <w:rPr>
          <w:rFonts w:cstheme="minorHAnsi"/>
          <w:color w:val="273239"/>
          <w:spacing w:val="2"/>
          <w:sz w:val="28"/>
          <w:szCs w:val="28"/>
          <w:shd w:val="clear" w:color="auto" w:fill="FFFFFF"/>
        </w:rPr>
        <w:t>sublayers</w:t>
      </w:r>
      <w:proofErr w:type="spellEnd"/>
      <w:r w:rsidRPr="00B54BD7">
        <w:rPr>
          <w:rFonts w:cstheme="minorHAnsi"/>
          <w:color w:val="273239"/>
          <w:spacing w:val="2"/>
          <w:sz w:val="28"/>
          <w:szCs w:val="28"/>
          <w:shd w:val="clear" w:color="auto" w:fill="FFFFFF"/>
        </w:rPr>
        <w:t xml:space="preserve"> ;</w:t>
      </w:r>
      <w:proofErr w:type="gramEnd"/>
    </w:p>
    <w:p w:rsidR="00B54BD7" w:rsidRPr="00B54BD7" w:rsidRDefault="00B54BD7">
      <w:pPr>
        <w:rPr>
          <w:rFonts w:cstheme="minorHAnsi"/>
          <w:color w:val="273239"/>
          <w:spacing w:val="2"/>
          <w:sz w:val="28"/>
          <w:szCs w:val="28"/>
          <w:shd w:val="clear" w:color="auto" w:fill="FFFFFF"/>
        </w:rPr>
      </w:pPr>
    </w:p>
    <w:p w:rsidR="00B54BD7" w:rsidRPr="00B54BD7" w:rsidRDefault="00B54BD7" w:rsidP="00B54BD7">
      <w:pPr>
        <w:numPr>
          <w:ilvl w:val="0"/>
          <w:numId w:val="1"/>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B54BD7">
        <w:rPr>
          <w:rFonts w:eastAsia="Times New Roman" w:cstheme="minorHAnsi"/>
          <w:color w:val="273239"/>
          <w:spacing w:val="2"/>
          <w:sz w:val="28"/>
          <w:szCs w:val="28"/>
          <w:lang w:eastAsia="en-IN"/>
        </w:rPr>
        <w:t xml:space="preserve">Logical Link Control (LLC) </w:t>
      </w:r>
      <w:proofErr w:type="spellStart"/>
      <w:r w:rsidRPr="00B54BD7">
        <w:rPr>
          <w:rFonts w:eastAsia="Times New Roman" w:cstheme="minorHAnsi"/>
          <w:color w:val="273239"/>
          <w:spacing w:val="2"/>
          <w:sz w:val="28"/>
          <w:szCs w:val="28"/>
          <w:lang w:eastAsia="en-IN"/>
        </w:rPr>
        <w:t>Sublayer</w:t>
      </w:r>
      <w:proofErr w:type="spellEnd"/>
    </w:p>
    <w:p w:rsidR="00B54BD7" w:rsidRPr="00B54BD7" w:rsidRDefault="00B54BD7" w:rsidP="00B54BD7">
      <w:pPr>
        <w:numPr>
          <w:ilvl w:val="0"/>
          <w:numId w:val="2"/>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B54BD7">
        <w:rPr>
          <w:rFonts w:eastAsia="Times New Roman" w:cstheme="minorHAnsi"/>
          <w:color w:val="273239"/>
          <w:spacing w:val="2"/>
          <w:sz w:val="28"/>
          <w:szCs w:val="28"/>
          <w:lang w:eastAsia="en-IN"/>
        </w:rPr>
        <w:t xml:space="preserve">Media Access Control (MAC) </w:t>
      </w:r>
      <w:proofErr w:type="spellStart"/>
      <w:r w:rsidRPr="00B54BD7">
        <w:rPr>
          <w:rFonts w:eastAsia="Times New Roman" w:cstheme="minorHAnsi"/>
          <w:color w:val="273239"/>
          <w:spacing w:val="2"/>
          <w:sz w:val="28"/>
          <w:szCs w:val="28"/>
          <w:lang w:eastAsia="en-IN"/>
        </w:rPr>
        <w:t>Sublayer</w:t>
      </w:r>
      <w:proofErr w:type="spellEnd"/>
    </w:p>
    <w:p w:rsidR="00B54BD7" w:rsidRDefault="00B54BD7">
      <w:pPr>
        <w:rPr>
          <w:rFonts w:cstheme="minorHAnsi"/>
          <w:sz w:val="28"/>
          <w:szCs w:val="28"/>
          <w:lang w:val="en-GB"/>
        </w:rPr>
      </w:pPr>
    </w:p>
    <w:p w:rsidR="00B54BD7" w:rsidRDefault="00B54BD7">
      <w:pPr>
        <w:rPr>
          <w:rFonts w:ascii="Arial Black" w:hAnsi="Arial Black" w:cstheme="minorHAnsi"/>
          <w:sz w:val="32"/>
          <w:szCs w:val="32"/>
          <w:lang w:val="en-GB"/>
        </w:rPr>
      </w:pPr>
      <w:r>
        <w:rPr>
          <w:rFonts w:ascii="Arial Black" w:hAnsi="Arial Black" w:cstheme="minorHAnsi"/>
          <w:sz w:val="32"/>
          <w:szCs w:val="32"/>
          <w:lang w:val="en-GB"/>
        </w:rPr>
        <w:t xml:space="preserve">Format of </w:t>
      </w:r>
      <w:proofErr w:type="spellStart"/>
      <w:proofErr w:type="gramStart"/>
      <w:r>
        <w:rPr>
          <w:rFonts w:ascii="Arial Black" w:hAnsi="Arial Black" w:cstheme="minorHAnsi"/>
          <w:sz w:val="32"/>
          <w:szCs w:val="32"/>
          <w:lang w:val="en-GB"/>
        </w:rPr>
        <w:t>MacAddress</w:t>
      </w:r>
      <w:proofErr w:type="spellEnd"/>
      <w:r>
        <w:rPr>
          <w:rFonts w:ascii="Arial Black" w:hAnsi="Arial Black" w:cstheme="minorHAnsi"/>
          <w:sz w:val="32"/>
          <w:szCs w:val="32"/>
          <w:lang w:val="en-GB"/>
        </w:rPr>
        <w:t xml:space="preserve"> ;</w:t>
      </w:r>
      <w:proofErr w:type="gramEnd"/>
    </w:p>
    <w:p w:rsidR="00B54BD7" w:rsidRPr="00B54BD7" w:rsidRDefault="00F80F7F" w:rsidP="00B54BD7">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8"/>
          <w:szCs w:val="28"/>
        </w:rPr>
      </w:pPr>
      <w:r>
        <w:rPr>
          <w:rFonts w:asciiTheme="minorHAnsi" w:hAnsiTheme="minorHAnsi" w:cstheme="minorHAnsi"/>
          <w:color w:val="273239"/>
          <w:spacing w:val="2"/>
          <w:sz w:val="28"/>
          <w:szCs w:val="28"/>
        </w:rPr>
        <w:t>A</w:t>
      </w:r>
      <w:r w:rsidR="00B54BD7" w:rsidRPr="00B54BD7">
        <w:rPr>
          <w:rFonts w:asciiTheme="minorHAnsi" w:hAnsiTheme="minorHAnsi" w:cstheme="minorHAnsi"/>
          <w:color w:val="273239"/>
          <w:spacing w:val="2"/>
          <w:sz w:val="28"/>
          <w:szCs w:val="28"/>
        </w:rPr>
        <w:t xml:space="preserve"> MAC Address is a 12-digit hexadecimal number (6-bit binary number), which is mostly represented by Colon-Hexadecimal notation.</w:t>
      </w:r>
    </w:p>
    <w:p w:rsidR="00B54BD7" w:rsidRPr="00B54BD7" w:rsidRDefault="00B54BD7" w:rsidP="00B54BD7">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8"/>
          <w:szCs w:val="28"/>
        </w:rPr>
      </w:pPr>
      <w:r w:rsidRPr="00B54BD7">
        <w:rPr>
          <w:rFonts w:asciiTheme="minorHAnsi" w:hAnsiTheme="minorHAnsi" w:cstheme="minorHAnsi"/>
          <w:color w:val="273239"/>
          <w:spacing w:val="2"/>
          <w:sz w:val="28"/>
          <w:szCs w:val="28"/>
        </w:rPr>
        <w:t>The First 6 digits (say 00:40:96) of the MAC Address identify the manufacturer, called the OUI (</w:t>
      </w:r>
      <w:r w:rsidRPr="00B54BD7">
        <w:rPr>
          <w:rStyle w:val="Strong"/>
          <w:rFonts w:asciiTheme="minorHAnsi" w:hAnsiTheme="minorHAnsi" w:cstheme="minorHAnsi"/>
          <w:color w:val="273239"/>
          <w:spacing w:val="2"/>
          <w:sz w:val="28"/>
          <w:szCs w:val="28"/>
          <w:bdr w:val="none" w:sz="0" w:space="0" w:color="auto" w:frame="1"/>
        </w:rPr>
        <w:t>Organizational Unique Identifier</w:t>
      </w:r>
      <w:r w:rsidRPr="00B54BD7">
        <w:rPr>
          <w:rFonts w:asciiTheme="minorHAnsi" w:hAnsiTheme="minorHAnsi" w:cstheme="minorHAnsi"/>
          <w:color w:val="273239"/>
          <w:spacing w:val="2"/>
          <w:sz w:val="28"/>
          <w:szCs w:val="28"/>
        </w:rPr>
        <w:t>).</w:t>
      </w:r>
    </w:p>
    <w:p w:rsidR="00F80F7F" w:rsidRPr="00F80F7F" w:rsidRDefault="00F80F7F" w:rsidP="00F80F7F">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8"/>
          <w:szCs w:val="28"/>
        </w:rPr>
      </w:pPr>
    </w:p>
    <w:p w:rsidR="00F80F7F" w:rsidRPr="00F80F7F" w:rsidRDefault="00F80F7F" w:rsidP="00F80F7F">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8"/>
          <w:szCs w:val="28"/>
        </w:rPr>
      </w:pPr>
      <w:r w:rsidRPr="00F80F7F">
        <w:rPr>
          <w:rFonts w:asciiTheme="minorHAnsi" w:hAnsiTheme="minorHAnsi" w:cstheme="minorHAnsi"/>
          <w:color w:val="273239"/>
          <w:spacing w:val="2"/>
          <w:sz w:val="28"/>
          <w:szCs w:val="28"/>
        </w:rPr>
        <w:t>The rightmost six digits represent </w:t>
      </w:r>
      <w:r w:rsidRPr="00F80F7F">
        <w:rPr>
          <w:rStyle w:val="Strong"/>
          <w:rFonts w:asciiTheme="minorHAnsi" w:hAnsiTheme="minorHAnsi" w:cstheme="minorHAnsi"/>
          <w:color w:val="273239"/>
          <w:spacing w:val="2"/>
          <w:sz w:val="28"/>
          <w:szCs w:val="28"/>
          <w:bdr w:val="none" w:sz="0" w:space="0" w:color="auto" w:frame="1"/>
        </w:rPr>
        <w:t>Network Interface Controller</w:t>
      </w:r>
      <w:r w:rsidRPr="00F80F7F">
        <w:rPr>
          <w:rFonts w:asciiTheme="minorHAnsi" w:hAnsiTheme="minorHAnsi" w:cstheme="minorHAnsi"/>
          <w:color w:val="273239"/>
          <w:spacing w:val="2"/>
          <w:sz w:val="28"/>
          <w:szCs w:val="28"/>
        </w:rPr>
        <w:t>, which i</w:t>
      </w:r>
      <w:r>
        <w:rPr>
          <w:rFonts w:asciiTheme="minorHAnsi" w:hAnsiTheme="minorHAnsi" w:cstheme="minorHAnsi"/>
          <w:color w:val="273239"/>
          <w:spacing w:val="2"/>
          <w:sz w:val="28"/>
          <w:szCs w:val="28"/>
        </w:rPr>
        <w:t xml:space="preserve">s assigned by the </w:t>
      </w:r>
      <w:proofErr w:type="spellStart"/>
      <w:r>
        <w:rPr>
          <w:rFonts w:asciiTheme="minorHAnsi" w:hAnsiTheme="minorHAnsi" w:cstheme="minorHAnsi"/>
          <w:color w:val="273239"/>
          <w:spacing w:val="2"/>
          <w:sz w:val="28"/>
          <w:szCs w:val="28"/>
        </w:rPr>
        <w:t>manufacturer.T</w:t>
      </w:r>
      <w:r w:rsidRPr="00F80F7F">
        <w:rPr>
          <w:rFonts w:asciiTheme="minorHAnsi" w:hAnsiTheme="minorHAnsi" w:cstheme="minorHAnsi"/>
          <w:color w:val="273239"/>
          <w:spacing w:val="2"/>
          <w:sz w:val="28"/>
          <w:szCs w:val="28"/>
        </w:rPr>
        <w:t>he</w:t>
      </w:r>
      <w:proofErr w:type="spellEnd"/>
      <w:r w:rsidRPr="00F80F7F">
        <w:rPr>
          <w:rFonts w:asciiTheme="minorHAnsi" w:hAnsiTheme="minorHAnsi" w:cstheme="minorHAnsi"/>
          <w:color w:val="273239"/>
          <w:spacing w:val="2"/>
          <w:sz w:val="28"/>
          <w:szCs w:val="28"/>
        </w:rPr>
        <w:t xml:space="preserve"> MAC address is represented</w:t>
      </w:r>
      <w:r>
        <w:rPr>
          <w:rFonts w:asciiTheme="minorHAnsi" w:hAnsiTheme="minorHAnsi" w:cstheme="minorHAnsi"/>
          <w:color w:val="273239"/>
          <w:spacing w:val="2"/>
          <w:sz w:val="28"/>
          <w:szCs w:val="28"/>
        </w:rPr>
        <w:t xml:space="preserve"> by Colon-Hexadecimal notation.</w:t>
      </w:r>
    </w:p>
    <w:p w:rsidR="00F80F7F" w:rsidRDefault="00F80F7F">
      <w:pPr>
        <w:rPr>
          <w:rFonts w:ascii="Arial Black" w:hAnsi="Arial Black" w:cstheme="minorHAnsi"/>
          <w:sz w:val="32"/>
          <w:szCs w:val="32"/>
          <w:lang w:val="en-GB"/>
        </w:rPr>
      </w:pPr>
    </w:p>
    <w:p w:rsidR="00B54BD7" w:rsidRDefault="00F80F7F">
      <w:pPr>
        <w:rPr>
          <w:rFonts w:ascii="Arial Black" w:hAnsi="Arial Black" w:cstheme="minorHAnsi"/>
          <w:sz w:val="32"/>
          <w:szCs w:val="32"/>
          <w:lang w:val="en-GB"/>
        </w:rPr>
      </w:pPr>
      <w:proofErr w:type="gramStart"/>
      <w:r>
        <w:rPr>
          <w:rFonts w:ascii="Arial Black" w:hAnsi="Arial Black" w:cstheme="minorHAnsi"/>
          <w:sz w:val="32"/>
          <w:szCs w:val="32"/>
          <w:lang w:val="en-GB"/>
        </w:rPr>
        <w:t>Example ;</w:t>
      </w:r>
      <w:proofErr w:type="gramEnd"/>
    </w:p>
    <w:p w:rsidR="00F80F7F" w:rsidRDefault="00F80F7F">
      <w:pPr>
        <w:rPr>
          <w:rFonts w:ascii="Arial" w:hAnsi="Arial" w:cs="Arial"/>
          <w:color w:val="040C28"/>
          <w:sz w:val="30"/>
          <w:szCs w:val="30"/>
          <w:shd w:val="clear" w:color="auto" w:fill="D3E3FD"/>
        </w:rPr>
      </w:pPr>
    </w:p>
    <w:p w:rsidR="00F80F7F" w:rsidRDefault="00F80F7F">
      <w:pPr>
        <w:rPr>
          <w:rFonts w:cstheme="minorHAnsi"/>
          <w:color w:val="040C28"/>
          <w:sz w:val="28"/>
          <w:szCs w:val="28"/>
          <w:shd w:val="clear" w:color="auto" w:fill="D3E3FD"/>
        </w:rPr>
      </w:pPr>
      <w:r>
        <w:rPr>
          <w:rFonts w:ascii="Arial" w:hAnsi="Arial" w:cs="Arial"/>
          <w:color w:val="040C28"/>
          <w:sz w:val="30"/>
          <w:szCs w:val="30"/>
          <w:shd w:val="clear" w:color="auto" w:fill="D3E3FD"/>
        </w:rPr>
        <w:t xml:space="preserve">              </w:t>
      </w:r>
      <w:r>
        <w:rPr>
          <w:rFonts w:cstheme="minorHAnsi"/>
          <w:color w:val="040C28"/>
          <w:sz w:val="28"/>
          <w:szCs w:val="28"/>
          <w:shd w:val="clear" w:color="auto" w:fill="D3E3FD"/>
        </w:rPr>
        <w:t xml:space="preserve">Mac </w:t>
      </w:r>
      <w:proofErr w:type="spellStart"/>
      <w:proofErr w:type="gramStart"/>
      <w:r>
        <w:rPr>
          <w:rFonts w:cstheme="minorHAnsi"/>
          <w:color w:val="040C28"/>
          <w:sz w:val="28"/>
          <w:szCs w:val="28"/>
          <w:shd w:val="clear" w:color="auto" w:fill="D3E3FD"/>
        </w:rPr>
        <w:t>Adresss</w:t>
      </w:r>
      <w:proofErr w:type="spellEnd"/>
      <w:r>
        <w:rPr>
          <w:rFonts w:cstheme="minorHAnsi"/>
          <w:color w:val="040C28"/>
          <w:sz w:val="28"/>
          <w:szCs w:val="28"/>
          <w:shd w:val="clear" w:color="auto" w:fill="D3E3FD"/>
        </w:rPr>
        <w:t xml:space="preserve"> ;</w:t>
      </w:r>
      <w:proofErr w:type="gramEnd"/>
      <w:r>
        <w:rPr>
          <w:rFonts w:cstheme="minorHAnsi"/>
          <w:color w:val="040C28"/>
          <w:sz w:val="28"/>
          <w:szCs w:val="28"/>
          <w:shd w:val="clear" w:color="auto" w:fill="D3E3FD"/>
        </w:rPr>
        <w:t xml:space="preserve"> </w:t>
      </w:r>
      <w:r w:rsidRPr="00F80F7F">
        <w:rPr>
          <w:rFonts w:cstheme="minorHAnsi"/>
          <w:color w:val="040C28"/>
          <w:sz w:val="28"/>
          <w:szCs w:val="28"/>
          <w:shd w:val="clear" w:color="auto" w:fill="D3E3FD"/>
        </w:rPr>
        <w:t>00-B0-D0-63-C2-26</w:t>
      </w:r>
    </w:p>
    <w:p w:rsidR="00F80F7F" w:rsidRDefault="00F80F7F">
      <w:pPr>
        <w:rPr>
          <w:rFonts w:ascii="Arial Black" w:hAnsi="Arial Black" w:cstheme="minorHAnsi"/>
          <w:color w:val="040C28"/>
          <w:sz w:val="32"/>
          <w:szCs w:val="32"/>
          <w:shd w:val="clear" w:color="auto" w:fill="D3E3FD"/>
        </w:rPr>
      </w:pPr>
      <w:r>
        <w:rPr>
          <w:rFonts w:ascii="Arial Black" w:hAnsi="Arial Black" w:cstheme="minorHAnsi"/>
          <w:color w:val="040C28"/>
          <w:sz w:val="32"/>
          <w:szCs w:val="32"/>
          <w:shd w:val="clear" w:color="auto" w:fill="D3E3FD"/>
        </w:rPr>
        <w:lastRenderedPageBreak/>
        <w:t xml:space="preserve">Types Of Mac </w:t>
      </w:r>
      <w:proofErr w:type="gramStart"/>
      <w:r>
        <w:rPr>
          <w:rFonts w:ascii="Arial Black" w:hAnsi="Arial Black" w:cstheme="minorHAnsi"/>
          <w:color w:val="040C28"/>
          <w:sz w:val="32"/>
          <w:szCs w:val="32"/>
          <w:shd w:val="clear" w:color="auto" w:fill="D3E3FD"/>
        </w:rPr>
        <w:t>Address ;</w:t>
      </w:r>
      <w:proofErr w:type="gramEnd"/>
    </w:p>
    <w:p w:rsidR="00660885" w:rsidRDefault="00660885">
      <w:pPr>
        <w:rPr>
          <w:rFonts w:ascii="Arial Black" w:hAnsi="Arial Black" w:cstheme="minorHAnsi"/>
          <w:color w:val="040C28"/>
          <w:sz w:val="32"/>
          <w:szCs w:val="32"/>
          <w:shd w:val="clear" w:color="auto" w:fill="D3E3FD"/>
        </w:rPr>
      </w:pPr>
    </w:p>
    <w:p w:rsidR="00F80F7F" w:rsidRDefault="00F80F7F">
      <w:pPr>
        <w:rPr>
          <w:rFonts w:cstheme="minorHAnsi"/>
          <w:color w:val="040C28"/>
          <w:sz w:val="28"/>
          <w:szCs w:val="28"/>
          <w:shd w:val="clear" w:color="auto" w:fill="D3E3FD"/>
        </w:rPr>
      </w:pPr>
      <w:r>
        <w:rPr>
          <w:rFonts w:cstheme="minorHAnsi"/>
          <w:color w:val="040C28"/>
          <w:sz w:val="28"/>
          <w:szCs w:val="28"/>
          <w:shd w:val="clear" w:color="auto" w:fill="D3E3FD"/>
        </w:rPr>
        <w:t xml:space="preserve"> There are three types of Mac </w:t>
      </w:r>
      <w:proofErr w:type="spellStart"/>
      <w:r>
        <w:rPr>
          <w:rFonts w:cstheme="minorHAnsi"/>
          <w:color w:val="040C28"/>
          <w:sz w:val="28"/>
          <w:szCs w:val="28"/>
          <w:shd w:val="clear" w:color="auto" w:fill="D3E3FD"/>
        </w:rPr>
        <w:t>Addree</w:t>
      </w:r>
      <w:proofErr w:type="spellEnd"/>
      <w:r>
        <w:rPr>
          <w:rFonts w:cstheme="minorHAnsi"/>
          <w:color w:val="040C28"/>
          <w:sz w:val="28"/>
          <w:szCs w:val="28"/>
          <w:shd w:val="clear" w:color="auto" w:fill="D3E3FD"/>
        </w:rPr>
        <w:t>;</w:t>
      </w:r>
    </w:p>
    <w:p w:rsidR="00660885" w:rsidRDefault="00660885">
      <w:pPr>
        <w:rPr>
          <w:rFonts w:cstheme="minorHAnsi"/>
          <w:color w:val="040C28"/>
          <w:sz w:val="28"/>
          <w:szCs w:val="28"/>
          <w:shd w:val="clear" w:color="auto" w:fill="D3E3FD"/>
        </w:rPr>
      </w:pPr>
    </w:p>
    <w:p w:rsidR="00F80F7F" w:rsidRDefault="00F80F7F" w:rsidP="00F80F7F">
      <w:pPr>
        <w:pStyle w:val="ListParagraph"/>
        <w:numPr>
          <w:ilvl w:val="0"/>
          <w:numId w:val="3"/>
        </w:numPr>
        <w:rPr>
          <w:rFonts w:cstheme="minorHAnsi"/>
          <w:color w:val="040C28"/>
          <w:sz w:val="28"/>
          <w:szCs w:val="28"/>
          <w:shd w:val="clear" w:color="auto" w:fill="D3E3FD"/>
        </w:rPr>
      </w:pPr>
      <w:r>
        <w:rPr>
          <w:rFonts w:cstheme="minorHAnsi"/>
          <w:color w:val="040C28"/>
          <w:sz w:val="28"/>
          <w:szCs w:val="28"/>
          <w:shd w:val="clear" w:color="auto" w:fill="D3E3FD"/>
        </w:rPr>
        <w:t>Unicast</w:t>
      </w:r>
    </w:p>
    <w:p w:rsidR="00F80F7F" w:rsidRDefault="00F80F7F" w:rsidP="00F80F7F">
      <w:pPr>
        <w:pStyle w:val="ListParagraph"/>
        <w:numPr>
          <w:ilvl w:val="0"/>
          <w:numId w:val="3"/>
        </w:numPr>
        <w:rPr>
          <w:rFonts w:cstheme="minorHAnsi"/>
          <w:color w:val="040C28"/>
          <w:sz w:val="28"/>
          <w:szCs w:val="28"/>
          <w:shd w:val="clear" w:color="auto" w:fill="D3E3FD"/>
        </w:rPr>
      </w:pPr>
      <w:r>
        <w:rPr>
          <w:rFonts w:cstheme="minorHAnsi"/>
          <w:color w:val="040C28"/>
          <w:sz w:val="28"/>
          <w:szCs w:val="28"/>
          <w:shd w:val="clear" w:color="auto" w:fill="D3E3FD"/>
        </w:rPr>
        <w:t>Multicast</w:t>
      </w:r>
    </w:p>
    <w:p w:rsidR="00F80F7F" w:rsidRDefault="00F80F7F" w:rsidP="00F80F7F">
      <w:pPr>
        <w:pStyle w:val="ListParagraph"/>
        <w:numPr>
          <w:ilvl w:val="0"/>
          <w:numId w:val="3"/>
        </w:numPr>
        <w:rPr>
          <w:rFonts w:cstheme="minorHAnsi"/>
          <w:color w:val="040C28"/>
          <w:sz w:val="28"/>
          <w:szCs w:val="28"/>
          <w:shd w:val="clear" w:color="auto" w:fill="D3E3FD"/>
        </w:rPr>
      </w:pPr>
      <w:r>
        <w:rPr>
          <w:rFonts w:cstheme="minorHAnsi"/>
          <w:color w:val="040C28"/>
          <w:sz w:val="28"/>
          <w:szCs w:val="28"/>
          <w:shd w:val="clear" w:color="auto" w:fill="D3E3FD"/>
        </w:rPr>
        <w:t>Broadcast</w:t>
      </w:r>
    </w:p>
    <w:p w:rsidR="00F80F7F" w:rsidRDefault="00F80F7F" w:rsidP="00F80F7F">
      <w:pPr>
        <w:rPr>
          <w:rFonts w:cstheme="minorHAnsi"/>
          <w:color w:val="040C28"/>
          <w:sz w:val="28"/>
          <w:szCs w:val="28"/>
          <w:shd w:val="clear" w:color="auto" w:fill="D3E3FD"/>
        </w:rPr>
      </w:pPr>
    </w:p>
    <w:p w:rsidR="00F80F7F" w:rsidRPr="00660885" w:rsidRDefault="00F80F7F" w:rsidP="00F80F7F">
      <w:pPr>
        <w:rPr>
          <w:rFonts w:ascii="Arial Black" w:hAnsi="Arial Black" w:cstheme="minorHAnsi"/>
          <w:color w:val="040C28"/>
          <w:sz w:val="28"/>
          <w:szCs w:val="28"/>
          <w:shd w:val="clear" w:color="auto" w:fill="D3E3FD"/>
        </w:rPr>
      </w:pPr>
      <w:proofErr w:type="gramStart"/>
      <w:r w:rsidRPr="00660885">
        <w:rPr>
          <w:rFonts w:ascii="Arial Black" w:hAnsi="Arial Black" w:cstheme="minorHAnsi"/>
          <w:color w:val="040C28"/>
          <w:sz w:val="28"/>
          <w:szCs w:val="28"/>
          <w:shd w:val="clear" w:color="auto" w:fill="D3E3FD"/>
        </w:rPr>
        <w:t>Unicast ;</w:t>
      </w:r>
      <w:proofErr w:type="gramEnd"/>
    </w:p>
    <w:p w:rsidR="00F80F7F" w:rsidRPr="00660885" w:rsidRDefault="00F80F7F" w:rsidP="00660885">
      <w:pPr>
        <w:spacing w:line="276" w:lineRule="auto"/>
        <w:rPr>
          <w:rFonts w:cstheme="minorHAnsi"/>
          <w:color w:val="273239"/>
          <w:spacing w:val="2"/>
          <w:sz w:val="28"/>
          <w:szCs w:val="28"/>
          <w:shd w:val="clear" w:color="auto" w:fill="FFFFFF"/>
        </w:rPr>
      </w:pPr>
      <w:r w:rsidRPr="00660885">
        <w:rPr>
          <w:rFonts w:cstheme="minorHAnsi"/>
          <w:color w:val="273239"/>
          <w:spacing w:val="2"/>
          <w:sz w:val="28"/>
          <w:szCs w:val="28"/>
          <w:shd w:val="clear" w:color="auto" w:fill="FFFFFF"/>
        </w:rPr>
        <w:t xml:space="preserve">                               </w:t>
      </w:r>
      <w:r w:rsidRPr="00660885">
        <w:rPr>
          <w:rFonts w:cstheme="minorHAnsi"/>
          <w:color w:val="273239"/>
          <w:spacing w:val="2"/>
          <w:sz w:val="28"/>
          <w:szCs w:val="28"/>
          <w:shd w:val="clear" w:color="auto" w:fill="FFFFFF"/>
        </w:rPr>
        <w:t>A Unicast-addressed frame is only sent out to the interface leading to a specific NIC. If the LSB (least significant bit) of the first octet of an address is set to zero, the frame is meant to reach only one receiving NIC. The MAC Address of the source machine is always Unicast</w:t>
      </w:r>
    </w:p>
    <w:p w:rsidR="00660885" w:rsidRDefault="00660885" w:rsidP="00F80F7F">
      <w:pPr>
        <w:rPr>
          <w:rFonts w:ascii="Arial Black" w:hAnsi="Arial Black" w:cs="Arial"/>
          <w:color w:val="273239"/>
          <w:spacing w:val="2"/>
          <w:sz w:val="28"/>
          <w:szCs w:val="28"/>
          <w:shd w:val="clear" w:color="auto" w:fill="FFFFFF"/>
        </w:rPr>
      </w:pPr>
    </w:p>
    <w:p w:rsidR="00F80F7F" w:rsidRPr="00660885" w:rsidRDefault="00F80F7F" w:rsidP="00F80F7F">
      <w:pPr>
        <w:rPr>
          <w:rFonts w:ascii="Arial Black" w:hAnsi="Arial Black" w:cs="Arial"/>
          <w:color w:val="273239"/>
          <w:spacing w:val="2"/>
          <w:sz w:val="28"/>
          <w:szCs w:val="28"/>
          <w:shd w:val="clear" w:color="auto" w:fill="FFFFFF"/>
        </w:rPr>
      </w:pPr>
      <w:proofErr w:type="spellStart"/>
      <w:proofErr w:type="gramStart"/>
      <w:r w:rsidRPr="00660885">
        <w:rPr>
          <w:rFonts w:ascii="Arial Black" w:hAnsi="Arial Black" w:cs="Arial"/>
          <w:color w:val="273239"/>
          <w:spacing w:val="2"/>
          <w:sz w:val="28"/>
          <w:szCs w:val="28"/>
          <w:shd w:val="clear" w:color="auto" w:fill="FFFFFF"/>
        </w:rPr>
        <w:t>Muticast</w:t>
      </w:r>
      <w:proofErr w:type="spellEnd"/>
      <w:r w:rsidRPr="00660885">
        <w:rPr>
          <w:rFonts w:ascii="Arial Black" w:hAnsi="Arial Black" w:cs="Arial"/>
          <w:color w:val="273239"/>
          <w:spacing w:val="2"/>
          <w:sz w:val="28"/>
          <w:szCs w:val="28"/>
          <w:shd w:val="clear" w:color="auto" w:fill="FFFFFF"/>
        </w:rPr>
        <w:t xml:space="preserve"> ;</w:t>
      </w:r>
      <w:proofErr w:type="gramEnd"/>
    </w:p>
    <w:p w:rsidR="00F80F7F" w:rsidRPr="00660885" w:rsidRDefault="00F80F7F" w:rsidP="00660885">
      <w:pPr>
        <w:pStyle w:val="NormalWeb"/>
        <w:shd w:val="clear" w:color="auto" w:fill="FFFFFF"/>
        <w:spacing w:before="0" w:beforeAutospacing="0" w:after="150" w:afterAutospacing="0" w:line="276" w:lineRule="auto"/>
        <w:jc w:val="both"/>
        <w:textAlignment w:val="baseline"/>
        <w:rPr>
          <w:rFonts w:asciiTheme="minorHAnsi" w:hAnsiTheme="minorHAnsi" w:cstheme="minorHAnsi"/>
          <w:color w:val="273239"/>
          <w:spacing w:val="2"/>
          <w:sz w:val="28"/>
          <w:szCs w:val="28"/>
        </w:rPr>
      </w:pPr>
      <w:r>
        <w:rPr>
          <w:rFonts w:ascii="Arial" w:hAnsi="Arial" w:cs="Arial"/>
          <w:color w:val="273239"/>
          <w:spacing w:val="2"/>
          <w:sz w:val="27"/>
          <w:szCs w:val="27"/>
          <w:shd w:val="clear" w:color="auto" w:fill="FFFFFF"/>
        </w:rPr>
        <w:t xml:space="preserve">                          </w:t>
      </w:r>
      <w:r w:rsidRPr="00660885">
        <w:rPr>
          <w:rFonts w:asciiTheme="minorHAnsi" w:hAnsiTheme="minorHAnsi" w:cstheme="minorHAnsi"/>
          <w:color w:val="273239"/>
          <w:spacing w:val="2"/>
          <w:sz w:val="28"/>
          <w:szCs w:val="28"/>
          <w:shd w:val="clear" w:color="auto" w:fill="FFFFFF"/>
        </w:rPr>
        <w:t xml:space="preserve">     </w:t>
      </w:r>
      <w:r w:rsidRPr="00660885">
        <w:rPr>
          <w:rFonts w:asciiTheme="minorHAnsi" w:hAnsiTheme="minorHAnsi" w:cstheme="minorHAnsi"/>
          <w:color w:val="273239"/>
          <w:spacing w:val="2"/>
          <w:sz w:val="28"/>
          <w:szCs w:val="28"/>
        </w:rPr>
        <w:t>The multicast address allows the source to send a frame to a group of devices. In Layer-2 (Ethernet) Multicast address, the LSB (least significant bit) of the first octet of an address is set to one. IEEE has allocated the address block 01-80-C2-xx-xx-xx (01-80-C2-00-00-00 to 01-80-C2-FF-FF-FF) for group addresses for use by standard protocols. </w:t>
      </w:r>
    </w:p>
    <w:p w:rsidR="00660885" w:rsidRDefault="00660885" w:rsidP="00F80F7F">
      <w:pPr>
        <w:rPr>
          <w:rFonts w:ascii="Arial Black" w:hAnsi="Arial Black" w:cstheme="minorHAnsi"/>
          <w:color w:val="040C28"/>
          <w:sz w:val="28"/>
          <w:szCs w:val="28"/>
          <w:shd w:val="clear" w:color="auto" w:fill="D3E3FD"/>
        </w:rPr>
      </w:pPr>
    </w:p>
    <w:p w:rsidR="00F80F7F" w:rsidRPr="00660885" w:rsidRDefault="00F80F7F" w:rsidP="00F80F7F">
      <w:pPr>
        <w:rPr>
          <w:rFonts w:ascii="Arial Black" w:hAnsi="Arial Black" w:cstheme="minorHAnsi"/>
          <w:color w:val="040C28"/>
          <w:sz w:val="28"/>
          <w:szCs w:val="28"/>
          <w:shd w:val="clear" w:color="auto" w:fill="D3E3FD"/>
        </w:rPr>
      </w:pPr>
      <w:proofErr w:type="gramStart"/>
      <w:r w:rsidRPr="00660885">
        <w:rPr>
          <w:rFonts w:ascii="Arial Black" w:hAnsi="Arial Black" w:cstheme="minorHAnsi"/>
          <w:color w:val="040C28"/>
          <w:sz w:val="28"/>
          <w:szCs w:val="28"/>
          <w:shd w:val="clear" w:color="auto" w:fill="D3E3FD"/>
        </w:rPr>
        <w:t>Broadcast ;</w:t>
      </w:r>
      <w:proofErr w:type="gramEnd"/>
    </w:p>
    <w:p w:rsidR="00F80F7F" w:rsidRDefault="00F80F7F" w:rsidP="00660885">
      <w:pPr>
        <w:spacing w:line="276" w:lineRule="auto"/>
        <w:rPr>
          <w:rFonts w:cstheme="minorHAnsi"/>
          <w:color w:val="273239"/>
          <w:spacing w:val="2"/>
          <w:sz w:val="28"/>
          <w:szCs w:val="28"/>
          <w:shd w:val="clear" w:color="auto" w:fill="FFFFFF"/>
        </w:rPr>
      </w:pPr>
      <w:r w:rsidRPr="00660885">
        <w:rPr>
          <w:rFonts w:cstheme="minorHAnsi"/>
          <w:color w:val="040C28"/>
          <w:sz w:val="28"/>
          <w:szCs w:val="28"/>
          <w:shd w:val="clear" w:color="auto" w:fill="D3E3FD"/>
        </w:rPr>
        <w:t xml:space="preserve">                                         </w:t>
      </w:r>
      <w:r w:rsidRPr="00660885">
        <w:rPr>
          <w:rFonts w:cstheme="minorHAnsi"/>
          <w:color w:val="273239"/>
          <w:spacing w:val="2"/>
          <w:sz w:val="28"/>
          <w:szCs w:val="28"/>
          <w:shd w:val="clear" w:color="auto" w:fill="FFFFFF"/>
        </w:rPr>
        <w:t xml:space="preserve">Similar to Network Layer, Broadcast is also possible on the underlying </w:t>
      </w:r>
      <w:proofErr w:type="gramStart"/>
      <w:r w:rsidRPr="00660885">
        <w:rPr>
          <w:rFonts w:cstheme="minorHAnsi"/>
          <w:color w:val="273239"/>
          <w:spacing w:val="2"/>
          <w:sz w:val="28"/>
          <w:szCs w:val="28"/>
          <w:shd w:val="clear" w:color="auto" w:fill="FFFFFF"/>
        </w:rPr>
        <w:t>layer(</w:t>
      </w:r>
      <w:proofErr w:type="gramEnd"/>
      <w:r w:rsidRPr="00660885">
        <w:rPr>
          <w:rFonts w:cstheme="minorHAnsi"/>
          <w:color w:val="273239"/>
          <w:spacing w:val="2"/>
          <w:sz w:val="28"/>
          <w:szCs w:val="28"/>
          <w:shd w:val="clear" w:color="auto" w:fill="FFFFFF"/>
        </w:rPr>
        <w:t xml:space="preserve"> Data Link Layer). Ethernet frames with ones in all bits of the destination address (FF-FF-FF-FF-FF-FF) are referred to as the broadcast addresses. Frames that are destined with MAC address FF-FF-FF-FF-FF-FF will reach every computer belonging to that LAN segment.</w:t>
      </w:r>
    </w:p>
    <w:p w:rsidR="00660885" w:rsidRDefault="00660885" w:rsidP="00660885">
      <w:pPr>
        <w:spacing w:line="276" w:lineRule="auto"/>
        <w:rPr>
          <w:rFonts w:cstheme="minorHAnsi"/>
          <w:color w:val="273239"/>
          <w:spacing w:val="2"/>
          <w:sz w:val="28"/>
          <w:szCs w:val="28"/>
          <w:shd w:val="clear" w:color="auto" w:fill="FFFFFF"/>
        </w:rPr>
      </w:pPr>
    </w:p>
    <w:p w:rsidR="00660885" w:rsidRDefault="00660885" w:rsidP="00660885">
      <w:pPr>
        <w:shd w:val="clear" w:color="auto" w:fill="FFFFFF"/>
        <w:spacing w:after="0" w:line="240" w:lineRule="auto"/>
        <w:textAlignment w:val="baseline"/>
        <w:outlineLvl w:val="1"/>
        <w:rPr>
          <w:rFonts w:ascii="Arial Black" w:eastAsia="Times New Roman" w:hAnsi="Arial Black" w:cs="Arial"/>
          <w:b/>
          <w:bCs/>
          <w:color w:val="273239"/>
          <w:spacing w:val="2"/>
          <w:sz w:val="32"/>
          <w:szCs w:val="32"/>
          <w:lang w:eastAsia="en-IN"/>
        </w:rPr>
      </w:pPr>
      <w:r w:rsidRPr="00660885">
        <w:rPr>
          <w:rFonts w:ascii="Arial Black" w:eastAsia="Times New Roman" w:hAnsi="Arial Black" w:cs="Arial"/>
          <w:b/>
          <w:bCs/>
          <w:color w:val="273239"/>
          <w:spacing w:val="2"/>
          <w:sz w:val="32"/>
          <w:szCs w:val="32"/>
          <w:lang w:eastAsia="en-IN"/>
        </w:rPr>
        <w:lastRenderedPageBreak/>
        <w:t xml:space="preserve">Advantages of MAC </w:t>
      </w:r>
      <w:proofErr w:type="gramStart"/>
      <w:r w:rsidRPr="00660885">
        <w:rPr>
          <w:rFonts w:ascii="Arial Black" w:eastAsia="Times New Roman" w:hAnsi="Arial Black" w:cs="Arial"/>
          <w:b/>
          <w:bCs/>
          <w:color w:val="273239"/>
          <w:spacing w:val="2"/>
          <w:sz w:val="32"/>
          <w:szCs w:val="32"/>
          <w:lang w:eastAsia="en-IN"/>
        </w:rPr>
        <w:t>Address</w:t>
      </w:r>
      <w:r>
        <w:rPr>
          <w:rFonts w:ascii="Arial Black" w:eastAsia="Times New Roman" w:hAnsi="Arial Black" w:cs="Arial"/>
          <w:b/>
          <w:bCs/>
          <w:color w:val="273239"/>
          <w:spacing w:val="2"/>
          <w:sz w:val="32"/>
          <w:szCs w:val="32"/>
          <w:lang w:eastAsia="en-IN"/>
        </w:rPr>
        <w:t xml:space="preserve"> ;</w:t>
      </w:r>
      <w:proofErr w:type="gramEnd"/>
    </w:p>
    <w:p w:rsidR="00660885" w:rsidRPr="00660885" w:rsidRDefault="00660885" w:rsidP="00660885">
      <w:pPr>
        <w:shd w:val="clear" w:color="auto" w:fill="FFFFFF"/>
        <w:spacing w:after="0" w:line="240" w:lineRule="auto"/>
        <w:textAlignment w:val="baseline"/>
        <w:outlineLvl w:val="1"/>
        <w:rPr>
          <w:rFonts w:ascii="Arial Black" w:eastAsia="Times New Roman" w:hAnsi="Arial Black" w:cs="Arial"/>
          <w:b/>
          <w:bCs/>
          <w:color w:val="273239"/>
          <w:spacing w:val="2"/>
          <w:sz w:val="32"/>
          <w:szCs w:val="32"/>
          <w:lang w:eastAsia="en-IN"/>
        </w:rPr>
      </w:pPr>
    </w:p>
    <w:p w:rsidR="00660885" w:rsidRDefault="00660885" w:rsidP="00660885">
      <w:pPr>
        <w:numPr>
          <w:ilvl w:val="0"/>
          <w:numId w:val="4"/>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660885">
        <w:rPr>
          <w:rFonts w:eastAsia="Times New Roman" w:cstheme="minorHAnsi"/>
          <w:b/>
          <w:bCs/>
          <w:color w:val="273239"/>
          <w:spacing w:val="2"/>
          <w:sz w:val="28"/>
          <w:szCs w:val="28"/>
          <w:bdr w:val="none" w:sz="0" w:space="0" w:color="auto" w:frame="1"/>
          <w:lang w:eastAsia="en-IN"/>
        </w:rPr>
        <w:t>Uniqueness: </w:t>
      </w:r>
      <w:r w:rsidRPr="00660885">
        <w:rPr>
          <w:rFonts w:eastAsia="Times New Roman" w:cstheme="minorHAnsi"/>
          <w:color w:val="273239"/>
          <w:spacing w:val="2"/>
          <w:sz w:val="28"/>
          <w:szCs w:val="28"/>
          <w:lang w:eastAsia="en-IN"/>
        </w:rPr>
        <w:t>Each MAC address is unique, which means that devices on the network can be easily identified and managed.</w:t>
      </w:r>
    </w:p>
    <w:p w:rsidR="00660885" w:rsidRPr="00660885" w:rsidRDefault="00660885" w:rsidP="00660885">
      <w:pPr>
        <w:shd w:val="clear" w:color="auto" w:fill="FFFFFF"/>
        <w:spacing w:after="0" w:line="240" w:lineRule="auto"/>
        <w:ind w:left="360"/>
        <w:textAlignment w:val="baseline"/>
        <w:rPr>
          <w:rFonts w:eastAsia="Times New Roman" w:cstheme="minorHAnsi"/>
          <w:color w:val="273239"/>
          <w:spacing w:val="2"/>
          <w:sz w:val="28"/>
          <w:szCs w:val="28"/>
          <w:lang w:eastAsia="en-IN"/>
        </w:rPr>
      </w:pPr>
    </w:p>
    <w:p w:rsidR="00660885" w:rsidRDefault="00660885" w:rsidP="00660885">
      <w:pPr>
        <w:numPr>
          <w:ilvl w:val="0"/>
          <w:numId w:val="5"/>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660885">
        <w:rPr>
          <w:rFonts w:eastAsia="Times New Roman" w:cstheme="minorHAnsi"/>
          <w:b/>
          <w:bCs/>
          <w:color w:val="273239"/>
          <w:spacing w:val="2"/>
          <w:sz w:val="28"/>
          <w:szCs w:val="28"/>
          <w:bdr w:val="none" w:sz="0" w:space="0" w:color="auto" w:frame="1"/>
          <w:lang w:eastAsia="en-IN"/>
        </w:rPr>
        <w:t>Simplicity:</w:t>
      </w:r>
      <w:r w:rsidRPr="00660885">
        <w:rPr>
          <w:rFonts w:eastAsia="Times New Roman" w:cstheme="minorHAnsi"/>
          <w:color w:val="273239"/>
          <w:spacing w:val="2"/>
          <w:sz w:val="28"/>
          <w:szCs w:val="28"/>
          <w:lang w:eastAsia="en-IN"/>
        </w:rPr>
        <w:t> MAC addresses are easy to configure and manage, and do not require any additional network infrastructure.</w:t>
      </w:r>
    </w:p>
    <w:p w:rsidR="00660885" w:rsidRPr="00660885" w:rsidRDefault="00660885" w:rsidP="00660885">
      <w:pPr>
        <w:shd w:val="clear" w:color="auto" w:fill="FFFFFF"/>
        <w:spacing w:after="0" w:line="240" w:lineRule="auto"/>
        <w:ind w:left="360"/>
        <w:textAlignment w:val="baseline"/>
        <w:rPr>
          <w:rFonts w:eastAsia="Times New Roman" w:cstheme="minorHAnsi"/>
          <w:color w:val="273239"/>
          <w:spacing w:val="2"/>
          <w:sz w:val="28"/>
          <w:szCs w:val="28"/>
          <w:lang w:eastAsia="en-IN"/>
        </w:rPr>
      </w:pPr>
    </w:p>
    <w:p w:rsidR="00660885" w:rsidRDefault="00660885" w:rsidP="00660885">
      <w:pPr>
        <w:numPr>
          <w:ilvl w:val="0"/>
          <w:numId w:val="6"/>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660885">
        <w:rPr>
          <w:rFonts w:eastAsia="Times New Roman" w:cstheme="minorHAnsi"/>
          <w:b/>
          <w:bCs/>
          <w:color w:val="273239"/>
          <w:spacing w:val="2"/>
          <w:sz w:val="28"/>
          <w:szCs w:val="28"/>
          <w:bdr w:val="none" w:sz="0" w:space="0" w:color="auto" w:frame="1"/>
          <w:lang w:eastAsia="en-IN"/>
        </w:rPr>
        <w:t>Compatibility:</w:t>
      </w:r>
      <w:r w:rsidRPr="00660885">
        <w:rPr>
          <w:rFonts w:eastAsia="Times New Roman" w:cstheme="minorHAnsi"/>
          <w:color w:val="273239"/>
          <w:spacing w:val="2"/>
          <w:sz w:val="28"/>
          <w:szCs w:val="28"/>
          <w:lang w:eastAsia="en-IN"/>
        </w:rPr>
        <w:t> MAC addresses are widely used and supported by a variety of networking technologies and protocols, making them compatible with many different systems.</w:t>
      </w:r>
    </w:p>
    <w:p w:rsidR="00660885" w:rsidRPr="00660885" w:rsidRDefault="00660885" w:rsidP="00660885">
      <w:pPr>
        <w:shd w:val="clear" w:color="auto" w:fill="FFFFFF"/>
        <w:spacing w:after="0" w:line="240" w:lineRule="auto"/>
        <w:ind w:left="360"/>
        <w:textAlignment w:val="baseline"/>
        <w:rPr>
          <w:rFonts w:eastAsia="Times New Roman" w:cstheme="minorHAnsi"/>
          <w:color w:val="273239"/>
          <w:spacing w:val="2"/>
          <w:sz w:val="28"/>
          <w:szCs w:val="28"/>
          <w:lang w:eastAsia="en-IN"/>
        </w:rPr>
      </w:pPr>
    </w:p>
    <w:p w:rsidR="00660885" w:rsidRDefault="00660885" w:rsidP="00660885">
      <w:pPr>
        <w:numPr>
          <w:ilvl w:val="0"/>
          <w:numId w:val="7"/>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660885">
        <w:rPr>
          <w:rFonts w:eastAsia="Times New Roman" w:cstheme="minorHAnsi"/>
          <w:b/>
          <w:bCs/>
          <w:color w:val="273239"/>
          <w:spacing w:val="2"/>
          <w:sz w:val="28"/>
          <w:szCs w:val="28"/>
          <w:bdr w:val="none" w:sz="0" w:space="0" w:color="auto" w:frame="1"/>
          <w:lang w:eastAsia="en-IN"/>
        </w:rPr>
        <w:t>Security: </w:t>
      </w:r>
      <w:r w:rsidRPr="00660885">
        <w:rPr>
          <w:rFonts w:eastAsia="Times New Roman" w:cstheme="minorHAnsi"/>
          <w:color w:val="273239"/>
          <w:spacing w:val="2"/>
          <w:sz w:val="28"/>
          <w:szCs w:val="28"/>
          <w:lang w:eastAsia="en-IN"/>
        </w:rPr>
        <w:t>MAC addresses can be used to restrict access to a network by only allowing devices with authorized MAC addresses to connect.</w:t>
      </w:r>
    </w:p>
    <w:p w:rsidR="00660885" w:rsidRPr="00660885" w:rsidRDefault="00660885" w:rsidP="00660885">
      <w:pPr>
        <w:shd w:val="clear" w:color="auto" w:fill="FFFFFF"/>
        <w:spacing w:after="0" w:line="240" w:lineRule="auto"/>
        <w:ind w:left="360"/>
        <w:textAlignment w:val="baseline"/>
        <w:rPr>
          <w:rFonts w:eastAsia="Times New Roman" w:cstheme="minorHAnsi"/>
          <w:color w:val="273239"/>
          <w:spacing w:val="2"/>
          <w:sz w:val="28"/>
          <w:szCs w:val="28"/>
          <w:lang w:eastAsia="en-IN"/>
        </w:rPr>
      </w:pPr>
    </w:p>
    <w:p w:rsidR="00660885" w:rsidRDefault="00660885" w:rsidP="00660885">
      <w:pPr>
        <w:numPr>
          <w:ilvl w:val="0"/>
          <w:numId w:val="8"/>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660885">
        <w:rPr>
          <w:rFonts w:eastAsia="Times New Roman" w:cstheme="minorHAnsi"/>
          <w:b/>
          <w:bCs/>
          <w:color w:val="273239"/>
          <w:spacing w:val="2"/>
          <w:sz w:val="28"/>
          <w:szCs w:val="28"/>
          <w:bdr w:val="none" w:sz="0" w:space="0" w:color="auto" w:frame="1"/>
          <w:lang w:eastAsia="en-IN"/>
        </w:rPr>
        <w:t>Fault-tolerance: </w:t>
      </w:r>
      <w:r w:rsidRPr="00660885">
        <w:rPr>
          <w:rFonts w:eastAsia="Times New Roman" w:cstheme="minorHAnsi"/>
          <w:color w:val="273239"/>
          <w:spacing w:val="2"/>
          <w:sz w:val="28"/>
          <w:szCs w:val="28"/>
          <w:lang w:eastAsia="en-IN"/>
        </w:rPr>
        <w:t>In case of hardware or software failure, a device can be easily replaced without affecting the network, as long as the new device has the same MAC address as the old one.</w:t>
      </w:r>
    </w:p>
    <w:p w:rsidR="00660885" w:rsidRPr="00660885" w:rsidRDefault="00660885" w:rsidP="00660885">
      <w:pPr>
        <w:shd w:val="clear" w:color="auto" w:fill="FFFFFF"/>
        <w:spacing w:after="0" w:line="240" w:lineRule="auto"/>
        <w:ind w:left="360"/>
        <w:textAlignment w:val="baseline"/>
        <w:rPr>
          <w:rFonts w:eastAsia="Times New Roman" w:cstheme="minorHAnsi"/>
          <w:color w:val="273239"/>
          <w:spacing w:val="2"/>
          <w:sz w:val="28"/>
          <w:szCs w:val="28"/>
          <w:lang w:eastAsia="en-IN"/>
        </w:rPr>
      </w:pPr>
    </w:p>
    <w:p w:rsidR="00660885" w:rsidRDefault="00660885" w:rsidP="00660885">
      <w:pPr>
        <w:numPr>
          <w:ilvl w:val="0"/>
          <w:numId w:val="9"/>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660885">
        <w:rPr>
          <w:rFonts w:eastAsia="Times New Roman" w:cstheme="minorHAnsi"/>
          <w:b/>
          <w:bCs/>
          <w:color w:val="273239"/>
          <w:spacing w:val="2"/>
          <w:sz w:val="28"/>
          <w:szCs w:val="28"/>
          <w:bdr w:val="none" w:sz="0" w:space="0" w:color="auto" w:frame="1"/>
          <w:lang w:eastAsia="en-IN"/>
        </w:rPr>
        <w:t>Multicasting: </w:t>
      </w:r>
      <w:r w:rsidRPr="00660885">
        <w:rPr>
          <w:rFonts w:eastAsia="Times New Roman" w:cstheme="minorHAnsi"/>
          <w:color w:val="273239"/>
          <w:spacing w:val="2"/>
          <w:sz w:val="28"/>
          <w:szCs w:val="28"/>
          <w:lang w:eastAsia="en-IN"/>
        </w:rPr>
        <w:t>MAC addresses can be used for multicasting, allowing a single packet to be sent to multiple devices at once.</w:t>
      </w:r>
    </w:p>
    <w:p w:rsidR="00660885" w:rsidRPr="00660885" w:rsidRDefault="00660885" w:rsidP="00660885">
      <w:pPr>
        <w:shd w:val="clear" w:color="auto" w:fill="FFFFFF"/>
        <w:spacing w:after="0" w:line="240" w:lineRule="auto"/>
        <w:ind w:left="360"/>
        <w:textAlignment w:val="baseline"/>
        <w:rPr>
          <w:rFonts w:eastAsia="Times New Roman" w:cstheme="minorHAnsi"/>
          <w:color w:val="273239"/>
          <w:spacing w:val="2"/>
          <w:sz w:val="28"/>
          <w:szCs w:val="28"/>
          <w:lang w:eastAsia="en-IN"/>
        </w:rPr>
      </w:pPr>
    </w:p>
    <w:p w:rsidR="00660885" w:rsidRDefault="00660885" w:rsidP="00660885">
      <w:pPr>
        <w:numPr>
          <w:ilvl w:val="0"/>
          <w:numId w:val="10"/>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660885">
        <w:rPr>
          <w:rFonts w:eastAsia="Times New Roman" w:cstheme="minorHAnsi"/>
          <w:b/>
          <w:bCs/>
          <w:color w:val="273239"/>
          <w:spacing w:val="2"/>
          <w:sz w:val="28"/>
          <w:szCs w:val="28"/>
          <w:bdr w:val="none" w:sz="0" w:space="0" w:color="auto" w:frame="1"/>
          <w:lang w:eastAsia="en-IN"/>
        </w:rPr>
        <w:t>Efficiency: </w:t>
      </w:r>
      <w:r w:rsidRPr="00660885">
        <w:rPr>
          <w:rFonts w:eastAsia="Times New Roman" w:cstheme="minorHAnsi"/>
          <w:color w:val="273239"/>
          <w:spacing w:val="2"/>
          <w:sz w:val="28"/>
          <w:szCs w:val="28"/>
          <w:lang w:eastAsia="en-IN"/>
        </w:rPr>
        <w:t>MAC addresses allow for efficient communication on the network, as they enable devices to quickly and easily identify and communicate with each other.</w:t>
      </w:r>
    </w:p>
    <w:p w:rsidR="00660885" w:rsidRPr="00660885" w:rsidRDefault="00660885" w:rsidP="00660885">
      <w:pPr>
        <w:shd w:val="clear" w:color="auto" w:fill="FFFFFF"/>
        <w:spacing w:after="0" w:line="240" w:lineRule="auto"/>
        <w:ind w:left="360"/>
        <w:textAlignment w:val="baseline"/>
        <w:rPr>
          <w:rFonts w:eastAsia="Times New Roman" w:cstheme="minorHAnsi"/>
          <w:color w:val="273239"/>
          <w:spacing w:val="2"/>
          <w:sz w:val="28"/>
          <w:szCs w:val="28"/>
          <w:lang w:eastAsia="en-IN"/>
        </w:rPr>
      </w:pPr>
    </w:p>
    <w:p w:rsidR="00660885" w:rsidRDefault="00660885" w:rsidP="00660885">
      <w:pPr>
        <w:numPr>
          <w:ilvl w:val="0"/>
          <w:numId w:val="11"/>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660885">
        <w:rPr>
          <w:rFonts w:eastAsia="Times New Roman" w:cstheme="minorHAnsi"/>
          <w:b/>
          <w:bCs/>
          <w:color w:val="273239"/>
          <w:spacing w:val="2"/>
          <w:sz w:val="28"/>
          <w:szCs w:val="28"/>
          <w:bdr w:val="none" w:sz="0" w:space="0" w:color="auto" w:frame="1"/>
          <w:lang w:eastAsia="en-IN"/>
        </w:rPr>
        <w:t>Lower network overhead: </w:t>
      </w:r>
      <w:r w:rsidRPr="00660885">
        <w:rPr>
          <w:rFonts w:eastAsia="Times New Roman" w:cstheme="minorHAnsi"/>
          <w:color w:val="273239"/>
          <w:spacing w:val="2"/>
          <w:sz w:val="28"/>
          <w:szCs w:val="28"/>
          <w:lang w:eastAsia="en-IN"/>
        </w:rPr>
        <w:t>MAC addresses reduce network overhead by allowing devices to communicate directly with each other without the need for additional routing or addressing.</w:t>
      </w:r>
    </w:p>
    <w:p w:rsidR="00660885" w:rsidRPr="00660885" w:rsidRDefault="00660885" w:rsidP="00660885">
      <w:pPr>
        <w:shd w:val="clear" w:color="auto" w:fill="FFFFFF"/>
        <w:spacing w:after="0" w:line="240" w:lineRule="auto"/>
        <w:ind w:left="360"/>
        <w:textAlignment w:val="baseline"/>
        <w:rPr>
          <w:rFonts w:eastAsia="Times New Roman" w:cstheme="minorHAnsi"/>
          <w:color w:val="273239"/>
          <w:spacing w:val="2"/>
          <w:sz w:val="28"/>
          <w:szCs w:val="28"/>
          <w:lang w:eastAsia="en-IN"/>
        </w:rPr>
      </w:pPr>
    </w:p>
    <w:p w:rsidR="00660885" w:rsidRDefault="00660885" w:rsidP="00660885">
      <w:pPr>
        <w:numPr>
          <w:ilvl w:val="0"/>
          <w:numId w:val="12"/>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660885">
        <w:rPr>
          <w:rFonts w:eastAsia="Times New Roman" w:cstheme="minorHAnsi"/>
          <w:b/>
          <w:bCs/>
          <w:color w:val="273239"/>
          <w:spacing w:val="2"/>
          <w:sz w:val="28"/>
          <w:szCs w:val="28"/>
          <w:bdr w:val="none" w:sz="0" w:space="0" w:color="auto" w:frame="1"/>
          <w:lang w:eastAsia="en-IN"/>
        </w:rPr>
        <w:t>Ease of troubleshooting: </w:t>
      </w:r>
      <w:r w:rsidRPr="00660885">
        <w:rPr>
          <w:rFonts w:eastAsia="Times New Roman" w:cstheme="minorHAnsi"/>
          <w:color w:val="273239"/>
          <w:spacing w:val="2"/>
          <w:sz w:val="28"/>
          <w:szCs w:val="28"/>
          <w:lang w:eastAsia="en-IN"/>
        </w:rPr>
        <w:t>MAC addresses can be used to troubleshoot network issues by identifying the source of problems and tracking network activity.</w:t>
      </w:r>
    </w:p>
    <w:p w:rsidR="00660885" w:rsidRPr="00660885" w:rsidRDefault="00660885" w:rsidP="00660885">
      <w:pPr>
        <w:shd w:val="clear" w:color="auto" w:fill="FFFFFF"/>
        <w:spacing w:after="0" w:line="240" w:lineRule="auto"/>
        <w:ind w:left="360"/>
        <w:textAlignment w:val="baseline"/>
        <w:rPr>
          <w:rFonts w:eastAsia="Times New Roman" w:cstheme="minorHAnsi"/>
          <w:color w:val="273239"/>
          <w:spacing w:val="2"/>
          <w:sz w:val="28"/>
          <w:szCs w:val="28"/>
          <w:lang w:eastAsia="en-IN"/>
        </w:rPr>
      </w:pPr>
    </w:p>
    <w:p w:rsidR="00660885" w:rsidRPr="00660885" w:rsidRDefault="00660885" w:rsidP="00660885">
      <w:pPr>
        <w:numPr>
          <w:ilvl w:val="0"/>
          <w:numId w:val="13"/>
        </w:numPr>
        <w:shd w:val="clear" w:color="auto" w:fill="FFFFFF"/>
        <w:spacing w:after="0" w:line="240" w:lineRule="auto"/>
        <w:ind w:left="360"/>
        <w:textAlignment w:val="baseline"/>
        <w:rPr>
          <w:rFonts w:eastAsia="Times New Roman" w:cstheme="minorHAnsi"/>
          <w:color w:val="273239"/>
          <w:spacing w:val="2"/>
          <w:sz w:val="28"/>
          <w:szCs w:val="28"/>
          <w:lang w:eastAsia="en-IN"/>
        </w:rPr>
      </w:pPr>
      <w:r w:rsidRPr="00660885">
        <w:rPr>
          <w:rFonts w:eastAsia="Times New Roman" w:cstheme="minorHAnsi"/>
          <w:b/>
          <w:bCs/>
          <w:color w:val="273239"/>
          <w:spacing w:val="2"/>
          <w:sz w:val="28"/>
          <w:szCs w:val="28"/>
          <w:bdr w:val="none" w:sz="0" w:space="0" w:color="auto" w:frame="1"/>
          <w:lang w:eastAsia="en-IN"/>
        </w:rPr>
        <w:t>Flexibility:</w:t>
      </w:r>
      <w:r>
        <w:rPr>
          <w:rFonts w:eastAsia="Times New Roman" w:cstheme="minorHAnsi"/>
          <w:b/>
          <w:bCs/>
          <w:color w:val="273239"/>
          <w:spacing w:val="2"/>
          <w:sz w:val="28"/>
          <w:szCs w:val="28"/>
          <w:bdr w:val="none" w:sz="0" w:space="0" w:color="auto" w:frame="1"/>
          <w:lang w:eastAsia="en-IN"/>
        </w:rPr>
        <w:t xml:space="preserve"> </w:t>
      </w:r>
      <w:r w:rsidRPr="00660885">
        <w:rPr>
          <w:rFonts w:eastAsia="Times New Roman" w:cstheme="minorHAnsi"/>
          <w:color w:val="273239"/>
          <w:spacing w:val="2"/>
          <w:sz w:val="28"/>
          <w:szCs w:val="28"/>
          <w:lang w:eastAsia="en-IN"/>
        </w:rPr>
        <w:t> MAC addresses can be used to support a variety of network configurations and topologies, including peer-to-peer, client-server, and hybrid models.</w:t>
      </w:r>
    </w:p>
    <w:p w:rsidR="00660885" w:rsidRPr="00660885" w:rsidRDefault="00660885" w:rsidP="00660885">
      <w:pPr>
        <w:spacing w:line="276" w:lineRule="auto"/>
        <w:rPr>
          <w:rFonts w:cstheme="minorHAnsi"/>
          <w:color w:val="040C28"/>
          <w:sz w:val="28"/>
          <w:szCs w:val="28"/>
          <w:shd w:val="clear" w:color="auto" w:fill="D3E3FD"/>
        </w:rPr>
      </w:pPr>
    </w:p>
    <w:sectPr w:rsidR="00660885" w:rsidRPr="00660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14E44"/>
    <w:multiLevelType w:val="multilevel"/>
    <w:tmpl w:val="8486A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3D4316"/>
    <w:multiLevelType w:val="multilevel"/>
    <w:tmpl w:val="E7BEE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293500"/>
    <w:multiLevelType w:val="hybridMultilevel"/>
    <w:tmpl w:val="17149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num>
  <w:num w:numId="2">
    <w:abstractNumId w:val="0"/>
    <w:lvlOverride w:ilvl="0">
      <w:startOverride w:val="2"/>
    </w:lvlOverride>
  </w:num>
  <w:num w:numId="3">
    <w:abstractNumId w:val="2"/>
  </w:num>
  <w:num w:numId="4">
    <w:abstractNumId w:val="1"/>
    <w:lvlOverride w:ilvl="0">
      <w:startOverride w:val="1"/>
    </w:lvlOverride>
  </w:num>
  <w:num w:numId="5">
    <w:abstractNumId w:val="1"/>
    <w:lvlOverride w:ilvl="0">
      <w:startOverride w:val="2"/>
    </w:lvlOverride>
  </w:num>
  <w:num w:numId="6">
    <w:abstractNumId w:val="1"/>
    <w:lvlOverride w:ilvl="0">
      <w:startOverride w:val="3"/>
    </w:lvlOverride>
  </w:num>
  <w:num w:numId="7">
    <w:abstractNumId w:val="1"/>
    <w:lvlOverride w:ilvl="0">
      <w:startOverride w:val="4"/>
    </w:lvlOverride>
  </w:num>
  <w:num w:numId="8">
    <w:abstractNumId w:val="1"/>
    <w:lvlOverride w:ilvl="0">
      <w:startOverride w:val="5"/>
    </w:lvlOverride>
  </w:num>
  <w:num w:numId="9">
    <w:abstractNumId w:val="1"/>
    <w:lvlOverride w:ilvl="0">
      <w:startOverride w:val="6"/>
    </w:lvlOverride>
  </w:num>
  <w:num w:numId="10">
    <w:abstractNumId w:val="1"/>
    <w:lvlOverride w:ilvl="0">
      <w:startOverride w:val="7"/>
    </w:lvlOverride>
  </w:num>
  <w:num w:numId="11">
    <w:abstractNumId w:val="1"/>
    <w:lvlOverride w:ilvl="0">
      <w:startOverride w:val="8"/>
    </w:lvlOverride>
  </w:num>
  <w:num w:numId="12">
    <w:abstractNumId w:val="1"/>
    <w:lvlOverride w:ilvl="0">
      <w:startOverride w:val="9"/>
    </w:lvlOverride>
  </w:num>
  <w:num w:numId="13">
    <w:abstractNumId w:val="1"/>
    <w:lvlOverride w:ilvl="0">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260"/>
    <w:rsid w:val="003251A7"/>
    <w:rsid w:val="00660885"/>
    <w:rsid w:val="00A72260"/>
    <w:rsid w:val="00B54BD7"/>
    <w:rsid w:val="00D56BBB"/>
    <w:rsid w:val="00F80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DAC0F-6867-45CC-B87B-EC1F15A90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608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4BD7"/>
    <w:rPr>
      <w:color w:val="0000FF"/>
      <w:u w:val="single"/>
    </w:rPr>
  </w:style>
  <w:style w:type="character" w:styleId="Strong">
    <w:name w:val="Strong"/>
    <w:basedOn w:val="DefaultParagraphFont"/>
    <w:uiPriority w:val="22"/>
    <w:qFormat/>
    <w:rsid w:val="00B54BD7"/>
    <w:rPr>
      <w:b/>
      <w:bCs/>
    </w:rPr>
  </w:style>
  <w:style w:type="paragraph" w:styleId="NormalWeb">
    <w:name w:val="Normal (Web)"/>
    <w:basedOn w:val="Normal"/>
    <w:uiPriority w:val="99"/>
    <w:semiHidden/>
    <w:unhideWhenUsed/>
    <w:rsid w:val="00B54BD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80F7F"/>
    <w:pPr>
      <w:ind w:left="720"/>
      <w:contextualSpacing/>
    </w:pPr>
  </w:style>
  <w:style w:type="character" w:customStyle="1" w:styleId="Heading2Char">
    <w:name w:val="Heading 2 Char"/>
    <w:basedOn w:val="DefaultParagraphFont"/>
    <w:link w:val="Heading2"/>
    <w:uiPriority w:val="9"/>
    <w:rsid w:val="00660885"/>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835117">
      <w:bodyDiv w:val="1"/>
      <w:marLeft w:val="0"/>
      <w:marRight w:val="0"/>
      <w:marTop w:val="0"/>
      <w:marBottom w:val="0"/>
      <w:divBdr>
        <w:top w:val="none" w:sz="0" w:space="0" w:color="auto"/>
        <w:left w:val="none" w:sz="0" w:space="0" w:color="auto"/>
        <w:bottom w:val="none" w:sz="0" w:space="0" w:color="auto"/>
        <w:right w:val="none" w:sz="0" w:space="0" w:color="auto"/>
      </w:divBdr>
    </w:div>
    <w:div w:id="487861972">
      <w:bodyDiv w:val="1"/>
      <w:marLeft w:val="0"/>
      <w:marRight w:val="0"/>
      <w:marTop w:val="0"/>
      <w:marBottom w:val="0"/>
      <w:divBdr>
        <w:top w:val="none" w:sz="0" w:space="0" w:color="auto"/>
        <w:left w:val="none" w:sz="0" w:space="0" w:color="auto"/>
        <w:bottom w:val="none" w:sz="0" w:space="0" w:color="auto"/>
        <w:right w:val="none" w:sz="0" w:space="0" w:color="auto"/>
      </w:divBdr>
    </w:div>
    <w:div w:id="1243100950">
      <w:bodyDiv w:val="1"/>
      <w:marLeft w:val="0"/>
      <w:marRight w:val="0"/>
      <w:marTop w:val="0"/>
      <w:marBottom w:val="0"/>
      <w:divBdr>
        <w:top w:val="none" w:sz="0" w:space="0" w:color="auto"/>
        <w:left w:val="none" w:sz="0" w:space="0" w:color="auto"/>
        <w:bottom w:val="none" w:sz="0" w:space="0" w:color="auto"/>
        <w:right w:val="none" w:sz="0" w:space="0" w:color="auto"/>
      </w:divBdr>
    </w:div>
    <w:div w:id="1292595385">
      <w:bodyDiv w:val="1"/>
      <w:marLeft w:val="0"/>
      <w:marRight w:val="0"/>
      <w:marTop w:val="0"/>
      <w:marBottom w:val="0"/>
      <w:divBdr>
        <w:top w:val="none" w:sz="0" w:space="0" w:color="auto"/>
        <w:left w:val="none" w:sz="0" w:space="0" w:color="auto"/>
        <w:bottom w:val="none" w:sz="0" w:space="0" w:color="auto"/>
        <w:right w:val="none" w:sz="0" w:space="0" w:color="auto"/>
      </w:divBdr>
    </w:div>
    <w:div w:id="141416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logical-and-physical-address-in-operating-system/" TargetMode="External"/><Relationship Id="rId5" Type="http://schemas.openxmlformats.org/officeDocument/2006/relationships/hyperlink" Target="https://www.geeksforgeeks.org/nic-full-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2024-04-25T05:35:00Z</dcterms:created>
  <dcterms:modified xsi:type="dcterms:W3CDTF">2024-04-25T08:02:00Z</dcterms:modified>
</cp:coreProperties>
</file>