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Recall App — Sprint 7 Planning Notes</w:t>
      </w:r>
    </w:p>
    <w:p>
      <w:r>
        <w:rPr>
          <w:b/>
          <w:bCs/>
        </w:rPr>
        <w:t xml:space="preserve">Date: </w:t>
      </w:r>
      <w:r>
        <w:t xml:space="preserve">Tuesday, 14 October 2026, 4:00–5:15 pm</w:t>
      </w:r>
    </w:p>
    <w:p>
      <w:r>
        <w:rPr>
          <w:b/>
          <w:bCs/>
        </w:rPr>
        <w:t xml:space="preserve">Attendees: </w:t>
      </w:r>
      <w:r>
        <w:t xml:space="preserve">Sophea Chan (product), Vuthy Lim (mobile), Anika Rao (backend), Jonah Mercer (design), Lina Ouk (research)</w:t>
      </w:r>
    </w:p>
    <w:p>
      <w:r>
        <w:rPr>
          <w:b/>
          <w:bCs/>
        </w:rPr>
        <w:t xml:space="preserve">Apologies: </w:t>
      </w:r>
      <w:r>
        <w:t xml:space="preserve">Kosal Heng</w:t>
      </w:r>
    </w:p>
    <w:p>
      <w:pPr>
        <w:pStyle w:val="Heading1"/>
      </w:pPr>
      <w:r>
        <w:t xml:space="preserve">Context</w:t>
      </w:r>
    </w:p>
    <w:p>
      <w:pPr>
        <w:spacing w:after="120"/>
      </w:pPr>
      <w:r>
        <w:t xml:space="preserve">Recall is a student-built flashcard app for first-year courses. Usage grew to 1,850 weekly active students after the midterm, but only 22% of new users complete a second review session. Sprint 7 focuses on bringing learners back at the right time instead of adding new features.</w:t>
      </w:r>
    </w:p>
    <w:p>
      <w:pPr>
        <w:pStyle w:val="Heading1"/>
      </w:pPr>
      <w:r>
        <w:t xml:space="preserve">Discussion</w:t>
      </w:r>
    </w:p>
    <w:p>
      <w:pPr>
        <w:spacing w:after="120"/>
      </w:pPr>
      <w:r>
        <w:t xml:space="preserve">Lina summarised the learning-science research behind the sprint. Spaced repetition works best when reviews are scheduled just before a student is likely to forget, and quizzing yourself (retrieval practice) beats re-reading. She suggested mixing older cards into each session rather than showing only new material.</w:t>
      </w:r>
    </w:p>
    <w:p>
      <w:pPr>
        <w:spacing w:after="120"/>
      </w:pPr>
      <w:r>
        <w:t xml:space="preserve">Anika proposed replacing the fixed three-day review interval with an adaptive scheduler. Cards answered correctly would move to longer intervals (1, 3, 7, 16 and 35 days), while missed cards return the next day. The team agreed the scheduler must run on the device so it keeps working offline.</w:t>
      </w:r>
    </w:p>
    <w:p>
      <w:pPr>
        <w:spacing w:after="120"/>
      </w:pPr>
      <w:r>
        <w:t xml:space="preserve">Jonah shared new designs for the review screen. The main change is a single "Review 12 cards" button on the home screen and a calmer end-of-session summary. Several people felt that streak counters encouraged cramming, so streaks will be replaced by a weekly consistency chart.</w:t>
      </w:r>
    </w:p>
    <w:p>
      <w:pPr>
        <w:spacing w:after="120"/>
      </w:pPr>
      <w:r>
        <w:t xml:space="preserve">Vuthy raised the risk that push notifications at night could hurt sleep before exams. The team agreed that reminders should never be sent after 9:30 pm local time, and that students can pause reminders during exam week.</w:t>
      </w:r>
    </w:p>
    <w:p>
      <w:pPr>
        <w:spacing w:after="120"/>
      </w:pPr>
      <w:r>
        <w:t xml:space="preserve">Sophea reviewed the budget. The research budget is $1,200 for the semester: $900 for usability-test gift cards and $300 for a transcription service. Analytics will stay privacy-first — no third-party trackers, and only aggregated counts leave the device.</w:t>
      </w:r>
    </w:p>
    <w:p>
      <w:pPr>
        <w:pStyle w:val="Heading1"/>
      </w:pPr>
      <w:r>
        <w:t xml:space="preserve">Decisions</w:t>
      </w:r>
    </w:p>
    <w:p>
      <w:pPr>
        <w:pStyle w:val="ListParagraph"/>
        <w:numPr>
          <w:ilvl w:val="0"/>
          <w:numId w:val="1"/>
        </w:numPr>
      </w:pPr>
      <w:r>
        <w:t xml:space="preserve">Adopt the adaptive spaced repetition scheduler for all decks, with intervals of 1, 3, 7, 16 and 35 days.</w:t>
      </w:r>
    </w:p>
    <w:p>
      <w:pPr>
        <w:pStyle w:val="ListParagraph"/>
        <w:numPr>
          <w:ilvl w:val="0"/>
          <w:numId w:val="1"/>
        </w:numPr>
      </w:pPr>
      <w:r>
        <w:t xml:space="preserve">Replace streaks with a weekly consistency chart.</w:t>
      </w:r>
    </w:p>
    <w:p>
      <w:pPr>
        <w:pStyle w:val="ListParagraph"/>
        <w:numPr>
          <w:ilvl w:val="0"/>
          <w:numId w:val="1"/>
        </w:numPr>
      </w:pPr>
      <w:r>
        <w:t xml:space="preserve">No reminders after 9:30 pm; add an exam-week pause.</w:t>
      </w:r>
    </w:p>
    <w:p>
      <w:pPr>
        <w:pStyle w:val="ListParagraph"/>
        <w:numPr>
          <w:ilvl w:val="0"/>
          <w:numId w:val="1"/>
        </w:numPr>
      </w:pPr>
      <w:r>
        <w:t xml:space="preserve">Run five moderated usability tests before the public release.</w:t>
      </w:r>
    </w:p>
    <w:p>
      <w:pPr>
        <w:pStyle w:val="Heading1"/>
      </w:pPr>
      <w:r>
        <w:t xml:space="preserve">Action items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rPr>
                <w:b/>
                <w:bCs/>
              </w:rPr>
              <w:t xml:space="preserve">Owner</w:t>
            </w:r>
          </w:p>
        </w:tc>
        <w:tc>
          <w:p>
            <w:r>
              <w:rPr>
                <w:b/>
                <w:bCs/>
              </w:rPr>
              <w:t xml:space="preserve">Task</w:t>
            </w:r>
          </w:p>
        </w:tc>
        <w:tc>
          <w:p>
            <w:r>
              <w:rPr>
                <w:b/>
                <w:bCs/>
              </w:rPr>
              <w:t xml:space="preserve">Due</w:t>
            </w:r>
          </w:p>
        </w:tc>
      </w:tr>
      <w:tr>
        <w:tc>
          <w:p>
            <w:r>
              <w:rPr>
                <w:b w:val="false"/>
                <w:bCs w:val="false"/>
              </w:rPr>
              <w:t xml:space="preserve">Anika Rao</w:t>
            </w:r>
          </w:p>
        </w:tc>
        <w:tc>
          <w:p>
            <w:r>
              <w:rPr>
                <w:b w:val="false"/>
                <w:bCs w:val="false"/>
              </w:rPr>
              <w:t xml:space="preserve">Implement the on-device scheduler and migrate existing review data</w:t>
            </w:r>
          </w:p>
        </w:tc>
        <w:tc>
          <w:p>
            <w:r>
              <w:rPr>
                <w:b w:val="false"/>
                <w:bCs w:val="false"/>
              </w:rPr>
              <w:t xml:space="preserve">Friday, 24 October 2026</w:t>
            </w:r>
          </w:p>
        </w:tc>
      </w:tr>
      <w:tr>
        <w:tc>
          <w:p>
            <w:r>
              <w:rPr>
                <w:b w:val="false"/>
                <w:bCs w:val="false"/>
              </w:rPr>
              <w:t xml:space="preserve">Jonah Mercer</w:t>
            </w:r>
          </w:p>
        </w:tc>
        <w:tc>
          <w:p>
            <w:r>
              <w:rPr>
                <w:b w:val="false"/>
                <w:bCs w:val="false"/>
              </w:rPr>
              <w:t xml:space="preserve">Finalise review screen and consistency chart designs</w:t>
            </w:r>
          </w:p>
        </w:tc>
        <w:tc>
          <w:p>
            <w:r>
              <w:rPr>
                <w:b w:val="false"/>
                <w:bCs w:val="false"/>
              </w:rPr>
              <w:t xml:space="preserve">Monday, 20 October 2026</w:t>
            </w:r>
          </w:p>
        </w:tc>
      </w:tr>
      <w:tr>
        <w:tc>
          <w:p>
            <w:r>
              <w:rPr>
                <w:b w:val="false"/>
                <w:bCs w:val="false"/>
              </w:rPr>
              <w:t xml:space="preserve">Vuthy Lim</w:t>
            </w:r>
          </w:p>
        </w:tc>
        <w:tc>
          <w:p>
            <w:r>
              <w:rPr>
                <w:b w:val="false"/>
                <w:bCs w:val="false"/>
              </w:rPr>
              <w:t xml:space="preserve">Add quiet hours and exam-week pause to notifications</w:t>
            </w:r>
          </w:p>
        </w:tc>
        <w:tc>
          <w:p>
            <w:r>
              <w:rPr>
                <w:b w:val="false"/>
                <w:bCs w:val="false"/>
              </w:rPr>
              <w:t xml:space="preserve">Wednesday, 22 October 2026</w:t>
            </w:r>
          </w:p>
        </w:tc>
      </w:tr>
      <w:tr>
        <w:tc>
          <w:p>
            <w:r>
              <w:rPr>
                <w:b w:val="false"/>
                <w:bCs w:val="false"/>
              </w:rPr>
              <w:t xml:space="preserve">Lina Ouk</w:t>
            </w:r>
          </w:p>
        </w:tc>
        <w:tc>
          <w:p>
            <w:r>
              <w:rPr>
                <w:b w:val="false"/>
                <w:bCs w:val="false"/>
              </w:rPr>
              <w:t xml:space="preserve">Recruit five students and write the usability test script</w:t>
            </w:r>
          </w:p>
        </w:tc>
        <w:tc>
          <w:p>
            <w:r>
              <w:rPr>
                <w:b w:val="false"/>
                <w:bCs w:val="false"/>
              </w:rPr>
              <w:t xml:space="preserve">Thursday, 23 October 2026</w:t>
            </w:r>
          </w:p>
        </w:tc>
      </w:tr>
      <w:tr>
        <w:tc>
          <w:p>
            <w:r>
              <w:rPr>
                <w:b w:val="false"/>
                <w:bCs w:val="false"/>
              </w:rPr>
              <w:t xml:space="preserve">Sophea Chan</w:t>
            </w:r>
          </w:p>
        </w:tc>
        <w:tc>
          <w:p>
            <w:r>
              <w:rPr>
                <w:b w:val="false"/>
                <w:bCs w:val="false"/>
              </w:rPr>
              <w:t xml:space="preserve">Confirm the transcription vendor within the $300 budget</w:t>
            </w:r>
          </w:p>
        </w:tc>
        <w:tc>
          <w:p>
            <w:r>
              <w:rPr>
                <w:b w:val="false"/>
                <w:bCs w:val="false"/>
              </w:rPr>
              <w:t xml:space="preserve">Friday, 17 October 2026</w:t>
            </w:r>
          </w:p>
        </w:tc>
      </w:tr>
    </w:tbl>
    <w:p>
      <w:pPr>
        <w:pStyle w:val="Heading1"/>
      </w:pPr>
      <w:r>
        <w:t xml:space="preserve">Risks</w:t>
      </w:r>
    </w:p>
    <w:p>
      <w:pPr>
        <w:pStyle w:val="ListParagraph"/>
        <w:numPr>
          <w:ilvl w:val="0"/>
          <w:numId w:val="1"/>
        </w:numPr>
      </w:pPr>
      <w:r>
        <w:t xml:space="preserve">Migrating review history could reset some students’ progress; Anika will ship a dry-run export first.</w:t>
      </w:r>
    </w:p>
    <w:p>
      <w:pPr>
        <w:pStyle w:val="ListParagraph"/>
        <w:numPr>
          <w:ilvl w:val="0"/>
          <w:numId w:val="1"/>
        </w:numPr>
      </w:pPr>
      <w:r>
        <w:t xml:space="preserve">If fewer than five students sign up for testing, the release date of 3 November 2026 may slip by one week.</w:t>
      </w:r>
    </w:p>
    <w:p>
      <w:pPr>
        <w:pStyle w:val="Heading1"/>
      </w:pPr>
      <w:r>
        <w:t xml:space="preserve">Next meeting</w:t>
      </w:r>
    </w:p>
    <w:p>
      <w:pPr>
        <w:spacing w:after="120"/>
      </w:pPr>
      <w:r>
        <w:t xml:space="preserve">The next sprint review is on Tuesday, 28 October 2026 at 4:00 pm. Lina will present the first usability findings.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App — Sprint 7 Planning Notes</dc:title>
  <dc:creator>AI Summary demo</dc:creator>
  <dc:description>Sample meeting notes for the AI Summary demo (fictional team).</dc:description>
  <cp:lastModifiedBy>Un-named</cp:lastModifiedBy>
  <cp:revision>1</cp:revision>
  <dcterms:created xsi:type="dcterms:W3CDTF">2026-09-28T11:05:41.091Z</dcterms:created>
  <dcterms:modified xsi:type="dcterms:W3CDTF">2026-09-28T11:05:41.092Z</dcterms:modified>
</cp:coreProperties>
</file>

<file path=docProps/custom.xml><?xml version="1.0" encoding="utf-8"?>
<Properties xmlns="http://schemas.openxmlformats.org/officeDocument/2006/custom-properties" xmlns:vt="http://schemas.openxmlformats.org/officeDocument/2006/docPropsVTypes"/>
</file>