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55E97" w14:textId="420F358E" w:rsidR="006823E0" w:rsidRPr="00C30CEF" w:rsidRDefault="009200F4" w:rsidP="00C30CEF">
      <w:pPr>
        <w:jc w:val="center"/>
        <w:rPr>
          <w:sz w:val="40"/>
          <w:szCs w:val="40"/>
        </w:rPr>
      </w:pPr>
      <w:r w:rsidRPr="00C30CEF">
        <w:rPr>
          <w:sz w:val="40"/>
          <w:szCs w:val="40"/>
        </w:rPr>
        <w:t>Střední škola průmyslová</w:t>
      </w:r>
      <w:r w:rsidR="0087633D">
        <w:rPr>
          <w:sz w:val="40"/>
          <w:szCs w:val="40"/>
        </w:rPr>
        <w:t>,</w:t>
      </w:r>
      <w:r w:rsidRPr="00C30CEF">
        <w:rPr>
          <w:sz w:val="40"/>
          <w:szCs w:val="40"/>
        </w:rPr>
        <w:t xml:space="preserve"> hotelová a zdravotnická Uherské Hradiště</w:t>
      </w:r>
    </w:p>
    <w:p w14:paraId="393AA172" w14:textId="77777777" w:rsidR="009200F4" w:rsidRPr="00C30CEF" w:rsidRDefault="009200F4" w:rsidP="00C30CEF">
      <w:pPr>
        <w:spacing w:before="2520"/>
        <w:jc w:val="center"/>
        <w:rPr>
          <w:b/>
          <w:bCs/>
          <w:sz w:val="52"/>
          <w:szCs w:val="52"/>
        </w:rPr>
      </w:pPr>
      <w:r w:rsidRPr="00C30CEF">
        <w:rPr>
          <w:b/>
          <w:bCs/>
          <w:sz w:val="52"/>
          <w:szCs w:val="52"/>
        </w:rPr>
        <w:t>Práce z předmětu PAP</w:t>
      </w:r>
    </w:p>
    <w:p w14:paraId="19505D0C" w14:textId="77777777" w:rsidR="009200F4" w:rsidRPr="00C30CEF" w:rsidRDefault="009200F4" w:rsidP="00C30CEF">
      <w:pPr>
        <w:jc w:val="center"/>
        <w:rPr>
          <w:sz w:val="56"/>
          <w:szCs w:val="56"/>
        </w:rPr>
      </w:pPr>
      <w:r w:rsidRPr="00C30CEF">
        <w:rPr>
          <w:sz w:val="56"/>
          <w:szCs w:val="56"/>
        </w:rPr>
        <w:t>Téma zadání</w:t>
      </w:r>
    </w:p>
    <w:p w14:paraId="3B0E458A" w14:textId="77777777" w:rsidR="009200F4" w:rsidRPr="00C30CEF" w:rsidRDefault="009200F4" w:rsidP="00C30CEF">
      <w:pPr>
        <w:spacing w:before="6960"/>
        <w:rPr>
          <w:sz w:val="40"/>
          <w:szCs w:val="40"/>
        </w:rPr>
      </w:pPr>
      <w:r w:rsidRPr="00C30CEF">
        <w:rPr>
          <w:sz w:val="40"/>
          <w:szCs w:val="40"/>
        </w:rPr>
        <w:t>Lenka Ševčíková</w:t>
      </w:r>
      <w:bookmarkStart w:id="0" w:name="_GoBack"/>
      <w:bookmarkEnd w:id="0"/>
    </w:p>
    <w:p w14:paraId="2D8E911B" w14:textId="77777777" w:rsidR="009200F4" w:rsidRDefault="009200F4" w:rsidP="001D50EF">
      <w:r>
        <w:br w:type="page"/>
      </w:r>
    </w:p>
    <w:p w14:paraId="6034746F" w14:textId="77777777" w:rsidR="00C30CEF" w:rsidRDefault="00C30CEF" w:rsidP="001D50EF">
      <w:pPr>
        <w:pStyle w:val="Nadpis1"/>
      </w:pPr>
    </w:p>
    <w:p w14:paraId="516187B5" w14:textId="2865B098" w:rsidR="009200F4" w:rsidRDefault="00EF629C" w:rsidP="00C30CEF">
      <w:pPr>
        <w:pStyle w:val="Nadpis1"/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38189" wp14:editId="318D5311">
                <wp:simplePos x="0" y="0"/>
                <wp:positionH relativeFrom="column">
                  <wp:posOffset>2710180</wp:posOffset>
                </wp:positionH>
                <wp:positionV relativeFrom="paragraph">
                  <wp:posOffset>85090</wp:posOffset>
                </wp:positionV>
                <wp:extent cx="2619375" cy="638175"/>
                <wp:effectExtent l="1104900" t="0" r="28575" b="28575"/>
                <wp:wrapNone/>
                <wp:docPr id="2" name="Řečová bublina: obdélníkový bublinový popis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38175"/>
                        </a:xfrm>
                        <a:prstGeom prst="wedgeRectCallout">
                          <a:avLst>
                            <a:gd name="adj1" fmla="val -90651"/>
                            <a:gd name="adj2" fmla="val 23419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11D00" w14:textId="77777777" w:rsidR="00EF629C" w:rsidRPr="00EF629C" w:rsidRDefault="00EF629C" w:rsidP="00EF629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F629C">
                              <w:rPr>
                                <w:color w:val="FF0000"/>
                              </w:rPr>
                              <w:t>Vlo</w:t>
                            </w:r>
                            <w:r>
                              <w:rPr>
                                <w:color w:val="FF0000"/>
                              </w:rPr>
                              <w:t>žíte printscreen všech důležitých zobrazení formuláře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3818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Řečová bublina: obdélníkový bublinový popisek 2" o:spid="_x0000_s1026" type="#_x0000_t61" style="position:absolute;margin-left:213.4pt;margin-top:6.7pt;width:206.25pt;height:5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" adj="-8781,15859" fillcolor="#fff2cc [663]" strokecolor="#1f3763 [1604]" strokeweight="1pt">
                <v:textbox>
                  <w:txbxContent>
                    <w:p w14:paraId="10111D00" w14:textId="77777777" w:rsidR="00EF629C" w:rsidRPr="00EF629C" w:rsidRDefault="00EF629C" w:rsidP="00EF629C">
                      <w:pPr>
                        <w:jc w:val="center"/>
                        <w:rPr>
                          <w:color w:val="FF0000"/>
                        </w:rPr>
                      </w:pPr>
                      <w:r w:rsidRPr="00EF629C">
                        <w:rPr>
                          <w:color w:val="FF0000"/>
                        </w:rPr>
                        <w:t>Vlo</w:t>
                      </w:r>
                      <w:r>
                        <w:rPr>
                          <w:color w:val="FF0000"/>
                        </w:rPr>
                        <w:t>žíte printscreen všech důležitých zobrazení formuláře programu</w:t>
                      </w:r>
                    </w:p>
                  </w:txbxContent>
                </v:textbox>
              </v:shape>
            </w:pict>
          </mc:Fallback>
        </mc:AlternateContent>
      </w:r>
      <w:r w:rsidR="009200F4" w:rsidRPr="001D50EF">
        <w:t>Úloha č. 1: název úlohy</w:t>
      </w:r>
    </w:p>
    <w:p w14:paraId="25A00EDC" w14:textId="77777777" w:rsidR="001D50EF" w:rsidRPr="001D50EF" w:rsidRDefault="001D50EF" w:rsidP="001D50EF">
      <w:pPr>
        <w:pStyle w:val="Nadpis2"/>
      </w:pPr>
      <w:r w:rsidRPr="001D50EF">
        <w:t>Uživatelské rozhraní</w:t>
      </w:r>
    </w:p>
    <w:p w14:paraId="0866DB2D" w14:textId="77777777" w:rsidR="001D50EF" w:rsidRPr="001D50EF" w:rsidRDefault="001D50EF" w:rsidP="001D50EF">
      <w:r w:rsidRPr="001D50EF">
        <w:t>Po spuštění</w:t>
      </w:r>
    </w:p>
    <w:p w14:paraId="6CF30B3C" w14:textId="77777777" w:rsidR="001D50EF" w:rsidRDefault="001D50EF" w:rsidP="001D50EF">
      <w:r>
        <w:rPr>
          <w:noProof/>
          <w:lang w:eastAsia="cs-CZ"/>
        </w:rPr>
        <w:drawing>
          <wp:inline distT="0" distB="0" distL="0" distR="0" wp14:anchorId="23CF3D3F" wp14:editId="606D6902">
            <wp:extent cx="4886325" cy="2977469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-pospusten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987" cy="29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FE59" w14:textId="77777777" w:rsidR="001D50EF" w:rsidRDefault="001D50EF" w:rsidP="001D50EF">
      <w:r>
        <w:t>Po výpočtu:</w:t>
      </w:r>
    </w:p>
    <w:p w14:paraId="64E4786B" w14:textId="77777777" w:rsidR="001D50EF" w:rsidRDefault="001D50EF" w:rsidP="001D50EF">
      <w:r>
        <w:rPr>
          <w:noProof/>
          <w:lang w:eastAsia="cs-CZ"/>
        </w:rPr>
        <w:drawing>
          <wp:inline distT="0" distB="0" distL="0" distR="0" wp14:anchorId="60626ABC" wp14:editId="3AA5958C">
            <wp:extent cx="4924731" cy="299511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-povypoct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28" cy="30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83C7" w14:textId="77777777" w:rsidR="001D50EF" w:rsidRDefault="001D50EF" w:rsidP="001D50EF">
      <w:pPr>
        <w:rPr>
          <w:noProof/>
          <w:lang w:eastAsia="cs-CZ"/>
        </w:rPr>
      </w:pPr>
      <w:r>
        <w:rPr>
          <w:noProof/>
          <w:lang w:eastAsia="cs-CZ"/>
        </w:rPr>
        <w:br w:type="page"/>
      </w:r>
    </w:p>
    <w:p w14:paraId="2B883A24" w14:textId="77777777" w:rsidR="001D50EF" w:rsidRDefault="001D50EF" w:rsidP="001D50EF">
      <w:r>
        <w:t>S chybným zadáním:</w:t>
      </w:r>
    </w:p>
    <w:p w14:paraId="242B508B" w14:textId="77777777" w:rsidR="001D50EF" w:rsidRDefault="001D50EF" w:rsidP="001D50EF">
      <w:r>
        <w:rPr>
          <w:noProof/>
          <w:lang w:eastAsia="cs-CZ"/>
        </w:rPr>
        <w:drawing>
          <wp:inline distT="0" distB="0" distL="0" distR="0" wp14:anchorId="534ADC29" wp14:editId="79ECEC3B">
            <wp:extent cx="4657725" cy="171450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-spatn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7" cy="17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B9B1" w14:textId="77777777" w:rsidR="001D50EF" w:rsidRPr="00D26216" w:rsidRDefault="001D50EF" w:rsidP="001D50EF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567A7954" wp14:editId="338D6AE7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4677428" cy="1667108"/>
            <wp:effectExtent l="0" t="0" r="0" b="9525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-spatn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982F0" w14:textId="77777777" w:rsidR="001D50EF" w:rsidRDefault="001D50EF" w:rsidP="001D50EF">
      <w:pPr>
        <w:pStyle w:val="Nadpis2"/>
      </w:pPr>
    </w:p>
    <w:p w14:paraId="0770D72E" w14:textId="77777777" w:rsidR="001D50EF" w:rsidRDefault="001D50EF" w:rsidP="001D50EF">
      <w:pPr>
        <w:pStyle w:val="Nadpis2"/>
      </w:pPr>
    </w:p>
    <w:p w14:paraId="0EFBB6B6" w14:textId="77777777" w:rsidR="001D50EF" w:rsidRDefault="001D50EF" w:rsidP="001D50EF">
      <w:pPr>
        <w:pStyle w:val="Nadpis2"/>
      </w:pPr>
    </w:p>
    <w:p w14:paraId="699D2407" w14:textId="77777777" w:rsidR="001D50EF" w:rsidRDefault="001D50EF" w:rsidP="001D50EF">
      <w:pPr>
        <w:pStyle w:val="Nadpis2"/>
      </w:pPr>
    </w:p>
    <w:p w14:paraId="4C7C1E6C" w14:textId="77777777" w:rsidR="001D50EF" w:rsidRDefault="001D50EF" w:rsidP="001D50EF">
      <w:pPr>
        <w:pStyle w:val="Nadpis2"/>
      </w:pPr>
    </w:p>
    <w:p w14:paraId="50A7F511" w14:textId="77777777" w:rsidR="001D50EF" w:rsidRDefault="001D50EF">
      <w:pPr>
        <w:rPr>
          <w:rFonts w:eastAsiaTheme="majorEastAsia"/>
          <w:b/>
          <w:bCs/>
          <w:color w:val="000000" w:themeColor="text1"/>
          <w:sz w:val="26"/>
          <w:szCs w:val="26"/>
        </w:rPr>
      </w:pPr>
      <w:r>
        <w:br w:type="page"/>
      </w:r>
    </w:p>
    <w:p w14:paraId="5671733A" w14:textId="77777777" w:rsidR="001D50EF" w:rsidRDefault="00EF629C" w:rsidP="001D50EF">
      <w:pPr>
        <w:pStyle w:val="Nadpis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977EE9" wp14:editId="2BEC6FBC">
                <wp:simplePos x="0" y="0"/>
                <wp:positionH relativeFrom="column">
                  <wp:posOffset>2176780</wp:posOffset>
                </wp:positionH>
                <wp:positionV relativeFrom="paragraph">
                  <wp:posOffset>-257810</wp:posOffset>
                </wp:positionV>
                <wp:extent cx="3362325" cy="981075"/>
                <wp:effectExtent l="1409700" t="0" r="28575" b="28575"/>
                <wp:wrapNone/>
                <wp:docPr id="8" name="Řečová bublina: obdélníkový bublinový popis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981075"/>
                        </a:xfrm>
                        <a:prstGeom prst="wedgeRectCallout">
                          <a:avLst>
                            <a:gd name="adj1" fmla="val -90651"/>
                            <a:gd name="adj2" fmla="val 23419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5BB93" w14:textId="77777777" w:rsidR="00EF629C" w:rsidRDefault="00EF629C" w:rsidP="00EF629C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 w:rsidRPr="00EF629C">
                              <w:rPr>
                                <w:color w:val="FF0000"/>
                              </w:rPr>
                              <w:t>Vlo</w:t>
                            </w:r>
                            <w:r>
                              <w:rPr>
                                <w:color w:val="FF0000"/>
                              </w:rPr>
                              <w:t xml:space="preserve">žíte </w:t>
                            </w:r>
                            <w:r w:rsidR="001B1709" w:rsidRPr="001B1709">
                              <w:rPr>
                                <w:b/>
                                <w:bCs/>
                                <w:color w:val="FF0000"/>
                              </w:rPr>
                              <w:t>CELÝ</w:t>
                            </w:r>
                            <w:r>
                              <w:rPr>
                                <w:color w:val="FF0000"/>
                              </w:rPr>
                              <w:t xml:space="preserve"> zdrojový kód</w:t>
                            </w:r>
                            <w:r w:rsidR="001B1709">
                              <w:rPr>
                                <w:color w:val="FF0000"/>
                              </w:rPr>
                              <w:t>.</w:t>
                            </w:r>
                          </w:p>
                          <w:p w14:paraId="1D89C6F4" w14:textId="77777777" w:rsidR="00EF629C" w:rsidRPr="00EF629C" w:rsidRDefault="00EF629C" w:rsidP="00EF629C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Může</w:t>
                            </w:r>
                            <w:r w:rsidR="001B1709">
                              <w:rPr>
                                <w:color w:val="FF0000"/>
                              </w:rPr>
                              <w:t>te</w:t>
                            </w:r>
                            <w:r>
                              <w:rPr>
                                <w:color w:val="FF0000"/>
                              </w:rPr>
                              <w:t xml:space="preserve"> dělat printscreen nebo kód zkopírovat, ale NEKOMBINUJETE (tady je kombinace, abyste viděli obě možnosti – je to špatně)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7EE9" id="Řečová bublina: obdélníkový bublinový popisek 8" o:spid="_x0000_s1027" type="#_x0000_t61" style="position:absolute;margin-left:171.4pt;margin-top:-20.3pt;width:264.75pt;height: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" adj="-8781,15859" fillcolor="#fff2cc [663]" strokecolor="#1f3763 [1604]" strokeweight="1pt">
                <v:textbox>
                  <w:txbxContent>
                    <w:p w14:paraId="37D5BB93" w14:textId="77777777" w:rsidR="00EF629C" w:rsidRDefault="00EF629C" w:rsidP="00EF629C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 w:rsidRPr="00EF629C">
                        <w:rPr>
                          <w:color w:val="FF0000"/>
                        </w:rPr>
                        <w:t>Vlo</w:t>
                      </w:r>
                      <w:r>
                        <w:rPr>
                          <w:color w:val="FF0000"/>
                        </w:rPr>
                        <w:t xml:space="preserve">žíte </w:t>
                      </w:r>
                      <w:r w:rsidR="001B1709" w:rsidRPr="001B1709">
                        <w:rPr>
                          <w:b/>
                          <w:bCs/>
                          <w:color w:val="FF0000"/>
                        </w:rPr>
                        <w:t>CELÝ</w:t>
                      </w:r>
                      <w:r>
                        <w:rPr>
                          <w:color w:val="FF0000"/>
                        </w:rPr>
                        <w:t xml:space="preserve"> zdrojový kód</w:t>
                      </w:r>
                      <w:r w:rsidR="001B1709">
                        <w:rPr>
                          <w:color w:val="FF0000"/>
                        </w:rPr>
                        <w:t>.</w:t>
                      </w:r>
                    </w:p>
                    <w:p w14:paraId="1D89C6F4" w14:textId="77777777" w:rsidR="00EF629C" w:rsidRPr="00EF629C" w:rsidRDefault="00EF629C" w:rsidP="00EF629C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Může</w:t>
                      </w:r>
                      <w:r w:rsidR="001B1709">
                        <w:rPr>
                          <w:color w:val="FF0000"/>
                        </w:rPr>
                        <w:t>te</w:t>
                      </w:r>
                      <w:r>
                        <w:rPr>
                          <w:color w:val="FF0000"/>
                        </w:rPr>
                        <w:t xml:space="preserve"> dělat printscreen nebo kód zkopírovat, ale NEKOMBINUJETE (tady je kombinace, abyste viděli obě možnosti – je to špatně)</w:t>
                      </w:r>
                    </w:p>
                  </w:txbxContent>
                </v:textbox>
              </v:shape>
            </w:pict>
          </mc:Fallback>
        </mc:AlternateContent>
      </w:r>
      <w:r w:rsidR="001D50EF">
        <w:t>Zdrojový kód</w:t>
      </w:r>
    </w:p>
    <w:p w14:paraId="595E610B" w14:textId="77777777" w:rsidR="001D50EF" w:rsidRDefault="001D50EF" w:rsidP="001D50EF">
      <w:pPr>
        <w:rPr>
          <w:highlight w:val="white"/>
        </w:rPr>
      </w:pPr>
    </w:p>
    <w:p w14:paraId="14BDCF32" w14:textId="77777777" w:rsidR="001D50EF" w:rsidRDefault="001D50EF" w:rsidP="001D50EF">
      <w:pPr>
        <w:rPr>
          <w:highlight w:val="white"/>
        </w:rPr>
      </w:pPr>
    </w:p>
    <w:p w14:paraId="50C26FBA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buttonVypocti_Click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E45261C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D3DD75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3B0D0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6102F733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D23EFC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Vypocet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UverKalk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textBoxCastka.Text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numericUpDownDoba.Value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            </w:t>
      </w:r>
    </w:p>
    <w:p w14:paraId="21C7331F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textBoxUrok.Text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*100+</w:t>
      </w:r>
      <w:r>
        <w:rPr>
          <w:rFonts w:ascii="Consolas" w:hAnsi="Consolas" w:cs="Consolas"/>
          <w:color w:val="A31515"/>
          <w:sz w:val="19"/>
          <w:szCs w:val="19"/>
        </w:rPr>
        <w:t>" %"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//výpis procentního úroku</w:t>
      </w:r>
    </w:p>
    <w:p w14:paraId="7201037A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textBoxSplatky.Text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Vypocet.Splatka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())+</w:t>
      </w:r>
      <w:r>
        <w:rPr>
          <w:rFonts w:ascii="Consolas" w:hAnsi="Consolas" w:cs="Consolas"/>
          <w:color w:val="A31515"/>
          <w:sz w:val="19"/>
          <w:szCs w:val="19"/>
        </w:rPr>
        <w:t>" Kč"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F49A5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90F31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labelPreplaceno.Visible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892E2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labelPreplaceno.Text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"Částka byla přeplacena 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Vypocet.Preplaceno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+ </w:t>
      </w:r>
      <w:r>
        <w:rPr>
          <w:rFonts w:ascii="Consolas" w:hAnsi="Consolas" w:cs="Consolas"/>
          <w:color w:val="A31515"/>
          <w:sz w:val="19"/>
          <w:szCs w:val="19"/>
        </w:rPr>
        <w:t>" Kč"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7B7E6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6DD8E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buttonSoubor.Enabled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//umožní po výpočtu zápis do souboru</w:t>
      </w:r>
    </w:p>
    <w:p w14:paraId="392E52C0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95223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0E001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DE77A7" w14:textId="77777777" w:rsidR="00EF629C" w:rsidRDefault="00EF629C" w:rsidP="00EF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"Zadej hodnoty"</w:t>
      </w:r>
      <w:r>
        <w:rPr>
          <w:rFonts w:ascii="Consolas" w:hAnsi="Consolas" w:cs="Consolas"/>
          <w:color w:val="000000"/>
          <w:sz w:val="19"/>
          <w:szCs w:val="19"/>
        </w:rPr>
        <w:t xml:space="preserve">); } </w:t>
      </w:r>
      <w:r>
        <w:rPr>
          <w:rFonts w:ascii="Consolas" w:hAnsi="Consolas" w:cs="Consolas"/>
          <w:color w:val="008000"/>
          <w:sz w:val="19"/>
          <w:szCs w:val="19"/>
        </w:rPr>
        <w:t>//zkouší, zda jsi zadal číslo či ne</w:t>
      </w:r>
    </w:p>
    <w:p w14:paraId="09A13416" w14:textId="77777777" w:rsidR="001D50EF" w:rsidRDefault="00EF629C" w:rsidP="001D50EF">
      <w:pPr>
        <w:rPr>
          <w:highlight w:val="white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4069435E" wp14:editId="214A4E2F">
            <wp:simplePos x="0" y="0"/>
            <wp:positionH relativeFrom="column">
              <wp:posOffset>-337820</wp:posOffset>
            </wp:positionH>
            <wp:positionV relativeFrom="paragraph">
              <wp:posOffset>187325</wp:posOffset>
            </wp:positionV>
            <wp:extent cx="6593474" cy="4152900"/>
            <wp:effectExtent l="0" t="0" r="0" b="0"/>
            <wp:wrapSquare wrapText="bothSides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47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7F18F" w14:textId="77777777" w:rsidR="001D50EF" w:rsidRDefault="00EF629C" w:rsidP="001D50EF">
      <w:pPr>
        <w:pStyle w:val="Nadpis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B3E7A" wp14:editId="29188159">
                <wp:simplePos x="0" y="0"/>
                <wp:positionH relativeFrom="column">
                  <wp:posOffset>2557780</wp:posOffset>
                </wp:positionH>
                <wp:positionV relativeFrom="paragraph">
                  <wp:posOffset>-324485</wp:posOffset>
                </wp:positionV>
                <wp:extent cx="2857500" cy="638175"/>
                <wp:effectExtent l="1219200" t="0" r="19050" b="314325"/>
                <wp:wrapNone/>
                <wp:docPr id="9" name="Řečová bublina: obdélníkový bublinový popis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638175"/>
                        </a:xfrm>
                        <a:prstGeom prst="wedgeRectCallout">
                          <a:avLst>
                            <a:gd name="adj1" fmla="val -91378"/>
                            <a:gd name="adj2" fmla="val 90583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D891C" w14:textId="77777777" w:rsidR="00EF629C" w:rsidRDefault="00EF629C" w:rsidP="00EF629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Vyplníte, pokud potřebujete něco sdělit.</w:t>
                            </w:r>
                          </w:p>
                          <w:p w14:paraId="06B1E3AC" w14:textId="77777777" w:rsidR="00EF629C" w:rsidRPr="00EF629C" w:rsidRDefault="00EF629C" w:rsidP="00EF629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Klidně může zůstat prázdné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3E7A" id="Řečová bublina: obdélníkový bublinový popisek 9" o:spid="_x0000_s1028" type="#_x0000_t61" style="position:absolute;margin-left:201.4pt;margin-top:-25.55pt;width:22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" adj="-8938,30366" fillcolor="#fff2cc [663]" strokecolor="#1f3763 [1604]" strokeweight="1pt">
                <v:textbox>
                  <w:txbxContent>
                    <w:p w14:paraId="6FED891C" w14:textId="77777777" w:rsidR="00EF629C" w:rsidRDefault="00EF629C" w:rsidP="00EF629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Vyplníte, pokud potřebujete něco sdělit.</w:t>
                      </w:r>
                    </w:p>
                    <w:p w14:paraId="06B1E3AC" w14:textId="77777777" w:rsidR="00EF629C" w:rsidRPr="00EF629C" w:rsidRDefault="00EF629C" w:rsidP="00EF629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Klidně může zůstat prázdné</w:t>
                      </w:r>
                    </w:p>
                  </w:txbxContent>
                </v:textbox>
              </v:shape>
            </w:pict>
          </mc:Fallback>
        </mc:AlternateContent>
      </w:r>
      <w:r w:rsidR="001D50EF">
        <w:t>Poznámky a komentáře</w:t>
      </w:r>
    </w:p>
    <w:p w14:paraId="30DAABF4" w14:textId="77777777" w:rsidR="001D50EF" w:rsidRDefault="001D50EF" w:rsidP="001D50EF">
      <w:pPr>
        <w:rPr>
          <w:highlight w:val="white"/>
        </w:rPr>
      </w:pPr>
    </w:p>
    <w:sectPr w:rsidR="001D50EF" w:rsidSect="009200F4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85000" w14:textId="77777777" w:rsidR="00FB71E1" w:rsidRDefault="00FB71E1" w:rsidP="001D50EF">
      <w:r>
        <w:separator/>
      </w:r>
    </w:p>
  </w:endnote>
  <w:endnote w:type="continuationSeparator" w:id="0">
    <w:p w14:paraId="69502842" w14:textId="77777777" w:rsidR="00FB71E1" w:rsidRDefault="00FB71E1" w:rsidP="001D5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780518"/>
      <w:docPartObj>
        <w:docPartGallery w:val="Page Numbers (Bottom of Page)"/>
        <w:docPartUnique/>
      </w:docPartObj>
    </w:sdtPr>
    <w:sdtEndPr/>
    <w:sdtContent>
      <w:p w14:paraId="02762D80" w14:textId="77777777" w:rsidR="009200F4" w:rsidRDefault="009200F4" w:rsidP="00233A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C4518" w14:textId="77777777" w:rsidR="009200F4" w:rsidRDefault="009200F4" w:rsidP="001D50E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065669"/>
      <w:docPartObj>
        <w:docPartGallery w:val="Page Numbers (Bottom of Page)"/>
        <w:docPartUnique/>
      </w:docPartObj>
    </w:sdtPr>
    <w:sdtEndPr/>
    <w:sdtContent>
      <w:p w14:paraId="44D15B65" w14:textId="77777777" w:rsidR="009200F4" w:rsidRDefault="00FB71E1" w:rsidP="001D50EF">
        <w:pPr>
          <w:pStyle w:val="Zpat"/>
        </w:pPr>
      </w:p>
    </w:sdtContent>
  </w:sdt>
  <w:p w14:paraId="2EAC1A38" w14:textId="77777777" w:rsidR="009200F4" w:rsidRDefault="009200F4" w:rsidP="001D50E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B9E9C" w14:textId="77777777" w:rsidR="00FB71E1" w:rsidRDefault="00FB71E1" w:rsidP="001D50EF">
      <w:r>
        <w:separator/>
      </w:r>
    </w:p>
  </w:footnote>
  <w:footnote w:type="continuationSeparator" w:id="0">
    <w:p w14:paraId="7D4BA8DF" w14:textId="77777777" w:rsidR="00FB71E1" w:rsidRDefault="00FB71E1" w:rsidP="001D5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2122"/>
      <w:gridCol w:w="3685"/>
      <w:gridCol w:w="1418"/>
      <w:gridCol w:w="1837"/>
    </w:tblGrid>
    <w:tr w:rsidR="009200F4" w:rsidRPr="009200F4" w14:paraId="39F5F059" w14:textId="77777777" w:rsidTr="009200F4">
      <w:trPr>
        <w:trHeight w:val="464"/>
      </w:trPr>
      <w:tc>
        <w:tcPr>
          <w:tcW w:w="9062" w:type="dxa"/>
          <w:gridSpan w:val="4"/>
          <w:vAlign w:val="center"/>
        </w:tcPr>
        <w:p w14:paraId="1B94E3DA" w14:textId="77777777" w:rsidR="009200F4" w:rsidRPr="009200F4" w:rsidRDefault="009200F4" w:rsidP="00E83C89">
          <w:pPr>
            <w:pStyle w:val="Zhlav"/>
            <w:jc w:val="center"/>
          </w:pPr>
          <w:r w:rsidRPr="009200F4">
            <w:t>Samostatná práce – Počítačové aplikace a programování</w:t>
          </w:r>
        </w:p>
      </w:tc>
    </w:tr>
    <w:tr w:rsidR="009200F4" w14:paraId="23FA1FEF" w14:textId="77777777" w:rsidTr="009200F4">
      <w:trPr>
        <w:trHeight w:val="464"/>
      </w:trPr>
      <w:tc>
        <w:tcPr>
          <w:tcW w:w="2122" w:type="dxa"/>
          <w:vAlign w:val="center"/>
        </w:tcPr>
        <w:p w14:paraId="2B124B1E" w14:textId="77777777" w:rsidR="009200F4" w:rsidRDefault="009200F4" w:rsidP="001D50EF">
          <w:pPr>
            <w:pStyle w:val="Zhlav"/>
          </w:pPr>
          <w:r>
            <w:t>Jméno a příjmení</w:t>
          </w:r>
        </w:p>
      </w:tc>
      <w:tc>
        <w:tcPr>
          <w:tcW w:w="3685" w:type="dxa"/>
          <w:vAlign w:val="center"/>
        </w:tcPr>
        <w:p w14:paraId="77D88DFE" w14:textId="547A5FCD" w:rsidR="009200F4" w:rsidRDefault="00233AB4" w:rsidP="001D50EF">
          <w:pPr>
            <w:pStyle w:val="Zhlav"/>
          </w:pPr>
          <w:r>
            <w:t>Lenka Ševčíková</w:t>
          </w:r>
        </w:p>
      </w:tc>
      <w:tc>
        <w:tcPr>
          <w:tcW w:w="1418" w:type="dxa"/>
          <w:vAlign w:val="center"/>
        </w:tcPr>
        <w:p w14:paraId="49CC5025" w14:textId="77777777" w:rsidR="009200F4" w:rsidRDefault="009200F4" w:rsidP="001D50EF">
          <w:pPr>
            <w:pStyle w:val="Zhlav"/>
          </w:pPr>
          <w:r>
            <w:t>Školní rok</w:t>
          </w:r>
        </w:p>
      </w:tc>
      <w:tc>
        <w:tcPr>
          <w:tcW w:w="1837" w:type="dxa"/>
          <w:vAlign w:val="center"/>
        </w:tcPr>
        <w:p w14:paraId="3E2B737C" w14:textId="77777777" w:rsidR="009200F4" w:rsidRDefault="009200F4" w:rsidP="001D50EF">
          <w:pPr>
            <w:pStyle w:val="Zhlav"/>
          </w:pPr>
          <w:r>
            <w:t>2019/2020</w:t>
          </w:r>
        </w:p>
      </w:tc>
    </w:tr>
    <w:tr w:rsidR="009200F4" w14:paraId="51D1F892" w14:textId="77777777" w:rsidTr="009200F4">
      <w:trPr>
        <w:trHeight w:val="464"/>
      </w:trPr>
      <w:tc>
        <w:tcPr>
          <w:tcW w:w="2122" w:type="dxa"/>
          <w:vAlign w:val="center"/>
        </w:tcPr>
        <w:p w14:paraId="4DA7DD07" w14:textId="77777777" w:rsidR="009200F4" w:rsidRDefault="009200F4" w:rsidP="001D50EF">
          <w:pPr>
            <w:pStyle w:val="Zhlav"/>
          </w:pPr>
          <w:r>
            <w:t>Třída</w:t>
          </w:r>
        </w:p>
      </w:tc>
      <w:tc>
        <w:tcPr>
          <w:tcW w:w="3685" w:type="dxa"/>
          <w:vAlign w:val="center"/>
        </w:tcPr>
        <w:p w14:paraId="3BD74124" w14:textId="77777777" w:rsidR="009200F4" w:rsidRDefault="009200F4" w:rsidP="001D50EF">
          <w:pPr>
            <w:pStyle w:val="Zhlav"/>
          </w:pPr>
          <w:r>
            <w:t>4.E</w:t>
          </w:r>
        </w:p>
      </w:tc>
      <w:tc>
        <w:tcPr>
          <w:tcW w:w="1418" w:type="dxa"/>
          <w:vAlign w:val="center"/>
        </w:tcPr>
        <w:p w14:paraId="4BEAD59F" w14:textId="77777777" w:rsidR="009200F4" w:rsidRDefault="009200F4" w:rsidP="001D50EF">
          <w:pPr>
            <w:pStyle w:val="Zhlav"/>
          </w:pPr>
          <w:r>
            <w:t>Datum</w:t>
          </w:r>
        </w:p>
      </w:tc>
      <w:tc>
        <w:tcPr>
          <w:tcW w:w="1837" w:type="dxa"/>
          <w:vAlign w:val="center"/>
        </w:tcPr>
        <w:p w14:paraId="0B1222E9" w14:textId="77777777" w:rsidR="009200F4" w:rsidRDefault="009200F4" w:rsidP="001D50EF">
          <w:pPr>
            <w:pStyle w:val="Zhlav"/>
          </w:pPr>
          <w:r>
            <w:t>30. 3. 2020</w:t>
          </w:r>
        </w:p>
      </w:tc>
    </w:tr>
  </w:tbl>
  <w:p w14:paraId="7F39CE27" w14:textId="77777777" w:rsidR="009200F4" w:rsidRDefault="009200F4" w:rsidP="001D50E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075E5"/>
    <w:multiLevelType w:val="hybridMultilevel"/>
    <w:tmpl w:val="7200F4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F4"/>
    <w:rsid w:val="001B1709"/>
    <w:rsid w:val="001D50EF"/>
    <w:rsid w:val="00233AB4"/>
    <w:rsid w:val="006823E0"/>
    <w:rsid w:val="0087633D"/>
    <w:rsid w:val="009200F4"/>
    <w:rsid w:val="00A5153E"/>
    <w:rsid w:val="00C30CEF"/>
    <w:rsid w:val="00E83C89"/>
    <w:rsid w:val="00EF629C"/>
    <w:rsid w:val="00F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E58DB"/>
  <w15:chartTrackingRefBased/>
  <w15:docId w15:val="{FD603E52-553B-45A7-BBEF-C2B56B8C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1D50EF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D50EF"/>
    <w:pPr>
      <w:keepNext/>
      <w:keepLines/>
      <w:spacing w:before="48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D50EF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0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00F4"/>
  </w:style>
  <w:style w:type="paragraph" w:styleId="Zpat">
    <w:name w:val="footer"/>
    <w:basedOn w:val="Normln"/>
    <w:link w:val="ZpatChar"/>
    <w:uiPriority w:val="99"/>
    <w:unhideWhenUsed/>
    <w:rsid w:val="00920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00F4"/>
  </w:style>
  <w:style w:type="table" w:styleId="Mkatabulky">
    <w:name w:val="Table Grid"/>
    <w:basedOn w:val="Normlntabulka"/>
    <w:uiPriority w:val="39"/>
    <w:rsid w:val="00920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1D50E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D50EF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D5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154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/Úloha č. 1: název úlohy</vt:lpstr>
      <vt:lpstr>    Uživatelské rozhraní</vt:lpstr>
      <vt:lpstr>    </vt:lpstr>
      <vt:lpstr>    </vt:lpstr>
      <vt:lpstr>    </vt:lpstr>
      <vt:lpstr>    </vt:lpstr>
      <vt:lpstr>    </vt:lpstr>
      <vt:lpstr>    /Zdrojový kód</vt:lpstr>
      <vt:lpstr>    /Poznámky a komentáře</vt:lpstr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Ševčíková Lenka Mgr.</dc:creator>
  <cp:keywords/>
  <dc:description/>
  <cp:lastModifiedBy>Ševčíková Lenka Mgr.</cp:lastModifiedBy>
  <cp:revision>6</cp:revision>
  <cp:lastPrinted>2020-03-31T15:43:00Z</cp:lastPrinted>
  <dcterms:created xsi:type="dcterms:W3CDTF">2020-03-31T15:12:00Z</dcterms:created>
  <dcterms:modified xsi:type="dcterms:W3CDTF">2020-03-31T15:47:00Z</dcterms:modified>
</cp:coreProperties>
</file>