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5A8" w:rsidRDefault="00E33290" w:rsidP="00D865A8">
      <w:pPr>
        <w:pStyle w:val="1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4C49">
        <w:rPr>
          <w:rFonts w:ascii="Times New Roman" w:hAnsi="Times New Roman" w:cs="Times New Roman"/>
          <w:b/>
          <w:sz w:val="24"/>
          <w:szCs w:val="24"/>
        </w:rPr>
        <w:t>Полное</w:t>
      </w:r>
      <w:r w:rsidRPr="006A40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4C49">
        <w:rPr>
          <w:rFonts w:ascii="Times New Roman" w:hAnsi="Times New Roman" w:cs="Times New Roman"/>
          <w:b/>
          <w:sz w:val="24"/>
          <w:szCs w:val="24"/>
        </w:rPr>
        <w:t>название</w:t>
      </w:r>
      <w:r w:rsidRPr="006A40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4C49">
        <w:rPr>
          <w:rFonts w:ascii="Times New Roman" w:hAnsi="Times New Roman" w:cs="Times New Roman"/>
          <w:b/>
          <w:sz w:val="24"/>
          <w:szCs w:val="24"/>
        </w:rPr>
        <w:t>проекта</w:t>
      </w:r>
      <w:r w:rsidR="007125AB">
        <w:rPr>
          <w:rFonts w:ascii="Times New Roman" w:hAnsi="Times New Roman" w:cs="Times New Roman"/>
          <w:b/>
          <w:sz w:val="24"/>
          <w:szCs w:val="24"/>
        </w:rPr>
        <w:t>.</w:t>
      </w:r>
    </w:p>
    <w:p w:rsidR="00E33290" w:rsidRPr="00B269F6" w:rsidRDefault="003D52CF" w:rsidP="00E33290">
      <w:pPr>
        <w:pStyle w:val="1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269F6">
        <w:rPr>
          <w:rFonts w:ascii="Times New Roman" w:hAnsi="Times New Roman" w:cs="Times New Roman"/>
          <w:sz w:val="24"/>
          <w:szCs w:val="24"/>
        </w:rPr>
        <w:t xml:space="preserve">Тренажёр </w:t>
      </w:r>
      <w:r w:rsidRPr="00B269F6"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Pr="00B269F6">
        <w:rPr>
          <w:rFonts w:ascii="Times New Roman" w:hAnsi="Times New Roman" w:cs="Times New Roman"/>
          <w:sz w:val="24"/>
          <w:szCs w:val="24"/>
        </w:rPr>
        <w:t xml:space="preserve"> </w:t>
      </w:r>
      <w:r w:rsidRPr="00B269F6">
        <w:rPr>
          <w:rFonts w:ascii="Times New Roman" w:hAnsi="Times New Roman" w:cs="Times New Roman"/>
          <w:sz w:val="24"/>
          <w:szCs w:val="24"/>
          <w:lang w:val="en-US"/>
        </w:rPr>
        <w:t>HOOP</w:t>
      </w:r>
    </w:p>
    <w:p w:rsidR="00E33290" w:rsidRPr="006A40D8" w:rsidRDefault="00E33290" w:rsidP="00E33290">
      <w:pPr>
        <w:pStyle w:val="1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33290" w:rsidRDefault="007125AB" w:rsidP="00D865A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Краткое описание.</w:t>
      </w:r>
    </w:p>
    <w:p w:rsidR="00ED37A0" w:rsidRPr="00ED37A0" w:rsidRDefault="00ED37A0" w:rsidP="00ED37A0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D37A0">
        <w:rPr>
          <w:rFonts w:ascii="Times New Roman" w:hAnsi="Times New Roman" w:cs="Times New Roman"/>
          <w:sz w:val="24"/>
          <w:szCs w:val="24"/>
        </w:rPr>
        <w:t xml:space="preserve">Тренажёр </w:t>
      </w:r>
      <w:r w:rsidRPr="00ED37A0"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Pr="00ED37A0">
        <w:rPr>
          <w:rFonts w:ascii="Times New Roman" w:hAnsi="Times New Roman" w:cs="Times New Roman"/>
          <w:sz w:val="24"/>
          <w:szCs w:val="24"/>
        </w:rPr>
        <w:t xml:space="preserve"> </w:t>
      </w:r>
      <w:r w:rsidRPr="00ED37A0">
        <w:rPr>
          <w:rFonts w:ascii="Times New Roman" w:hAnsi="Times New Roman" w:cs="Times New Roman"/>
          <w:sz w:val="24"/>
          <w:szCs w:val="24"/>
          <w:lang w:val="en-US"/>
        </w:rPr>
        <w:t>HOOP</w:t>
      </w:r>
      <w:r w:rsidRPr="00ED37A0">
        <w:rPr>
          <w:rFonts w:ascii="Times New Roman" w:hAnsi="Times New Roman" w:cs="Times New Roman"/>
          <w:sz w:val="24"/>
          <w:szCs w:val="24"/>
        </w:rPr>
        <w:t xml:space="preserve"> предназначен для развития «бросковых» и «ударных» способностей у спортсменов-единоборцев, а также для использования в видах спорта со схожими потребностями: хоккей, </w:t>
      </w:r>
      <w:r w:rsidR="006A536E">
        <w:rPr>
          <w:rFonts w:ascii="Times New Roman" w:hAnsi="Times New Roman" w:cs="Times New Roman"/>
          <w:sz w:val="24"/>
          <w:szCs w:val="24"/>
        </w:rPr>
        <w:t xml:space="preserve">спортивные игры с выраженной силовой составляющей (американский футбол, регби), </w:t>
      </w:r>
      <w:r w:rsidRPr="00ED37A0">
        <w:rPr>
          <w:rFonts w:ascii="Times New Roman" w:hAnsi="Times New Roman" w:cs="Times New Roman"/>
          <w:sz w:val="24"/>
          <w:szCs w:val="24"/>
        </w:rPr>
        <w:t>«метательные» виды спорта в рамках лёгкой атлетики и прочее. Также целесообразно использовать устройство в рамках общей физической подготовки для полноценного физического развития занимающегося.</w:t>
      </w:r>
    </w:p>
    <w:p w:rsidR="00ED37A0" w:rsidRPr="00ED37A0" w:rsidRDefault="00ED37A0" w:rsidP="00ED37A0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D37A0">
        <w:rPr>
          <w:rFonts w:ascii="Times New Roman" w:hAnsi="Times New Roman" w:cs="Times New Roman"/>
          <w:sz w:val="24"/>
          <w:szCs w:val="24"/>
        </w:rPr>
        <w:t>Инновационной особенностью тренажёра являе</w:t>
      </w:r>
      <w:r w:rsidR="0057758C">
        <w:rPr>
          <w:rFonts w:ascii="Times New Roman" w:hAnsi="Times New Roman" w:cs="Times New Roman"/>
          <w:sz w:val="24"/>
          <w:szCs w:val="24"/>
        </w:rPr>
        <w:t>тся акцентирование на развитии осевой крутящей силы</w:t>
      </w:r>
      <w:r w:rsidRPr="00ED37A0">
        <w:rPr>
          <w:rFonts w:ascii="Times New Roman" w:hAnsi="Times New Roman" w:cs="Times New Roman"/>
          <w:sz w:val="24"/>
          <w:szCs w:val="24"/>
        </w:rPr>
        <w:t>, являющейся основой для большинства спортивных действий</w:t>
      </w:r>
      <w:r w:rsidR="0057758C">
        <w:rPr>
          <w:rFonts w:ascii="Times New Roman" w:hAnsi="Times New Roman" w:cs="Times New Roman"/>
          <w:sz w:val="24"/>
          <w:szCs w:val="24"/>
        </w:rPr>
        <w:t xml:space="preserve"> во многих видах спорта</w:t>
      </w:r>
      <w:r w:rsidRPr="00ED37A0">
        <w:rPr>
          <w:rFonts w:ascii="Times New Roman" w:hAnsi="Times New Roman" w:cs="Times New Roman"/>
          <w:sz w:val="24"/>
          <w:szCs w:val="24"/>
        </w:rPr>
        <w:t>.</w:t>
      </w:r>
      <w:r w:rsidR="00073EB4">
        <w:rPr>
          <w:rFonts w:ascii="Times New Roman" w:hAnsi="Times New Roman" w:cs="Times New Roman"/>
          <w:sz w:val="24"/>
          <w:szCs w:val="24"/>
        </w:rPr>
        <w:t xml:space="preserve"> Осевая крутящая сила – это совокупность физических </w:t>
      </w:r>
      <w:r w:rsidR="006A536E">
        <w:rPr>
          <w:rFonts w:ascii="Times New Roman" w:hAnsi="Times New Roman" w:cs="Times New Roman"/>
          <w:sz w:val="24"/>
          <w:szCs w:val="24"/>
        </w:rPr>
        <w:t>усилий</w:t>
      </w:r>
      <w:r w:rsidR="00073EB4">
        <w:rPr>
          <w:rFonts w:ascii="Times New Roman" w:hAnsi="Times New Roman" w:cs="Times New Roman"/>
          <w:sz w:val="24"/>
          <w:szCs w:val="24"/>
        </w:rPr>
        <w:t>, за счёт которых осуществляется поворот корпуса вокруг оси позвоночника.</w:t>
      </w:r>
    </w:p>
    <w:p w:rsidR="00ED37A0" w:rsidRPr="00ED37A0" w:rsidRDefault="00ED37A0" w:rsidP="00ED37A0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D37A0">
        <w:rPr>
          <w:rFonts w:ascii="Times New Roman" w:hAnsi="Times New Roman" w:cs="Times New Roman"/>
          <w:sz w:val="24"/>
          <w:szCs w:val="24"/>
        </w:rPr>
        <w:t>Уникальное преимущество тренажера заключается в формировании специфической нагрузки на пояса верхних и нижних конечностей, что позволяет эффективно прорабатывать наиболее значимые участки амплитуды «рабочего действия».</w:t>
      </w:r>
    </w:p>
    <w:p w:rsidR="00ED37A0" w:rsidRPr="00ED37A0" w:rsidRDefault="00ED37A0" w:rsidP="00ED37A0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D37A0">
        <w:rPr>
          <w:rFonts w:ascii="Times New Roman" w:hAnsi="Times New Roman" w:cs="Times New Roman"/>
          <w:sz w:val="24"/>
          <w:szCs w:val="24"/>
        </w:rPr>
        <w:t>Актуальность практического применения заключается в максимально</w:t>
      </w:r>
      <w:r w:rsidR="0057758C">
        <w:rPr>
          <w:rFonts w:ascii="Times New Roman" w:hAnsi="Times New Roman" w:cs="Times New Roman"/>
          <w:sz w:val="24"/>
          <w:szCs w:val="24"/>
        </w:rPr>
        <w:t xml:space="preserve"> быстром </w:t>
      </w:r>
      <w:r w:rsidRPr="00ED37A0">
        <w:rPr>
          <w:rFonts w:ascii="Times New Roman" w:hAnsi="Times New Roman" w:cs="Times New Roman"/>
          <w:sz w:val="24"/>
          <w:szCs w:val="24"/>
        </w:rPr>
        <w:t>совершенствовании занимающегося в контексте сп</w:t>
      </w:r>
      <w:r>
        <w:rPr>
          <w:rFonts w:ascii="Times New Roman" w:hAnsi="Times New Roman" w:cs="Times New Roman"/>
          <w:sz w:val="24"/>
          <w:szCs w:val="24"/>
        </w:rPr>
        <w:t>ециальной физической подготовки и, как следствие, достижении более высоких спортивных результатов</w:t>
      </w:r>
      <w:r w:rsidRPr="00ED37A0">
        <w:rPr>
          <w:rFonts w:ascii="Times New Roman" w:hAnsi="Times New Roman" w:cs="Times New Roman"/>
          <w:sz w:val="24"/>
          <w:szCs w:val="24"/>
        </w:rPr>
        <w:t>.</w:t>
      </w:r>
    </w:p>
    <w:p w:rsidR="00ED37A0" w:rsidRPr="00ED37A0" w:rsidRDefault="00ED37A0" w:rsidP="00ED37A0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D37A0"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Pr="00ED37A0">
        <w:rPr>
          <w:rFonts w:ascii="Times New Roman" w:hAnsi="Times New Roman" w:cs="Times New Roman"/>
          <w:sz w:val="24"/>
          <w:szCs w:val="24"/>
        </w:rPr>
        <w:t xml:space="preserve"> </w:t>
      </w:r>
      <w:r w:rsidRPr="00ED37A0">
        <w:rPr>
          <w:rFonts w:ascii="Times New Roman" w:hAnsi="Times New Roman" w:cs="Times New Roman"/>
          <w:sz w:val="24"/>
          <w:szCs w:val="24"/>
          <w:lang w:val="en-US"/>
        </w:rPr>
        <w:t>HOOP</w:t>
      </w:r>
      <w:r w:rsidRPr="00ED37A0">
        <w:rPr>
          <w:rFonts w:ascii="Times New Roman" w:hAnsi="Times New Roman" w:cs="Times New Roman"/>
          <w:sz w:val="24"/>
          <w:szCs w:val="24"/>
        </w:rPr>
        <w:t xml:space="preserve"> целесообразно использовать в контексте п</w:t>
      </w:r>
      <w:r>
        <w:rPr>
          <w:rFonts w:ascii="Times New Roman" w:hAnsi="Times New Roman" w:cs="Times New Roman"/>
          <w:sz w:val="24"/>
          <w:szCs w:val="24"/>
        </w:rPr>
        <w:t>одготовки национальных команд</w:t>
      </w:r>
      <w:r w:rsidR="0057758C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Pr="00ED37A0">
        <w:rPr>
          <w:rFonts w:ascii="Times New Roman" w:hAnsi="Times New Roman" w:cs="Times New Roman"/>
          <w:sz w:val="24"/>
          <w:szCs w:val="24"/>
        </w:rPr>
        <w:t>при тренировке спортсменов в рамках различных клубов единоборств и в спортивных залах с уклоном на атлетическую гимнастику.</w:t>
      </w:r>
    </w:p>
    <w:p w:rsidR="00E33290" w:rsidRDefault="00ED37A0" w:rsidP="00ED37A0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D37A0">
        <w:rPr>
          <w:rFonts w:ascii="Times New Roman" w:hAnsi="Times New Roman" w:cs="Times New Roman"/>
          <w:sz w:val="24"/>
          <w:szCs w:val="24"/>
        </w:rPr>
        <w:t xml:space="preserve">Тренажёр </w:t>
      </w:r>
      <w:r w:rsidRPr="00ED37A0"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Pr="00ED37A0">
        <w:rPr>
          <w:rFonts w:ascii="Times New Roman" w:hAnsi="Times New Roman" w:cs="Times New Roman"/>
          <w:sz w:val="24"/>
          <w:szCs w:val="24"/>
        </w:rPr>
        <w:t xml:space="preserve"> </w:t>
      </w:r>
      <w:r w:rsidRPr="00ED37A0">
        <w:rPr>
          <w:rFonts w:ascii="Times New Roman" w:hAnsi="Times New Roman" w:cs="Times New Roman"/>
          <w:sz w:val="24"/>
          <w:szCs w:val="24"/>
          <w:lang w:val="en-US"/>
        </w:rPr>
        <w:t>HOOP</w:t>
      </w:r>
      <w:r w:rsidRPr="00ED37A0">
        <w:rPr>
          <w:rFonts w:ascii="Times New Roman" w:hAnsi="Times New Roman" w:cs="Times New Roman"/>
          <w:sz w:val="24"/>
          <w:szCs w:val="24"/>
        </w:rPr>
        <w:t xml:space="preserve">, как и </w:t>
      </w:r>
      <w:r>
        <w:rPr>
          <w:rFonts w:ascii="Times New Roman" w:hAnsi="Times New Roman" w:cs="Times New Roman"/>
          <w:sz w:val="24"/>
          <w:szCs w:val="24"/>
        </w:rPr>
        <w:t>понятие</w:t>
      </w:r>
      <w:r w:rsidR="0057758C">
        <w:rPr>
          <w:rFonts w:ascii="Times New Roman" w:hAnsi="Times New Roman" w:cs="Times New Roman"/>
          <w:sz w:val="24"/>
          <w:szCs w:val="24"/>
        </w:rPr>
        <w:t xml:space="preserve"> осевой крутящей силы</w:t>
      </w:r>
      <w:r w:rsidRPr="00ED37A0">
        <w:rPr>
          <w:rFonts w:ascii="Times New Roman" w:hAnsi="Times New Roman" w:cs="Times New Roman"/>
          <w:sz w:val="24"/>
          <w:szCs w:val="24"/>
        </w:rPr>
        <w:t xml:space="preserve"> являются уникальными авторскими разработками.</w:t>
      </w:r>
    </w:p>
    <w:p w:rsidR="00ED37A0" w:rsidRPr="00164C49" w:rsidRDefault="00ED37A0" w:rsidP="00ED37A0">
      <w:pPr>
        <w:spacing w:after="0" w:line="240" w:lineRule="auto"/>
        <w:ind w:left="-567" w:right="-143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33290" w:rsidRDefault="00E33290" w:rsidP="002E4B26">
      <w:pPr>
        <w:pStyle w:val="1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64C49">
        <w:rPr>
          <w:rFonts w:ascii="Times New Roman" w:hAnsi="Times New Roman" w:cs="Times New Roman"/>
          <w:b/>
          <w:sz w:val="24"/>
          <w:szCs w:val="24"/>
        </w:rPr>
        <w:t>Логотип или изображение продукта</w:t>
      </w:r>
      <w:r w:rsidR="007125AB">
        <w:rPr>
          <w:rFonts w:ascii="Times New Roman" w:hAnsi="Times New Roman" w:cs="Times New Roman"/>
          <w:sz w:val="24"/>
          <w:szCs w:val="24"/>
        </w:rPr>
        <w:t>.</w:t>
      </w:r>
    </w:p>
    <w:p w:rsidR="002E4B26" w:rsidRPr="00164C49" w:rsidRDefault="002E4B26" w:rsidP="00E33290">
      <w:pPr>
        <w:pStyle w:val="1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E4B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38625" cy="2857500"/>
            <wp:effectExtent l="0" t="0" r="0" b="0"/>
            <wp:docPr id="2" name="Рисунок 2" descr="C:\Users\Lenovo\Desktop\хуита разная\event-2020-06-25-02-420x300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хуита разная\event-2020-06-25-02-420x300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290" w:rsidRPr="00164C49" w:rsidRDefault="00E33290" w:rsidP="00E33290">
      <w:pPr>
        <w:pStyle w:val="1"/>
        <w:spacing w:after="0"/>
        <w:rPr>
          <w:rFonts w:ascii="Times New Roman" w:hAnsi="Times New Roman" w:cs="Times New Roman"/>
          <w:sz w:val="24"/>
          <w:szCs w:val="24"/>
        </w:rPr>
      </w:pPr>
    </w:p>
    <w:p w:rsidR="00E33290" w:rsidRDefault="00E33290" w:rsidP="00073E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4C49">
        <w:rPr>
          <w:rFonts w:ascii="Times New Roman" w:hAnsi="Times New Roman" w:cs="Times New Roman"/>
          <w:b/>
          <w:sz w:val="24"/>
          <w:szCs w:val="24"/>
        </w:rPr>
        <w:t xml:space="preserve">Решаемая проблема (подробно): </w:t>
      </w:r>
      <w:r w:rsidR="001E0155" w:rsidRPr="001E0155">
        <w:rPr>
          <w:rFonts w:ascii="Times New Roman" w:hAnsi="Times New Roman" w:cs="Times New Roman"/>
          <w:b/>
          <w:sz w:val="24"/>
          <w:szCs w:val="24"/>
        </w:rPr>
        <w:t xml:space="preserve">Какую проблему на рынке решает этот </w:t>
      </w:r>
      <w:r w:rsidR="001E0155">
        <w:rPr>
          <w:rFonts w:ascii="Times New Roman" w:hAnsi="Times New Roman" w:cs="Times New Roman"/>
          <w:b/>
          <w:sz w:val="24"/>
          <w:szCs w:val="24"/>
        </w:rPr>
        <w:t xml:space="preserve">проект, и опишите, пожалуйста, </w:t>
      </w:r>
      <w:r w:rsidR="001E0155" w:rsidRPr="001E0155">
        <w:rPr>
          <w:rFonts w:ascii="Times New Roman" w:hAnsi="Times New Roman" w:cs="Times New Roman"/>
          <w:b/>
          <w:sz w:val="24"/>
          <w:szCs w:val="24"/>
        </w:rPr>
        <w:t>Ваш способ ее решения.</w:t>
      </w:r>
    </w:p>
    <w:p w:rsidR="00E33290" w:rsidRDefault="00073EB4" w:rsidP="00073EB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Проект решает проблему отсутствия на рынке эффективных средств развития осевой крутящей силы.</w:t>
      </w:r>
      <w:r w:rsidR="00F93E2C">
        <w:rPr>
          <w:rFonts w:ascii="Times New Roman" w:eastAsia="Times New Roman" w:hAnsi="Times New Roman" w:cs="Times New Roman"/>
          <w:sz w:val="24"/>
          <w:szCs w:val="24"/>
        </w:rPr>
        <w:t xml:space="preserve"> Предлагаемый способ решения является оптимальным с точки зрения себестоимости.</w:t>
      </w:r>
    </w:p>
    <w:p w:rsidR="00073EB4" w:rsidRPr="00164C49" w:rsidRDefault="00073EB4" w:rsidP="00073EB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33290" w:rsidRPr="00164C49" w:rsidRDefault="00E33290" w:rsidP="00073EB4">
      <w:pPr>
        <w:pStyle w:val="1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4C4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Аналитика рынка и каналы сбыта: </w:t>
      </w:r>
      <w:r w:rsidR="001E0155" w:rsidRPr="001E0155">
        <w:rPr>
          <w:rFonts w:ascii="Times New Roman" w:hAnsi="Times New Roman" w:cs="Times New Roman"/>
          <w:b/>
          <w:sz w:val="24"/>
          <w:szCs w:val="24"/>
        </w:rPr>
        <w:t xml:space="preserve">Обоснуйте, </w:t>
      </w:r>
      <w:r w:rsidR="00D865A8">
        <w:rPr>
          <w:rFonts w:ascii="Times New Roman" w:hAnsi="Times New Roman" w:cs="Times New Roman"/>
          <w:b/>
          <w:sz w:val="24"/>
          <w:szCs w:val="24"/>
        </w:rPr>
        <w:t xml:space="preserve">пожалуйста, </w:t>
      </w:r>
      <w:r w:rsidR="001E0155" w:rsidRPr="001E0155">
        <w:rPr>
          <w:rFonts w:ascii="Times New Roman" w:hAnsi="Times New Roman" w:cs="Times New Roman"/>
          <w:b/>
          <w:sz w:val="24"/>
          <w:szCs w:val="24"/>
        </w:rPr>
        <w:t>актуальность вашего проекта аналитическими данными о рынке: цифры, прогнозы, сделки.</w:t>
      </w:r>
    </w:p>
    <w:p w:rsidR="00E33290" w:rsidRDefault="006A536E" w:rsidP="006A536E">
      <w:pPr>
        <w:pStyle w:val="1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контексте развития проекта предполагается установление партнёрских связей с частными клубами по вышеуказанным видам спорта, а также продвижение в сторону сотрудничества с национальными командами.</w:t>
      </w:r>
      <w:r w:rsidR="00F93E2C">
        <w:rPr>
          <w:rFonts w:ascii="Times New Roman" w:hAnsi="Times New Roman" w:cs="Times New Roman"/>
          <w:sz w:val="24"/>
          <w:szCs w:val="24"/>
        </w:rPr>
        <w:t xml:space="preserve"> Продажа тренажёров предполагается партиями в среднем по 20-25 экземпляров (различного размера). К примеру, только в Москве насчитывается около 100 клубов по смешанным единоборствам. Это без учёта более узких спортивных дисциплин, таких как бокс, дзюдо, самбо, вольная и классическая борьба, таиландский бокс, кикбоксинг, карате, </w:t>
      </w:r>
      <w:proofErr w:type="spellStart"/>
      <w:r w:rsidR="00F93E2C">
        <w:rPr>
          <w:rFonts w:ascii="Times New Roman" w:hAnsi="Times New Roman" w:cs="Times New Roman"/>
          <w:sz w:val="24"/>
          <w:szCs w:val="24"/>
        </w:rPr>
        <w:t>таэквондо</w:t>
      </w:r>
      <w:proofErr w:type="spellEnd"/>
      <w:r w:rsidR="00F93E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3E2C">
        <w:rPr>
          <w:rFonts w:ascii="Times New Roman" w:hAnsi="Times New Roman" w:cs="Times New Roman"/>
          <w:sz w:val="24"/>
          <w:szCs w:val="24"/>
        </w:rPr>
        <w:t>вьетводао</w:t>
      </w:r>
      <w:proofErr w:type="spellEnd"/>
      <w:r w:rsidR="00F93E2C">
        <w:rPr>
          <w:rFonts w:ascii="Times New Roman" w:hAnsi="Times New Roman" w:cs="Times New Roman"/>
          <w:sz w:val="24"/>
          <w:szCs w:val="24"/>
        </w:rPr>
        <w:t xml:space="preserve">, и таких направлений как рукопашный бой, </w:t>
      </w:r>
      <w:proofErr w:type="spellStart"/>
      <w:r w:rsidR="00F93E2C">
        <w:rPr>
          <w:rFonts w:ascii="Times New Roman" w:hAnsi="Times New Roman" w:cs="Times New Roman"/>
          <w:sz w:val="24"/>
          <w:szCs w:val="24"/>
        </w:rPr>
        <w:t>унибой</w:t>
      </w:r>
      <w:proofErr w:type="spellEnd"/>
      <w:r w:rsidR="00F93E2C">
        <w:rPr>
          <w:rFonts w:ascii="Times New Roman" w:hAnsi="Times New Roman" w:cs="Times New Roman"/>
          <w:sz w:val="24"/>
          <w:szCs w:val="24"/>
        </w:rPr>
        <w:t xml:space="preserve">, крав-мага и прочее. То есть рынок является весьма обширным, а ниша </w:t>
      </w:r>
      <w:r w:rsidR="006904ED">
        <w:rPr>
          <w:rFonts w:ascii="Times New Roman" w:hAnsi="Times New Roman" w:cs="Times New Roman"/>
          <w:sz w:val="24"/>
          <w:szCs w:val="24"/>
        </w:rPr>
        <w:t>–</w:t>
      </w:r>
      <w:r w:rsidR="00F93E2C">
        <w:rPr>
          <w:rFonts w:ascii="Times New Roman" w:hAnsi="Times New Roman" w:cs="Times New Roman"/>
          <w:sz w:val="24"/>
          <w:szCs w:val="24"/>
        </w:rPr>
        <w:t xml:space="preserve"> </w:t>
      </w:r>
      <w:r w:rsidR="006904ED">
        <w:rPr>
          <w:rFonts w:ascii="Times New Roman" w:hAnsi="Times New Roman" w:cs="Times New Roman"/>
          <w:sz w:val="24"/>
          <w:szCs w:val="24"/>
        </w:rPr>
        <w:t>свободной.</w:t>
      </w:r>
    </w:p>
    <w:p w:rsidR="006A536E" w:rsidRDefault="006A536E" w:rsidP="006A536E">
      <w:pPr>
        <w:pStyle w:val="1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33290" w:rsidRPr="00164C49" w:rsidRDefault="00E33290" w:rsidP="00073EB4">
      <w:pPr>
        <w:pStyle w:val="1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4C49">
        <w:rPr>
          <w:rFonts w:ascii="Times New Roman" w:hAnsi="Times New Roman" w:cs="Times New Roman"/>
          <w:b/>
          <w:sz w:val="24"/>
          <w:szCs w:val="24"/>
        </w:rPr>
        <w:t>Основные конкуренты в мире и СНГ:</w:t>
      </w:r>
      <w:r w:rsidR="001E0155" w:rsidRPr="001E0155">
        <w:t xml:space="preserve"> </w:t>
      </w:r>
      <w:r w:rsidR="00D865A8">
        <w:rPr>
          <w:rFonts w:ascii="Times New Roman" w:hAnsi="Times New Roman" w:cs="Times New Roman"/>
          <w:b/>
          <w:sz w:val="24"/>
          <w:szCs w:val="24"/>
        </w:rPr>
        <w:t xml:space="preserve">Перечислите, пожалуйста, </w:t>
      </w:r>
      <w:r w:rsidR="001E0155" w:rsidRPr="001E0155">
        <w:rPr>
          <w:rFonts w:ascii="Times New Roman" w:hAnsi="Times New Roman" w:cs="Times New Roman"/>
          <w:b/>
          <w:sz w:val="24"/>
          <w:szCs w:val="24"/>
        </w:rPr>
        <w:t>основные аналоги вашего проекта как на домашнем рынке, так и на зарубежных.</w:t>
      </w:r>
    </w:p>
    <w:p w:rsidR="00E33290" w:rsidRDefault="00B269F6" w:rsidP="0057758C">
      <w:pPr>
        <w:pStyle w:val="1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69F6">
        <w:rPr>
          <w:rFonts w:ascii="Times New Roman" w:hAnsi="Times New Roman" w:cs="Times New Roman"/>
          <w:sz w:val="24"/>
          <w:szCs w:val="24"/>
        </w:rPr>
        <w:t xml:space="preserve">Прямые </w:t>
      </w:r>
      <w:r>
        <w:rPr>
          <w:rFonts w:ascii="Times New Roman" w:hAnsi="Times New Roman" w:cs="Times New Roman"/>
          <w:sz w:val="24"/>
          <w:szCs w:val="24"/>
        </w:rPr>
        <w:t xml:space="preserve">аналоги отсутствуют. Косвенными аналогами могут быть резиновые жгуты, ручные </w:t>
      </w:r>
      <w:r w:rsidR="003D5A26">
        <w:rPr>
          <w:rFonts w:ascii="Times New Roman" w:hAnsi="Times New Roman" w:cs="Times New Roman"/>
          <w:sz w:val="24"/>
          <w:szCs w:val="24"/>
        </w:rPr>
        <w:t>и ножные утяжелители</w:t>
      </w:r>
      <w:r>
        <w:rPr>
          <w:rFonts w:ascii="Times New Roman" w:hAnsi="Times New Roman" w:cs="Times New Roman"/>
          <w:sz w:val="24"/>
          <w:szCs w:val="24"/>
        </w:rPr>
        <w:t>, блочные тренажёры</w:t>
      </w:r>
      <w:r w:rsidR="001E2608">
        <w:rPr>
          <w:rFonts w:ascii="Times New Roman" w:hAnsi="Times New Roman" w:cs="Times New Roman"/>
          <w:sz w:val="24"/>
          <w:szCs w:val="24"/>
        </w:rPr>
        <w:t xml:space="preserve"> (в некоторой степени)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69F6" w:rsidRPr="00B269F6" w:rsidRDefault="00B269F6" w:rsidP="0057758C">
      <w:pPr>
        <w:pStyle w:val="1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33290" w:rsidRPr="00164C49" w:rsidRDefault="00E33290" w:rsidP="00073EB4">
      <w:pPr>
        <w:pStyle w:val="1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64C49">
        <w:rPr>
          <w:rFonts w:ascii="Times New Roman" w:hAnsi="Times New Roman" w:cs="Times New Roman"/>
          <w:b/>
          <w:sz w:val="24"/>
          <w:szCs w:val="24"/>
        </w:rPr>
        <w:t>Уникальность торгового предложения, его преимущество и э</w:t>
      </w:r>
      <w:r w:rsidR="006A536E">
        <w:rPr>
          <w:rFonts w:ascii="Times New Roman" w:hAnsi="Times New Roman" w:cs="Times New Roman"/>
          <w:b/>
          <w:sz w:val="24"/>
          <w:szCs w:val="24"/>
        </w:rPr>
        <w:t>к</w:t>
      </w:r>
      <w:r w:rsidRPr="00164C49">
        <w:rPr>
          <w:rFonts w:ascii="Times New Roman" w:hAnsi="Times New Roman" w:cs="Times New Roman"/>
          <w:b/>
          <w:sz w:val="24"/>
          <w:szCs w:val="24"/>
        </w:rPr>
        <w:t>склюзив:</w:t>
      </w:r>
      <w:r w:rsidR="001E0155" w:rsidRPr="001E0155">
        <w:t xml:space="preserve"> </w:t>
      </w:r>
      <w:r w:rsidR="001E0155" w:rsidRPr="001E0155">
        <w:rPr>
          <w:rFonts w:ascii="Times New Roman" w:hAnsi="Times New Roman" w:cs="Times New Roman"/>
          <w:b/>
          <w:sz w:val="24"/>
          <w:szCs w:val="24"/>
        </w:rPr>
        <w:t>Чем Вы превосходите своих конкурентов?</w:t>
      </w:r>
    </w:p>
    <w:p w:rsidR="00E33290" w:rsidRDefault="00B269F6" w:rsidP="00B269F6">
      <w:pPr>
        <w:pStyle w:val="1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Тренажёр превосходит всех конкурентов по эффективности</w:t>
      </w:r>
      <w:r w:rsidR="006A536E">
        <w:rPr>
          <w:rFonts w:ascii="Times New Roman" w:hAnsi="Times New Roman" w:cs="Times New Roman"/>
          <w:sz w:val="24"/>
          <w:szCs w:val="24"/>
        </w:rPr>
        <w:t xml:space="preserve"> в контексте спортивного совершенствования</w:t>
      </w:r>
      <w:r>
        <w:rPr>
          <w:rFonts w:ascii="Times New Roman" w:hAnsi="Times New Roman" w:cs="Times New Roman"/>
          <w:sz w:val="24"/>
          <w:szCs w:val="24"/>
        </w:rPr>
        <w:t xml:space="preserve">, а </w:t>
      </w:r>
      <w:r w:rsidR="006A536E">
        <w:rPr>
          <w:rFonts w:ascii="Times New Roman" w:hAnsi="Times New Roman" w:cs="Times New Roman"/>
          <w:sz w:val="24"/>
          <w:szCs w:val="24"/>
        </w:rPr>
        <w:t>большинство</w:t>
      </w:r>
      <w:r>
        <w:rPr>
          <w:rFonts w:ascii="Times New Roman" w:hAnsi="Times New Roman" w:cs="Times New Roman"/>
          <w:sz w:val="24"/>
          <w:szCs w:val="24"/>
        </w:rPr>
        <w:t xml:space="preserve"> из них также по </w:t>
      </w:r>
      <w:r w:rsidR="006A536E">
        <w:rPr>
          <w:rFonts w:ascii="Times New Roman" w:hAnsi="Times New Roman" w:cs="Times New Roman"/>
          <w:sz w:val="24"/>
          <w:szCs w:val="24"/>
        </w:rPr>
        <w:t>ценовой составляющей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69F6" w:rsidRPr="00164C49" w:rsidRDefault="00B269F6" w:rsidP="00B269F6">
      <w:pPr>
        <w:pStyle w:val="1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33290" w:rsidRPr="00AD6732" w:rsidRDefault="00E33290" w:rsidP="00073EB4">
      <w:pPr>
        <w:pStyle w:val="1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64C49">
        <w:rPr>
          <w:rFonts w:ascii="Times New Roman" w:hAnsi="Times New Roman" w:cs="Times New Roman"/>
          <w:b/>
          <w:sz w:val="24"/>
          <w:szCs w:val="24"/>
        </w:rPr>
        <w:t>Тип бизнес-модели: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65A8">
        <w:rPr>
          <w:rFonts w:ascii="Times New Roman" w:hAnsi="Times New Roman" w:cs="Times New Roman"/>
          <w:b/>
          <w:sz w:val="24"/>
          <w:szCs w:val="24"/>
        </w:rPr>
        <w:t xml:space="preserve">B2B или B2C или C2C или B2B2C или </w:t>
      </w:r>
      <w:r w:rsidR="001E0155" w:rsidRPr="001E0155">
        <w:rPr>
          <w:rFonts w:ascii="Times New Roman" w:hAnsi="Times New Roman" w:cs="Times New Roman"/>
          <w:b/>
          <w:sz w:val="24"/>
          <w:szCs w:val="24"/>
        </w:rPr>
        <w:t>B2G</w:t>
      </w:r>
      <w:r w:rsidR="007125AB">
        <w:rPr>
          <w:rFonts w:ascii="Times New Roman" w:hAnsi="Times New Roman" w:cs="Times New Roman"/>
          <w:b/>
          <w:sz w:val="24"/>
          <w:szCs w:val="24"/>
        </w:rPr>
        <w:t>.</w:t>
      </w:r>
    </w:p>
    <w:p w:rsidR="00E33290" w:rsidRDefault="005E09A7" w:rsidP="006A536E">
      <w:pPr>
        <w:pStyle w:val="1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Предполагается модель синтетического типа (В2В+В2В2С+В2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>). Основными потребителями продукции предполагаются спортивные клубы, также необходимой ветвью развития проекта является налаживание сотрудничества с государственными структурами (Министерство спорта), и в дополнение к этому целесообразным является донесение информации о несколько модифицированной версии продукта непосредственно до частных лиц</w:t>
      </w:r>
      <w:r w:rsidR="001E2608">
        <w:rPr>
          <w:rFonts w:ascii="Times New Roman" w:hAnsi="Times New Roman" w:cs="Times New Roman"/>
          <w:sz w:val="24"/>
          <w:szCs w:val="24"/>
        </w:rPr>
        <w:t xml:space="preserve"> при помощи </w:t>
      </w:r>
      <w:proofErr w:type="spellStart"/>
      <w:r w:rsidR="001E2608">
        <w:rPr>
          <w:rFonts w:ascii="Times New Roman" w:hAnsi="Times New Roman" w:cs="Times New Roman"/>
          <w:sz w:val="24"/>
          <w:szCs w:val="24"/>
        </w:rPr>
        <w:t>маркетплейсов</w:t>
      </w:r>
      <w:proofErr w:type="spellEnd"/>
      <w:r w:rsidR="001E2608">
        <w:rPr>
          <w:rFonts w:ascii="Times New Roman" w:hAnsi="Times New Roman" w:cs="Times New Roman"/>
          <w:sz w:val="24"/>
          <w:szCs w:val="24"/>
        </w:rPr>
        <w:t xml:space="preserve"> (типа </w:t>
      </w:r>
      <w:proofErr w:type="spellStart"/>
      <w:r w:rsidR="001E2608">
        <w:rPr>
          <w:rFonts w:ascii="Times New Roman" w:hAnsi="Times New Roman" w:cs="Times New Roman"/>
          <w:sz w:val="24"/>
          <w:szCs w:val="24"/>
          <w:lang w:val="en-US"/>
        </w:rPr>
        <w:t>Wildberris</w:t>
      </w:r>
      <w:proofErr w:type="spellEnd"/>
      <w:r w:rsidR="001E260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09A7" w:rsidRPr="00AD6732" w:rsidRDefault="005E09A7" w:rsidP="006A536E">
      <w:pPr>
        <w:pStyle w:val="1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33290" w:rsidRPr="00164C49" w:rsidRDefault="00E33290" w:rsidP="00073EB4">
      <w:pPr>
        <w:pStyle w:val="1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4C49">
        <w:rPr>
          <w:rFonts w:ascii="Times New Roman" w:hAnsi="Times New Roman" w:cs="Times New Roman"/>
          <w:b/>
          <w:sz w:val="24"/>
          <w:szCs w:val="24"/>
        </w:rPr>
        <w:t xml:space="preserve">Каналы монетизации, что будет давать прибыль: </w:t>
      </w:r>
      <w:r w:rsidR="001E0155" w:rsidRPr="001E0155">
        <w:rPr>
          <w:rFonts w:ascii="Times New Roman" w:hAnsi="Times New Roman" w:cs="Times New Roman"/>
          <w:b/>
          <w:sz w:val="24"/>
          <w:szCs w:val="24"/>
        </w:rPr>
        <w:t>Укажите, пожалуйста, способы монетизации проекта.</w:t>
      </w:r>
    </w:p>
    <w:p w:rsidR="00E33290" w:rsidRPr="005E09A7" w:rsidRDefault="005E09A7" w:rsidP="005E09A7">
      <w:pPr>
        <w:pStyle w:val="1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09A7">
        <w:rPr>
          <w:rFonts w:ascii="Times New Roman" w:hAnsi="Times New Roman" w:cs="Times New Roman"/>
          <w:sz w:val="24"/>
          <w:szCs w:val="24"/>
        </w:rPr>
        <w:t xml:space="preserve">Основным </w:t>
      </w:r>
      <w:r>
        <w:rPr>
          <w:rFonts w:ascii="Times New Roman" w:hAnsi="Times New Roman" w:cs="Times New Roman"/>
          <w:sz w:val="24"/>
          <w:szCs w:val="24"/>
        </w:rPr>
        <w:t>каналом получения прибыли предполагается непосредственная продажа тренажёров спортивным клубам, а также организациям, ответственным за обеспечение национальных команд. Коллатеральной ветвью монетизации полагается продажа продукта частным лицам.</w:t>
      </w:r>
    </w:p>
    <w:p w:rsidR="005E09A7" w:rsidRPr="00164C49" w:rsidRDefault="005E09A7" w:rsidP="00073EB4">
      <w:pPr>
        <w:pStyle w:val="1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3290" w:rsidRPr="00164C49" w:rsidRDefault="00E33290" w:rsidP="00073EB4">
      <w:pPr>
        <w:pStyle w:val="1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64C49">
        <w:rPr>
          <w:rFonts w:ascii="Times New Roman" w:hAnsi="Times New Roman" w:cs="Times New Roman"/>
          <w:b/>
          <w:sz w:val="24"/>
          <w:szCs w:val="24"/>
        </w:rPr>
        <w:t>Привлечение и удержание клиентов:</w:t>
      </w:r>
      <w:r w:rsidR="001E0155" w:rsidRPr="001E0155">
        <w:t xml:space="preserve"> </w:t>
      </w:r>
      <w:r w:rsidR="001E0155" w:rsidRPr="001E0155">
        <w:rPr>
          <w:rFonts w:ascii="Times New Roman" w:hAnsi="Times New Roman" w:cs="Times New Roman"/>
          <w:b/>
          <w:sz w:val="24"/>
          <w:szCs w:val="24"/>
        </w:rPr>
        <w:t>Опишите стержневую стратегию продвижения проекта и удержания клиентов.</w:t>
      </w:r>
    </w:p>
    <w:p w:rsidR="00E33290" w:rsidRDefault="005E09A7" w:rsidP="005E09A7">
      <w:pPr>
        <w:pStyle w:val="1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Ввиду отсутствия прямых конкурентов, а также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инновационности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0557">
        <w:rPr>
          <w:rFonts w:ascii="Times New Roman" w:hAnsi="Times New Roman" w:cs="Times New Roman"/>
          <w:sz w:val="24"/>
          <w:szCs w:val="24"/>
        </w:rPr>
        <w:t>разработки, первый этап привлечения клиентов представляется целесообразным осуществлять за счёт демонстрации возможностей продукта и предоставляемых им преимуществ. Второй же этап предполагается значительно менее затратным (во всех смыслах) и он должен будет заключаться в демонстрации спортивных результатов со стороны уже занимающихся на тренажёре и апелляции к самому тренажёру, как первопричине этих успехов.</w:t>
      </w:r>
    </w:p>
    <w:p w:rsidR="005E09A7" w:rsidRPr="00AD6732" w:rsidRDefault="005E09A7" w:rsidP="00073EB4">
      <w:pPr>
        <w:pStyle w:val="1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33290" w:rsidRPr="00AD6732" w:rsidRDefault="00E33290" w:rsidP="00073EB4">
      <w:pPr>
        <w:pStyle w:val="1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4C49">
        <w:rPr>
          <w:rFonts w:ascii="Times New Roman" w:hAnsi="Times New Roman" w:cs="Times New Roman"/>
          <w:b/>
          <w:sz w:val="24"/>
          <w:szCs w:val="24"/>
        </w:rPr>
        <w:lastRenderedPageBreak/>
        <w:t>Ссылка на публичный профиль в интернете:</w:t>
      </w:r>
      <w:r w:rsidR="001E0155" w:rsidRPr="001E0155">
        <w:t xml:space="preserve"> </w:t>
      </w:r>
      <w:r w:rsidR="001E0155" w:rsidRPr="001E0155">
        <w:rPr>
          <w:rFonts w:ascii="Times New Roman" w:hAnsi="Times New Roman" w:cs="Times New Roman"/>
          <w:b/>
          <w:sz w:val="24"/>
          <w:szCs w:val="24"/>
        </w:rPr>
        <w:t>Ссылка на любой публичный профиль в интернете, например</w:t>
      </w:r>
      <w:r w:rsidR="005E09A7">
        <w:rPr>
          <w:rFonts w:ascii="Times New Roman" w:hAnsi="Times New Roman" w:cs="Times New Roman"/>
          <w:b/>
          <w:sz w:val="24"/>
          <w:szCs w:val="24"/>
        </w:rPr>
        <w:t>,</w:t>
      </w:r>
      <w:r w:rsidR="001E0155" w:rsidRPr="001E0155">
        <w:rPr>
          <w:rFonts w:ascii="Times New Roman" w:hAnsi="Times New Roman" w:cs="Times New Roman"/>
          <w:b/>
          <w:sz w:val="24"/>
          <w:szCs w:val="24"/>
        </w:rPr>
        <w:t xml:space="preserve"> в социальных сетях.</w:t>
      </w:r>
    </w:p>
    <w:p w:rsidR="00E33290" w:rsidRDefault="00410557" w:rsidP="00410557">
      <w:pPr>
        <w:pStyle w:val="1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0557">
        <w:rPr>
          <w:rFonts w:ascii="Times New Roman" w:hAnsi="Times New Roman" w:cs="Times New Roman"/>
          <w:sz w:val="24"/>
          <w:szCs w:val="24"/>
        </w:rPr>
        <w:t>https://philosophy.by/ru/news/2020-06-29/</w:t>
      </w:r>
    </w:p>
    <w:p w:rsidR="00410557" w:rsidRPr="00AD6732" w:rsidRDefault="00410557" w:rsidP="00073EB4">
      <w:pPr>
        <w:pStyle w:val="1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33290" w:rsidRDefault="00E33290" w:rsidP="00073EB4">
      <w:pPr>
        <w:pStyle w:val="1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64C49">
        <w:rPr>
          <w:rFonts w:ascii="Times New Roman" w:hAnsi="Times New Roman" w:cs="Times New Roman"/>
          <w:b/>
          <w:sz w:val="24"/>
          <w:szCs w:val="24"/>
        </w:rPr>
        <w:t xml:space="preserve">Информация о команде: </w:t>
      </w:r>
      <w:r w:rsidR="001E0155" w:rsidRPr="001E0155">
        <w:rPr>
          <w:rFonts w:ascii="Times New Roman" w:hAnsi="Times New Roman" w:cs="Times New Roman"/>
          <w:b/>
          <w:sz w:val="24"/>
          <w:szCs w:val="24"/>
        </w:rPr>
        <w:t>Количество сотрудников, их опыт, организация рабочего процесса и прочая важная информация.</w:t>
      </w:r>
    </w:p>
    <w:p w:rsidR="00E33290" w:rsidRDefault="00410557" w:rsidP="00410557">
      <w:pPr>
        <w:pStyle w:val="1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данном этапе команда представлена непосредственно разработчиком как самого тренажёра, так и всей концепции – Скиба Иваном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Рауфовичем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10557" w:rsidRPr="00164C49" w:rsidRDefault="00410557" w:rsidP="00410557">
      <w:pPr>
        <w:pStyle w:val="1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33290" w:rsidRPr="00164C49" w:rsidRDefault="00E33290" w:rsidP="00073EB4">
      <w:pPr>
        <w:pStyle w:val="1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64C49">
        <w:rPr>
          <w:rFonts w:ascii="Times New Roman" w:hAnsi="Times New Roman" w:cs="Times New Roman"/>
          <w:b/>
          <w:sz w:val="24"/>
          <w:szCs w:val="24"/>
        </w:rPr>
        <w:t>Текущие показатели реализации проекта (стадия) и достижения проекта:</w:t>
      </w:r>
      <w:r w:rsidR="001E0155" w:rsidRPr="001E0155">
        <w:t xml:space="preserve"> </w:t>
      </w:r>
      <w:r w:rsidR="001E0155" w:rsidRPr="001E0155">
        <w:rPr>
          <w:rFonts w:ascii="Times New Roman" w:hAnsi="Times New Roman" w:cs="Times New Roman"/>
          <w:b/>
          <w:sz w:val="24"/>
          <w:szCs w:val="24"/>
        </w:rPr>
        <w:t>Чего проекту удалось добиться на данный момент (выручка, прибыль, уникальные посетители, платящие клиенты, повторные пользователи, количество партнеров и прочие достижения).</w:t>
      </w:r>
    </w:p>
    <w:p w:rsidR="00E33290" w:rsidRDefault="00410557" w:rsidP="00410557">
      <w:pPr>
        <w:pStyle w:val="1"/>
        <w:spacing w:after="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данный момент наличествует 2 готовых образца продукта (версии разных размеров), патент на разработку </w:t>
      </w:r>
      <w:r w:rsidRPr="00410557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410557">
        <w:rPr>
          <w:rFonts w:ascii="Times New Roman" w:hAnsi="Times New Roman" w:cs="Times New Roman"/>
          <w:sz w:val="24"/>
          <w:szCs w:val="24"/>
        </w:rPr>
        <w:t xml:space="preserve"> (11) 12285</w:t>
      </w:r>
      <w:r>
        <w:rPr>
          <w:rFonts w:ascii="Times New Roman" w:hAnsi="Times New Roman" w:cs="Times New Roman"/>
          <w:sz w:val="24"/>
          <w:szCs w:val="24"/>
        </w:rPr>
        <w:t xml:space="preserve"> и понятие осевой крутящей силы, как обоснование актуальности и теоретический фундамент всей концепции</w:t>
      </w:r>
      <w:r w:rsidR="007125AB">
        <w:rPr>
          <w:rFonts w:ascii="Times New Roman" w:hAnsi="Times New Roman" w:cs="Times New Roman"/>
          <w:sz w:val="24"/>
          <w:szCs w:val="24"/>
        </w:rPr>
        <w:t xml:space="preserve"> в целом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0557" w:rsidRPr="00164C49" w:rsidRDefault="00410557" w:rsidP="00073EB4">
      <w:pPr>
        <w:pStyle w:val="1"/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E33290" w:rsidRPr="00164C49" w:rsidRDefault="00E33290" w:rsidP="00073EB4">
      <w:pPr>
        <w:pStyle w:val="1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64C49">
        <w:rPr>
          <w:rFonts w:ascii="Times New Roman" w:hAnsi="Times New Roman" w:cs="Times New Roman"/>
          <w:b/>
          <w:sz w:val="24"/>
          <w:szCs w:val="24"/>
        </w:rPr>
        <w:t>Планы и место реализации проекта:</w:t>
      </w:r>
      <w:r w:rsidR="001E0155" w:rsidRPr="001E0155">
        <w:t xml:space="preserve"> </w:t>
      </w:r>
      <w:r w:rsidR="001E0155" w:rsidRPr="001E0155">
        <w:rPr>
          <w:rFonts w:ascii="Times New Roman" w:hAnsi="Times New Roman" w:cs="Times New Roman"/>
          <w:b/>
          <w:sz w:val="24"/>
          <w:szCs w:val="24"/>
        </w:rPr>
        <w:t xml:space="preserve">Каким Вы видите проект через несколько лет, если не продавать его, а развивать, </w:t>
      </w:r>
      <w:proofErr w:type="spellStart"/>
      <w:r w:rsidR="001E0155" w:rsidRPr="001E0155">
        <w:rPr>
          <w:rFonts w:ascii="Times New Roman" w:hAnsi="Times New Roman" w:cs="Times New Roman"/>
          <w:b/>
          <w:sz w:val="24"/>
          <w:szCs w:val="24"/>
        </w:rPr>
        <w:t>экспансироват</w:t>
      </w:r>
      <w:r w:rsidR="001E0155">
        <w:rPr>
          <w:rFonts w:ascii="Times New Roman" w:hAnsi="Times New Roman" w:cs="Times New Roman"/>
          <w:b/>
          <w:sz w:val="24"/>
          <w:szCs w:val="24"/>
        </w:rPr>
        <w:t>ь</w:t>
      </w:r>
      <w:proofErr w:type="spellEnd"/>
      <w:r w:rsidR="001E0155">
        <w:rPr>
          <w:rFonts w:ascii="Times New Roman" w:hAnsi="Times New Roman" w:cs="Times New Roman"/>
          <w:b/>
          <w:sz w:val="24"/>
          <w:szCs w:val="24"/>
        </w:rPr>
        <w:t xml:space="preserve"> и на какие рынки? </w:t>
      </w:r>
      <w:r w:rsidR="001E0155" w:rsidRPr="001E0155">
        <w:rPr>
          <w:rFonts w:ascii="Times New Roman" w:hAnsi="Times New Roman" w:cs="Times New Roman"/>
          <w:b/>
          <w:sz w:val="24"/>
          <w:szCs w:val="24"/>
        </w:rPr>
        <w:t>Перечислите, пожалуйста, прогнозируемые показатели и достижения.</w:t>
      </w:r>
    </w:p>
    <w:p w:rsidR="00E33290" w:rsidRPr="00CF52EC" w:rsidRDefault="00410557" w:rsidP="00410557">
      <w:pPr>
        <w:pStyle w:val="1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Предполагается оснащение тренажёром </w:t>
      </w:r>
      <w:r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Pr="00CF52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HOOP</w:t>
      </w:r>
      <w:r w:rsidRPr="00CF52EC">
        <w:rPr>
          <w:rFonts w:ascii="Times New Roman" w:hAnsi="Times New Roman" w:cs="Times New Roman"/>
          <w:sz w:val="24"/>
          <w:szCs w:val="24"/>
        </w:rPr>
        <w:t xml:space="preserve"> </w:t>
      </w:r>
      <w:r w:rsidR="00CF52EC">
        <w:rPr>
          <w:rFonts w:ascii="Times New Roman" w:hAnsi="Times New Roman" w:cs="Times New Roman"/>
          <w:sz w:val="24"/>
          <w:szCs w:val="24"/>
        </w:rPr>
        <w:t>максимального количества частных клубов и организаций, а также национальных команд и активные продажи частным лицам. Изначальным рынком предполагается СНГ. Также немаловажным аспектом развития проекта является научно-исследовательская составляющая для дальнейшего совершенствования и модифицирования продукции.</w:t>
      </w:r>
    </w:p>
    <w:p w:rsidR="00410557" w:rsidRPr="00164C49" w:rsidRDefault="00410557" w:rsidP="00073EB4">
      <w:pPr>
        <w:pStyle w:val="1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33290" w:rsidRDefault="007125AB" w:rsidP="00073EB4">
      <w:pPr>
        <w:pStyle w:val="1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Требуемая сумма инвестиций.</w:t>
      </w:r>
    </w:p>
    <w:p w:rsidR="00E33290" w:rsidRDefault="007125AB" w:rsidP="00D561F5">
      <w:pPr>
        <w:pStyle w:val="1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Изначальные условия (ввиду физического наличия продукта) предполагают затраты только лишь на продвижение и ограничиваются формированием соответствующего общедоступного контента и зарплатной составляющей команды. В дальнейшем н</w:t>
      </w:r>
      <w:r w:rsidR="00D561F5">
        <w:rPr>
          <w:rFonts w:ascii="Times New Roman" w:hAnsi="Times New Roman" w:cs="Times New Roman"/>
          <w:sz w:val="24"/>
          <w:szCs w:val="24"/>
        </w:rPr>
        <w:t>еобходимая сумма инвестиций будет зависеть только от масштабов первого заказа продукции.</w:t>
      </w:r>
    </w:p>
    <w:p w:rsidR="00D561F5" w:rsidRPr="00164C49" w:rsidRDefault="00D561F5" w:rsidP="00073EB4">
      <w:pPr>
        <w:pStyle w:val="1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33290" w:rsidRPr="00164C49" w:rsidRDefault="00E33290" w:rsidP="00073EB4">
      <w:pPr>
        <w:pStyle w:val="1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64C49">
        <w:rPr>
          <w:rFonts w:ascii="Times New Roman" w:hAnsi="Times New Roman" w:cs="Times New Roman"/>
          <w:b/>
          <w:sz w:val="24"/>
          <w:szCs w:val="24"/>
        </w:rPr>
        <w:t>Цель инвестиций и расходная ч</w:t>
      </w:r>
      <w:r w:rsidR="007125AB">
        <w:rPr>
          <w:rFonts w:ascii="Times New Roman" w:hAnsi="Times New Roman" w:cs="Times New Roman"/>
          <w:b/>
          <w:sz w:val="24"/>
          <w:szCs w:val="24"/>
        </w:rPr>
        <w:t>асть.</w:t>
      </w:r>
    </w:p>
    <w:p w:rsidR="00E33290" w:rsidRDefault="007125AB" w:rsidP="00D561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вышесказанному</w:t>
      </w:r>
      <w:r w:rsidR="001E260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="00D561F5">
        <w:rPr>
          <w:rFonts w:ascii="Times New Roman" w:hAnsi="Times New Roman" w:cs="Times New Roman"/>
          <w:sz w:val="24"/>
          <w:szCs w:val="24"/>
        </w:rPr>
        <w:t>сновной целью инвестиций на начальном этапе будет являться продвижение продукции и формирование соответствующей потребности у клиентов</w:t>
      </w:r>
      <w:r>
        <w:rPr>
          <w:rFonts w:ascii="Times New Roman" w:hAnsi="Times New Roman" w:cs="Times New Roman"/>
          <w:sz w:val="24"/>
          <w:szCs w:val="24"/>
        </w:rPr>
        <w:t xml:space="preserve"> – расходная часть</w:t>
      </w:r>
      <w:r w:rsidR="00D561F5">
        <w:rPr>
          <w:rFonts w:ascii="Times New Roman" w:hAnsi="Times New Roman" w:cs="Times New Roman"/>
          <w:sz w:val="24"/>
          <w:szCs w:val="24"/>
        </w:rPr>
        <w:t>. После поступления первого заказа на приобретение продукции целью инвестиций станет необходимость физического воплощения партии продукта.</w:t>
      </w:r>
    </w:p>
    <w:p w:rsidR="00D561F5" w:rsidRDefault="00D561F5" w:rsidP="00073E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33290" w:rsidRPr="00164C49" w:rsidRDefault="00E33290" w:rsidP="00073EB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Окупаемость (сроки)</w:t>
      </w:r>
      <w:r w:rsidR="007125AB">
        <w:rPr>
          <w:rFonts w:ascii="Times New Roman" w:hAnsi="Times New Roman" w:cs="Times New Roman"/>
          <w:b/>
          <w:sz w:val="24"/>
          <w:szCs w:val="24"/>
        </w:rPr>
        <w:t>.</w:t>
      </w:r>
    </w:p>
    <w:p w:rsidR="00E33290" w:rsidRDefault="00D561F5" w:rsidP="00D561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Ввиду относительно низкой стоимости проекта на начальном этапе </w:t>
      </w:r>
      <w:r w:rsidR="007125AB">
        <w:rPr>
          <w:rFonts w:ascii="Times New Roman" w:hAnsi="Times New Roman" w:cs="Times New Roman"/>
          <w:sz w:val="24"/>
          <w:szCs w:val="24"/>
        </w:rPr>
        <w:t>окупаемость вложенных средств предполага</w:t>
      </w:r>
      <w:r w:rsidR="001E2608">
        <w:rPr>
          <w:rFonts w:ascii="Times New Roman" w:hAnsi="Times New Roman" w:cs="Times New Roman"/>
          <w:sz w:val="24"/>
          <w:szCs w:val="24"/>
        </w:rPr>
        <w:t>ется уже после первых заказов</w:t>
      </w:r>
      <w:r w:rsidR="007125AB">
        <w:rPr>
          <w:rFonts w:ascii="Times New Roman" w:hAnsi="Times New Roman" w:cs="Times New Roman"/>
          <w:sz w:val="24"/>
          <w:szCs w:val="24"/>
        </w:rPr>
        <w:t xml:space="preserve"> продукции.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61F5" w:rsidRPr="00164C49" w:rsidRDefault="00D561F5" w:rsidP="00073E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33290" w:rsidRDefault="006A40D8" w:rsidP="00073EB4">
      <w:pPr>
        <w:pStyle w:val="1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Наличие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соинвестора</w:t>
      </w:r>
      <w:proofErr w:type="spellEnd"/>
      <w:r w:rsidR="007125AB">
        <w:rPr>
          <w:rFonts w:ascii="Times New Roman" w:hAnsi="Times New Roman" w:cs="Times New Roman"/>
          <w:b/>
          <w:sz w:val="24"/>
          <w:szCs w:val="24"/>
        </w:rPr>
        <w:t>.</w:t>
      </w:r>
    </w:p>
    <w:p w:rsidR="00E33290" w:rsidRDefault="00CF52EC" w:rsidP="00CF52EC">
      <w:pPr>
        <w:pStyle w:val="1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Отсутствует.</w:t>
      </w:r>
    </w:p>
    <w:p w:rsidR="00D561F5" w:rsidRPr="00164C49" w:rsidRDefault="00D561F5" w:rsidP="00CF52EC">
      <w:pPr>
        <w:pStyle w:val="1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33290" w:rsidRDefault="00E33290" w:rsidP="00073EB4">
      <w:pPr>
        <w:pStyle w:val="1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64C49">
        <w:rPr>
          <w:rFonts w:ascii="Times New Roman" w:hAnsi="Times New Roman" w:cs="Times New Roman"/>
          <w:b/>
          <w:sz w:val="24"/>
          <w:szCs w:val="24"/>
        </w:rPr>
        <w:t>Источники сре</w:t>
      </w:r>
      <w:r w:rsidR="007125AB">
        <w:rPr>
          <w:rFonts w:ascii="Times New Roman" w:hAnsi="Times New Roman" w:cs="Times New Roman"/>
          <w:b/>
          <w:sz w:val="24"/>
          <w:szCs w:val="24"/>
        </w:rPr>
        <w:t>дств и структура долей компании.</w:t>
      </w:r>
    </w:p>
    <w:p w:rsidR="00E33290" w:rsidRDefault="007125AB" w:rsidP="007125AB">
      <w:pPr>
        <w:pStyle w:val="1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контексте получения патента на разработку источником средств выступала Национальная академия наук Беларуси</w:t>
      </w:r>
      <w:r w:rsidR="009A6559">
        <w:rPr>
          <w:rFonts w:ascii="Times New Roman" w:hAnsi="Times New Roman" w:cs="Times New Roman"/>
          <w:sz w:val="24"/>
          <w:szCs w:val="24"/>
        </w:rPr>
        <w:t>, в рамках физической имплементации и дальнейшего модифицирования устройства источником средств выступал сам автор-разработчик</w:t>
      </w:r>
      <w:r>
        <w:rPr>
          <w:rFonts w:ascii="Times New Roman" w:hAnsi="Times New Roman" w:cs="Times New Roman"/>
          <w:sz w:val="24"/>
          <w:szCs w:val="24"/>
        </w:rPr>
        <w:t xml:space="preserve">. В дальнейшем компания источников средств не имела. Касательно структуры долей можно определить следующее: патент на разработку принадлежит Институту философии Национальной академии наук Беларуси, автором-разработчиком указывается Скиба Иван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Рауфович</w:t>
      </w:r>
      <w:proofErr w:type="spellEnd"/>
      <w:r w:rsidR="001E2608">
        <w:rPr>
          <w:rFonts w:ascii="Times New Roman" w:hAnsi="Times New Roman" w:cs="Times New Roman"/>
          <w:sz w:val="24"/>
          <w:szCs w:val="24"/>
        </w:rPr>
        <w:t>, который также владеет непосредственно тренажёрами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25AB" w:rsidRPr="00164C49" w:rsidRDefault="007125AB" w:rsidP="00073EB4">
      <w:pPr>
        <w:pStyle w:val="1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A1F74" w:rsidRDefault="00E33290" w:rsidP="003D5A26">
      <w:pPr>
        <w:pStyle w:val="1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4C49">
        <w:rPr>
          <w:rFonts w:ascii="Times New Roman" w:hAnsi="Times New Roman" w:cs="Times New Roman"/>
          <w:b/>
          <w:sz w:val="24"/>
          <w:szCs w:val="24"/>
        </w:rPr>
        <w:t>Условия сделки и оценка компании: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0155" w:rsidRPr="001E0155">
        <w:rPr>
          <w:rFonts w:ascii="Times New Roman" w:hAnsi="Times New Roman" w:cs="Times New Roman"/>
          <w:b/>
          <w:sz w:val="24"/>
          <w:szCs w:val="24"/>
        </w:rPr>
        <w:t xml:space="preserve">Назовите сумму, которую вы считаете адекватной для оценки вашей </w:t>
      </w:r>
      <w:r w:rsidR="00410557">
        <w:rPr>
          <w:rFonts w:ascii="Times New Roman" w:hAnsi="Times New Roman" w:cs="Times New Roman"/>
          <w:b/>
          <w:sz w:val="24"/>
          <w:szCs w:val="24"/>
        </w:rPr>
        <w:t>компании (в USD) и, пожалуйста,</w:t>
      </w:r>
      <w:r w:rsidR="001E0155" w:rsidRPr="001E0155">
        <w:rPr>
          <w:rFonts w:ascii="Times New Roman" w:hAnsi="Times New Roman" w:cs="Times New Roman"/>
          <w:b/>
          <w:sz w:val="24"/>
          <w:szCs w:val="24"/>
        </w:rPr>
        <w:t xml:space="preserve"> обоснуйте ее. Опишите условия сделки.</w:t>
      </w:r>
    </w:p>
    <w:p w:rsidR="003D5A26" w:rsidRDefault="003D5A26" w:rsidP="003D5A26">
      <w:pPr>
        <w:pStyle w:val="1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5A26" w:rsidRPr="003D5A26" w:rsidRDefault="003D5A26" w:rsidP="003D5A26">
      <w:pPr>
        <w:pStyle w:val="1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Точную оценку компании дать несколько затруднительно, ввиду отсутствия </w:t>
      </w:r>
      <w:r w:rsidR="009A6559">
        <w:rPr>
          <w:rFonts w:ascii="Times New Roman" w:hAnsi="Times New Roman" w:cs="Times New Roman"/>
          <w:sz w:val="24"/>
          <w:szCs w:val="24"/>
        </w:rPr>
        <w:t xml:space="preserve">точных </w:t>
      </w:r>
      <w:r>
        <w:rPr>
          <w:rFonts w:ascii="Times New Roman" w:hAnsi="Times New Roman" w:cs="Times New Roman"/>
          <w:sz w:val="24"/>
          <w:szCs w:val="24"/>
        </w:rPr>
        <w:t>данных о сегменте рынка по продаже именно резиновых жгутов, ручных и ножных утяжелителей и блочных устройств. Но, так как компания претендует на освоение именно этой уже существующей части рынка спортивных тренажёров с установлением преимущества над всеми косвенными конкурентами, а также на формирование своего собственного сегмента рынка, то оценка компании в перспективе</w:t>
      </w:r>
      <w:r w:rsidR="009A6559">
        <w:rPr>
          <w:rFonts w:ascii="Times New Roman" w:hAnsi="Times New Roman" w:cs="Times New Roman"/>
          <w:sz w:val="24"/>
          <w:szCs w:val="24"/>
        </w:rPr>
        <w:t xml:space="preserve"> (к примеру, на 2029-й год)</w:t>
      </w:r>
      <w:r>
        <w:rPr>
          <w:rFonts w:ascii="Times New Roman" w:hAnsi="Times New Roman" w:cs="Times New Roman"/>
          <w:sz w:val="24"/>
          <w:szCs w:val="24"/>
        </w:rPr>
        <w:t xml:space="preserve"> составляет </w:t>
      </w:r>
      <w:r w:rsidR="009A6559">
        <w:rPr>
          <w:rFonts w:ascii="Times New Roman" w:hAnsi="Times New Roman" w:cs="Times New Roman"/>
          <w:sz w:val="24"/>
          <w:szCs w:val="24"/>
        </w:rPr>
        <w:t>около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6559" w:rsidRPr="009A6559">
        <w:rPr>
          <w:rFonts w:ascii="Times New Roman" w:hAnsi="Times New Roman" w:cs="Times New Roman"/>
          <w:sz w:val="24"/>
          <w:szCs w:val="24"/>
        </w:rPr>
        <w:t>4.4</w:t>
      </w:r>
      <w:r w:rsidR="006641B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6559">
        <w:rPr>
          <w:rFonts w:ascii="Times New Roman" w:hAnsi="Times New Roman" w:cs="Times New Roman"/>
          <w:sz w:val="24"/>
          <w:szCs w:val="24"/>
        </w:rPr>
        <w:t xml:space="preserve">миллиона </w:t>
      </w:r>
      <w:r>
        <w:rPr>
          <w:rFonts w:ascii="Times New Roman" w:hAnsi="Times New Roman" w:cs="Times New Roman"/>
          <w:sz w:val="24"/>
          <w:szCs w:val="24"/>
          <w:lang w:val="en-US"/>
        </w:rPr>
        <w:t>USD</w:t>
      </w:r>
      <w:r w:rsidR="009A6559">
        <w:rPr>
          <w:rFonts w:ascii="Times New Roman" w:hAnsi="Times New Roman" w:cs="Times New Roman"/>
          <w:sz w:val="24"/>
          <w:szCs w:val="24"/>
        </w:rPr>
        <w:t xml:space="preserve">, что </w:t>
      </w:r>
      <w:r w:rsidR="008D73A6">
        <w:rPr>
          <w:rFonts w:ascii="Times New Roman" w:hAnsi="Times New Roman" w:cs="Times New Roman"/>
          <w:sz w:val="24"/>
          <w:szCs w:val="24"/>
        </w:rPr>
        <w:t>приблизительно</w:t>
      </w:r>
      <w:r w:rsidR="009A6559">
        <w:rPr>
          <w:rFonts w:ascii="Times New Roman" w:hAnsi="Times New Roman" w:cs="Times New Roman"/>
          <w:sz w:val="24"/>
          <w:szCs w:val="24"/>
        </w:rPr>
        <w:t xml:space="preserve"> соответствует указанной доле рынка</w:t>
      </w:r>
      <w:r w:rsidR="00DE0CA9">
        <w:rPr>
          <w:rFonts w:ascii="Times New Roman" w:hAnsi="Times New Roman" w:cs="Times New Roman"/>
          <w:sz w:val="24"/>
          <w:szCs w:val="24"/>
        </w:rPr>
        <w:t xml:space="preserve"> (примерно 1/100 одного процента от общего объёма рынка спортивных товаров в прогнозе на 2029 год</w:t>
      </w:r>
      <w:bookmarkStart w:id="0" w:name="_GoBack"/>
      <w:bookmarkEnd w:id="0"/>
      <w:r w:rsidR="00DE0CA9">
        <w:rPr>
          <w:rFonts w:ascii="Times New Roman" w:hAnsi="Times New Roman" w:cs="Times New Roman"/>
          <w:sz w:val="24"/>
          <w:szCs w:val="24"/>
        </w:rPr>
        <w:t>)</w:t>
      </w:r>
      <w:r w:rsidRPr="003D5A26">
        <w:rPr>
          <w:rFonts w:ascii="Times New Roman" w:hAnsi="Times New Roman" w:cs="Times New Roman"/>
          <w:sz w:val="24"/>
          <w:szCs w:val="24"/>
        </w:rPr>
        <w:t>.</w:t>
      </w:r>
    </w:p>
    <w:sectPr w:rsidR="003D5A26" w:rsidRPr="003D5A26" w:rsidSect="002C145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16C47"/>
    <w:multiLevelType w:val="hybridMultilevel"/>
    <w:tmpl w:val="FECEB10A"/>
    <w:lvl w:ilvl="0" w:tplc="060EC6B4">
      <w:start w:val="1"/>
      <w:numFmt w:val="bullet"/>
      <w:lvlText w:val=""/>
      <w:lvlJc w:val="left"/>
      <w:pPr>
        <w:ind w:left="765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" w15:restartNumberingAfterBreak="0">
    <w:nsid w:val="71871B67"/>
    <w:multiLevelType w:val="hybridMultilevel"/>
    <w:tmpl w:val="DDA806A2"/>
    <w:lvl w:ilvl="0" w:tplc="9BD607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02ED2"/>
    <w:multiLevelType w:val="hybridMultilevel"/>
    <w:tmpl w:val="CADCD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E33290"/>
    <w:rsid w:val="00073EB4"/>
    <w:rsid w:val="000A1F74"/>
    <w:rsid w:val="001E0155"/>
    <w:rsid w:val="001E2608"/>
    <w:rsid w:val="002E4B26"/>
    <w:rsid w:val="003D52CF"/>
    <w:rsid w:val="003D5A26"/>
    <w:rsid w:val="00410557"/>
    <w:rsid w:val="0057758C"/>
    <w:rsid w:val="00585905"/>
    <w:rsid w:val="005E09A7"/>
    <w:rsid w:val="006641B9"/>
    <w:rsid w:val="006904ED"/>
    <w:rsid w:val="006A40D8"/>
    <w:rsid w:val="006A536E"/>
    <w:rsid w:val="007125AB"/>
    <w:rsid w:val="008D73A6"/>
    <w:rsid w:val="00945B76"/>
    <w:rsid w:val="009A6559"/>
    <w:rsid w:val="00B269F6"/>
    <w:rsid w:val="00CF52EC"/>
    <w:rsid w:val="00D561F5"/>
    <w:rsid w:val="00D865A8"/>
    <w:rsid w:val="00DE0CA9"/>
    <w:rsid w:val="00E33290"/>
    <w:rsid w:val="00ED37A0"/>
    <w:rsid w:val="00F9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BE15"/>
  <w15:docId w15:val="{D31D0033-2AF4-4E38-923C-8E6EFE85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290"/>
  </w:style>
  <w:style w:type="paragraph" w:styleId="2">
    <w:name w:val="heading 2"/>
    <w:basedOn w:val="a"/>
    <w:link w:val="20"/>
    <w:uiPriority w:val="9"/>
    <w:qFormat/>
    <w:rsid w:val="00E332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32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332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332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Обычный1"/>
    <w:rsid w:val="00E33290"/>
    <w:rPr>
      <w:rFonts w:ascii="Calibri" w:eastAsia="Calibri" w:hAnsi="Calibri" w:cs="Calibri"/>
      <w:lang w:eastAsia="ru-RU"/>
    </w:rPr>
  </w:style>
  <w:style w:type="paragraph" w:styleId="a3">
    <w:name w:val="List Paragraph"/>
    <w:basedOn w:val="a"/>
    <w:uiPriority w:val="34"/>
    <w:qFormat/>
    <w:rsid w:val="00E332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33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32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Lenovo</cp:lastModifiedBy>
  <cp:revision>16</cp:revision>
  <dcterms:created xsi:type="dcterms:W3CDTF">2022-04-25T08:04:00Z</dcterms:created>
  <dcterms:modified xsi:type="dcterms:W3CDTF">2024-09-30T08:40:00Z</dcterms:modified>
</cp:coreProperties>
</file>