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eastAsia="隶书"/>
          <w:b/>
          <w:spacing w:val="40"/>
          <w:sz w:val="72"/>
        </w:rPr>
      </w:pPr>
      <w:r>
        <w:rPr>
          <w:rFonts w:hint="eastAsia" w:eastAsia="隶书"/>
          <w:b/>
          <w:spacing w:val="40"/>
          <w:sz w:val="72"/>
        </w:rPr>
        <w:t>D</w:t>
      </w:r>
      <w:r>
        <w:rPr>
          <w:rFonts w:eastAsia="隶书"/>
          <w:b/>
          <w:spacing w:val="40"/>
          <w:sz w:val="72"/>
        </w:rPr>
        <w:t>BMS</w:t>
      </w:r>
      <w:r>
        <w:rPr>
          <w:rFonts w:hint="eastAsia" w:eastAsia="隶书"/>
          <w:b/>
          <w:spacing w:val="40"/>
          <w:sz w:val="72"/>
        </w:rPr>
        <w:t>项目总结报告</w:t>
      </w:r>
    </w:p>
    <w:p>
      <w:pPr>
        <w:spacing w:before="120" w:after="240"/>
        <w:jc w:val="center"/>
        <w:rPr>
          <w:rFonts w:eastAsia="黑体"/>
          <w:sz w:val="44"/>
        </w:rPr>
      </w:pPr>
    </w:p>
    <w:p>
      <w:pPr>
        <w:rPr>
          <w:rFonts w:ascii="宋体" w:hAnsi="宋体"/>
          <w:sz w:val="36"/>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w:t>
      </w:r>
      <w:r>
        <w:rPr>
          <w:rFonts w:hint="eastAsia" w:ascii="宋体" w:hAnsi="宋体"/>
          <w:b/>
          <w:sz w:val="32"/>
          <w:szCs w:val="32"/>
          <w:u w:val="single"/>
          <w:lang w:val="en-US" w:eastAsia="zh-CN"/>
        </w:rPr>
        <w:t>DBMS</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sdt>
      <w:sdtPr>
        <w:rPr>
          <w:rFonts w:ascii="Times New Roman" w:hAnsi="Times New Roman" w:eastAsia="宋体" w:cs="Times New Roman"/>
          <w:color w:val="auto"/>
          <w:kern w:val="2"/>
          <w:sz w:val="21"/>
          <w:szCs w:val="24"/>
          <w:lang w:val="zh-CN"/>
        </w:rPr>
        <w:id w:val="1827391337"/>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4"/>
            <w:rPr>
              <w:sz w:val="40"/>
            </w:rPr>
          </w:pPr>
          <w:r>
            <w:rPr>
              <w:sz w:val="40"/>
              <w:lang w:val="zh-CN"/>
            </w:rPr>
            <w:t>目录</w:t>
          </w:r>
        </w:p>
        <w:p>
          <w:pPr>
            <w:pStyle w:val="6"/>
            <w:tabs>
              <w:tab w:val="right" w:leader="dot" w:pos="8296"/>
            </w:tabs>
            <w:rPr>
              <w:rFonts w:asciiTheme="minorHAnsi" w:hAnsiTheme="minorHAnsi" w:eastAsiaTheme="minorEastAsia" w:cstheme="minorBidi"/>
              <w:sz w:val="32"/>
              <w:szCs w:val="32"/>
            </w:rPr>
          </w:pPr>
          <w:r>
            <w:rPr>
              <w:sz w:val="32"/>
              <w:szCs w:val="32"/>
            </w:rPr>
            <w:fldChar w:fldCharType="begin"/>
          </w:r>
          <w:r>
            <w:rPr>
              <w:sz w:val="32"/>
              <w:szCs w:val="32"/>
            </w:rPr>
            <w:instrText xml:space="preserve"> TOC \o "1-3" \h \z \u </w:instrText>
          </w:r>
          <w:r>
            <w:rPr>
              <w:sz w:val="32"/>
              <w:szCs w:val="32"/>
            </w:rPr>
            <w:fldChar w:fldCharType="separate"/>
          </w:r>
          <w:r>
            <w:fldChar w:fldCharType="begin"/>
          </w:r>
          <w:r>
            <w:instrText xml:space="preserve"> HYPERLINK \l "_Toc516947096" </w:instrText>
          </w:r>
          <w:r>
            <w:fldChar w:fldCharType="separate"/>
          </w:r>
          <w:r>
            <w:rPr>
              <w:rStyle w:val="9"/>
              <w:sz w:val="32"/>
              <w:szCs w:val="32"/>
            </w:rPr>
            <w:t>1. 项目介绍</w:t>
          </w:r>
          <w:r>
            <w:rPr>
              <w:sz w:val="32"/>
              <w:szCs w:val="32"/>
            </w:rPr>
            <w:tab/>
          </w:r>
          <w:r>
            <w:rPr>
              <w:sz w:val="32"/>
              <w:szCs w:val="32"/>
            </w:rPr>
            <w:fldChar w:fldCharType="begin"/>
          </w:r>
          <w:r>
            <w:rPr>
              <w:sz w:val="32"/>
              <w:szCs w:val="32"/>
            </w:rPr>
            <w:instrText xml:space="preserve"> PAGEREF _Toc516947096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"_Toc516947097" </w:instrText>
          </w:r>
          <w:r>
            <w:fldChar w:fldCharType="separate"/>
          </w:r>
          <w:r>
            <w:rPr>
              <w:rStyle w:val="9"/>
              <w:rFonts w:ascii="宋体" w:hAnsi="宋体"/>
              <w:sz w:val="32"/>
              <w:szCs w:val="32"/>
            </w:rPr>
            <w:t>1.1项目实施背景</w:t>
          </w:r>
          <w:r>
            <w:rPr>
              <w:sz w:val="32"/>
              <w:szCs w:val="32"/>
            </w:rPr>
            <w:tab/>
          </w:r>
          <w:r>
            <w:rPr>
              <w:sz w:val="32"/>
              <w:szCs w:val="32"/>
            </w:rPr>
            <w:fldChar w:fldCharType="begin"/>
          </w:r>
          <w:r>
            <w:rPr>
              <w:sz w:val="32"/>
              <w:szCs w:val="32"/>
            </w:rPr>
            <w:instrText xml:space="preserve"> PAGEREF _Toc516947097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"_Toc516947098" </w:instrText>
          </w:r>
          <w:r>
            <w:fldChar w:fldCharType="separate"/>
          </w:r>
          <w:r>
            <w:rPr>
              <w:rStyle w:val="9"/>
              <w:rFonts w:ascii="宋体" w:hAnsi="宋体"/>
              <w:sz w:val="32"/>
              <w:szCs w:val="32"/>
            </w:rPr>
            <w:t>1.2项目概要信息</w:t>
          </w:r>
          <w:r>
            <w:rPr>
              <w:sz w:val="32"/>
              <w:szCs w:val="32"/>
            </w:rPr>
            <w:tab/>
          </w:r>
          <w:r>
            <w:rPr>
              <w:sz w:val="32"/>
              <w:szCs w:val="32"/>
            </w:rPr>
            <w:fldChar w:fldCharType="begin"/>
          </w:r>
          <w:r>
            <w:rPr>
              <w:sz w:val="32"/>
              <w:szCs w:val="32"/>
            </w:rPr>
            <w:instrText xml:space="preserve"> PAGEREF _Toc516947098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"_Toc516947099" </w:instrText>
          </w:r>
          <w:r>
            <w:fldChar w:fldCharType="separate"/>
          </w:r>
          <w:r>
            <w:rPr>
              <w:rStyle w:val="9"/>
              <w:rFonts w:ascii="宋体" w:hAnsi="宋体"/>
              <w:sz w:val="32"/>
              <w:szCs w:val="32"/>
            </w:rPr>
            <w:t>1.3项目开发环境</w:t>
          </w:r>
          <w:r>
            <w:rPr>
              <w:sz w:val="32"/>
              <w:szCs w:val="32"/>
            </w:rPr>
            <w:tab/>
          </w:r>
          <w:r>
            <w:rPr>
              <w:sz w:val="32"/>
              <w:szCs w:val="32"/>
            </w:rPr>
            <w:fldChar w:fldCharType="begin"/>
          </w:r>
          <w:r>
            <w:rPr>
              <w:sz w:val="32"/>
              <w:szCs w:val="32"/>
            </w:rPr>
            <w:instrText xml:space="preserve"> PAGEREF _Toc516947099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"_Toc516947100" </w:instrText>
          </w:r>
          <w:r>
            <w:fldChar w:fldCharType="separate"/>
          </w:r>
          <w:r>
            <w:rPr>
              <w:rStyle w:val="9"/>
              <w:rFonts w:ascii="宋体" w:hAnsi="宋体"/>
              <w:sz w:val="32"/>
              <w:szCs w:val="32"/>
            </w:rPr>
            <w:t>1.4项目实际投入</w:t>
          </w:r>
          <w:r>
            <w:rPr>
              <w:sz w:val="32"/>
              <w:szCs w:val="32"/>
            </w:rPr>
            <w:tab/>
          </w:r>
          <w:r>
            <w:rPr>
              <w:sz w:val="32"/>
              <w:szCs w:val="32"/>
            </w:rPr>
            <w:fldChar w:fldCharType="begin"/>
          </w:r>
          <w:r>
            <w:rPr>
              <w:sz w:val="32"/>
              <w:szCs w:val="32"/>
            </w:rPr>
            <w:instrText xml:space="preserve"> PAGEREF _Toc516947100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6"/>
            <w:tabs>
              <w:tab w:val="right" w:leader="dot" w:pos="8296"/>
            </w:tabs>
            <w:rPr>
              <w:rFonts w:asciiTheme="minorHAnsi" w:hAnsiTheme="minorHAnsi" w:eastAsiaTheme="minorEastAsia" w:cstheme="minorBidi"/>
              <w:sz w:val="32"/>
              <w:szCs w:val="32"/>
            </w:rPr>
          </w:pPr>
          <w:r>
            <w:fldChar w:fldCharType="begin"/>
          </w:r>
          <w:r>
            <w:instrText xml:space="preserve"> HYPERLINK \l "_Toc516947101" </w:instrText>
          </w:r>
          <w:r>
            <w:fldChar w:fldCharType="separate"/>
          </w:r>
          <w:r>
            <w:rPr>
              <w:rStyle w:val="9"/>
              <w:sz w:val="32"/>
              <w:szCs w:val="32"/>
            </w:rPr>
            <w:t>2. 开发结果</w:t>
          </w:r>
          <w:r>
            <w:rPr>
              <w:sz w:val="32"/>
              <w:szCs w:val="32"/>
            </w:rPr>
            <w:tab/>
          </w:r>
          <w:r>
            <w:rPr>
              <w:sz w:val="32"/>
              <w:szCs w:val="32"/>
            </w:rPr>
            <w:fldChar w:fldCharType="begin"/>
          </w:r>
          <w:r>
            <w:rPr>
              <w:sz w:val="32"/>
              <w:szCs w:val="32"/>
            </w:rPr>
            <w:instrText xml:space="preserve"> PAGEREF _Toc516947101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"_Toc516947102" </w:instrText>
          </w:r>
          <w:r>
            <w:fldChar w:fldCharType="separate"/>
          </w:r>
          <w:r>
            <w:rPr>
              <w:rStyle w:val="9"/>
              <w:rFonts w:ascii="宋体" w:hAnsi="宋体"/>
              <w:sz w:val="32"/>
              <w:szCs w:val="32"/>
            </w:rPr>
            <w:t>2.1产品</w:t>
          </w:r>
          <w:r>
            <w:rPr>
              <w:sz w:val="32"/>
              <w:szCs w:val="32"/>
            </w:rPr>
            <w:tab/>
          </w:r>
          <w:r>
            <w:rPr>
              <w:sz w:val="32"/>
              <w:szCs w:val="32"/>
            </w:rPr>
            <w:fldChar w:fldCharType="begin"/>
          </w:r>
          <w:r>
            <w:rPr>
              <w:sz w:val="32"/>
              <w:szCs w:val="32"/>
            </w:rPr>
            <w:instrText xml:space="preserve"> PAGEREF _Toc516947102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"_Toc516947103" </w:instrText>
          </w:r>
          <w:r>
            <w:fldChar w:fldCharType="separate"/>
          </w:r>
          <w:r>
            <w:rPr>
              <w:rStyle w:val="9"/>
              <w:rFonts w:ascii="宋体" w:hAnsi="宋体"/>
              <w:sz w:val="32"/>
              <w:szCs w:val="32"/>
            </w:rPr>
            <w:t>2.2主要功能</w:t>
          </w:r>
          <w:r>
            <w:rPr>
              <w:sz w:val="32"/>
              <w:szCs w:val="32"/>
            </w:rPr>
            <w:tab/>
          </w:r>
          <w:r>
            <w:rPr>
              <w:sz w:val="32"/>
              <w:szCs w:val="32"/>
            </w:rPr>
            <w:fldChar w:fldCharType="begin"/>
          </w:r>
          <w:r>
            <w:rPr>
              <w:sz w:val="32"/>
              <w:szCs w:val="32"/>
            </w:rPr>
            <w:instrText xml:space="preserve"> PAGEREF _Toc516947103 \h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"_Toc516947104" </w:instrText>
          </w:r>
          <w:r>
            <w:fldChar w:fldCharType="separate"/>
          </w:r>
          <w:r>
            <w:rPr>
              <w:rStyle w:val="9"/>
              <w:rFonts w:ascii="宋体" w:hAnsi="宋体"/>
              <w:sz w:val="32"/>
              <w:szCs w:val="32"/>
            </w:rPr>
            <w:t>2.3所用工时</w:t>
          </w:r>
          <w:r>
            <w:rPr>
              <w:sz w:val="32"/>
              <w:szCs w:val="32"/>
            </w:rPr>
            <w:tab/>
          </w:r>
          <w:r>
            <w:rPr>
              <w:sz w:val="32"/>
              <w:szCs w:val="32"/>
            </w:rPr>
            <w:fldChar w:fldCharType="begin"/>
          </w:r>
          <w:r>
            <w:rPr>
              <w:sz w:val="32"/>
              <w:szCs w:val="32"/>
            </w:rPr>
            <w:instrText xml:space="preserve"> PAGEREF _Toc516947104 \h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"_Toc516947105" </w:instrText>
          </w:r>
          <w:r>
            <w:fldChar w:fldCharType="separate"/>
          </w:r>
          <w:r>
            <w:rPr>
              <w:rStyle w:val="9"/>
              <w:rFonts w:ascii="宋体" w:hAnsi="宋体"/>
              <w:sz w:val="32"/>
              <w:szCs w:val="32"/>
            </w:rPr>
            <w:t>2.4工作进度对比</w:t>
          </w:r>
          <w:r>
            <w:rPr>
              <w:sz w:val="32"/>
              <w:szCs w:val="32"/>
            </w:rPr>
            <w:tab/>
          </w:r>
          <w:r>
            <w:rPr>
              <w:sz w:val="32"/>
              <w:szCs w:val="32"/>
            </w:rPr>
            <w:fldChar w:fldCharType="begin"/>
          </w:r>
          <w:r>
            <w:rPr>
              <w:sz w:val="32"/>
              <w:szCs w:val="32"/>
            </w:rPr>
            <w:instrText xml:space="preserve"> PAGEREF _Toc516947105 \h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6"/>
            <w:tabs>
              <w:tab w:val="right" w:leader="dot" w:pos="8296"/>
            </w:tabs>
            <w:rPr>
              <w:rFonts w:asciiTheme="minorHAnsi" w:hAnsiTheme="minorHAnsi" w:eastAsiaTheme="minorEastAsia" w:cstheme="minorBidi"/>
              <w:sz w:val="32"/>
              <w:szCs w:val="32"/>
            </w:rPr>
          </w:pPr>
          <w:r>
            <w:fldChar w:fldCharType="begin"/>
          </w:r>
          <w:r>
            <w:instrText xml:space="preserve"> HYPERLINK \l "_Toc516947106" </w:instrText>
          </w:r>
          <w:r>
            <w:fldChar w:fldCharType="separate"/>
          </w:r>
          <w:r>
            <w:rPr>
              <w:rStyle w:val="9"/>
              <w:sz w:val="32"/>
              <w:szCs w:val="32"/>
            </w:rPr>
            <w:t>3. 项目开发评价</w:t>
          </w:r>
          <w:r>
            <w:rPr>
              <w:sz w:val="32"/>
              <w:szCs w:val="32"/>
            </w:rPr>
            <w:tab/>
          </w:r>
          <w:r>
            <w:rPr>
              <w:sz w:val="32"/>
              <w:szCs w:val="32"/>
            </w:rPr>
            <w:fldChar w:fldCharType="begin"/>
          </w:r>
          <w:r>
            <w:rPr>
              <w:sz w:val="32"/>
              <w:szCs w:val="32"/>
            </w:rPr>
            <w:instrText xml:space="preserve"> PAGEREF _Toc516947106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"_Toc516947107" </w:instrText>
          </w:r>
          <w:r>
            <w:fldChar w:fldCharType="separate"/>
          </w:r>
          <w:r>
            <w:rPr>
              <w:rStyle w:val="9"/>
              <w:rFonts w:ascii="宋体" w:hAnsi="宋体"/>
              <w:sz w:val="32"/>
              <w:szCs w:val="32"/>
            </w:rPr>
            <w:t>3.1开发效率评价</w:t>
          </w:r>
          <w:r>
            <w:rPr>
              <w:sz w:val="32"/>
              <w:szCs w:val="32"/>
            </w:rPr>
            <w:tab/>
          </w:r>
          <w:r>
            <w:rPr>
              <w:sz w:val="32"/>
              <w:szCs w:val="32"/>
            </w:rPr>
            <w:fldChar w:fldCharType="begin"/>
          </w:r>
          <w:r>
            <w:rPr>
              <w:sz w:val="32"/>
              <w:szCs w:val="32"/>
            </w:rPr>
            <w:instrText xml:space="preserve"> PAGEREF _Toc516947107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"_Toc516947108" </w:instrText>
          </w:r>
          <w:r>
            <w:fldChar w:fldCharType="separate"/>
          </w:r>
          <w:r>
            <w:rPr>
              <w:rStyle w:val="9"/>
              <w:rFonts w:ascii="宋体" w:hAnsi="宋体"/>
              <w:sz w:val="32"/>
              <w:szCs w:val="32"/>
            </w:rPr>
            <w:t>3.2产品质量评价</w:t>
          </w:r>
          <w:r>
            <w:rPr>
              <w:sz w:val="32"/>
              <w:szCs w:val="32"/>
            </w:rPr>
            <w:tab/>
          </w:r>
          <w:r>
            <w:rPr>
              <w:sz w:val="32"/>
              <w:szCs w:val="32"/>
            </w:rPr>
            <w:fldChar w:fldCharType="begin"/>
          </w:r>
          <w:r>
            <w:rPr>
              <w:sz w:val="32"/>
              <w:szCs w:val="32"/>
            </w:rPr>
            <w:instrText xml:space="preserve"> PAGEREF _Toc516947108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6"/>
            <w:tabs>
              <w:tab w:val="right" w:leader="dot" w:pos="8296"/>
            </w:tabs>
            <w:rPr>
              <w:rFonts w:asciiTheme="minorHAnsi" w:hAnsiTheme="minorHAnsi" w:eastAsiaTheme="minorEastAsia" w:cstheme="minorBidi"/>
              <w:sz w:val="32"/>
              <w:szCs w:val="32"/>
            </w:rPr>
          </w:pPr>
          <w:r>
            <w:fldChar w:fldCharType="begin"/>
          </w:r>
          <w:r>
            <w:instrText xml:space="preserve"> HYPERLINK \l "_Toc516947109" </w:instrText>
          </w:r>
          <w:r>
            <w:fldChar w:fldCharType="separate"/>
          </w:r>
          <w:r>
            <w:rPr>
              <w:rStyle w:val="9"/>
              <w:rFonts w:ascii="宋体" w:hAnsi="宋体" w:cstheme="majorBidi"/>
              <w:sz w:val="32"/>
              <w:szCs w:val="32"/>
            </w:rPr>
            <w:t>4. 经验与教训</w:t>
          </w:r>
          <w:r>
            <w:rPr>
              <w:sz w:val="32"/>
              <w:szCs w:val="32"/>
            </w:rPr>
            <w:tab/>
          </w:r>
          <w:r>
            <w:rPr>
              <w:sz w:val="32"/>
              <w:szCs w:val="32"/>
            </w:rPr>
            <w:fldChar w:fldCharType="begin"/>
          </w:r>
          <w:r>
            <w:rPr>
              <w:sz w:val="32"/>
              <w:szCs w:val="32"/>
            </w:rPr>
            <w:instrText xml:space="preserve"> PAGEREF _Toc516947109 \h </w:instrText>
          </w:r>
          <w:r>
            <w:rPr>
              <w:sz w:val="32"/>
              <w:szCs w:val="32"/>
            </w:rPr>
            <w:fldChar w:fldCharType="separate"/>
          </w:r>
          <w:r>
            <w:rPr>
              <w:sz w:val="32"/>
              <w:szCs w:val="32"/>
            </w:rPr>
            <w:t>6</w:t>
          </w:r>
          <w:r>
            <w:rPr>
              <w:sz w:val="32"/>
              <w:szCs w:val="32"/>
            </w:rPr>
            <w:fldChar w:fldCharType="end"/>
          </w:r>
          <w:r>
            <w:rPr>
              <w:sz w:val="32"/>
              <w:szCs w:val="32"/>
            </w:rPr>
            <w:fldChar w:fldCharType="end"/>
          </w:r>
        </w:p>
        <w:p>
          <w:r>
            <w:rPr>
              <w:b/>
              <w:bCs/>
              <w:sz w:val="32"/>
              <w:szCs w:val="32"/>
              <w:lang w:val="zh-CN"/>
            </w:rPr>
            <w:fldChar w:fldCharType="end"/>
          </w:r>
        </w:p>
      </w:sdtContent>
    </w:sdt>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pStyle w:val="2"/>
        <w:rPr>
          <w:sz w:val="32"/>
          <w:szCs w:val="32"/>
        </w:rPr>
      </w:pPr>
      <w:bookmarkStart w:id="0" w:name="_Toc516947096"/>
      <w:r>
        <w:rPr>
          <w:rFonts w:hint="eastAsia"/>
          <w:sz w:val="32"/>
          <w:szCs w:val="32"/>
        </w:rPr>
        <w:t>1. 项目介绍</w:t>
      </w:r>
      <w:bookmarkEnd w:id="0"/>
    </w:p>
    <w:p>
      <w:pPr>
        <w:pStyle w:val="3"/>
        <w:rPr>
          <w:rFonts w:ascii="宋体" w:hAnsi="宋体" w:eastAsia="宋体"/>
          <w:sz w:val="28"/>
          <w:szCs w:val="28"/>
        </w:rPr>
      </w:pPr>
      <w:bookmarkStart w:id="1" w:name="_Toc516947097"/>
      <w:bookmarkStart w:id="2" w:name="_Toc516755331"/>
      <w:r>
        <w:rPr>
          <w:rFonts w:hint="eastAsia" w:ascii="宋体" w:hAnsi="宋体" w:eastAsia="宋体"/>
          <w:sz w:val="28"/>
          <w:szCs w:val="28"/>
        </w:rPr>
        <w:t>1.1项目实施背景</w:t>
      </w:r>
      <w:bookmarkEnd w:id="1"/>
      <w:bookmarkEnd w:id="2"/>
    </w:p>
    <w:p>
      <w:pPr>
        <w:pStyle w:val="3"/>
        <w:ind w:firstLine="420" w:firstLineChars="200"/>
        <w:rPr>
          <w:rFonts w:ascii="Times New Roman" w:hAnsi="Times New Roman" w:eastAsia="宋体" w:cs="Times New Roman"/>
          <w:b w:val="0"/>
          <w:bCs w:val="0"/>
          <w:sz w:val="21"/>
          <w:szCs w:val="24"/>
        </w:rPr>
      </w:pPr>
      <w:bookmarkStart w:id="3" w:name="_Toc516947098"/>
      <w:r>
        <w:rPr>
          <w:rFonts w:hint="eastAsia" w:ascii="Times New Roman" w:hAnsi="Times New Roman" w:eastAsia="宋体" w:cs="Times New Roman"/>
          <w:b w:val="0"/>
          <w:bCs w:val="0"/>
          <w:sz w:val="21"/>
          <w:szCs w:val="24"/>
        </w:rPr>
        <w:t>用户通过 DBMS 访问数据库中的数据，可进行修改和询问数据库。提供数据定义语言 DDL和数据操作语言 DML，供用户定义数据库的模式结构与权限约束，实现对数据的追加、删除等操作。</w:t>
      </w:r>
    </w:p>
    <w:p>
      <w:pPr>
        <w:pStyle w:val="3"/>
        <w:rPr>
          <w:rFonts w:ascii="宋体" w:hAnsi="宋体" w:eastAsia="宋体"/>
          <w:sz w:val="28"/>
          <w:szCs w:val="28"/>
        </w:rPr>
      </w:pPr>
      <w:r>
        <w:rPr>
          <w:rFonts w:hint="eastAsia" w:ascii="宋体" w:hAnsi="宋体" w:eastAsia="宋体"/>
          <w:sz w:val="28"/>
          <w:szCs w:val="28"/>
        </w:rPr>
        <w:t>1.2项目概要信息</w:t>
      </w:r>
      <w:bookmarkEnd w:id="3"/>
    </w:p>
    <w:p>
      <w:r>
        <w:tab/>
      </w:r>
      <w:r>
        <w:rPr>
          <w:rFonts w:hint="eastAsia"/>
          <w:lang w:val="en-US" w:eastAsia="zh-CN"/>
        </w:rPr>
        <w:t>DBMS</w:t>
      </w:r>
      <w:r>
        <w:rPr>
          <w:rFonts w:hint="eastAsia"/>
        </w:rPr>
        <w:t>技术团队共由4人组成</w:t>
      </w:r>
      <w:r>
        <w:tab/>
      </w:r>
    </w:p>
    <w:p>
      <w:pPr>
        <w:ind w:firstLine="420" w:firstLineChars="0"/>
      </w:pPr>
      <w:r>
        <w:rPr>
          <w:rFonts w:hint="eastAsia"/>
        </w:rPr>
        <w:t>本项目开发过程中共有4个关键里程碑，具体时间及内容如下：</w:t>
      </w:r>
    </w:p>
    <w:p>
      <w:r>
        <w:tab/>
      </w:r>
      <w:r>
        <w:t>2018</w:t>
      </w:r>
      <w:r>
        <w:rPr>
          <w:rFonts w:hint="eastAsia"/>
        </w:rPr>
        <w:t>年</w:t>
      </w:r>
      <w:r>
        <w:rPr>
          <w:rFonts w:hint="eastAsia"/>
          <w:lang w:val="en-US" w:eastAsia="zh-CN"/>
        </w:rPr>
        <w:t>11</w:t>
      </w:r>
      <w:r>
        <w:rPr>
          <w:rFonts w:hint="eastAsia"/>
        </w:rPr>
        <w:t>月</w:t>
      </w:r>
      <w:r>
        <w:rPr>
          <w:rFonts w:hint="eastAsia"/>
          <w:lang w:val="en-US" w:eastAsia="zh-CN"/>
        </w:rPr>
        <w:t>7</w:t>
      </w:r>
      <w:r>
        <w:rPr>
          <w:rFonts w:hint="eastAsia"/>
        </w:rPr>
        <w:t>日：项目需求分析调研完成；</w:t>
      </w:r>
    </w:p>
    <w:p>
      <w:r>
        <w:tab/>
      </w:r>
      <w:r>
        <w:t>2018</w:t>
      </w:r>
      <w:r>
        <w:rPr>
          <w:rFonts w:hint="eastAsia"/>
        </w:rPr>
        <w:t>年</w:t>
      </w:r>
      <w:r>
        <w:rPr>
          <w:rFonts w:hint="eastAsia"/>
          <w:lang w:val="en-US" w:eastAsia="zh-CN"/>
        </w:rPr>
        <w:t>11</w:t>
      </w:r>
      <w:r>
        <w:rPr>
          <w:rFonts w:hint="eastAsia"/>
        </w:rPr>
        <w:t>月</w:t>
      </w:r>
      <w:r>
        <w:rPr>
          <w:rFonts w:hint="eastAsia"/>
          <w:lang w:val="en-US" w:eastAsia="zh-CN"/>
        </w:rPr>
        <w:t>21</w:t>
      </w:r>
      <w:r>
        <w:rPr>
          <w:rFonts w:hint="eastAsia"/>
        </w:rPr>
        <w:t>日：项目功能初步开发完成；</w:t>
      </w:r>
    </w:p>
    <w:p>
      <w:r>
        <w:tab/>
      </w:r>
      <w:r>
        <w:t>2018</w:t>
      </w:r>
      <w:r>
        <w:rPr>
          <w:rFonts w:hint="eastAsia"/>
        </w:rPr>
        <w:t>年</w:t>
      </w:r>
      <w:r>
        <w:rPr>
          <w:rFonts w:hint="eastAsia"/>
          <w:lang w:val="en-US" w:eastAsia="zh-CN"/>
        </w:rPr>
        <w:t>11</w:t>
      </w:r>
      <w:r>
        <w:rPr>
          <w:rFonts w:hint="eastAsia"/>
        </w:rPr>
        <w:t>月</w:t>
      </w:r>
      <w:r>
        <w:rPr>
          <w:rFonts w:hint="eastAsia"/>
          <w:lang w:val="en-US" w:eastAsia="zh-CN"/>
        </w:rPr>
        <w:t>26</w:t>
      </w:r>
      <w:r>
        <w:rPr>
          <w:rFonts w:hint="eastAsia"/>
        </w:rPr>
        <w:t>日：项目测试全部完成；</w:t>
      </w:r>
    </w:p>
    <w:p>
      <w:r>
        <w:tab/>
      </w:r>
      <w:r>
        <w:t>2018</w:t>
      </w:r>
      <w:r>
        <w:rPr>
          <w:rFonts w:hint="eastAsia"/>
        </w:rPr>
        <w:t>年</w:t>
      </w:r>
      <w:r>
        <w:rPr>
          <w:rFonts w:hint="eastAsia"/>
          <w:lang w:val="en-US" w:eastAsia="zh-CN"/>
        </w:rPr>
        <w:t>11</w:t>
      </w:r>
      <w:r>
        <w:rPr>
          <w:rFonts w:hint="eastAsia"/>
        </w:rPr>
        <w:t>月</w:t>
      </w:r>
      <w:r>
        <w:rPr>
          <w:rFonts w:hint="eastAsia"/>
          <w:lang w:val="en-US" w:eastAsia="zh-CN"/>
        </w:rPr>
        <w:t>27</w:t>
      </w:r>
      <w:r>
        <w:rPr>
          <w:rFonts w:hint="eastAsia"/>
        </w:rPr>
        <w:t>日：项目文档编写完成；</w:t>
      </w:r>
    </w:p>
    <w:p>
      <w:pPr>
        <w:pStyle w:val="3"/>
        <w:rPr>
          <w:rFonts w:ascii="宋体" w:hAnsi="宋体" w:eastAsia="宋体"/>
          <w:sz w:val="28"/>
          <w:szCs w:val="28"/>
        </w:rPr>
      </w:pPr>
      <w:bookmarkStart w:id="4" w:name="_Toc516755332"/>
      <w:bookmarkStart w:id="5" w:name="_Toc516947099"/>
      <w:r>
        <w:rPr>
          <w:rFonts w:hint="eastAsia" w:ascii="宋体" w:hAnsi="宋体" w:eastAsia="宋体"/>
          <w:sz w:val="28"/>
          <w:szCs w:val="28"/>
        </w:rPr>
        <w:t>1.3项目开发环境</w:t>
      </w:r>
      <w:bookmarkEnd w:id="4"/>
      <w:bookmarkEnd w:id="5"/>
    </w:p>
    <w:p>
      <w:pPr>
        <w:ind w:firstLine="420"/>
      </w:pPr>
      <w:r>
        <w:rPr>
          <w:rFonts w:hint="eastAsia"/>
        </w:rPr>
        <w:t>基于Vi</w:t>
      </w:r>
      <w:r>
        <w:t>sual Studio 2017</w:t>
      </w:r>
      <w:r>
        <w:rPr>
          <w:rFonts w:hint="eastAsia"/>
        </w:rPr>
        <w:t>，使用QT 5.10.0</w:t>
      </w:r>
    </w:p>
    <w:p>
      <w:pPr>
        <w:ind w:firstLine="420"/>
      </w:pPr>
      <w:r>
        <w:rPr>
          <w:rFonts w:hint="eastAsia"/>
        </w:rPr>
        <w:t>运行平台为Window</w:t>
      </w:r>
      <w:r>
        <w:t>s</w:t>
      </w:r>
    </w:p>
    <w:p>
      <w:pPr>
        <w:pStyle w:val="3"/>
        <w:rPr>
          <w:rFonts w:ascii="宋体" w:hAnsi="宋体" w:eastAsia="宋体"/>
          <w:sz w:val="28"/>
          <w:szCs w:val="28"/>
        </w:rPr>
      </w:pPr>
      <w:bookmarkStart w:id="6" w:name="_Toc516755334"/>
      <w:bookmarkStart w:id="7" w:name="_Toc516947100"/>
      <w:r>
        <w:rPr>
          <w:rFonts w:hint="eastAsia" w:ascii="宋体" w:hAnsi="宋体" w:eastAsia="宋体"/>
          <w:sz w:val="28"/>
          <w:szCs w:val="28"/>
        </w:rPr>
        <w:t>1.4项目实际投入</w:t>
      </w:r>
      <w:bookmarkEnd w:id="6"/>
      <w:bookmarkEnd w:id="7"/>
    </w:p>
    <w:p>
      <w:r>
        <w:tab/>
      </w:r>
      <w:r>
        <w:rPr>
          <w:rFonts w:hint="eastAsia"/>
        </w:rPr>
        <w:t>时间：2018年</w:t>
      </w:r>
      <w:r>
        <w:rPr>
          <w:rFonts w:hint="eastAsia"/>
          <w:lang w:val="en-US" w:eastAsia="zh-CN"/>
        </w:rPr>
        <w:t>10</w:t>
      </w:r>
      <w:r>
        <w:rPr>
          <w:rFonts w:hint="eastAsia"/>
        </w:rPr>
        <w:t>月2</w:t>
      </w:r>
      <w:r>
        <w:rPr>
          <w:rFonts w:hint="eastAsia"/>
          <w:lang w:val="en-US" w:eastAsia="zh-CN"/>
        </w:rPr>
        <w:t>8</w:t>
      </w:r>
      <w:r>
        <w:rPr>
          <w:rFonts w:hint="eastAsia"/>
        </w:rPr>
        <w:t>日——2018年</w:t>
      </w:r>
      <w:r>
        <w:rPr>
          <w:rFonts w:hint="eastAsia"/>
          <w:lang w:val="en-US" w:eastAsia="zh-CN"/>
        </w:rPr>
        <w:t>11</w:t>
      </w:r>
      <w:r>
        <w:rPr>
          <w:rFonts w:hint="eastAsia"/>
        </w:rPr>
        <w:t>月</w:t>
      </w:r>
      <w:r>
        <w:rPr>
          <w:rFonts w:hint="eastAsia"/>
          <w:lang w:val="en-US" w:eastAsia="zh-CN"/>
        </w:rPr>
        <w:t>2</w:t>
      </w:r>
      <w:r>
        <w:rPr>
          <w:rFonts w:hint="eastAsia"/>
        </w:rPr>
        <w:t>8日</w:t>
      </w:r>
    </w:p>
    <w:p>
      <w:r>
        <w:tab/>
      </w:r>
      <w:r>
        <w:rPr>
          <w:rFonts w:hint="eastAsia"/>
        </w:rPr>
        <w:t>资金：0元，仅需利用现有计算机网络资源</w:t>
      </w:r>
    </w:p>
    <w:p/>
    <w:p>
      <w:pPr>
        <w:pStyle w:val="2"/>
        <w:rPr>
          <w:sz w:val="32"/>
          <w:szCs w:val="32"/>
        </w:rPr>
      </w:pPr>
      <w:bookmarkStart w:id="8" w:name="_Toc516947101"/>
      <w:r>
        <w:rPr>
          <w:rFonts w:hint="eastAsia"/>
          <w:sz w:val="32"/>
          <w:szCs w:val="32"/>
        </w:rPr>
        <w:t>2. 开发结果</w:t>
      </w:r>
      <w:bookmarkEnd w:id="8"/>
    </w:p>
    <w:p>
      <w:pPr>
        <w:pStyle w:val="3"/>
        <w:rPr>
          <w:rFonts w:ascii="宋体" w:hAnsi="宋体" w:eastAsia="宋体"/>
          <w:sz w:val="28"/>
          <w:szCs w:val="28"/>
        </w:rPr>
      </w:pPr>
      <w:bookmarkStart w:id="9" w:name="_Toc516947102"/>
      <w:r>
        <w:rPr>
          <w:rFonts w:hint="eastAsia" w:ascii="宋体" w:hAnsi="宋体" w:eastAsia="宋体"/>
          <w:sz w:val="28"/>
          <w:szCs w:val="28"/>
        </w:rPr>
        <w:t>2.1产品</w:t>
      </w:r>
      <w:bookmarkEnd w:id="9"/>
    </w:p>
    <w:p>
      <w:pPr>
        <w:ind w:firstLine="420"/>
      </w:pPr>
      <w:r>
        <w:rPr>
          <w:rFonts w:hint="eastAsia"/>
        </w:rPr>
        <w:t>程序名称：五子棋</w:t>
      </w:r>
    </w:p>
    <w:p>
      <w:pPr>
        <w:ind w:firstLine="420"/>
      </w:pPr>
      <w:r>
        <w:rPr>
          <w:rFonts w:hint="eastAsia"/>
        </w:rPr>
        <w:t>源程序行数：约为</w:t>
      </w:r>
      <w:r>
        <w:rPr>
          <w:rFonts w:hint="eastAsia"/>
          <w:lang w:val="en-US" w:eastAsia="zh-CN"/>
        </w:rPr>
        <w:t>52</w:t>
      </w:r>
      <w:r>
        <w:rPr>
          <w:rFonts w:hint="eastAsia"/>
        </w:rPr>
        <w:t>00行</w:t>
      </w:r>
    </w:p>
    <w:p>
      <w:pPr>
        <w:ind w:firstLine="420"/>
      </w:pPr>
      <w:r>
        <w:rPr>
          <w:rFonts w:hint="eastAsia"/>
        </w:rPr>
        <w:t>共计6个.h文件，7个.cpp文件</w:t>
      </w:r>
    </w:p>
    <w:p>
      <w:pPr>
        <w:ind w:firstLine="420"/>
        <w:rPr>
          <w:rFonts w:hint="eastAsia" w:eastAsia="宋体"/>
          <w:lang w:val="en-US" w:eastAsia="zh-CN"/>
        </w:rPr>
      </w:pPr>
      <w:r>
        <w:rPr>
          <w:rFonts w:hint="eastAsia"/>
        </w:rPr>
        <w:t>产品文档包括：启动报告，需求报告，可行性报告，使用手册，关闭报告</w:t>
      </w:r>
      <w:r>
        <w:rPr>
          <w:rFonts w:hint="eastAsia"/>
          <w:lang w:eastAsia="zh-CN"/>
        </w:rPr>
        <w:t>，</w:t>
      </w:r>
      <w:r>
        <w:rPr>
          <w:rFonts w:hint="eastAsia"/>
          <w:lang w:val="en-US" w:eastAsia="zh-CN"/>
        </w:rPr>
        <w:t>概要设计</w:t>
      </w:r>
    </w:p>
    <w:p>
      <w:pPr>
        <w:widowControl/>
        <w:jc w:val="left"/>
        <w:rPr>
          <w:rFonts w:ascii="宋体" w:hAnsi="宋体" w:cs="宋体"/>
          <w:kern w:val="0"/>
          <w:sz w:val="24"/>
        </w:rPr>
      </w:pPr>
      <w:r>
        <w:drawing>
          <wp:inline distT="0" distB="0" distL="114300" distR="114300">
            <wp:extent cx="5269865" cy="4360545"/>
            <wp:effectExtent l="0" t="0" r="698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9865" cy="4360545"/>
                    </a:xfrm>
                    <a:prstGeom prst="rect">
                      <a:avLst/>
                    </a:prstGeom>
                    <a:noFill/>
                    <a:ln w="9525">
                      <a:noFill/>
                    </a:ln>
                  </pic:spPr>
                </pic:pic>
              </a:graphicData>
            </a:graphic>
          </wp:inline>
        </w:drawing>
      </w:r>
    </w:p>
    <w:p/>
    <w:p/>
    <w:p/>
    <w:p/>
    <w:p>
      <w:r>
        <w:drawing>
          <wp:inline distT="0" distB="0" distL="114300" distR="114300">
            <wp:extent cx="5271770" cy="1090295"/>
            <wp:effectExtent l="0" t="0" r="508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1770" cy="1090295"/>
                    </a:xfrm>
                    <a:prstGeom prst="rect">
                      <a:avLst/>
                    </a:prstGeom>
                    <a:noFill/>
                    <a:ln w="9525">
                      <a:noFill/>
                    </a:ln>
                  </pic:spPr>
                </pic:pic>
              </a:graphicData>
            </a:graphic>
          </wp:inline>
        </w:drawing>
      </w:r>
    </w:p>
    <w:p/>
    <w:p/>
    <w:p/>
    <w:p/>
    <w:p/>
    <w:p/>
    <w:p/>
    <w:p/>
    <w:p>
      <w:pPr>
        <w:pStyle w:val="3"/>
        <w:rPr>
          <w:rFonts w:hint="eastAsia" w:ascii="宋体" w:hAnsi="宋体" w:eastAsia="宋体"/>
          <w:sz w:val="28"/>
          <w:szCs w:val="28"/>
        </w:rPr>
      </w:pPr>
      <w:bookmarkStart w:id="10" w:name="_Toc516947103"/>
      <w:r>
        <w:rPr>
          <w:rFonts w:hint="eastAsia" w:ascii="宋体" w:hAnsi="宋体" w:eastAsia="宋体"/>
          <w:sz w:val="28"/>
          <w:szCs w:val="28"/>
        </w:rPr>
        <w:t>2.2主要功能</w:t>
      </w:r>
      <w:bookmarkEnd w:id="10"/>
    </w:p>
    <w:p>
      <w:r>
        <w:drawing>
          <wp:inline distT="0" distB="0" distL="0" distR="0">
            <wp:extent cx="5274310" cy="4350385"/>
            <wp:effectExtent l="0" t="0" r="2540"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7"/>
                    <a:stretch>
                      <a:fillRect/>
                    </a:stretch>
                  </pic:blipFill>
                  <pic:spPr>
                    <a:xfrm>
                      <a:off x="0" y="0"/>
                      <a:ext cx="5274310" cy="4350385"/>
                    </a:xfrm>
                    <a:prstGeom prst="rect">
                      <a:avLst/>
                    </a:prstGeom>
                  </pic:spPr>
                </pic:pic>
              </a:graphicData>
            </a:graphic>
          </wp:inline>
        </w:drawing>
      </w:r>
    </w:p>
    <w:p>
      <w:pPr>
        <w:numPr>
          <w:ilvl w:val="0"/>
          <w:numId w:val="1"/>
        </w:numPr>
        <w:ind w:firstLine="420"/>
        <w:rPr>
          <w:rFonts w:hint="eastAsia"/>
          <w:lang w:val="en-US" w:eastAsia="zh-CN"/>
        </w:rPr>
      </w:pPr>
      <w:r>
        <w:rPr>
          <w:rFonts w:hint="eastAsia"/>
          <w:lang w:val="en-US" w:eastAsia="zh-CN"/>
        </w:rPr>
        <w:t>数据库管理</w:t>
      </w:r>
    </w:p>
    <w:p>
      <w:pPr>
        <w:numPr>
          <w:numId w:val="0"/>
        </w:numPr>
        <w:rPr>
          <w:rFonts w:hint="eastAsia"/>
          <w:lang w:val="en-US" w:eastAsia="zh-CN"/>
        </w:rPr>
      </w:pPr>
    </w:p>
    <w:p>
      <w:pPr>
        <w:rPr>
          <w:rFonts w:hint="eastAsia" w:eastAsia="宋体"/>
          <w:lang w:val="en-US" w:eastAsia="zh-CN"/>
        </w:rPr>
      </w:pPr>
      <w:r>
        <w:tab/>
      </w:r>
      <w:r>
        <w:rPr>
          <w:rFonts w:hint="eastAsia"/>
        </w:rPr>
        <w:t>（2）</w:t>
      </w:r>
      <w:r>
        <w:rPr>
          <w:rFonts w:hint="eastAsia"/>
          <w:lang w:val="en-US" w:eastAsia="zh-CN"/>
        </w:rPr>
        <w:t>表管理</w:t>
      </w:r>
    </w:p>
    <w:p>
      <w:r>
        <w:tab/>
      </w:r>
      <w:r>
        <w:rPr>
          <w:rFonts w:hint="eastAsia"/>
        </w:rPr>
        <w:t>（3）</w:t>
      </w:r>
      <w:r>
        <w:rPr>
          <w:rFonts w:hint="eastAsia"/>
          <w:lang w:val="en-US" w:eastAsia="zh-CN"/>
        </w:rPr>
        <w:t>字段管理</w:t>
      </w:r>
    </w:p>
    <w:p>
      <w:pPr>
        <w:rPr>
          <w:rFonts w:hint="eastAsia" w:eastAsia="宋体"/>
          <w:lang w:val="en-US" w:eastAsia="zh-CN"/>
        </w:rPr>
      </w:pPr>
      <w:r>
        <w:tab/>
      </w:r>
      <w:r>
        <w:rPr>
          <w:rFonts w:hint="eastAsia"/>
        </w:rPr>
        <w:t>（4）</w:t>
      </w:r>
      <w:r>
        <w:rPr>
          <w:rFonts w:hint="eastAsia"/>
          <w:lang w:val="en-US" w:eastAsia="zh-CN"/>
        </w:rPr>
        <w:t>记录管理</w:t>
      </w:r>
    </w:p>
    <w:p>
      <w:pPr>
        <w:rPr>
          <w:rFonts w:hint="eastAsia"/>
          <w:lang w:val="en-US" w:eastAsia="zh-CN"/>
        </w:rPr>
      </w:pPr>
      <w:r>
        <w:tab/>
      </w:r>
      <w:r>
        <w:rPr>
          <w:rFonts w:hint="eastAsia"/>
        </w:rPr>
        <w:t>（5）</w:t>
      </w:r>
      <w:r>
        <w:rPr>
          <w:rFonts w:hint="eastAsia"/>
          <w:lang w:val="en-US" w:eastAsia="zh-CN"/>
        </w:rPr>
        <w:t>约束管理</w:t>
      </w:r>
    </w:p>
    <w:p>
      <w:pPr>
        <w:ind w:firstLine="420" w:firstLineChars="0"/>
        <w:rPr>
          <w:rFonts w:hint="eastAsia"/>
          <w:lang w:val="en-US" w:eastAsia="zh-CN"/>
        </w:rPr>
      </w:pPr>
      <w:r>
        <w:rPr>
          <w:rFonts w:hint="eastAsia"/>
        </w:rPr>
        <w:t>（</w:t>
      </w:r>
      <w:r>
        <w:rPr>
          <w:rFonts w:hint="eastAsia"/>
          <w:lang w:val="en-US" w:eastAsia="zh-CN"/>
        </w:rPr>
        <w:t>6</w:t>
      </w:r>
      <w:r>
        <w:rPr>
          <w:rFonts w:hint="eastAsia"/>
        </w:rPr>
        <w:t>）</w:t>
      </w:r>
      <w:r>
        <w:rPr>
          <w:rFonts w:hint="eastAsia"/>
          <w:lang w:val="en-US" w:eastAsia="zh-CN"/>
        </w:rPr>
        <w:t>SQL语句解析</w:t>
      </w:r>
    </w:p>
    <w:p>
      <w:pPr>
        <w:ind w:firstLine="420" w:firstLineChars="0"/>
        <w:rPr>
          <w:rFonts w:hint="eastAsia"/>
          <w:lang w:val="en-US" w:eastAsia="zh-CN"/>
        </w:rPr>
      </w:pPr>
    </w:p>
    <w:p>
      <w:pPr>
        <w:ind w:firstLine="420" w:firstLineChars="0"/>
        <w:rPr>
          <w:rFonts w:hint="eastAsia"/>
          <w:lang w:val="en-US" w:eastAsia="zh-CN"/>
        </w:rPr>
      </w:pPr>
      <w:r>
        <w:drawing>
          <wp:inline distT="0" distB="0" distL="0" distR="0">
            <wp:extent cx="5584825" cy="1152525"/>
            <wp:effectExtent l="0" t="0" r="15875" b="9525"/>
            <wp:docPr id="30" name="图片 30" descr="https://i.imgur.com/dmhK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s://i.imgur.com/dmhK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96607" cy="1154898"/>
                    </a:xfrm>
                    <a:prstGeom prst="rect">
                      <a:avLst/>
                    </a:prstGeom>
                    <a:noFill/>
                    <a:ln>
                      <a:noFill/>
                    </a:ln>
                  </pic:spPr>
                </pic:pic>
              </a:graphicData>
            </a:graphic>
          </wp:inline>
        </w:drawing>
      </w:r>
    </w:p>
    <w:p>
      <w:pPr>
        <w:ind w:firstLine="420" w:firstLineChars="0"/>
        <w:rPr>
          <w:rFonts w:hint="eastAsia" w:eastAsia="宋体"/>
          <w:lang w:val="en-US" w:eastAsia="zh-CN"/>
        </w:rPr>
      </w:pPr>
      <w:r>
        <w:rPr>
          <w:rFonts w:hint="eastAsia"/>
        </w:rPr>
        <w:t>（</w:t>
      </w:r>
      <w:r>
        <w:rPr>
          <w:rFonts w:hint="eastAsia"/>
          <w:lang w:val="en-US" w:eastAsia="zh-CN"/>
        </w:rPr>
        <w:t>7</w:t>
      </w:r>
      <w:r>
        <w:rPr>
          <w:rFonts w:hint="eastAsia"/>
        </w:rPr>
        <w:t>）</w:t>
      </w:r>
      <w:r>
        <w:rPr>
          <w:rFonts w:hint="eastAsia"/>
          <w:lang w:val="en-US" w:eastAsia="zh-CN"/>
        </w:rPr>
        <w:t>界面优化</w:t>
      </w:r>
      <w:bookmarkStart w:id="16" w:name="_GoBack"/>
      <w:bookmarkEnd w:id="16"/>
    </w:p>
    <w:p>
      <w:pPr>
        <w:pStyle w:val="3"/>
        <w:rPr>
          <w:rFonts w:ascii="宋体" w:hAnsi="宋体" w:eastAsia="宋体"/>
          <w:sz w:val="28"/>
          <w:szCs w:val="28"/>
        </w:rPr>
      </w:pPr>
      <w:bookmarkStart w:id="11" w:name="_Toc516947105"/>
      <w:r>
        <w:rPr>
          <w:rFonts w:hint="eastAsia" w:ascii="宋体" w:hAnsi="宋体" w:eastAsia="宋体"/>
          <w:sz w:val="28"/>
          <w:szCs w:val="28"/>
        </w:rPr>
        <w:t>2.4工作进度对比</w:t>
      </w:r>
      <w:bookmarkEnd w:id="11"/>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560"/>
        <w:gridCol w:w="1134"/>
        <w:gridCol w:w="1134"/>
        <w:gridCol w:w="1134"/>
        <w:gridCol w:w="1134"/>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r>
              <w:rPr>
                <w:rFonts w:hint="eastAsia"/>
              </w:rPr>
              <w:t>序号</w:t>
            </w:r>
          </w:p>
        </w:tc>
        <w:tc>
          <w:tcPr>
            <w:tcW w:w="1560" w:type="dxa"/>
          </w:tcPr>
          <w:p>
            <w:pPr>
              <w:jc w:val="center"/>
            </w:pPr>
            <w:r>
              <w:rPr>
                <w:rFonts w:hint="eastAsia"/>
              </w:rPr>
              <w:t>进度名称</w:t>
            </w:r>
          </w:p>
        </w:tc>
        <w:tc>
          <w:tcPr>
            <w:tcW w:w="1134" w:type="dxa"/>
          </w:tcPr>
          <w:p>
            <w:pPr>
              <w:jc w:val="center"/>
            </w:pPr>
            <w:r>
              <w:rPr>
                <w:rFonts w:hint="eastAsia"/>
              </w:rPr>
              <w:t>预计</w:t>
            </w:r>
          </w:p>
          <w:p>
            <w:pPr>
              <w:jc w:val="center"/>
            </w:pPr>
            <w:r>
              <w:rPr>
                <w:rFonts w:hint="eastAsia"/>
              </w:rPr>
              <w:t>开始日期</w:t>
            </w:r>
          </w:p>
        </w:tc>
        <w:tc>
          <w:tcPr>
            <w:tcW w:w="1134" w:type="dxa"/>
          </w:tcPr>
          <w:p>
            <w:pPr>
              <w:jc w:val="center"/>
            </w:pPr>
            <w:r>
              <w:rPr>
                <w:rFonts w:hint="eastAsia"/>
              </w:rPr>
              <w:t>实际</w:t>
            </w:r>
          </w:p>
          <w:p>
            <w:pPr>
              <w:jc w:val="center"/>
            </w:pPr>
            <w:r>
              <w:rPr>
                <w:rFonts w:hint="eastAsia"/>
              </w:rPr>
              <w:t>开始日期</w:t>
            </w:r>
          </w:p>
        </w:tc>
        <w:tc>
          <w:tcPr>
            <w:tcW w:w="1134" w:type="dxa"/>
          </w:tcPr>
          <w:p>
            <w:pPr>
              <w:jc w:val="center"/>
            </w:pPr>
            <w:r>
              <w:rPr>
                <w:rFonts w:hint="eastAsia"/>
              </w:rPr>
              <w:t>预计</w:t>
            </w:r>
          </w:p>
          <w:p>
            <w:pPr>
              <w:jc w:val="center"/>
            </w:pPr>
            <w:r>
              <w:rPr>
                <w:rFonts w:hint="eastAsia"/>
              </w:rPr>
              <w:t>完成日期</w:t>
            </w:r>
          </w:p>
        </w:tc>
        <w:tc>
          <w:tcPr>
            <w:tcW w:w="1134" w:type="dxa"/>
          </w:tcPr>
          <w:p>
            <w:pPr>
              <w:jc w:val="center"/>
            </w:pPr>
            <w:r>
              <w:rPr>
                <w:rFonts w:hint="eastAsia"/>
              </w:rPr>
              <w:t>实际</w:t>
            </w:r>
          </w:p>
          <w:p>
            <w:pPr>
              <w:jc w:val="center"/>
            </w:pPr>
            <w:r>
              <w:rPr>
                <w:rFonts w:hint="eastAsia"/>
              </w:rPr>
              <w:t>完成日期</w:t>
            </w:r>
          </w:p>
        </w:tc>
        <w:tc>
          <w:tcPr>
            <w:tcW w:w="1638" w:type="dxa"/>
          </w:tcPr>
          <w:p>
            <w:pPr>
              <w:jc w:val="center"/>
            </w:pPr>
            <w:r>
              <w:rPr>
                <w:rFonts w:hint="eastAsia"/>
              </w:rPr>
              <w:t>进度说明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
            <w:pPr>
              <w:jc w:val="center"/>
            </w:pPr>
            <w:r>
              <w:rPr>
                <w:rFonts w:hint="eastAsia"/>
              </w:rPr>
              <w:t>1</w:t>
            </w:r>
          </w:p>
        </w:tc>
        <w:tc>
          <w:tcPr>
            <w:tcW w:w="1560" w:type="dxa"/>
          </w:tcPr>
          <w:p>
            <w:pPr>
              <w:jc w:val="center"/>
            </w:pPr>
            <w:r>
              <w:rPr>
                <w:rFonts w:hint="eastAsia"/>
              </w:rPr>
              <w:t>项目启动报告</w:t>
            </w:r>
          </w:p>
        </w:tc>
        <w:tc>
          <w:tcPr>
            <w:tcW w:w="1134" w:type="dxa"/>
          </w:tcPr>
          <w:p>
            <w:pPr>
              <w:jc w:val="center"/>
            </w:pPr>
            <w:r>
              <w:rPr>
                <w:rFonts w:hint="eastAsia"/>
              </w:rPr>
              <w:t>2018-10-28</w:t>
            </w:r>
          </w:p>
        </w:tc>
        <w:tc>
          <w:tcPr>
            <w:tcW w:w="1134" w:type="dxa"/>
          </w:tcPr>
          <w:p>
            <w:pPr>
              <w:jc w:val="center"/>
            </w:pPr>
            <w:r>
              <w:rPr>
                <w:rFonts w:hint="eastAsia"/>
              </w:rPr>
              <w:t>2018-10-28</w:t>
            </w:r>
          </w:p>
        </w:tc>
        <w:tc>
          <w:tcPr>
            <w:tcW w:w="1134" w:type="dxa"/>
          </w:tcPr>
          <w:p>
            <w:pPr>
              <w:jc w:val="center"/>
            </w:pPr>
            <w:r>
              <w:rPr>
                <w:rFonts w:hint="eastAsia"/>
              </w:rPr>
              <w:t>2018-10-29</w:t>
            </w:r>
          </w:p>
        </w:tc>
        <w:tc>
          <w:tcPr>
            <w:tcW w:w="1134" w:type="dxa"/>
          </w:tcPr>
          <w:p>
            <w:pPr>
              <w:jc w:val="center"/>
            </w:pPr>
            <w:r>
              <w:rPr>
                <w:rFonts w:hint="eastAsia"/>
              </w:rPr>
              <w:t>2018-10-29</w:t>
            </w:r>
          </w:p>
        </w:tc>
        <w:tc>
          <w:tcPr>
            <w:tcW w:w="1638" w:type="dxa"/>
          </w:tcPr>
          <w:p>
            <w:r>
              <w:rPr>
                <w:rFonts w:hint="eastAsia"/>
              </w:rPr>
              <w:t>对项目整体实施进行规划，并制定项目实施计划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r>
              <w:rPr>
                <w:rFonts w:hint="eastAsia"/>
              </w:rPr>
              <w:t>2</w:t>
            </w:r>
          </w:p>
        </w:tc>
        <w:tc>
          <w:tcPr>
            <w:tcW w:w="1560" w:type="dxa"/>
          </w:tcPr>
          <w:p>
            <w:pPr>
              <w:jc w:val="center"/>
            </w:pPr>
            <w:r>
              <w:rPr>
                <w:rFonts w:hint="eastAsia"/>
              </w:rPr>
              <w:t>组件项目组</w:t>
            </w:r>
          </w:p>
        </w:tc>
        <w:tc>
          <w:tcPr>
            <w:tcW w:w="1134" w:type="dxa"/>
          </w:tcPr>
          <w:p>
            <w:pPr>
              <w:jc w:val="center"/>
            </w:pPr>
            <w:r>
              <w:rPr>
                <w:rFonts w:hint="eastAsia"/>
              </w:rPr>
              <w:t>2018-10-29</w:t>
            </w:r>
          </w:p>
        </w:tc>
        <w:tc>
          <w:tcPr>
            <w:tcW w:w="1134" w:type="dxa"/>
          </w:tcPr>
          <w:p>
            <w:pPr>
              <w:jc w:val="center"/>
            </w:pPr>
            <w:r>
              <w:rPr>
                <w:rFonts w:hint="eastAsia"/>
              </w:rPr>
              <w:t>2018-10-29</w:t>
            </w:r>
          </w:p>
        </w:tc>
        <w:tc>
          <w:tcPr>
            <w:tcW w:w="1134" w:type="dxa"/>
          </w:tcPr>
          <w:p>
            <w:pPr>
              <w:jc w:val="center"/>
            </w:pPr>
            <w:r>
              <w:rPr>
                <w:rFonts w:hint="eastAsia"/>
              </w:rPr>
              <w:t>2018-10-30</w:t>
            </w:r>
          </w:p>
        </w:tc>
        <w:tc>
          <w:tcPr>
            <w:tcW w:w="1134" w:type="dxa"/>
          </w:tcPr>
          <w:p>
            <w:pPr>
              <w:jc w:val="center"/>
            </w:pPr>
            <w:r>
              <w:rPr>
                <w:rFonts w:hint="eastAsia"/>
              </w:rPr>
              <w:t>2018-10-30</w:t>
            </w:r>
          </w:p>
        </w:tc>
        <w:tc>
          <w:tcPr>
            <w:tcW w:w="1638" w:type="dxa"/>
          </w:tcPr>
          <w:p>
            <w:r>
              <w:rPr>
                <w:rFonts w:hint="eastAsia"/>
              </w:rPr>
              <w:t>确定项目组人员配置及分工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p>
          <w:p>
            <w:pPr>
              <w:jc w:val="center"/>
            </w:pPr>
            <w:r>
              <w:rPr>
                <w:rFonts w:hint="eastAsia"/>
              </w:rPr>
              <w:t>3</w:t>
            </w:r>
          </w:p>
        </w:tc>
        <w:tc>
          <w:tcPr>
            <w:tcW w:w="1560" w:type="dxa"/>
          </w:tcPr>
          <w:p>
            <w:pPr>
              <w:jc w:val="center"/>
            </w:pPr>
          </w:p>
          <w:p>
            <w:pPr>
              <w:jc w:val="center"/>
            </w:pPr>
            <w:r>
              <w:rPr>
                <w:rFonts w:hint="eastAsia"/>
              </w:rPr>
              <w:t>主界面设计</w:t>
            </w:r>
          </w:p>
        </w:tc>
        <w:tc>
          <w:tcPr>
            <w:tcW w:w="1134" w:type="dxa"/>
          </w:tcPr>
          <w:p>
            <w:pPr>
              <w:jc w:val="center"/>
            </w:pPr>
          </w:p>
          <w:p>
            <w:pPr>
              <w:jc w:val="center"/>
            </w:pPr>
            <w:r>
              <w:rPr>
                <w:rFonts w:hint="eastAsia"/>
              </w:rPr>
              <w:t>2018-10-30</w:t>
            </w:r>
          </w:p>
        </w:tc>
        <w:tc>
          <w:tcPr>
            <w:tcW w:w="1134" w:type="dxa"/>
          </w:tcPr>
          <w:p>
            <w:pPr>
              <w:jc w:val="center"/>
            </w:pPr>
          </w:p>
          <w:p>
            <w:pPr>
              <w:jc w:val="center"/>
            </w:pPr>
            <w:r>
              <w:rPr>
                <w:rFonts w:hint="eastAsia"/>
              </w:rPr>
              <w:t>2018-10-30</w:t>
            </w:r>
          </w:p>
        </w:tc>
        <w:tc>
          <w:tcPr>
            <w:tcW w:w="1134" w:type="dxa"/>
          </w:tcPr>
          <w:p>
            <w:pPr>
              <w:jc w:val="center"/>
            </w:pPr>
          </w:p>
          <w:p>
            <w:pPr>
              <w:jc w:val="center"/>
            </w:pPr>
            <w:r>
              <w:rPr>
                <w:rFonts w:hint="eastAsia"/>
              </w:rPr>
              <w:t>2018-</w:t>
            </w:r>
            <w:r>
              <w:t>11-7</w:t>
            </w:r>
          </w:p>
        </w:tc>
        <w:tc>
          <w:tcPr>
            <w:tcW w:w="1134" w:type="dxa"/>
          </w:tcPr>
          <w:p>
            <w:pPr>
              <w:jc w:val="center"/>
            </w:pPr>
          </w:p>
          <w:p>
            <w:pPr>
              <w:jc w:val="center"/>
            </w:pPr>
            <w:r>
              <w:rPr>
                <w:rFonts w:hint="eastAsia"/>
              </w:rPr>
              <w:t>2018-</w:t>
            </w:r>
            <w:r>
              <w:t>11-7</w:t>
            </w:r>
          </w:p>
        </w:tc>
        <w:tc>
          <w:tcPr>
            <w:tcW w:w="1638" w:type="dxa"/>
          </w:tcPr>
          <w:p>
            <w:r>
              <w:rPr>
                <w:rFonts w:hint="eastAsia"/>
              </w:rPr>
              <w:t>初步完成软件主界面的设计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r>
              <w:rPr>
                <w:rFonts w:hint="eastAsia"/>
              </w:rPr>
              <w:t>4</w:t>
            </w:r>
          </w:p>
        </w:tc>
        <w:tc>
          <w:tcPr>
            <w:tcW w:w="1560" w:type="dxa"/>
          </w:tcPr>
          <w:p>
            <w:pPr>
              <w:jc w:val="center"/>
            </w:pPr>
            <w:r>
              <w:rPr>
                <w:rFonts w:hint="eastAsia"/>
              </w:rPr>
              <w:t>数据库管理</w:t>
            </w:r>
          </w:p>
          <w:p>
            <w:pPr>
              <w:jc w:val="center"/>
            </w:pPr>
            <w:r>
              <w:t>表管理</w:t>
            </w:r>
          </w:p>
          <w:p>
            <w:pPr>
              <w:jc w:val="center"/>
            </w:pPr>
            <w:r>
              <w:t>字段管理</w:t>
            </w:r>
          </w:p>
        </w:tc>
        <w:tc>
          <w:tcPr>
            <w:tcW w:w="1134" w:type="dxa"/>
          </w:tcPr>
          <w:p>
            <w:pPr>
              <w:jc w:val="center"/>
            </w:pPr>
          </w:p>
          <w:p>
            <w:pPr>
              <w:jc w:val="center"/>
            </w:pPr>
            <w:r>
              <w:rPr>
                <w:rFonts w:hint="eastAsia"/>
              </w:rPr>
              <w:t>2018-10-30</w:t>
            </w:r>
          </w:p>
        </w:tc>
        <w:tc>
          <w:tcPr>
            <w:tcW w:w="1134" w:type="dxa"/>
          </w:tcPr>
          <w:p>
            <w:pPr>
              <w:jc w:val="center"/>
            </w:pPr>
          </w:p>
          <w:p>
            <w:pPr>
              <w:jc w:val="center"/>
            </w:pPr>
            <w:r>
              <w:rPr>
                <w:rFonts w:hint="eastAsia"/>
              </w:rPr>
              <w:t>2018-10-30</w:t>
            </w:r>
          </w:p>
        </w:tc>
        <w:tc>
          <w:tcPr>
            <w:tcW w:w="1134" w:type="dxa"/>
          </w:tcPr>
          <w:p>
            <w:pPr>
              <w:jc w:val="center"/>
            </w:pPr>
          </w:p>
          <w:p>
            <w:pPr>
              <w:jc w:val="center"/>
            </w:pPr>
            <w:r>
              <w:rPr>
                <w:rFonts w:hint="eastAsia"/>
              </w:rPr>
              <w:t>2018-11-7</w:t>
            </w:r>
          </w:p>
        </w:tc>
        <w:tc>
          <w:tcPr>
            <w:tcW w:w="1134" w:type="dxa"/>
          </w:tcPr>
          <w:p>
            <w:pPr>
              <w:jc w:val="center"/>
            </w:pPr>
          </w:p>
          <w:p>
            <w:pPr>
              <w:jc w:val="center"/>
            </w:pPr>
            <w:r>
              <w:rPr>
                <w:rFonts w:hint="eastAsia"/>
              </w:rPr>
              <w:t>2018-11-7</w:t>
            </w:r>
          </w:p>
        </w:tc>
        <w:tc>
          <w:tcPr>
            <w:tcW w:w="1638" w:type="dxa"/>
          </w:tcPr>
          <w:p>
            <w:pPr>
              <w:jc w:val="center"/>
            </w:pPr>
            <w:r>
              <w:rPr>
                <w:rFonts w:hint="eastAsia"/>
              </w:rPr>
              <w:t>完成数据库，表，字段的增删改查。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p>
          <w:p>
            <w:pPr>
              <w:jc w:val="center"/>
            </w:pPr>
            <w:r>
              <w:rPr>
                <w:rFonts w:hint="eastAsia"/>
              </w:rPr>
              <w:t>5</w:t>
            </w:r>
          </w:p>
        </w:tc>
        <w:tc>
          <w:tcPr>
            <w:tcW w:w="1560" w:type="dxa"/>
          </w:tcPr>
          <w:p>
            <w:pPr>
              <w:jc w:val="center"/>
            </w:pPr>
          </w:p>
          <w:p>
            <w:pPr>
              <w:jc w:val="center"/>
            </w:pPr>
            <w:r>
              <w:rPr>
                <w:rFonts w:hint="eastAsia"/>
              </w:rPr>
              <w:t>记录的增删改查</w:t>
            </w:r>
          </w:p>
        </w:tc>
        <w:tc>
          <w:tcPr>
            <w:tcW w:w="1134" w:type="dxa"/>
          </w:tcPr>
          <w:p/>
          <w:p>
            <w:pPr>
              <w:jc w:val="center"/>
            </w:pPr>
            <w:r>
              <w:rPr>
                <w:rFonts w:hint="eastAsia"/>
              </w:rPr>
              <w:t>2018-11-7</w:t>
            </w:r>
          </w:p>
        </w:tc>
        <w:tc>
          <w:tcPr>
            <w:tcW w:w="1134" w:type="dxa"/>
          </w:tcPr>
          <w:p/>
          <w:p>
            <w:pPr>
              <w:jc w:val="center"/>
            </w:pPr>
            <w:r>
              <w:rPr>
                <w:rFonts w:hint="eastAsia"/>
              </w:rPr>
              <w:t>2018-11-7</w:t>
            </w:r>
          </w:p>
        </w:tc>
        <w:tc>
          <w:tcPr>
            <w:tcW w:w="1134" w:type="dxa"/>
          </w:tcPr>
          <w:p/>
          <w:p>
            <w:pPr>
              <w:jc w:val="center"/>
            </w:pPr>
            <w:r>
              <w:rPr>
                <w:rFonts w:hint="eastAsia"/>
              </w:rPr>
              <w:t>2018</w:t>
            </w:r>
            <w:r>
              <w:t>-11-15</w:t>
            </w:r>
          </w:p>
        </w:tc>
        <w:tc>
          <w:tcPr>
            <w:tcW w:w="1134" w:type="dxa"/>
          </w:tcPr>
          <w:p/>
          <w:p>
            <w:pPr>
              <w:jc w:val="center"/>
            </w:pPr>
            <w:r>
              <w:rPr>
                <w:rFonts w:hint="eastAsia"/>
              </w:rPr>
              <w:t>2018</w:t>
            </w:r>
            <w:r>
              <w:t>-11-15</w:t>
            </w:r>
          </w:p>
        </w:tc>
        <w:tc>
          <w:tcPr>
            <w:tcW w:w="1638" w:type="dxa"/>
          </w:tcPr>
          <w:p>
            <w:r>
              <w:rPr>
                <w:rFonts w:hint="eastAsia"/>
                <w:lang w:val="en-US" w:eastAsia="zh-CN"/>
              </w:rPr>
              <w:t>初步</w:t>
            </w:r>
            <w:r>
              <w:rPr>
                <w:rFonts w:hint="eastAsia"/>
              </w:rPr>
              <w:t>完成记录的增删改查。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r>
              <w:rPr>
                <w:rFonts w:hint="eastAsia"/>
              </w:rPr>
              <w:t>6</w:t>
            </w:r>
          </w:p>
        </w:tc>
        <w:tc>
          <w:tcPr>
            <w:tcW w:w="1560" w:type="dxa"/>
          </w:tcPr>
          <w:p>
            <w:pPr>
              <w:jc w:val="center"/>
            </w:pPr>
            <w:r>
              <w:rPr>
                <w:rFonts w:hint="eastAsia"/>
              </w:rPr>
              <w:t>约束添加</w:t>
            </w:r>
          </w:p>
          <w:p>
            <w:pPr>
              <w:jc w:val="center"/>
            </w:pPr>
            <w:r>
              <w:t>约束判断</w:t>
            </w:r>
          </w:p>
        </w:tc>
        <w:tc>
          <w:tcPr>
            <w:tcW w:w="1134" w:type="dxa"/>
          </w:tcPr>
          <w:p/>
          <w:p>
            <w:pPr>
              <w:jc w:val="center"/>
            </w:pPr>
            <w:r>
              <w:rPr>
                <w:rFonts w:hint="eastAsia"/>
              </w:rPr>
              <w:t>2018-11-15</w:t>
            </w:r>
          </w:p>
        </w:tc>
        <w:tc>
          <w:tcPr>
            <w:tcW w:w="1134" w:type="dxa"/>
          </w:tcPr>
          <w:p/>
          <w:p>
            <w:pPr>
              <w:jc w:val="center"/>
            </w:pPr>
            <w:r>
              <w:rPr>
                <w:rFonts w:hint="eastAsia"/>
              </w:rPr>
              <w:t>2018-11-15</w:t>
            </w:r>
          </w:p>
        </w:tc>
        <w:tc>
          <w:tcPr>
            <w:tcW w:w="1134" w:type="dxa"/>
          </w:tcPr>
          <w:p/>
          <w:p>
            <w:pPr>
              <w:jc w:val="center"/>
            </w:pPr>
            <w:r>
              <w:rPr>
                <w:rFonts w:hint="eastAsia"/>
              </w:rPr>
              <w:t>2018-11</w:t>
            </w:r>
            <w:r>
              <w:t>-22</w:t>
            </w:r>
          </w:p>
        </w:tc>
        <w:tc>
          <w:tcPr>
            <w:tcW w:w="1134" w:type="dxa"/>
          </w:tcPr>
          <w:p/>
          <w:p>
            <w:pPr>
              <w:jc w:val="center"/>
            </w:pPr>
            <w:r>
              <w:rPr>
                <w:rFonts w:hint="eastAsia"/>
              </w:rPr>
              <w:t>2018-11</w:t>
            </w:r>
            <w:r>
              <w:t>-22</w:t>
            </w:r>
          </w:p>
        </w:tc>
        <w:tc>
          <w:tcPr>
            <w:tcW w:w="1638" w:type="dxa"/>
          </w:tcPr>
          <w:p>
            <w:r>
              <w:rPr>
                <w:rFonts w:hint="eastAsia"/>
              </w:rPr>
              <w:t>添加记录的约束条件判断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p>
          <w:p>
            <w:pPr>
              <w:jc w:val="center"/>
            </w:pPr>
            <w:r>
              <w:rPr>
                <w:rFonts w:hint="eastAsia"/>
              </w:rPr>
              <w:t>7</w:t>
            </w:r>
          </w:p>
        </w:tc>
        <w:tc>
          <w:tcPr>
            <w:tcW w:w="1560" w:type="dxa"/>
          </w:tcPr>
          <w:p>
            <w:pPr>
              <w:jc w:val="center"/>
            </w:pPr>
            <w:r>
              <w:rPr>
                <w:rFonts w:hint="eastAsia"/>
              </w:rPr>
              <w:t>界面优化</w:t>
            </w:r>
          </w:p>
          <w:p>
            <w:pPr>
              <w:jc w:val="center"/>
            </w:pPr>
          </w:p>
        </w:tc>
        <w:tc>
          <w:tcPr>
            <w:tcW w:w="1134" w:type="dxa"/>
          </w:tcPr>
          <w:p>
            <w:pPr>
              <w:jc w:val="center"/>
            </w:pPr>
          </w:p>
          <w:p>
            <w:pPr>
              <w:jc w:val="center"/>
            </w:pPr>
            <w:r>
              <w:rPr>
                <w:rFonts w:hint="eastAsia"/>
              </w:rPr>
              <w:t>2018-11-15</w:t>
            </w:r>
          </w:p>
        </w:tc>
        <w:tc>
          <w:tcPr>
            <w:tcW w:w="1134" w:type="dxa"/>
          </w:tcPr>
          <w:p>
            <w:pPr>
              <w:jc w:val="center"/>
            </w:pPr>
          </w:p>
          <w:p>
            <w:pPr>
              <w:jc w:val="center"/>
            </w:pPr>
            <w:r>
              <w:rPr>
                <w:rFonts w:hint="eastAsia"/>
              </w:rPr>
              <w:t>2018-11-15</w:t>
            </w:r>
          </w:p>
        </w:tc>
        <w:tc>
          <w:tcPr>
            <w:tcW w:w="1134" w:type="dxa"/>
          </w:tcPr>
          <w:p>
            <w:pPr>
              <w:jc w:val="center"/>
            </w:pPr>
          </w:p>
          <w:p>
            <w:pPr>
              <w:jc w:val="center"/>
            </w:pPr>
            <w:r>
              <w:rPr>
                <w:rFonts w:hint="eastAsia"/>
              </w:rPr>
              <w:t>20</w:t>
            </w:r>
            <w:r>
              <w:t>18-11-22</w:t>
            </w:r>
          </w:p>
        </w:tc>
        <w:tc>
          <w:tcPr>
            <w:tcW w:w="1134" w:type="dxa"/>
          </w:tcPr>
          <w:p>
            <w:pPr>
              <w:jc w:val="center"/>
            </w:pPr>
          </w:p>
          <w:p>
            <w:pPr>
              <w:jc w:val="center"/>
            </w:pPr>
            <w:r>
              <w:rPr>
                <w:rFonts w:hint="eastAsia"/>
              </w:rPr>
              <w:t>20</w:t>
            </w:r>
            <w:r>
              <w:t>18-11-22</w:t>
            </w:r>
          </w:p>
        </w:tc>
        <w:tc>
          <w:tcPr>
            <w:tcW w:w="1638" w:type="dxa"/>
          </w:tcPr>
          <w:p>
            <w:r>
              <w:rPr>
                <w:rFonts w:hint="eastAsia"/>
              </w:rPr>
              <w:t>用户可通过界面进行数据库相关操作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r>
              <w:rPr>
                <w:rFonts w:hint="eastAsia"/>
              </w:rPr>
              <w:t>8</w:t>
            </w:r>
          </w:p>
        </w:tc>
        <w:tc>
          <w:tcPr>
            <w:tcW w:w="1560" w:type="dxa"/>
          </w:tcPr>
          <w:p>
            <w:pPr>
              <w:jc w:val="center"/>
            </w:pPr>
            <w:r>
              <w:rPr>
                <w:rFonts w:hint="eastAsia"/>
              </w:rPr>
              <w:t>修复bug</w:t>
            </w:r>
          </w:p>
          <w:p>
            <w:pPr>
              <w:jc w:val="center"/>
            </w:pPr>
            <w:r>
              <w:rPr>
                <w:rFonts w:hint="eastAsia"/>
              </w:rPr>
              <w:t>文档编写</w:t>
            </w:r>
          </w:p>
        </w:tc>
        <w:tc>
          <w:tcPr>
            <w:tcW w:w="1134" w:type="dxa"/>
          </w:tcPr>
          <w:p>
            <w:pPr>
              <w:jc w:val="center"/>
            </w:pPr>
            <w:r>
              <w:rPr>
                <w:rFonts w:hint="eastAsia"/>
              </w:rPr>
              <w:t>2018-11-22</w:t>
            </w:r>
          </w:p>
        </w:tc>
        <w:tc>
          <w:tcPr>
            <w:tcW w:w="1134" w:type="dxa"/>
          </w:tcPr>
          <w:p>
            <w:pPr>
              <w:jc w:val="center"/>
            </w:pPr>
            <w:r>
              <w:rPr>
                <w:rFonts w:hint="eastAsia"/>
              </w:rPr>
              <w:t>2018-11-22</w:t>
            </w:r>
          </w:p>
        </w:tc>
        <w:tc>
          <w:tcPr>
            <w:tcW w:w="1134" w:type="dxa"/>
          </w:tcPr>
          <w:p>
            <w:pPr>
              <w:jc w:val="center"/>
            </w:pPr>
            <w:r>
              <w:rPr>
                <w:rFonts w:hint="eastAsia"/>
              </w:rPr>
              <w:t>2018-11-24</w:t>
            </w:r>
          </w:p>
        </w:tc>
        <w:tc>
          <w:tcPr>
            <w:tcW w:w="1134" w:type="dxa"/>
          </w:tcPr>
          <w:p>
            <w:pPr>
              <w:jc w:val="center"/>
              <w:rPr>
                <w:rFonts w:hint="eastAsia" w:eastAsia="宋体"/>
                <w:lang w:val="en-US" w:eastAsia="zh-CN"/>
              </w:rPr>
            </w:pPr>
            <w:r>
              <w:rPr>
                <w:rFonts w:hint="eastAsia"/>
              </w:rPr>
              <w:t>2018-11-2</w:t>
            </w:r>
            <w:r>
              <w:rPr>
                <w:rFonts w:hint="eastAsia"/>
                <w:lang w:val="en-US" w:eastAsia="zh-CN"/>
              </w:rPr>
              <w:t>6</w:t>
            </w:r>
          </w:p>
        </w:tc>
        <w:tc>
          <w:tcPr>
            <w:tcW w:w="1638" w:type="dxa"/>
          </w:tcPr>
          <w:p>
            <w:r>
              <w:rPr>
                <w:rFonts w:hint="eastAsia"/>
              </w:rPr>
              <w:t>修复软件开发中产生的各类bug，同时进行文档的编写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r>
              <w:rPr>
                <w:rFonts w:hint="eastAsia"/>
              </w:rPr>
              <w:t>9</w:t>
            </w:r>
          </w:p>
        </w:tc>
        <w:tc>
          <w:tcPr>
            <w:tcW w:w="1560" w:type="dxa"/>
          </w:tcPr>
          <w:p>
            <w:pPr>
              <w:jc w:val="center"/>
            </w:pPr>
            <w:r>
              <w:rPr>
                <w:rFonts w:hint="eastAsia"/>
              </w:rPr>
              <w:t>软件测试及优化</w:t>
            </w:r>
          </w:p>
          <w:p>
            <w:pPr>
              <w:jc w:val="center"/>
            </w:pPr>
            <w:r>
              <w:rPr>
                <w:rFonts w:hint="eastAsia"/>
              </w:rPr>
              <w:t>完成文档编写</w:t>
            </w:r>
          </w:p>
        </w:tc>
        <w:tc>
          <w:tcPr>
            <w:tcW w:w="1134" w:type="dxa"/>
          </w:tcPr>
          <w:p>
            <w:pPr>
              <w:jc w:val="center"/>
            </w:pPr>
          </w:p>
          <w:p>
            <w:pPr>
              <w:jc w:val="center"/>
            </w:pPr>
            <w:r>
              <w:rPr>
                <w:rFonts w:hint="eastAsia"/>
              </w:rPr>
              <w:t>2018-11-24</w:t>
            </w:r>
          </w:p>
        </w:tc>
        <w:tc>
          <w:tcPr>
            <w:tcW w:w="1134" w:type="dxa"/>
          </w:tcPr>
          <w:p>
            <w:pPr>
              <w:jc w:val="center"/>
            </w:pPr>
          </w:p>
          <w:p>
            <w:pPr>
              <w:jc w:val="center"/>
            </w:pPr>
            <w:r>
              <w:rPr>
                <w:rFonts w:hint="eastAsia"/>
              </w:rPr>
              <w:t>2018-11-24</w:t>
            </w:r>
          </w:p>
        </w:tc>
        <w:tc>
          <w:tcPr>
            <w:tcW w:w="1134" w:type="dxa"/>
          </w:tcPr>
          <w:p>
            <w:pPr>
              <w:jc w:val="center"/>
            </w:pPr>
          </w:p>
          <w:p>
            <w:pPr>
              <w:jc w:val="center"/>
              <w:rPr>
                <w:rFonts w:hint="eastAsia" w:eastAsia="宋体"/>
                <w:lang w:val="en-US" w:eastAsia="zh-CN"/>
              </w:rPr>
            </w:pPr>
            <w:r>
              <w:rPr>
                <w:rFonts w:hint="eastAsia"/>
              </w:rPr>
              <w:t>2</w:t>
            </w:r>
            <w:r>
              <w:t>018-11-2</w:t>
            </w:r>
            <w:r>
              <w:rPr>
                <w:rFonts w:hint="eastAsia"/>
                <w:lang w:val="en-US" w:eastAsia="zh-CN"/>
              </w:rPr>
              <w:t>5</w:t>
            </w:r>
          </w:p>
        </w:tc>
        <w:tc>
          <w:tcPr>
            <w:tcW w:w="1134" w:type="dxa"/>
          </w:tcPr>
          <w:p>
            <w:pPr>
              <w:jc w:val="center"/>
            </w:pPr>
          </w:p>
          <w:p>
            <w:pPr>
              <w:jc w:val="center"/>
              <w:rPr>
                <w:rFonts w:hint="eastAsia" w:eastAsia="宋体"/>
                <w:lang w:val="en-US" w:eastAsia="zh-CN"/>
              </w:rPr>
            </w:pPr>
            <w:r>
              <w:rPr>
                <w:rFonts w:hint="eastAsia"/>
              </w:rPr>
              <w:t>2</w:t>
            </w:r>
            <w:r>
              <w:t>018-11-2</w:t>
            </w:r>
            <w:r>
              <w:rPr>
                <w:rFonts w:hint="eastAsia"/>
                <w:lang w:val="en-US" w:eastAsia="zh-CN"/>
              </w:rPr>
              <w:t>7</w:t>
            </w:r>
          </w:p>
        </w:tc>
        <w:tc>
          <w:tcPr>
            <w:tcW w:w="1638" w:type="dxa"/>
          </w:tcPr>
          <w:p>
            <w:r>
              <w:rPr>
                <w:rFonts w:hint="eastAsia"/>
              </w:rPr>
              <w:t>完成软件相关测试，并根据测试进行优化，文档的编写完成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r>
              <w:rPr>
                <w:rFonts w:hint="eastAsia"/>
              </w:rPr>
              <w:t>10</w:t>
            </w:r>
          </w:p>
        </w:tc>
        <w:tc>
          <w:tcPr>
            <w:tcW w:w="1560" w:type="dxa"/>
          </w:tcPr>
          <w:p>
            <w:pPr>
              <w:jc w:val="center"/>
            </w:pPr>
            <w:r>
              <w:rPr>
                <w:rFonts w:hint="eastAsia"/>
              </w:rPr>
              <w:t>正式投入使用</w:t>
            </w:r>
          </w:p>
        </w:tc>
        <w:tc>
          <w:tcPr>
            <w:tcW w:w="1134" w:type="dxa"/>
          </w:tcPr>
          <w:p>
            <w:pPr>
              <w:jc w:val="center"/>
            </w:pPr>
            <w:r>
              <w:rPr>
                <w:rFonts w:hint="eastAsia"/>
              </w:rPr>
              <w:t>2018-11-26</w:t>
            </w:r>
          </w:p>
        </w:tc>
        <w:tc>
          <w:tcPr>
            <w:tcW w:w="1134" w:type="dxa"/>
          </w:tcPr>
          <w:p>
            <w:pPr>
              <w:jc w:val="center"/>
            </w:pPr>
            <w:r>
              <w:rPr>
                <w:rFonts w:hint="eastAsia"/>
              </w:rPr>
              <w:t>2018-11-26</w:t>
            </w:r>
          </w:p>
        </w:tc>
        <w:tc>
          <w:tcPr>
            <w:tcW w:w="1134" w:type="dxa"/>
          </w:tcPr>
          <w:p>
            <w:pPr>
              <w:jc w:val="center"/>
            </w:pPr>
            <w:r>
              <w:rPr>
                <w:rFonts w:hint="eastAsia"/>
              </w:rPr>
              <w:t>——</w:t>
            </w:r>
          </w:p>
        </w:tc>
        <w:tc>
          <w:tcPr>
            <w:tcW w:w="1134" w:type="dxa"/>
          </w:tcPr>
          <w:p>
            <w:pPr>
              <w:jc w:val="center"/>
            </w:pPr>
            <w:r>
              <w:rPr>
                <w:rFonts w:hint="eastAsia"/>
              </w:rPr>
              <w:t>——</w:t>
            </w:r>
          </w:p>
        </w:tc>
        <w:tc>
          <w:tcPr>
            <w:tcW w:w="1638" w:type="dxa"/>
          </w:tcPr>
          <w:p>
            <w:r>
              <w:rPr>
                <w:rFonts w:hint="eastAsia"/>
              </w:rPr>
              <w:t>-----------------------------------</w:t>
            </w:r>
          </w:p>
        </w:tc>
      </w:tr>
    </w:tbl>
    <w:p/>
    <w:p/>
    <w:p>
      <w:pPr>
        <w:pStyle w:val="2"/>
        <w:rPr>
          <w:sz w:val="32"/>
          <w:szCs w:val="32"/>
        </w:rPr>
      </w:pPr>
      <w:bookmarkStart w:id="12" w:name="_Toc516947106"/>
      <w:r>
        <w:rPr>
          <w:rFonts w:hint="eastAsia"/>
          <w:sz w:val="32"/>
          <w:szCs w:val="32"/>
        </w:rPr>
        <w:t>3. 项目开发评价</w:t>
      </w:r>
      <w:bookmarkEnd w:id="12"/>
    </w:p>
    <w:p>
      <w:pPr>
        <w:pStyle w:val="3"/>
        <w:rPr>
          <w:rFonts w:ascii="宋体" w:hAnsi="宋体" w:eastAsia="宋体"/>
          <w:sz w:val="28"/>
          <w:szCs w:val="28"/>
        </w:rPr>
      </w:pPr>
      <w:bookmarkStart w:id="13" w:name="_Toc516947107"/>
      <w:r>
        <w:rPr>
          <w:rFonts w:hint="eastAsia" w:ascii="宋体" w:hAnsi="宋体" w:eastAsia="宋体"/>
          <w:sz w:val="28"/>
          <w:szCs w:val="28"/>
        </w:rPr>
        <w:t>3.1开发效率评价</w:t>
      </w:r>
      <w:bookmarkEnd w:id="13"/>
    </w:p>
    <w:p>
      <w:r>
        <w:tab/>
      </w:r>
      <w:r>
        <w:rPr>
          <w:rFonts w:hint="eastAsia"/>
        </w:rPr>
        <w:t>前期开发效率较低，没有按期完成预定计划，各部分功能模块开发速度较慢。开发中后期，效率逐渐提高，超额保质完成并在截止日期前全部开发完成。</w:t>
      </w:r>
    </w:p>
    <w:p>
      <w:pPr>
        <w:pStyle w:val="3"/>
        <w:rPr>
          <w:rFonts w:ascii="宋体" w:hAnsi="宋体" w:eastAsia="宋体"/>
          <w:sz w:val="28"/>
          <w:szCs w:val="28"/>
        </w:rPr>
      </w:pPr>
      <w:bookmarkStart w:id="14" w:name="_Toc516947108"/>
      <w:r>
        <w:rPr>
          <w:rFonts w:hint="eastAsia" w:ascii="宋体" w:hAnsi="宋体" w:eastAsia="宋体"/>
          <w:sz w:val="28"/>
          <w:szCs w:val="28"/>
        </w:rPr>
        <w:t>3.2产品质量评价</w:t>
      </w:r>
      <w:bookmarkEnd w:id="14"/>
    </w:p>
    <w:p>
      <w:r>
        <w:tab/>
      </w:r>
      <w:r>
        <w:rPr>
          <w:rFonts w:hint="eastAsia"/>
        </w:rPr>
        <w:t>程序质量达到预期效果，成功完整实现所需功能，</w:t>
      </w:r>
      <w:r>
        <w:rPr>
          <w:rFonts w:hint="eastAsia"/>
          <w:lang w:val="en-US" w:eastAsia="zh-CN"/>
        </w:rPr>
        <w:t>进行了约束的判断和界面的优化</w:t>
      </w:r>
      <w:r>
        <w:rPr>
          <w:rFonts w:hint="eastAsia"/>
        </w:rPr>
        <w:t>。</w:t>
      </w:r>
    </w:p>
    <w:p/>
    <w:p>
      <w:pPr>
        <w:pStyle w:val="2"/>
        <w:rPr>
          <w:rFonts w:ascii="宋体" w:hAnsi="宋体" w:cstheme="majorBidi"/>
          <w:kern w:val="2"/>
          <w:sz w:val="28"/>
          <w:szCs w:val="28"/>
        </w:rPr>
      </w:pPr>
      <w:bookmarkStart w:id="15" w:name="_Toc516947109"/>
      <w:r>
        <w:rPr>
          <w:rFonts w:hint="eastAsia" w:ascii="宋体" w:hAnsi="宋体" w:cstheme="majorBidi"/>
          <w:kern w:val="2"/>
          <w:sz w:val="28"/>
          <w:szCs w:val="28"/>
        </w:rPr>
        <w:t>4</w:t>
      </w:r>
      <w:r>
        <w:rPr>
          <w:rFonts w:ascii="宋体" w:hAnsi="宋体" w:cstheme="majorBidi"/>
          <w:kern w:val="2"/>
          <w:sz w:val="28"/>
          <w:szCs w:val="28"/>
        </w:rPr>
        <w:t xml:space="preserve">. </w:t>
      </w:r>
      <w:r>
        <w:rPr>
          <w:rFonts w:hint="eastAsia" w:ascii="宋体" w:hAnsi="宋体" w:cstheme="majorBidi"/>
          <w:kern w:val="2"/>
          <w:sz w:val="28"/>
          <w:szCs w:val="28"/>
        </w:rPr>
        <w:t>经验与教训</w:t>
      </w:r>
      <w:bookmarkEnd w:id="15"/>
    </w:p>
    <w:p>
      <w:pPr>
        <w:rPr>
          <w:rFonts w:hint="eastAsia"/>
        </w:rPr>
      </w:pPr>
      <w:r>
        <w:tab/>
      </w:r>
      <w:r>
        <w:rPr>
          <w:rFonts w:hint="eastAsia"/>
        </w:rPr>
        <w:t>经过这一次的项目开发，我们团队也曾遇到过许多挫折，对这些挫折进行一些总结主要包括了以下一些方面：</w:t>
      </w:r>
    </w:p>
    <w:p>
      <w:pPr>
        <w:numPr>
          <w:ilvl w:val="0"/>
          <w:numId w:val="2"/>
        </w:numPr>
        <w:ind w:firstLine="420" w:firstLineChars="0"/>
        <w:rPr>
          <w:rFonts w:hint="eastAsia"/>
          <w:lang w:val="en-US" w:eastAsia="zh-CN"/>
        </w:rPr>
      </w:pPr>
      <w:r>
        <w:rPr>
          <w:rFonts w:hint="eastAsia"/>
          <w:lang w:val="en-US" w:eastAsia="zh-CN"/>
        </w:rPr>
        <w:t>在项目初期没有对项目分工进行合理规划，导致成员第一周进行的任务相对重复，降低了效率，但第二第三周对分工进行区分后效率大大提升。</w:t>
      </w:r>
    </w:p>
    <w:p>
      <w:pPr>
        <w:numPr>
          <w:ilvl w:val="0"/>
          <w:numId w:val="2"/>
        </w:numPr>
        <w:ind w:firstLine="420" w:firstLineChars="0"/>
        <w:rPr>
          <w:rFonts w:hint="eastAsia"/>
          <w:lang w:val="en-US" w:eastAsia="zh-CN"/>
        </w:rPr>
      </w:pPr>
      <w:r>
        <w:rPr>
          <w:rFonts w:hint="eastAsia"/>
          <w:lang w:val="en-US" w:eastAsia="zh-CN"/>
        </w:rPr>
        <w:t>对项目整个进度的把握不住，导致后期任务加重，同时没有时间在更多的创新点上进行拓展。</w:t>
      </w:r>
    </w:p>
    <w:p>
      <w:r>
        <w:tab/>
      </w:r>
      <w:r>
        <w:rPr>
          <w:rFonts w:hint="eastAsia"/>
          <w:lang w:val="en-US" w:eastAsia="zh-CN"/>
        </w:rPr>
        <w:t>3</w:t>
      </w:r>
      <w:r>
        <w:rPr>
          <w:rFonts w:hint="eastAsia"/>
        </w:rPr>
        <w:t>、在项目初期没有确定所有可能的功能模块，当开发进行到中后期时，想要重新加上一些新的功能模块，这导致浪费了较多时间在代码调整与布局规划上面，使得实际的开发时间与预期的开发时间严重不符。对此情况，我们应当在以后的开发中，在项目初期就确定下大部分以后可能需要的功能模块，并在布局及代码上为其留下补救的空间。</w:t>
      </w:r>
    </w:p>
    <w:p>
      <w:r>
        <w:tab/>
      </w:r>
      <w:r>
        <w:rPr>
          <w:rFonts w:hint="eastAsia"/>
          <w:lang w:val="en-US" w:eastAsia="zh-CN"/>
        </w:rPr>
        <w:t>4</w:t>
      </w:r>
      <w:r>
        <w:rPr>
          <w:rFonts w:hint="eastAsia"/>
        </w:rPr>
        <w:t>、开发效率较低，没有很好地按预定计划完成任务，导致每个时间段检查完成情况时来不及完成或很赶时间地完成但存在一些bug。对此，我们应当在以后的开发中严格按照预定计划约束自己，按时并保证质量完成任务，这会使得我们在最后的测试修复阶段轻松很多。</w:t>
      </w:r>
    </w:p>
    <w:p>
      <w:r>
        <w:tab/>
      </w:r>
      <w:r>
        <w:rPr>
          <w:rFonts w:hint="eastAsia"/>
          <w:lang w:val="en-US" w:eastAsia="zh-CN"/>
        </w:rPr>
        <w:t>5</w:t>
      </w:r>
      <w:r>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按照相应格式注明每一个函数的作用，参数含义，返回值信息以及编写人员信息等内容。</w:t>
      </w:r>
    </w:p>
    <w:p>
      <w:r>
        <w:tab/>
      </w:r>
      <w:r>
        <w:rPr>
          <w:rFonts w:hint="eastAsia"/>
          <w:lang w:val="en-US" w:eastAsia="zh-CN"/>
        </w:rPr>
        <w:t>6</w:t>
      </w:r>
      <w:r>
        <w:rPr>
          <w:rFonts w:hint="eastAsia"/>
        </w:rPr>
        <w:t>、没有项目总结会议，不重视项目质量。项目的开发从实施开始就产生许多问题，存在各种bug以及异常，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20D2A3"/>
    <w:multiLevelType w:val="singleLevel"/>
    <w:tmpl w:val="D620D2A3"/>
    <w:lvl w:ilvl="0" w:tentative="0">
      <w:start w:val="1"/>
      <w:numFmt w:val="decimal"/>
      <w:suff w:val="nothing"/>
      <w:lvlText w:val="%1、"/>
      <w:lvlJc w:val="left"/>
    </w:lvl>
  </w:abstractNum>
  <w:abstractNum w:abstractNumId="1">
    <w:nsid w:val="335E7A99"/>
    <w:multiLevelType w:val="singleLevel"/>
    <w:tmpl w:val="335E7A9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EE"/>
    <w:rsid w:val="0009448A"/>
    <w:rsid w:val="00117003"/>
    <w:rsid w:val="001246C8"/>
    <w:rsid w:val="00185B1A"/>
    <w:rsid w:val="001D167B"/>
    <w:rsid w:val="00203A23"/>
    <w:rsid w:val="00210E33"/>
    <w:rsid w:val="00215A17"/>
    <w:rsid w:val="00230B3E"/>
    <w:rsid w:val="00230F45"/>
    <w:rsid w:val="0030383B"/>
    <w:rsid w:val="00337989"/>
    <w:rsid w:val="003C0D6E"/>
    <w:rsid w:val="00445079"/>
    <w:rsid w:val="00481BEE"/>
    <w:rsid w:val="004A478E"/>
    <w:rsid w:val="004D2F87"/>
    <w:rsid w:val="00515CC9"/>
    <w:rsid w:val="00537F4F"/>
    <w:rsid w:val="00675DC5"/>
    <w:rsid w:val="00687A20"/>
    <w:rsid w:val="006914EE"/>
    <w:rsid w:val="006C3E70"/>
    <w:rsid w:val="00712F1A"/>
    <w:rsid w:val="007225D2"/>
    <w:rsid w:val="0074795C"/>
    <w:rsid w:val="00760F2E"/>
    <w:rsid w:val="007A01B3"/>
    <w:rsid w:val="007B11B8"/>
    <w:rsid w:val="008B5BBE"/>
    <w:rsid w:val="009406C0"/>
    <w:rsid w:val="0099130C"/>
    <w:rsid w:val="009D1B00"/>
    <w:rsid w:val="009E3CDC"/>
    <w:rsid w:val="009E4C33"/>
    <w:rsid w:val="00A516D0"/>
    <w:rsid w:val="00AB3CD0"/>
    <w:rsid w:val="00B24CA8"/>
    <w:rsid w:val="00B353F3"/>
    <w:rsid w:val="00B7377B"/>
    <w:rsid w:val="00BC0A77"/>
    <w:rsid w:val="00BE4BB2"/>
    <w:rsid w:val="00C00B52"/>
    <w:rsid w:val="00C746E3"/>
    <w:rsid w:val="00CA7083"/>
    <w:rsid w:val="00CE7025"/>
    <w:rsid w:val="00CF6BB2"/>
    <w:rsid w:val="00E86A6B"/>
    <w:rsid w:val="00F22451"/>
    <w:rsid w:val="00FE388C"/>
    <w:rsid w:val="159C750E"/>
    <w:rsid w:val="1D96769B"/>
    <w:rsid w:val="20B54300"/>
    <w:rsid w:val="3CBD1A7D"/>
    <w:rsid w:val="5FDC4AA9"/>
    <w:rsid w:val="78DF2BC0"/>
    <w:rsid w:val="7DA7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Char"/>
    <w:basedOn w:val="8"/>
    <w:link w:val="2"/>
    <w:qFormat/>
    <w:uiPriority w:val="9"/>
    <w:rPr>
      <w:rFonts w:ascii="Times New Roman" w:hAnsi="Times New Roman" w:eastAsia="宋体" w:cs="Times New Roman"/>
      <w:b/>
      <w:bCs/>
      <w:kern w:val="44"/>
      <w:sz w:val="44"/>
      <w:szCs w:val="44"/>
    </w:rPr>
  </w:style>
  <w:style w:type="character" w:customStyle="1" w:styleId="13">
    <w:name w:val="标题 2 Char"/>
    <w:basedOn w:val="8"/>
    <w:link w:val="3"/>
    <w:uiPriority w:val="9"/>
    <w:rPr>
      <w:rFonts w:asciiTheme="majorHAnsi" w:hAnsiTheme="majorHAnsi" w:eastAsiaTheme="majorEastAsia" w:cstheme="majorBidi"/>
      <w:b/>
      <w:bCs/>
      <w:sz w:val="32"/>
      <w:szCs w:val="32"/>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5">
    <w:name w:val="List Paragraph"/>
    <w:basedOn w:val="1"/>
    <w:qFormat/>
    <w:uiPriority w:val="34"/>
    <w:pPr>
      <w:ind w:firstLine="420" w:firstLineChars="200"/>
    </w:pPr>
  </w:style>
  <w:style w:type="character" w:customStyle="1" w:styleId="16">
    <w:name w:val="页眉 Char"/>
    <w:basedOn w:val="8"/>
    <w:link w:val="5"/>
    <w:qFormat/>
    <w:uiPriority w:val="99"/>
    <w:rPr>
      <w:rFonts w:ascii="Times New Roman" w:hAnsi="Times New Roman" w:eastAsia="宋体" w:cs="Times New Roman"/>
      <w:sz w:val="18"/>
      <w:szCs w:val="18"/>
    </w:rPr>
  </w:style>
  <w:style w:type="character" w:customStyle="1" w:styleId="17">
    <w:name w:val="页脚 Char"/>
    <w:basedOn w:val="8"/>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B6B485-92F8-4A5A-A5F2-0AE107440237}">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574</Words>
  <Characters>3273</Characters>
  <Lines>27</Lines>
  <Paragraphs>7</Paragraphs>
  <TotalTime>4</TotalTime>
  <ScaleCrop>false</ScaleCrop>
  <LinksUpToDate>false</LinksUpToDate>
  <CharactersWithSpaces>3840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2018-06-16T12:16:00Z</dcterms:created>
  <dc:creator>禹尧 应</dc:creator>
  <cp:lastModifiedBy>clearlove7</cp:lastModifiedBy>
  <dcterms:modified xsi:type="dcterms:W3CDTF">2018-11-28T06:49:22Z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