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04" w:rsidRDefault="000D1495" w:rsidP="00E17DB1">
      <w:pPr>
        <w:pStyle w:val="a3"/>
        <w:ind w:firstLine="643"/>
      </w:pPr>
      <w:r>
        <w:rPr>
          <w:rFonts w:hint="eastAsia"/>
        </w:rPr>
        <w:t>DHT11</w:t>
      </w:r>
      <w:r>
        <w:rPr>
          <w:rFonts w:hint="eastAsia"/>
        </w:rPr>
        <w:t>温湿度传感器</w:t>
      </w:r>
    </w:p>
    <w:p w:rsidR="002F6FC3" w:rsidRPr="000501A7" w:rsidRDefault="000D1495" w:rsidP="000D1495">
      <w:pPr>
        <w:pStyle w:val="1"/>
      </w:pPr>
      <w:r w:rsidRPr="000D1495">
        <w:rPr>
          <w:rFonts w:hint="eastAsia"/>
        </w:rPr>
        <w:t>DHT11</w:t>
      </w:r>
      <w:r w:rsidRPr="000D1495">
        <w:rPr>
          <w:rFonts w:hint="eastAsia"/>
        </w:rPr>
        <w:t>温湿度传感器</w:t>
      </w:r>
      <w:r w:rsidR="002F6FC3" w:rsidRPr="000501A7">
        <w:rPr>
          <w:rFonts w:hint="eastAsia"/>
        </w:rPr>
        <w:t>：</w:t>
      </w:r>
    </w:p>
    <w:p w:rsidR="002F6FC3" w:rsidRDefault="000D1495" w:rsidP="005F3F2B">
      <w:pPr>
        <w:ind w:firstLine="420"/>
      </w:pPr>
      <w:r>
        <w:rPr>
          <w:noProof/>
        </w:rPr>
        <w:drawing>
          <wp:inline distT="0" distB="0" distL="0" distR="0" wp14:anchorId="44DF5ED6" wp14:editId="44E09E7F">
            <wp:extent cx="4499831" cy="2497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24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B1" w:rsidRDefault="000501A7" w:rsidP="000501A7">
      <w:pPr>
        <w:pStyle w:val="1"/>
      </w:pPr>
      <w:r>
        <w:rPr>
          <w:rFonts w:hint="eastAsia"/>
        </w:rPr>
        <w:t>P8913</w:t>
      </w:r>
      <w:r>
        <w:rPr>
          <w:rFonts w:hint="eastAsia"/>
        </w:rPr>
        <w:t>常见接线图</w:t>
      </w:r>
    </w:p>
    <w:p w:rsidR="00E17DB1" w:rsidRDefault="002C7CE3" w:rsidP="005F3F2B">
      <w:pPr>
        <w:ind w:firstLine="420"/>
      </w:pPr>
      <w:r>
        <w:rPr>
          <w:noProof/>
        </w:rPr>
        <w:drawing>
          <wp:inline distT="0" distB="0" distL="0" distR="0" wp14:anchorId="33C7F2DE" wp14:editId="18BCF90E">
            <wp:extent cx="4267200" cy="2423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D" w:rsidRDefault="00A905F3" w:rsidP="00A905F3">
      <w:pPr>
        <w:ind w:firstLineChars="0" w:firstLine="0"/>
        <w:rPr>
          <w:rFonts w:ascii="Times New Roman" w:eastAsia="宋体" w:hAnsi="Times New Roman" w:cs="Times New Roman"/>
          <w:szCs w:val="22"/>
        </w:rPr>
      </w:pPr>
      <w:r>
        <w:rPr>
          <w:rStyle w:val="fontstyle01"/>
        </w:rPr>
        <w:t>单线双线数据线</w:t>
      </w:r>
      <w:r>
        <w:rPr>
          <w:rStyle w:val="fontstyle01"/>
          <w:rFonts w:hint="default"/>
        </w:rPr>
        <w:t>DATA</w:t>
      </w:r>
      <w:r w:rsidR="002C7CE3" w:rsidRPr="00A905F3">
        <w:rPr>
          <w:rStyle w:val="fontstyle01"/>
          <w:rFonts w:hint="default"/>
          <w:color w:val="FF0000"/>
        </w:rPr>
        <w:t>上拉</w:t>
      </w:r>
      <w:r w:rsidR="002C7CE3">
        <w:rPr>
          <w:rStyle w:val="fontstyle01"/>
          <w:rFonts w:hint="default"/>
        </w:rPr>
        <w:t>后与微处理器的 I/O 端口相连。</w:t>
      </w:r>
      <w:r w:rsidR="002C7CE3">
        <w:rPr>
          <w:rFonts w:ascii="方正中等线简体" w:eastAsia="方正中等线简体" w:hint="eastAsia"/>
          <w:color w:val="000000"/>
          <w:sz w:val="22"/>
          <w:szCs w:val="22"/>
        </w:rPr>
        <w:br/>
      </w:r>
      <w:r w:rsidR="002C7CE3">
        <w:rPr>
          <w:rStyle w:val="fontstyle01"/>
          <w:rFonts w:hint="default"/>
        </w:rPr>
        <w:t>1.典型应用电路中建议连接线长度短于 5m 时用 4.7K 上拉电阻，大于 5m 时根据实际情况降低上拉电阻的阻值。</w:t>
      </w:r>
      <w:r w:rsidR="002C7CE3">
        <w:rPr>
          <w:rFonts w:ascii="方正中等线简体" w:eastAsia="方正中等线简体" w:hint="eastAsia"/>
          <w:color w:val="000000"/>
          <w:sz w:val="22"/>
          <w:szCs w:val="22"/>
        </w:rPr>
        <w:br/>
      </w:r>
      <w:r w:rsidR="002C7CE3">
        <w:rPr>
          <w:rStyle w:val="fontstyle01"/>
          <w:rFonts w:hint="default"/>
        </w:rPr>
        <w:t>2. 使用 3.3V 电压供电时连接线尽量短，接线过长会导致传感器供电不足，造成测量偏差。</w:t>
      </w:r>
      <w:r w:rsidR="002C7CE3">
        <w:rPr>
          <w:rFonts w:ascii="方正中等线简体" w:eastAsia="方正中等线简体" w:hint="eastAsia"/>
          <w:color w:val="000000"/>
          <w:sz w:val="22"/>
          <w:szCs w:val="22"/>
        </w:rPr>
        <w:br/>
      </w:r>
      <w:r w:rsidR="002C7CE3">
        <w:rPr>
          <w:rStyle w:val="fontstyle01"/>
          <w:rFonts w:hint="default"/>
        </w:rPr>
        <w:t>3. 每次读出的温湿度数值是上一次测量的结果，欲获取实时数据,需连续读取 2 次，但不建议连续多次读取传感器，每次读取传感器间隔大于 2 秒即可获得准确的数据。</w:t>
      </w:r>
      <w:r w:rsidR="002C7CE3">
        <w:rPr>
          <w:rFonts w:ascii="方正中等线简体" w:eastAsia="方正中等线简体" w:hint="eastAsia"/>
          <w:color w:val="000000"/>
          <w:sz w:val="22"/>
          <w:szCs w:val="22"/>
        </w:rPr>
        <w:br/>
      </w:r>
      <w:r w:rsidR="002C7CE3">
        <w:rPr>
          <w:rStyle w:val="fontstyle01"/>
          <w:rFonts w:hint="default"/>
        </w:rPr>
        <w:t>4. 电源部分如有波动，会影响到温度。如使用开关电源纹波过大，温度会出现跳动。</w:t>
      </w:r>
    </w:p>
    <w:p w:rsidR="002C050D" w:rsidRDefault="002C050D" w:rsidP="002D182A">
      <w:pPr>
        <w:ind w:firstLine="420"/>
        <w:rPr>
          <w:rFonts w:ascii="Times New Roman" w:eastAsia="宋体" w:hAnsi="Times New Roman" w:cs="Times New Roman"/>
          <w:szCs w:val="22"/>
        </w:rPr>
      </w:pPr>
    </w:p>
    <w:p w:rsidR="002C050D" w:rsidRPr="002D182A" w:rsidRDefault="002C050D" w:rsidP="00544100">
      <w:pPr>
        <w:pStyle w:val="1"/>
      </w:pPr>
      <w:r>
        <w:rPr>
          <w:rFonts w:hint="eastAsia"/>
        </w:rPr>
        <w:lastRenderedPageBreak/>
        <w:t>驱动时序图</w:t>
      </w:r>
      <w:r w:rsidR="00585982">
        <w:rPr>
          <w:rFonts w:hint="eastAsia"/>
        </w:rPr>
        <w:t>及工作参数</w:t>
      </w:r>
    </w:p>
    <w:p w:rsidR="000501A7" w:rsidRDefault="00D07A48" w:rsidP="005F3F2B">
      <w:pPr>
        <w:ind w:firstLine="420"/>
      </w:pPr>
      <w:r>
        <w:rPr>
          <w:noProof/>
        </w:rPr>
        <w:drawing>
          <wp:inline distT="0" distB="0" distL="0" distR="0" wp14:anchorId="0264FEF4" wp14:editId="3BDD8E12">
            <wp:extent cx="5274310" cy="134910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0" w:rsidRDefault="00FA68AD" w:rsidP="002757EC">
      <w:pPr>
        <w:ind w:firstLineChars="0"/>
        <w:rPr>
          <w:rFonts w:ascii="宋体" w:eastAsia="宋体" w:hAnsi="宋体" w:cs="宋体" w:hint="eastAsia"/>
          <w:color w:val="000000"/>
          <w:sz w:val="22"/>
          <w:szCs w:val="22"/>
        </w:rPr>
      </w:pPr>
      <w:r w:rsidRPr="00FA68AD">
        <w:rPr>
          <w:rFonts w:ascii="宋体" w:eastAsia="宋体" w:hAnsi="宋体" w:cs="宋体"/>
          <w:color w:val="000000"/>
          <w:sz w:val="22"/>
          <w:szCs w:val="22"/>
        </w:rPr>
        <w:t>DHT11 器件采用简化的单总线通信。单总线即只有一根数据线，系统中的数据交换、控制均由单总线完成。设备（主机或从机）通过一个漏枀开路或三态端口连至该数据线，以允许设备在不发送数据时能够释放总线，而让其它设备使用总线；单总线通常要求外接一个约 4.7kΩ 的上拉电阻，这样，当总线闲置时，其状态为高电平。由于它们是主从结极，只有主机呼叫从机时，从机才能应答，因此主机访问器件都必须严格遵循单总线序列，如果出现序列混乱，器件将不响应主机</w:t>
      </w:r>
      <w:r w:rsidR="00FA6410">
        <w:rPr>
          <w:rFonts w:ascii="宋体" w:eastAsia="宋体" w:hAnsi="宋体" w:cs="宋体"/>
          <w:color w:val="000000"/>
          <w:sz w:val="22"/>
          <w:szCs w:val="22"/>
        </w:rPr>
        <w:t>。</w:t>
      </w:r>
    </w:p>
    <w:p w:rsidR="002757EC" w:rsidRDefault="00FA6410" w:rsidP="002757EC">
      <w:p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FA6410">
        <w:rPr>
          <w:rFonts w:ascii="宋体" w:eastAsia="宋体" w:hAnsi="宋体" w:cs="宋体"/>
          <w:color w:val="000000"/>
          <w:sz w:val="22"/>
          <w:szCs w:val="22"/>
        </w:rPr>
        <w:t>◎单总线传送数据位定义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>DATA 用于微处理器与 DHT11 之间的通讯和同步,采用单总线数据格式，一次传送 40 位数据，高位先出。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>数据格式: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>8bit 湿度整数数据 + 8bit 湿度小数数据 + 8bit 温度整数数据 + 8bit 温度小数数据 + 8bit 校验位。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>注：其中湿度小数部分为 0。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>◎校验位数据定义</w:t>
      </w:r>
      <w:r w:rsidRPr="00FA6410">
        <w:rPr>
          <w:rFonts w:ascii="宋体" w:eastAsia="宋体" w:hAnsi="宋体" w:cs="宋体" w:hint="eastAsia"/>
          <w:color w:val="000000"/>
          <w:sz w:val="22"/>
          <w:szCs w:val="22"/>
        </w:rPr>
        <w:br/>
      </w:r>
      <w:r w:rsidRPr="00FA6410">
        <w:rPr>
          <w:rFonts w:ascii="宋体" w:eastAsia="宋体" w:hAnsi="宋体" w:cs="宋体"/>
          <w:color w:val="000000"/>
          <w:sz w:val="22"/>
          <w:szCs w:val="22"/>
        </w:rPr>
        <w:t xml:space="preserve">“8bit 湿度整数数据 + 8bit 湿度小数数据 + 8bit 温度整数数据 + 8bit 温度小数数据” 8bit 校验位等于所得结果的末 8 位 </w:t>
      </w:r>
      <w:r w:rsidR="00FA68AD" w:rsidRPr="00FA68AD">
        <w:rPr>
          <w:rFonts w:ascii="宋体" w:eastAsia="宋体" w:hAnsi="宋体" w:cs="宋体"/>
          <w:color w:val="000000"/>
          <w:sz w:val="22"/>
          <w:szCs w:val="22"/>
        </w:rPr>
        <w:t xml:space="preserve"> </w:t>
      </w:r>
      <w:r w:rsidR="002757EC">
        <w:rPr>
          <w:rFonts w:ascii="宋体" w:eastAsia="宋体" w:hAnsi="宋体" w:cs="宋体" w:hint="eastAsia"/>
          <w:sz w:val="24"/>
          <w:szCs w:val="24"/>
        </w:rPr>
        <w:t xml:space="preserve">  </w:t>
      </w:r>
    </w:p>
    <w:p w:rsidR="0013452F" w:rsidRDefault="0013452F" w:rsidP="002757EC">
      <w:pPr>
        <w:ind w:firstLineChars="0"/>
        <w:rPr>
          <w:rFonts w:ascii="宋体" w:eastAsia="宋体" w:hAnsi="宋体" w:cs="宋体" w:hint="eastAsia"/>
          <w:sz w:val="24"/>
          <w:szCs w:val="24"/>
        </w:rPr>
      </w:pPr>
    </w:p>
    <w:p w:rsidR="0013452F" w:rsidRDefault="0092616E" w:rsidP="00D07A48">
      <w:pPr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689C99" wp14:editId="714C6A34">
            <wp:extent cx="5274310" cy="165249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7" w:rsidRDefault="0092616E" w:rsidP="0013452F">
      <w:pPr>
        <w:ind w:firstLineChars="0" w:firstLine="0"/>
        <w:rPr>
          <w:rFonts w:hint="eastAsia"/>
        </w:rPr>
      </w:pPr>
      <w:r w:rsidRPr="00D07A48">
        <w:rPr>
          <w:rStyle w:val="2Char"/>
        </w:rPr>
        <w:t>示例</w:t>
      </w:r>
      <w:proofErr w:type="gramStart"/>
      <w:r w:rsidRPr="00D07A48">
        <w:rPr>
          <w:rStyle w:val="2Char"/>
        </w:rPr>
        <w:t>一</w:t>
      </w:r>
      <w:proofErr w:type="gramEnd"/>
      <w:r w:rsidRPr="00D07A48">
        <w:rPr>
          <w:rStyle w:val="2Char"/>
        </w:rPr>
        <w:t>：接收到的</w:t>
      </w:r>
      <w:r w:rsidRPr="00D07A48">
        <w:rPr>
          <w:rStyle w:val="2Char"/>
        </w:rPr>
        <w:t xml:space="preserve"> 40 </w:t>
      </w:r>
      <w:r w:rsidRPr="00D07A48">
        <w:rPr>
          <w:rStyle w:val="2Char"/>
        </w:rPr>
        <w:t>位数据为：</w:t>
      </w:r>
      <w:r w:rsidRPr="0092616E">
        <w:rPr>
          <w:rFonts w:hint="eastAsia"/>
        </w:rPr>
        <w:br/>
      </w:r>
      <w:r w:rsidRPr="0092616E">
        <w:t>0011 0101</w:t>
      </w:r>
      <w:r w:rsidR="0013452F">
        <w:rPr>
          <w:rFonts w:hint="eastAsia"/>
        </w:rPr>
        <w:t xml:space="preserve">   </w:t>
      </w:r>
      <w:r w:rsidRPr="0092616E">
        <w:t xml:space="preserve"> </w:t>
      </w:r>
      <w:r w:rsidR="0013452F">
        <w:rPr>
          <w:rFonts w:hint="eastAsia"/>
        </w:rPr>
        <w:t xml:space="preserve"> </w:t>
      </w:r>
      <w:r w:rsidRPr="0092616E">
        <w:t xml:space="preserve">0000 </w:t>
      </w:r>
      <w:r w:rsidR="0013452F">
        <w:rPr>
          <w:rFonts w:hint="eastAsia"/>
        </w:rPr>
        <w:t xml:space="preserve"> </w:t>
      </w:r>
      <w:r w:rsidRPr="0092616E">
        <w:t xml:space="preserve">0000 </w:t>
      </w:r>
      <w:r w:rsidR="0013452F">
        <w:rPr>
          <w:rFonts w:hint="eastAsia"/>
        </w:rPr>
        <w:t xml:space="preserve">   </w:t>
      </w:r>
      <w:r w:rsidRPr="0092616E">
        <w:t>0001</w:t>
      </w:r>
      <w:r w:rsidR="0013452F">
        <w:rPr>
          <w:rFonts w:hint="eastAsia"/>
        </w:rPr>
        <w:t xml:space="preserve"> </w:t>
      </w:r>
      <w:r w:rsidRPr="0092616E">
        <w:t xml:space="preserve"> 1000</w:t>
      </w:r>
      <w:r w:rsidR="0013452F">
        <w:rPr>
          <w:rFonts w:hint="eastAsia"/>
        </w:rPr>
        <w:t xml:space="preserve">  </w:t>
      </w:r>
      <w:r w:rsidRPr="0092616E">
        <w:t xml:space="preserve"> </w:t>
      </w:r>
      <w:r w:rsidR="0013452F">
        <w:rPr>
          <w:rFonts w:hint="eastAsia"/>
        </w:rPr>
        <w:t xml:space="preserve"> </w:t>
      </w:r>
      <w:r w:rsidRPr="0092616E">
        <w:t xml:space="preserve">0000 0100 </w:t>
      </w:r>
      <w:r w:rsidR="0013452F">
        <w:rPr>
          <w:rFonts w:hint="eastAsia"/>
        </w:rPr>
        <w:t xml:space="preserve">    </w:t>
      </w:r>
      <w:r w:rsidRPr="0092616E">
        <w:t>0101 0001</w:t>
      </w:r>
      <w:r w:rsidRPr="0092616E">
        <w:rPr>
          <w:rFonts w:hint="eastAsia"/>
        </w:rPr>
        <w:br/>
      </w:r>
      <w:r w:rsidRPr="0092616E">
        <w:t>湿度高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="0013452F">
        <w:rPr>
          <w:rFonts w:hint="eastAsia"/>
        </w:rPr>
        <w:t xml:space="preserve"> </w:t>
      </w:r>
      <w:r w:rsidRPr="0092616E">
        <w:t>湿度低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="0013452F">
        <w:rPr>
          <w:rFonts w:hint="eastAsia"/>
        </w:rPr>
        <w:t xml:space="preserve">  </w:t>
      </w:r>
      <w:r w:rsidRPr="0092616E">
        <w:t>温度高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="0013452F">
        <w:rPr>
          <w:rFonts w:hint="eastAsia"/>
        </w:rPr>
        <w:t xml:space="preserve">  </w:t>
      </w:r>
      <w:r w:rsidRPr="0092616E">
        <w:t>温度低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="0013452F">
        <w:rPr>
          <w:rFonts w:hint="eastAsia"/>
        </w:rPr>
        <w:t xml:space="preserve">  </w:t>
      </w:r>
      <w:r w:rsidR="00F575D7">
        <w:rPr>
          <w:rFonts w:hint="eastAsia"/>
        </w:rPr>
        <w:t xml:space="preserve">  </w:t>
      </w:r>
      <w:r w:rsidRPr="0092616E">
        <w:t>校验位</w:t>
      </w:r>
    </w:p>
    <w:p w:rsidR="00F575D7" w:rsidRDefault="0092616E" w:rsidP="0013452F">
      <w:pPr>
        <w:ind w:firstLineChars="0" w:firstLine="0"/>
        <w:rPr>
          <w:rFonts w:hint="eastAsia"/>
        </w:rPr>
      </w:pPr>
      <w:r w:rsidRPr="0092616E">
        <w:t>计算：</w:t>
      </w:r>
      <w:r w:rsidRPr="0092616E">
        <w:rPr>
          <w:rFonts w:hint="eastAsia"/>
        </w:rPr>
        <w:br/>
      </w:r>
      <w:r w:rsidRPr="0092616E">
        <w:t>0011 0101+0000 0000+0001 1000+0000 0100= 0101 0001</w:t>
      </w:r>
      <w:r w:rsidRPr="0092616E">
        <w:rPr>
          <w:rFonts w:hint="eastAsia"/>
        </w:rPr>
        <w:br/>
      </w:r>
      <w:r w:rsidRPr="0092616E">
        <w:t>接收数据正确：</w:t>
      </w:r>
      <w:r w:rsidRPr="0092616E">
        <w:rPr>
          <w:rFonts w:hint="eastAsia"/>
        </w:rPr>
        <w:br/>
      </w:r>
      <w:r w:rsidRPr="0092616E">
        <w:t>湿度：</w:t>
      </w:r>
      <w:r w:rsidRPr="0092616E">
        <w:t xml:space="preserve"> 0011 0101(</w:t>
      </w:r>
      <w:r w:rsidRPr="0092616E">
        <w:t>整数</w:t>
      </w:r>
      <w:r w:rsidRPr="0092616E">
        <w:t>)=35H=53%RH</w:t>
      </w:r>
      <w:proofErr w:type="gramStart"/>
      <w:r w:rsidRPr="0092616E">
        <w:t xml:space="preserve"> 0000 0000</w:t>
      </w:r>
      <w:proofErr w:type="gramEnd"/>
      <w:r w:rsidRPr="0092616E">
        <w:t>(</w:t>
      </w:r>
      <w:r w:rsidRPr="0092616E">
        <w:t>小数</w:t>
      </w:r>
      <w:r w:rsidRPr="0092616E">
        <w:t>)=00H=0.0%RH =&gt;53%RH + 0.0%RH =</w:t>
      </w:r>
      <w:r w:rsidRPr="0092616E">
        <w:rPr>
          <w:rFonts w:hint="eastAsia"/>
        </w:rPr>
        <w:br/>
      </w:r>
      <w:r w:rsidRPr="0092616E">
        <w:t>53.0%RH</w:t>
      </w:r>
      <w:r w:rsidRPr="0092616E">
        <w:rPr>
          <w:rFonts w:hint="eastAsia"/>
        </w:rPr>
        <w:br/>
      </w:r>
      <w:r w:rsidRPr="0092616E">
        <w:t>温度：</w:t>
      </w:r>
      <w:r w:rsidRPr="0092616E">
        <w:t xml:space="preserve"> 0001 1000(</w:t>
      </w:r>
      <w:r w:rsidRPr="0092616E">
        <w:t>整数</w:t>
      </w:r>
      <w:r w:rsidRPr="0092616E">
        <w:t>)=18H=24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0000 0100(</w:t>
      </w:r>
      <w:r w:rsidRPr="0092616E">
        <w:t>小数</w:t>
      </w:r>
      <w:r w:rsidRPr="0092616E">
        <w:t>)=04H=0.4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=&gt;24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+ 0.4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= 24.4</w:t>
      </w:r>
      <w:r w:rsidRPr="0092616E">
        <w:rPr>
          <w:rFonts w:ascii="宋体" w:eastAsia="宋体" w:hAnsi="宋体" w:cs="宋体" w:hint="eastAsia"/>
        </w:rPr>
        <w:t>℃</w:t>
      </w:r>
      <w:r w:rsidRPr="0092616E">
        <w:rPr>
          <w:rFonts w:hint="eastAsia"/>
        </w:rPr>
        <w:br/>
      </w:r>
      <w:r w:rsidRPr="0092616E">
        <w:rPr>
          <w:rFonts w:ascii="Cambria Math" w:hAnsi="Cambria Math" w:cs="Cambria Math"/>
        </w:rPr>
        <w:lastRenderedPageBreak/>
        <w:t>◎</w:t>
      </w:r>
      <w:r w:rsidRPr="0092616E">
        <w:t>特殊说明：</w:t>
      </w:r>
      <w:r w:rsidRPr="0092616E">
        <w:rPr>
          <w:rFonts w:hint="eastAsia"/>
        </w:rPr>
        <w:br/>
      </w:r>
      <w:r w:rsidRPr="0092616E">
        <w:t>当温度低于</w:t>
      </w:r>
      <w:r w:rsidRPr="0092616E">
        <w:t xml:space="preserve"> 0 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</w:t>
      </w:r>
      <w:r w:rsidRPr="0092616E">
        <w:t>时温度数据的低</w:t>
      </w:r>
      <w:r w:rsidRPr="0092616E">
        <w:t xml:space="preserve"> 8 </w:t>
      </w:r>
      <w:r w:rsidRPr="0092616E">
        <w:t>位的最高位置为</w:t>
      </w:r>
      <w:r w:rsidRPr="0092616E">
        <w:t xml:space="preserve"> 1</w:t>
      </w:r>
      <w:r w:rsidRPr="0092616E">
        <w:t>。</w:t>
      </w:r>
      <w:r w:rsidRPr="0092616E">
        <w:rPr>
          <w:rFonts w:hint="eastAsia"/>
        </w:rPr>
        <w:br/>
      </w:r>
      <w:r w:rsidRPr="0092616E">
        <w:t>示例：</w:t>
      </w:r>
      <w:r w:rsidRPr="0092616E">
        <w:t xml:space="preserve"> -10.1 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</w:t>
      </w:r>
      <w:r w:rsidRPr="0092616E">
        <w:t>表示为</w:t>
      </w:r>
      <w:r w:rsidRPr="0092616E">
        <w:t xml:space="preserve"> 0000 1010 1000 0001</w:t>
      </w:r>
      <w:r w:rsidRPr="0092616E">
        <w:rPr>
          <w:rFonts w:hint="eastAsia"/>
        </w:rPr>
        <w:br/>
      </w:r>
      <w:r w:rsidRPr="0092616E">
        <w:t>温度：</w:t>
      </w:r>
      <w:r w:rsidRPr="0092616E">
        <w:t xml:space="preserve"> 0000 1010(</w:t>
      </w:r>
      <w:r w:rsidRPr="0092616E">
        <w:t>整数</w:t>
      </w:r>
      <w:r w:rsidRPr="0092616E">
        <w:t>)=0AH=10</w:t>
      </w:r>
      <w:r w:rsidRPr="0092616E">
        <w:rPr>
          <w:rFonts w:ascii="宋体" w:eastAsia="宋体" w:hAnsi="宋体" w:cs="宋体" w:hint="eastAsia"/>
        </w:rPr>
        <w:t>℃</w:t>
      </w:r>
      <w:r w:rsidRPr="0092616E">
        <w:t>，</w:t>
      </w:r>
      <w:r w:rsidRPr="0092616E">
        <w:t xml:space="preserve"> 0000 0001(</w:t>
      </w:r>
      <w:r w:rsidRPr="0092616E">
        <w:t>小数</w:t>
      </w:r>
      <w:r w:rsidRPr="0092616E">
        <w:t>)=01H</w:t>
      </w:r>
      <w:r w:rsidRPr="0092616E">
        <w:t>＝</w:t>
      </w:r>
      <w:r w:rsidRPr="0092616E">
        <w:t>0.1</w:t>
      </w:r>
      <w:r w:rsidRPr="0092616E">
        <w:rPr>
          <w:rFonts w:ascii="宋体" w:eastAsia="宋体" w:hAnsi="宋体" w:cs="宋体" w:hint="eastAsia"/>
        </w:rPr>
        <w:t>℃</w:t>
      </w:r>
      <w:r w:rsidRPr="0092616E">
        <w:t xml:space="preserve"> =&gt;-(10</w:t>
      </w:r>
      <w:r w:rsidRPr="0092616E">
        <w:rPr>
          <w:rFonts w:ascii="宋体" w:eastAsia="宋体" w:hAnsi="宋体" w:cs="宋体" w:hint="eastAsia"/>
        </w:rPr>
        <w:t>℃</w:t>
      </w:r>
      <w:r w:rsidRPr="0092616E">
        <w:t>+0.1</w:t>
      </w:r>
      <w:r w:rsidRPr="0092616E">
        <w:rPr>
          <w:rFonts w:ascii="宋体" w:eastAsia="宋体" w:hAnsi="宋体" w:cs="宋体" w:hint="eastAsia"/>
        </w:rPr>
        <w:t>℃</w:t>
      </w:r>
      <w:r w:rsidRPr="0092616E">
        <w:t>)</w:t>
      </w:r>
      <w:r w:rsidRPr="0092616E">
        <w:t>＝</w:t>
      </w:r>
      <w:r w:rsidRPr="0092616E">
        <w:t xml:space="preserve"> -10.1</w:t>
      </w:r>
      <w:r w:rsidRPr="0092616E">
        <w:rPr>
          <w:rFonts w:ascii="宋体" w:eastAsia="宋体" w:hAnsi="宋体" w:cs="宋体" w:hint="eastAsia"/>
        </w:rPr>
        <w:t>℃</w:t>
      </w:r>
      <w:r w:rsidRPr="0092616E">
        <w:rPr>
          <w:rFonts w:hint="eastAsia"/>
        </w:rPr>
        <w:br/>
      </w:r>
    </w:p>
    <w:p w:rsidR="0015463C" w:rsidRDefault="0092616E" w:rsidP="0013452F">
      <w:pPr>
        <w:ind w:firstLineChars="0" w:firstLine="0"/>
        <w:rPr>
          <w:rFonts w:hint="eastAsia"/>
        </w:rPr>
      </w:pPr>
      <w:r w:rsidRPr="00D07A48">
        <w:rPr>
          <w:rStyle w:val="2Char"/>
        </w:rPr>
        <w:t>示例二：接收到的</w:t>
      </w:r>
      <w:r w:rsidRPr="00D07A48">
        <w:rPr>
          <w:rStyle w:val="2Char"/>
        </w:rPr>
        <w:t xml:space="preserve"> 40 </w:t>
      </w:r>
      <w:r w:rsidRPr="00D07A48">
        <w:rPr>
          <w:rStyle w:val="2Char"/>
        </w:rPr>
        <w:t>位数据为：</w:t>
      </w:r>
      <w:r w:rsidRPr="0092616E">
        <w:rPr>
          <w:rFonts w:hint="eastAsia"/>
        </w:rPr>
        <w:br/>
      </w:r>
      <w:r w:rsidRPr="0092616E">
        <w:t>0011 0101</w:t>
      </w:r>
      <w:proofErr w:type="gramStart"/>
      <w:r w:rsidRPr="0092616E">
        <w:t xml:space="preserve"> 0000 0000</w:t>
      </w:r>
      <w:proofErr w:type="gramEnd"/>
      <w:r w:rsidRPr="0092616E">
        <w:t xml:space="preserve"> 0001 1000 0000</w:t>
      </w:r>
      <w:proofErr w:type="gramStart"/>
      <w:r w:rsidRPr="0092616E">
        <w:t xml:space="preserve"> 0100 0100</w:t>
      </w:r>
      <w:proofErr w:type="gramEnd"/>
      <w:r w:rsidRPr="0092616E">
        <w:t xml:space="preserve"> 1001</w:t>
      </w:r>
      <w:r w:rsidRPr="0092616E">
        <w:rPr>
          <w:rFonts w:hint="eastAsia"/>
        </w:rPr>
        <w:br/>
      </w:r>
      <w:r w:rsidRPr="0092616E">
        <w:t>湿度高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Pr="0092616E">
        <w:t>湿度低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Pr="0092616E">
        <w:t>温度高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Pr="0092616E">
        <w:t>温度低</w:t>
      </w:r>
      <w:r w:rsidRPr="0092616E">
        <w:t xml:space="preserve"> 8 </w:t>
      </w:r>
      <w:r w:rsidRPr="0092616E">
        <w:t>位</w:t>
      </w:r>
      <w:r w:rsidRPr="0092616E">
        <w:t xml:space="preserve"> </w:t>
      </w:r>
      <w:r w:rsidRPr="0092616E">
        <w:t>校验位</w:t>
      </w:r>
      <w:r w:rsidRPr="0092616E">
        <w:rPr>
          <w:rFonts w:hint="eastAsia"/>
        </w:rPr>
        <w:br/>
      </w:r>
      <w:r w:rsidRPr="0092616E">
        <w:t>计算：</w:t>
      </w:r>
      <w:r w:rsidRPr="0092616E">
        <w:rPr>
          <w:rFonts w:hint="eastAsia"/>
        </w:rPr>
        <w:br/>
      </w:r>
      <w:r w:rsidRPr="0092616E">
        <w:t>0011 0101+0000 0000+0001 1000+0000 0100</w:t>
      </w:r>
      <w:r w:rsidRPr="0092616E">
        <w:t>＝</w:t>
      </w:r>
      <w:r w:rsidRPr="0092616E">
        <w:t xml:space="preserve"> 0101 0001</w:t>
      </w:r>
      <w:r w:rsidRPr="0092616E">
        <w:rPr>
          <w:rFonts w:hint="eastAsia"/>
        </w:rPr>
        <w:br/>
      </w:r>
      <w:r w:rsidRPr="0092616E">
        <w:t xml:space="preserve">0101 0001 </w:t>
      </w:r>
      <w:r w:rsidRPr="0092616E">
        <w:t>不等于</w:t>
      </w:r>
      <w:r w:rsidRPr="0092616E">
        <w:t xml:space="preserve"> 0100 1001</w:t>
      </w:r>
      <w:r w:rsidRPr="0092616E">
        <w:rPr>
          <w:rFonts w:hint="eastAsia"/>
        </w:rPr>
        <w:br/>
      </w:r>
      <w:r w:rsidRPr="0092616E">
        <w:t>本次接收的数据不正确，放弃，重新接收数据。</w:t>
      </w:r>
    </w:p>
    <w:p w:rsidR="00D07A48" w:rsidRPr="0092616E" w:rsidRDefault="00D07A48" w:rsidP="0013452F">
      <w:pPr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68EE" w:rsidRDefault="00544100" w:rsidP="002A6751">
      <w:pPr>
        <w:pStyle w:val="1"/>
        <w:rPr>
          <w:rFonts w:hint="eastAsia"/>
        </w:rPr>
      </w:pPr>
      <w:r w:rsidRPr="007A625D">
        <w:rPr>
          <w:rFonts w:hint="eastAsia"/>
          <w:sz w:val="32"/>
          <w:highlight w:val="yellow"/>
        </w:rPr>
        <w:t>驱动</w:t>
      </w:r>
      <w:r w:rsidR="002A6751" w:rsidRPr="007A625D">
        <w:rPr>
          <w:rFonts w:hint="eastAsia"/>
          <w:sz w:val="32"/>
          <w:highlight w:val="yellow"/>
        </w:rPr>
        <w:t>思路</w:t>
      </w:r>
      <w:r w:rsidR="00AA1A01">
        <w:rPr>
          <w:noProof/>
        </w:rPr>
        <w:drawing>
          <wp:inline distT="0" distB="0" distL="0" distR="0" wp14:anchorId="374B5334" wp14:editId="5FC3BDDE">
            <wp:extent cx="5274310" cy="134910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23" w:rsidRDefault="00F10523" w:rsidP="00F10523">
      <w:pPr>
        <w:pStyle w:val="2"/>
        <w:rPr>
          <w:rFonts w:hint="eastAsia"/>
        </w:rPr>
      </w:pPr>
      <w:r>
        <w:rPr>
          <w:rFonts w:hint="eastAsia"/>
        </w:rPr>
        <w:t>时序图分析</w:t>
      </w:r>
    </w:p>
    <w:p w:rsidR="007A625D" w:rsidRPr="00F10523" w:rsidRDefault="00AA1A01" w:rsidP="00F10523">
      <w:pPr>
        <w:pStyle w:val="3"/>
        <w:numPr>
          <w:ilvl w:val="0"/>
          <w:numId w:val="0"/>
        </w:numPr>
        <w:rPr>
          <w:rFonts w:hint="eastAsia"/>
          <w:b w:val="0"/>
          <w:sz w:val="24"/>
        </w:rPr>
      </w:pPr>
      <w:r w:rsidRPr="00F10523">
        <w:rPr>
          <w:b w:val="0"/>
          <w:sz w:val="24"/>
        </w:rPr>
        <w:t>总线空闲状态为高电平</w:t>
      </w:r>
      <w:r w:rsidRPr="00F10523">
        <w:rPr>
          <w:b w:val="0"/>
          <w:sz w:val="24"/>
        </w:rPr>
        <w:t>,</w:t>
      </w:r>
      <w:r w:rsidRPr="00F10523">
        <w:rPr>
          <w:b w:val="0"/>
          <w:sz w:val="24"/>
        </w:rPr>
        <w:t>主机把总线</w:t>
      </w:r>
      <w:r w:rsidRPr="00F10523">
        <w:rPr>
          <w:b w:val="0"/>
          <w:color w:val="FF0000"/>
          <w:sz w:val="24"/>
        </w:rPr>
        <w:t>拉低等待</w:t>
      </w:r>
      <w:r w:rsidRPr="00F10523">
        <w:rPr>
          <w:b w:val="0"/>
          <w:color w:val="FF0000"/>
          <w:sz w:val="24"/>
        </w:rPr>
        <w:t>DHT11</w:t>
      </w:r>
      <w:r w:rsidRPr="00F10523">
        <w:rPr>
          <w:b w:val="0"/>
          <w:color w:val="FF0000"/>
          <w:sz w:val="24"/>
        </w:rPr>
        <w:t>响应</w:t>
      </w:r>
      <w:r w:rsidRPr="00F10523">
        <w:rPr>
          <w:b w:val="0"/>
          <w:sz w:val="24"/>
        </w:rPr>
        <w:t>,</w:t>
      </w:r>
      <w:r w:rsidRPr="00F10523">
        <w:rPr>
          <w:b w:val="0"/>
          <w:sz w:val="24"/>
        </w:rPr>
        <w:t>主机把总线拉</w:t>
      </w:r>
      <w:proofErr w:type="gramStart"/>
      <w:r w:rsidRPr="00F10523">
        <w:rPr>
          <w:b w:val="0"/>
          <w:sz w:val="24"/>
        </w:rPr>
        <w:t>低必须</w:t>
      </w:r>
      <w:proofErr w:type="gramEnd"/>
      <w:r w:rsidRPr="00F10523">
        <w:rPr>
          <w:b w:val="0"/>
          <w:color w:val="FF0000"/>
          <w:sz w:val="24"/>
        </w:rPr>
        <w:t>大于</w:t>
      </w:r>
      <w:r w:rsidRPr="00F10523">
        <w:rPr>
          <w:b w:val="0"/>
          <w:color w:val="FF0000"/>
          <w:sz w:val="24"/>
        </w:rPr>
        <w:t>18</w:t>
      </w:r>
      <w:r w:rsidRPr="00F10523">
        <w:rPr>
          <w:b w:val="0"/>
          <w:color w:val="FF0000"/>
          <w:sz w:val="24"/>
        </w:rPr>
        <w:t>毫秒</w:t>
      </w:r>
      <w:r w:rsidRPr="00F10523">
        <w:rPr>
          <w:b w:val="0"/>
          <w:color w:val="FF0000"/>
          <w:sz w:val="24"/>
        </w:rPr>
        <w:t>,</w:t>
      </w:r>
      <w:r w:rsidRPr="00F10523">
        <w:rPr>
          <w:b w:val="0"/>
          <w:sz w:val="24"/>
        </w:rPr>
        <w:t>保证</w:t>
      </w:r>
      <w:r w:rsidRPr="00F10523">
        <w:rPr>
          <w:b w:val="0"/>
          <w:sz w:val="24"/>
        </w:rPr>
        <w:t>DHT11</w:t>
      </w:r>
      <w:r w:rsidRPr="00F10523">
        <w:rPr>
          <w:b w:val="0"/>
          <w:sz w:val="24"/>
        </w:rPr>
        <w:t>能检测到起始信号。</w:t>
      </w:r>
    </w:p>
    <w:p w:rsidR="00F10523" w:rsidRPr="00F10523" w:rsidRDefault="00AA1A01" w:rsidP="00F10523">
      <w:pPr>
        <w:pStyle w:val="3"/>
        <w:numPr>
          <w:ilvl w:val="0"/>
          <w:numId w:val="0"/>
        </w:numPr>
        <w:rPr>
          <w:rFonts w:hint="eastAsia"/>
          <w:b w:val="0"/>
          <w:sz w:val="24"/>
        </w:rPr>
      </w:pPr>
      <w:r w:rsidRPr="00F10523">
        <w:rPr>
          <w:b w:val="0"/>
          <w:sz w:val="24"/>
        </w:rPr>
        <w:t>DHT11</w:t>
      </w:r>
      <w:r w:rsidRPr="00F10523">
        <w:rPr>
          <w:b w:val="0"/>
          <w:sz w:val="24"/>
        </w:rPr>
        <w:t>接收到主机的开始信号后</w:t>
      </w:r>
      <w:r w:rsidRPr="00F10523">
        <w:rPr>
          <w:b w:val="0"/>
          <w:color w:val="FF0000"/>
          <w:sz w:val="24"/>
        </w:rPr>
        <w:t>,</w:t>
      </w:r>
      <w:r w:rsidRPr="00F10523">
        <w:rPr>
          <w:b w:val="0"/>
          <w:color w:val="FF0000"/>
          <w:sz w:val="24"/>
        </w:rPr>
        <w:t>等待</w:t>
      </w:r>
      <w:r w:rsidRPr="00F10523">
        <w:rPr>
          <w:b w:val="0"/>
          <w:sz w:val="24"/>
        </w:rPr>
        <w:t>主机开始信号结束</w:t>
      </w:r>
      <w:r w:rsidRPr="00F10523">
        <w:rPr>
          <w:b w:val="0"/>
          <w:sz w:val="24"/>
        </w:rPr>
        <w:t>,</w:t>
      </w:r>
      <w:r w:rsidRPr="00F10523">
        <w:rPr>
          <w:b w:val="0"/>
          <w:sz w:val="24"/>
        </w:rPr>
        <w:t>然后发送</w:t>
      </w:r>
      <w:r w:rsidRPr="00F10523">
        <w:rPr>
          <w:b w:val="0"/>
          <w:sz w:val="24"/>
        </w:rPr>
        <w:t>80us</w:t>
      </w:r>
      <w:r w:rsidRPr="00F10523">
        <w:rPr>
          <w:b w:val="0"/>
          <w:sz w:val="24"/>
        </w:rPr>
        <w:t>低电平响应信号</w:t>
      </w:r>
      <w:r w:rsidR="00DB5468" w:rsidRPr="00F10523">
        <w:rPr>
          <w:b w:val="0"/>
          <w:sz w:val="24"/>
        </w:rPr>
        <w:t>。</w:t>
      </w:r>
      <w:r w:rsidRPr="00F10523">
        <w:rPr>
          <w:b w:val="0"/>
          <w:sz w:val="24"/>
        </w:rPr>
        <w:t>主机发送开始信号结束后</w:t>
      </w:r>
      <w:r w:rsidRPr="00F10523">
        <w:rPr>
          <w:b w:val="0"/>
          <w:sz w:val="24"/>
        </w:rPr>
        <w:t>,</w:t>
      </w:r>
      <w:r w:rsidRPr="00F10523">
        <w:rPr>
          <w:b w:val="0"/>
          <w:color w:val="FF0000"/>
          <w:sz w:val="24"/>
        </w:rPr>
        <w:t>延时等待</w:t>
      </w:r>
      <w:r w:rsidRPr="00F10523">
        <w:rPr>
          <w:b w:val="0"/>
          <w:color w:val="FF0000"/>
          <w:sz w:val="24"/>
        </w:rPr>
        <w:t>20-40us</w:t>
      </w:r>
      <w:r w:rsidRPr="00F10523">
        <w:rPr>
          <w:b w:val="0"/>
          <w:sz w:val="24"/>
        </w:rPr>
        <w:t>后</w:t>
      </w:r>
      <w:r w:rsidRPr="00F10523">
        <w:rPr>
          <w:b w:val="0"/>
          <w:sz w:val="24"/>
        </w:rPr>
        <w:t xml:space="preserve">, </w:t>
      </w:r>
      <w:r w:rsidRPr="00F10523">
        <w:rPr>
          <w:b w:val="0"/>
          <w:sz w:val="24"/>
        </w:rPr>
        <w:t>读取</w:t>
      </w:r>
      <w:r w:rsidRPr="00F10523">
        <w:rPr>
          <w:b w:val="0"/>
          <w:sz w:val="24"/>
        </w:rPr>
        <w:t>DHT11</w:t>
      </w:r>
      <w:r w:rsidRPr="00F10523">
        <w:rPr>
          <w:b w:val="0"/>
          <w:sz w:val="24"/>
        </w:rPr>
        <w:t>的响应信号</w:t>
      </w:r>
      <w:r w:rsidR="00786C9E">
        <w:rPr>
          <w:b w:val="0"/>
          <w:sz w:val="24"/>
        </w:rPr>
        <w:t>。</w:t>
      </w:r>
    </w:p>
    <w:p w:rsidR="00AA1A01" w:rsidRPr="00F10523" w:rsidRDefault="00AA1A01" w:rsidP="00F10523">
      <w:pPr>
        <w:pStyle w:val="3"/>
        <w:numPr>
          <w:ilvl w:val="0"/>
          <w:numId w:val="0"/>
        </w:numPr>
        <w:rPr>
          <w:rFonts w:hint="eastAsia"/>
          <w:b w:val="0"/>
          <w:sz w:val="24"/>
        </w:rPr>
      </w:pPr>
      <w:r w:rsidRPr="00F10523">
        <w:rPr>
          <w:b w:val="0"/>
          <w:sz w:val="24"/>
        </w:rPr>
        <w:t>主机发送开始信号后</w:t>
      </w:r>
      <w:r w:rsidRPr="00F10523">
        <w:rPr>
          <w:b w:val="0"/>
          <w:sz w:val="24"/>
        </w:rPr>
        <w:t>,</w:t>
      </w:r>
      <w:r w:rsidRPr="00F10523">
        <w:rPr>
          <w:b w:val="0"/>
          <w:sz w:val="24"/>
        </w:rPr>
        <w:t>可以切换到输入模式</w:t>
      </w:r>
      <w:r w:rsidRPr="00F10523">
        <w:rPr>
          <w:b w:val="0"/>
          <w:sz w:val="24"/>
        </w:rPr>
        <w:t>,</w:t>
      </w:r>
      <w:r w:rsidRPr="00F10523">
        <w:rPr>
          <w:b w:val="0"/>
          <w:sz w:val="24"/>
        </w:rPr>
        <w:t>或者输出高电平均可</w:t>
      </w:r>
      <w:r w:rsidRPr="00F10523">
        <w:rPr>
          <w:b w:val="0"/>
          <w:sz w:val="24"/>
        </w:rPr>
        <w:t xml:space="preserve">, </w:t>
      </w:r>
      <w:r w:rsidRPr="00F10523">
        <w:rPr>
          <w:b w:val="0"/>
          <w:sz w:val="24"/>
        </w:rPr>
        <w:t>总线由上拉电阻拉高。</w:t>
      </w:r>
    </w:p>
    <w:p w:rsidR="00EE0D98" w:rsidRDefault="00BF2AFE" w:rsidP="00BF2AFE">
      <w:pPr>
        <w:pStyle w:val="3"/>
        <w:numPr>
          <w:ilvl w:val="0"/>
          <w:numId w:val="0"/>
        </w:numPr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检测到</w:t>
      </w:r>
      <w:r w:rsidR="00EE0D98" w:rsidRPr="00BF2AFE">
        <w:rPr>
          <w:b w:val="0"/>
          <w:sz w:val="24"/>
        </w:rPr>
        <w:t>总线为低电平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说明</w:t>
      </w:r>
      <w:r w:rsidR="00EE0D98" w:rsidRPr="00BF2AFE">
        <w:rPr>
          <w:b w:val="0"/>
          <w:sz w:val="24"/>
        </w:rPr>
        <w:t>DHT11</w:t>
      </w:r>
      <w:r w:rsidR="00EE0D98" w:rsidRPr="00BF2AFE">
        <w:rPr>
          <w:b w:val="0"/>
          <w:sz w:val="24"/>
        </w:rPr>
        <w:t>发送响应信号</w:t>
      </w:r>
      <w:r w:rsidR="00EE0D98" w:rsidRPr="00BF2AFE">
        <w:rPr>
          <w:b w:val="0"/>
          <w:sz w:val="24"/>
        </w:rPr>
        <w:t>,DHT11</w:t>
      </w:r>
      <w:r w:rsidR="00EE0D98" w:rsidRPr="00BF2AFE">
        <w:rPr>
          <w:b w:val="0"/>
          <w:sz w:val="24"/>
        </w:rPr>
        <w:t>发送响应信号后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再把总</w:t>
      </w:r>
      <w:r w:rsidR="00EE0D98" w:rsidRPr="00972E2E">
        <w:rPr>
          <w:b w:val="0"/>
          <w:color w:val="FF0000"/>
          <w:sz w:val="24"/>
        </w:rPr>
        <w:t>线拉高</w:t>
      </w:r>
      <w:r w:rsidR="00EE0D98" w:rsidRPr="00972E2E">
        <w:rPr>
          <w:b w:val="0"/>
          <w:color w:val="FF0000"/>
          <w:sz w:val="24"/>
        </w:rPr>
        <w:t>80us,</w:t>
      </w:r>
      <w:r w:rsidR="00EE0D98" w:rsidRPr="00BF2AFE">
        <w:rPr>
          <w:b w:val="0"/>
          <w:sz w:val="24"/>
        </w:rPr>
        <w:t>准备发送数据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每一</w:t>
      </w:r>
      <w:r w:rsidR="00EE0D98" w:rsidRPr="00BF2AFE">
        <w:rPr>
          <w:b w:val="0"/>
          <w:sz w:val="24"/>
        </w:rPr>
        <w:t>bit</w:t>
      </w:r>
      <w:r w:rsidR="00EE0D98" w:rsidRPr="00BF2AFE">
        <w:rPr>
          <w:b w:val="0"/>
          <w:sz w:val="24"/>
        </w:rPr>
        <w:t>数据都以</w:t>
      </w:r>
      <w:r w:rsidR="00EE0D98" w:rsidRPr="00BF2AFE">
        <w:rPr>
          <w:b w:val="0"/>
          <w:sz w:val="24"/>
        </w:rPr>
        <w:t>50us</w:t>
      </w:r>
      <w:r w:rsidR="00EE0D98" w:rsidRPr="00BF2AFE">
        <w:rPr>
          <w:b w:val="0"/>
          <w:sz w:val="24"/>
        </w:rPr>
        <w:t>低电平时隙开始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高电平的长短定了数据位是</w:t>
      </w:r>
      <w:r w:rsidR="00EE0D98" w:rsidRPr="00BF2AFE">
        <w:rPr>
          <w:b w:val="0"/>
          <w:sz w:val="24"/>
        </w:rPr>
        <w:t>0</w:t>
      </w:r>
      <w:r w:rsidR="00EE0D98" w:rsidRPr="00BF2AFE">
        <w:rPr>
          <w:b w:val="0"/>
          <w:sz w:val="24"/>
        </w:rPr>
        <w:t>还是</w:t>
      </w:r>
      <w:r w:rsidR="00EE0D98" w:rsidRPr="00BF2AFE">
        <w:rPr>
          <w:b w:val="0"/>
          <w:sz w:val="24"/>
        </w:rPr>
        <w:t>1.</w:t>
      </w:r>
      <w:r w:rsidR="00EE0D98" w:rsidRPr="00BF2AFE">
        <w:rPr>
          <w:b w:val="0"/>
          <w:sz w:val="24"/>
        </w:rPr>
        <w:t>格式见下面图示</w:t>
      </w:r>
      <w:r w:rsidR="00AB6595">
        <w:rPr>
          <w:b w:val="0"/>
          <w:sz w:val="24"/>
        </w:rPr>
        <w:t>，</w:t>
      </w:r>
      <w:r w:rsidR="00EE0D98" w:rsidRPr="00BF2AFE">
        <w:rPr>
          <w:b w:val="0"/>
          <w:sz w:val="24"/>
        </w:rPr>
        <w:t>如果读取响应信号为高电平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则</w:t>
      </w:r>
      <w:r w:rsidR="00EE0D98" w:rsidRPr="00BF2AFE">
        <w:rPr>
          <w:b w:val="0"/>
          <w:sz w:val="24"/>
        </w:rPr>
        <w:t>DHT11</w:t>
      </w:r>
      <w:r w:rsidR="00EE0D98" w:rsidRPr="00BF2AFE">
        <w:rPr>
          <w:b w:val="0"/>
          <w:sz w:val="24"/>
        </w:rPr>
        <w:t>没有响应</w:t>
      </w:r>
      <w:r w:rsidR="00EE0D98" w:rsidRPr="00BF2AFE">
        <w:rPr>
          <w:b w:val="0"/>
          <w:sz w:val="24"/>
        </w:rPr>
        <w:t>,</w:t>
      </w:r>
      <w:r w:rsidR="00EE0D98" w:rsidRPr="00BF2AFE">
        <w:rPr>
          <w:b w:val="0"/>
          <w:sz w:val="24"/>
        </w:rPr>
        <w:t>请检查线路是否连接正常</w:t>
      </w:r>
      <w:r w:rsidR="00AB6595">
        <w:rPr>
          <w:b w:val="0"/>
          <w:sz w:val="24"/>
        </w:rPr>
        <w:t>。</w:t>
      </w:r>
      <w:r w:rsidR="00EE0D98" w:rsidRPr="00BF2AFE">
        <w:rPr>
          <w:b w:val="0"/>
          <w:sz w:val="24"/>
        </w:rPr>
        <w:t>当最后</w:t>
      </w:r>
      <w:proofErr w:type="gramStart"/>
      <w:r w:rsidR="00EE0D98" w:rsidRPr="00BF2AFE">
        <w:rPr>
          <w:b w:val="0"/>
          <w:sz w:val="24"/>
        </w:rPr>
        <w:t>一</w:t>
      </w:r>
      <w:proofErr w:type="gramEnd"/>
      <w:r w:rsidR="00EE0D98" w:rsidRPr="00BF2AFE">
        <w:rPr>
          <w:b w:val="0"/>
          <w:sz w:val="24"/>
        </w:rPr>
        <w:t>bit</w:t>
      </w:r>
      <w:r w:rsidR="00EE0D98" w:rsidRPr="00BF2AFE">
        <w:rPr>
          <w:b w:val="0"/>
          <w:sz w:val="24"/>
        </w:rPr>
        <w:t>数据传送完毕后，</w:t>
      </w:r>
      <w:r w:rsidR="00EE0D98" w:rsidRPr="00BF2AFE">
        <w:rPr>
          <w:b w:val="0"/>
          <w:sz w:val="24"/>
        </w:rPr>
        <w:t>DHT11</w:t>
      </w:r>
      <w:r w:rsidR="00EE0D98" w:rsidRPr="00BF2AFE">
        <w:rPr>
          <w:b w:val="0"/>
          <w:sz w:val="24"/>
        </w:rPr>
        <w:t>拉低总线</w:t>
      </w:r>
      <w:r w:rsidR="00EE0D98" w:rsidRPr="00BF2AFE">
        <w:rPr>
          <w:b w:val="0"/>
          <w:sz w:val="24"/>
        </w:rPr>
        <w:t>50us</w:t>
      </w:r>
      <w:r w:rsidR="00AB6595">
        <w:rPr>
          <w:b w:val="0"/>
          <w:sz w:val="24"/>
        </w:rPr>
        <w:t>，</w:t>
      </w:r>
      <w:r w:rsidR="00EE0D98" w:rsidRPr="00BF2AFE">
        <w:rPr>
          <w:b w:val="0"/>
          <w:sz w:val="24"/>
        </w:rPr>
        <w:t>随后总线由上拉电阻拉</w:t>
      </w:r>
      <w:proofErr w:type="gramStart"/>
      <w:r w:rsidR="00EE0D98" w:rsidRPr="00BF2AFE">
        <w:rPr>
          <w:b w:val="0"/>
          <w:sz w:val="24"/>
        </w:rPr>
        <w:t>高进入</w:t>
      </w:r>
      <w:proofErr w:type="gramEnd"/>
      <w:r w:rsidR="00EE0D98" w:rsidRPr="00BF2AFE">
        <w:rPr>
          <w:b w:val="0"/>
          <w:sz w:val="24"/>
        </w:rPr>
        <w:t>空闲状态。</w:t>
      </w:r>
    </w:p>
    <w:p w:rsidR="00AB6595" w:rsidRDefault="00AB6595" w:rsidP="00AB6595">
      <w:pPr>
        <w:ind w:firstLine="420"/>
        <w:rPr>
          <w:noProof/>
        </w:rPr>
        <w:sectPr w:rsidR="00AB65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6595" w:rsidRDefault="00AB6595" w:rsidP="00AB6595">
      <w:pPr>
        <w:ind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9C971EE" wp14:editId="4024B1E5">
            <wp:extent cx="3280757" cy="149629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765" cy="1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595">
        <w:rPr>
          <w:noProof/>
        </w:rPr>
        <w:t xml:space="preserve"> </w:t>
      </w:r>
      <w:r w:rsidR="00230FB6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</w:t>
      </w:r>
      <w:r w:rsidR="00C123B8">
        <w:rPr>
          <w:rFonts w:hint="eastAsia"/>
          <w:noProof/>
        </w:rPr>
        <w:t>50us</w:t>
      </w:r>
      <w:r w:rsidR="00C123B8">
        <w:rPr>
          <w:rFonts w:hint="eastAsia"/>
          <w:noProof/>
        </w:rPr>
        <w:t>开始，持续</w:t>
      </w:r>
      <w:r w:rsidR="00C123B8">
        <w:rPr>
          <w:rFonts w:hint="eastAsia"/>
          <w:noProof/>
        </w:rPr>
        <w:t>70us</w:t>
      </w:r>
      <w:r w:rsidR="00C123B8">
        <w:rPr>
          <w:rFonts w:hint="eastAsia"/>
          <w:noProof/>
        </w:rPr>
        <w:t>表示高电平</w:t>
      </w:r>
      <w:r w:rsidR="00C123B8">
        <w:rPr>
          <w:rFonts w:hint="eastAsia"/>
          <w:noProof/>
        </w:rPr>
        <w:t>1</w:t>
      </w:r>
    </w:p>
    <w:p w:rsidR="00C123B8" w:rsidRDefault="00C123B8" w:rsidP="00AB6595">
      <w:pPr>
        <w:ind w:firstLine="420"/>
        <w:rPr>
          <w:rFonts w:hint="eastAsia"/>
          <w:noProof/>
        </w:rPr>
      </w:pPr>
    </w:p>
    <w:p w:rsidR="00AB6595" w:rsidRDefault="00AB6595" w:rsidP="00A419E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733F3" wp14:editId="22209CF6">
            <wp:extent cx="2563091" cy="1390658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702" cy="13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B8" w:rsidRDefault="00230FB6" w:rsidP="00230FB6">
      <w:pPr>
        <w:ind w:firstLineChars="0" w:firstLine="0"/>
        <w:rPr>
          <w:rFonts w:hint="eastAsia"/>
        </w:rPr>
      </w:pPr>
      <w:r>
        <w:rPr>
          <w:rFonts w:hint="eastAsia"/>
        </w:rPr>
        <w:t>50us</w:t>
      </w:r>
      <w:r>
        <w:rPr>
          <w:rFonts w:hint="eastAsia"/>
        </w:rPr>
        <w:t>开始，持续</w:t>
      </w:r>
      <w:r>
        <w:rPr>
          <w:rFonts w:hint="eastAsia"/>
        </w:rPr>
        <w:t>26~28</w:t>
      </w:r>
      <w:r>
        <w:rPr>
          <w:rFonts w:hint="eastAsia"/>
        </w:rPr>
        <w:t>代表发送低电平</w:t>
      </w:r>
      <w:r>
        <w:rPr>
          <w:rFonts w:hint="eastAsia"/>
        </w:rPr>
        <w:t>0</w:t>
      </w:r>
    </w:p>
    <w:p w:rsidR="00C123B8" w:rsidRDefault="00C123B8" w:rsidP="00C123B8">
      <w:pPr>
        <w:ind w:firstLine="420"/>
        <w:rPr>
          <w:rFonts w:hint="eastAsia"/>
        </w:rPr>
      </w:pPr>
    </w:p>
    <w:p w:rsidR="00C123B8" w:rsidRPr="00C123B8" w:rsidRDefault="00C123B8" w:rsidP="00C123B8">
      <w:pPr>
        <w:ind w:firstLine="420"/>
        <w:sectPr w:rsidR="00C123B8" w:rsidRPr="00C123B8" w:rsidSect="00AB659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422E5" w:rsidRDefault="00D422E5" w:rsidP="004F68EE">
      <w:pPr>
        <w:pStyle w:val="2"/>
        <w:rPr>
          <w:rFonts w:hint="eastAsia"/>
        </w:rPr>
      </w:pPr>
      <w:r w:rsidRPr="004F68EE">
        <w:rPr>
          <w:rFonts w:hint="eastAsia"/>
        </w:rPr>
        <w:lastRenderedPageBreak/>
        <w:t>发送一位数据：</w:t>
      </w:r>
    </w:p>
    <w:p w:rsidR="00DA3BBD" w:rsidRDefault="00AA1A01" w:rsidP="00DA3BBD">
      <w:pPr>
        <w:ind w:firstLine="560"/>
        <w:rPr>
          <w:rFonts w:hint="eastAsia"/>
          <w:sz w:val="28"/>
        </w:rPr>
      </w:pPr>
      <w:r w:rsidRPr="00DA3BBD">
        <w:rPr>
          <w:rFonts w:hint="eastAsia"/>
          <w:sz w:val="28"/>
        </w:rPr>
        <w:t>MCU</w:t>
      </w:r>
      <w:r w:rsidRPr="00DA3BBD">
        <w:rPr>
          <w:rFonts w:hint="eastAsia"/>
          <w:sz w:val="28"/>
        </w:rPr>
        <w:t>：</w:t>
      </w:r>
    </w:p>
    <w:p w:rsidR="007A625D" w:rsidRDefault="00DA3BBD" w:rsidP="00DA3BBD">
      <w:pPr>
        <w:ind w:firstLine="420"/>
        <w:rPr>
          <w:rFonts w:hint="eastAsia"/>
          <w:bCs/>
        </w:rPr>
      </w:pPr>
      <w:r>
        <w:t>//</w:t>
      </w:r>
      <w:r w:rsidR="00AA1A01" w:rsidRPr="00DA3BBD">
        <w:rPr>
          <w:bCs/>
        </w:rPr>
        <w:t>总线空闲状态为高电平</w:t>
      </w:r>
      <w:r w:rsidR="00AA1A01" w:rsidRPr="00DA3BBD">
        <w:rPr>
          <w:bCs/>
        </w:rPr>
        <w:t>,</w:t>
      </w:r>
      <w:r w:rsidR="00AA1A01" w:rsidRPr="00DA3BBD">
        <w:rPr>
          <w:bCs/>
        </w:rPr>
        <w:t>主机把总线拉低等待</w:t>
      </w:r>
      <w:r w:rsidR="00AA1A01" w:rsidRPr="00DA3BBD">
        <w:rPr>
          <w:bCs/>
        </w:rPr>
        <w:t>DHT11</w:t>
      </w:r>
      <w:r w:rsidR="00AA1A01" w:rsidRPr="00DA3BBD">
        <w:rPr>
          <w:bCs/>
        </w:rPr>
        <w:t>响应</w:t>
      </w:r>
      <w:r w:rsidR="00AA1A01" w:rsidRPr="00DA3BBD">
        <w:rPr>
          <w:bCs/>
        </w:rPr>
        <w:t>,</w:t>
      </w:r>
      <w:r w:rsidR="00AA1A01" w:rsidRPr="00DA3BBD">
        <w:rPr>
          <w:bCs/>
        </w:rPr>
        <w:t>主机把总线拉</w:t>
      </w:r>
      <w:proofErr w:type="gramStart"/>
      <w:r w:rsidR="00AA1A01" w:rsidRPr="00DA3BBD">
        <w:rPr>
          <w:bCs/>
        </w:rPr>
        <w:t>低必须</w:t>
      </w:r>
      <w:proofErr w:type="gramEnd"/>
      <w:r w:rsidR="00AA1A01" w:rsidRPr="00DA3BBD">
        <w:rPr>
          <w:bCs/>
        </w:rPr>
        <w:t>大于</w:t>
      </w:r>
      <w:r w:rsidR="00AA1A01" w:rsidRPr="00DA3BBD">
        <w:rPr>
          <w:bCs/>
        </w:rPr>
        <w:t>18</w:t>
      </w:r>
      <w:r w:rsidR="00AA1A01" w:rsidRPr="00DA3BBD">
        <w:rPr>
          <w:bCs/>
        </w:rPr>
        <w:t>毫秒</w:t>
      </w:r>
      <w:r w:rsidR="00AA1A01" w:rsidRPr="00DA3BBD">
        <w:rPr>
          <w:bCs/>
        </w:rPr>
        <w:t>,</w:t>
      </w:r>
      <w:r w:rsidR="00AA1A01" w:rsidRPr="00DA3BBD">
        <w:rPr>
          <w:bCs/>
        </w:rPr>
        <w:t>保证</w:t>
      </w:r>
      <w:r w:rsidR="00AA1A01" w:rsidRPr="00DA3BBD">
        <w:rPr>
          <w:bCs/>
        </w:rPr>
        <w:t>DHT11</w:t>
      </w:r>
      <w:r w:rsidR="00AA1A01" w:rsidRPr="00DA3BBD">
        <w:rPr>
          <w:bCs/>
        </w:rPr>
        <w:t>能检测到起始信号。</w:t>
      </w:r>
    </w:p>
    <w:p w:rsidR="00F220E7" w:rsidRDefault="0012424C" w:rsidP="00F220E7">
      <w:pPr>
        <w:ind w:firstLine="420"/>
        <w:rPr>
          <w:rFonts w:hint="eastAsia"/>
          <w:bCs/>
        </w:rPr>
      </w:pPr>
      <w:r>
        <w:rPr>
          <w:rFonts w:hint="eastAsia"/>
          <w:bCs/>
        </w:rPr>
        <w:t>推挽输出</w:t>
      </w:r>
      <w:r w:rsidR="00F220E7">
        <w:rPr>
          <w:rFonts w:hint="eastAsia"/>
          <w:bCs/>
        </w:rPr>
        <w:t>模式</w:t>
      </w:r>
      <w:r>
        <w:rPr>
          <w:rFonts w:hint="eastAsia"/>
          <w:bCs/>
        </w:rPr>
        <w:t>：</w:t>
      </w:r>
    </w:p>
    <w:p w:rsidR="00F220E7" w:rsidRDefault="00F220E7" w:rsidP="00F220E7">
      <w:pPr>
        <w:ind w:firstLine="420"/>
        <w:rPr>
          <w:rFonts w:hint="eastAsia"/>
          <w:bCs/>
        </w:rPr>
      </w:pPr>
      <w:r>
        <w:rPr>
          <w:rFonts w:hint="eastAsia"/>
          <w:bCs/>
        </w:rPr>
        <w:t>//</w:t>
      </w:r>
      <w:r>
        <w:rPr>
          <w:rFonts w:hint="eastAsia"/>
          <w:bCs/>
        </w:rPr>
        <w:t>发送起始信号，先</w:t>
      </w:r>
      <w:r w:rsidR="000F39B3">
        <w:rPr>
          <w:rFonts w:hint="eastAsia"/>
          <w:bCs/>
        </w:rPr>
        <w:t>拉低电平，延时至少</w:t>
      </w:r>
      <w:r w:rsidR="000F39B3">
        <w:rPr>
          <w:rFonts w:hint="eastAsia"/>
          <w:bCs/>
        </w:rPr>
        <w:t>18ms</w:t>
      </w:r>
      <w:r w:rsidR="000F39B3">
        <w:rPr>
          <w:rFonts w:hint="eastAsia"/>
          <w:bCs/>
        </w:rPr>
        <w:t>再拉高</w:t>
      </w:r>
    </w:p>
    <w:p w:rsidR="0012424C" w:rsidRPr="0012424C" w:rsidRDefault="0012424C" w:rsidP="0012424C">
      <w:pPr>
        <w:ind w:leftChars="100" w:left="210" w:firstLineChars="95" w:firstLine="199"/>
        <w:rPr>
          <w:bCs/>
        </w:rPr>
      </w:pPr>
      <w:r w:rsidRPr="0012424C">
        <w:rPr>
          <w:bCs/>
        </w:rPr>
        <w:t>DHT11_SEND_DATA=0;</w:t>
      </w:r>
    </w:p>
    <w:p w:rsidR="0012424C" w:rsidRPr="0012424C" w:rsidRDefault="0012424C" w:rsidP="0012424C">
      <w:pPr>
        <w:ind w:leftChars="100" w:left="210" w:firstLineChars="95" w:firstLine="199"/>
        <w:rPr>
          <w:bCs/>
        </w:rPr>
      </w:pPr>
      <w:proofErr w:type="spellStart"/>
      <w:r w:rsidRPr="0012424C">
        <w:rPr>
          <w:bCs/>
        </w:rPr>
        <w:t>Delay_</w:t>
      </w:r>
      <w:proofErr w:type="gramStart"/>
      <w:r w:rsidRPr="0012424C">
        <w:rPr>
          <w:bCs/>
        </w:rPr>
        <w:t>ms</w:t>
      </w:r>
      <w:proofErr w:type="spellEnd"/>
      <w:r w:rsidRPr="0012424C">
        <w:rPr>
          <w:bCs/>
        </w:rPr>
        <w:t>(</w:t>
      </w:r>
      <w:proofErr w:type="gramEnd"/>
      <w:r w:rsidRPr="0012424C">
        <w:rPr>
          <w:bCs/>
        </w:rPr>
        <w:t>18);</w:t>
      </w:r>
    </w:p>
    <w:p w:rsidR="004F68EE" w:rsidRDefault="0012424C" w:rsidP="0012424C">
      <w:pPr>
        <w:ind w:leftChars="100" w:left="210" w:firstLineChars="95" w:firstLine="199"/>
        <w:rPr>
          <w:rFonts w:hint="eastAsia"/>
          <w:bCs/>
        </w:rPr>
      </w:pPr>
      <w:r w:rsidRPr="0012424C">
        <w:rPr>
          <w:bCs/>
        </w:rPr>
        <w:t>DHT11_SEND_DATA=1;</w:t>
      </w:r>
    </w:p>
    <w:p w:rsidR="000F39B3" w:rsidRDefault="000F39B3" w:rsidP="0012424C">
      <w:pPr>
        <w:ind w:leftChars="100" w:left="210" w:firstLineChars="95" w:firstLine="199"/>
        <w:rPr>
          <w:rFonts w:hint="eastAsia"/>
          <w:bCs/>
        </w:rPr>
      </w:pPr>
    </w:p>
    <w:p w:rsidR="00F10523" w:rsidRPr="000F39B3" w:rsidRDefault="00C81900" w:rsidP="000F39B3">
      <w:pPr>
        <w:ind w:leftChars="100" w:left="210" w:firstLineChars="95" w:firstLine="199"/>
        <w:rPr>
          <w:rFonts w:hint="eastAsia"/>
          <w:bCs/>
        </w:rPr>
      </w:pPr>
      <w:r>
        <w:rPr>
          <w:rFonts w:hint="eastAsia"/>
          <w:bCs/>
        </w:rPr>
        <w:t>//</w:t>
      </w:r>
      <w:r w:rsidR="00AA1A01" w:rsidRPr="000F39B3">
        <w:rPr>
          <w:bCs/>
        </w:rPr>
        <w:t>DHT11</w:t>
      </w:r>
      <w:r w:rsidR="00AA1A01" w:rsidRPr="000F39B3">
        <w:rPr>
          <w:bCs/>
        </w:rPr>
        <w:t>接收到主机的开始信号后</w:t>
      </w:r>
      <w:r w:rsidR="00AA1A01" w:rsidRPr="000F39B3">
        <w:rPr>
          <w:bCs/>
        </w:rPr>
        <w:t>,</w:t>
      </w:r>
      <w:r w:rsidR="00AA1A01" w:rsidRPr="000F39B3">
        <w:rPr>
          <w:bCs/>
        </w:rPr>
        <w:t>等待主机开始信号结束</w:t>
      </w:r>
      <w:r w:rsidR="00AA1A01" w:rsidRPr="000F39B3">
        <w:rPr>
          <w:bCs/>
        </w:rPr>
        <w:t>,</w:t>
      </w:r>
      <w:r w:rsidR="00AA1A01" w:rsidRPr="000F39B3">
        <w:rPr>
          <w:bCs/>
        </w:rPr>
        <w:t>然后发送</w:t>
      </w:r>
      <w:r w:rsidR="00AA1A01" w:rsidRPr="000F39B3">
        <w:rPr>
          <w:bCs/>
        </w:rPr>
        <w:t>80us</w:t>
      </w:r>
      <w:r w:rsidR="00AA1A01" w:rsidRPr="000F39B3">
        <w:rPr>
          <w:bCs/>
        </w:rPr>
        <w:t>低电平响应信号</w:t>
      </w:r>
      <w:r w:rsidR="00DB5468" w:rsidRPr="000F39B3">
        <w:rPr>
          <w:bCs/>
        </w:rPr>
        <w:t>。</w:t>
      </w:r>
      <w:r w:rsidR="00AA1A01" w:rsidRPr="000F39B3">
        <w:rPr>
          <w:bCs/>
        </w:rPr>
        <w:t>主机发送开始信号结束后</w:t>
      </w:r>
      <w:r w:rsidR="00AA1A01" w:rsidRPr="000F39B3">
        <w:rPr>
          <w:bCs/>
        </w:rPr>
        <w:t>,</w:t>
      </w:r>
      <w:r w:rsidR="00AA1A01" w:rsidRPr="000F39B3">
        <w:rPr>
          <w:bCs/>
        </w:rPr>
        <w:t>延时等待</w:t>
      </w:r>
      <w:r w:rsidR="00AA1A01" w:rsidRPr="000F39B3">
        <w:rPr>
          <w:bCs/>
        </w:rPr>
        <w:t>20-40us</w:t>
      </w:r>
      <w:r w:rsidR="00AA1A01" w:rsidRPr="000F39B3">
        <w:rPr>
          <w:bCs/>
        </w:rPr>
        <w:t>后</w:t>
      </w:r>
      <w:r w:rsidR="00AA1A01" w:rsidRPr="000F39B3">
        <w:rPr>
          <w:bCs/>
        </w:rPr>
        <w:t xml:space="preserve">, </w:t>
      </w:r>
      <w:r w:rsidR="00AA1A01" w:rsidRPr="000F39B3">
        <w:rPr>
          <w:bCs/>
        </w:rPr>
        <w:t>读取</w:t>
      </w:r>
      <w:r w:rsidR="00AA1A01" w:rsidRPr="000F39B3">
        <w:rPr>
          <w:bCs/>
        </w:rPr>
        <w:t>DHT11</w:t>
      </w:r>
      <w:r w:rsidR="00AA1A01" w:rsidRPr="000F39B3">
        <w:rPr>
          <w:bCs/>
        </w:rPr>
        <w:t>的响应信号</w:t>
      </w:r>
      <w:r w:rsidR="000F39B3" w:rsidRPr="000F39B3">
        <w:rPr>
          <w:bCs/>
        </w:rPr>
        <w:t>。</w:t>
      </w:r>
    </w:p>
    <w:p w:rsidR="00C81900" w:rsidRDefault="00632E26" w:rsidP="00C81900">
      <w:pPr>
        <w:ind w:leftChars="100" w:left="210" w:firstLineChars="95" w:firstLine="199"/>
        <w:rPr>
          <w:rFonts w:hint="eastAsia"/>
        </w:rPr>
      </w:pPr>
      <w:r w:rsidRPr="00632E26">
        <w:tab/>
      </w:r>
      <w:proofErr w:type="spellStart"/>
      <w:r w:rsidRPr="00632E26">
        <w:t>Delay_us</w:t>
      </w:r>
      <w:proofErr w:type="spellEnd"/>
      <w:r w:rsidRPr="00632E26">
        <w:t>(20);</w:t>
      </w:r>
      <w:r w:rsidR="000334F3">
        <w:rPr>
          <w:rFonts w:hint="eastAsia"/>
        </w:rPr>
        <w:t xml:space="preserve">     </w:t>
      </w:r>
      <w:r w:rsidR="000334F3">
        <w:t>//</w:t>
      </w:r>
      <w:r w:rsidR="000334F3">
        <w:rPr>
          <w:rFonts w:hint="eastAsia"/>
        </w:rPr>
        <w:t>延时</w:t>
      </w:r>
      <w:r w:rsidR="000334F3">
        <w:rPr>
          <w:rFonts w:hint="eastAsia"/>
        </w:rPr>
        <w:t>20us</w:t>
      </w:r>
    </w:p>
    <w:p w:rsidR="000334F3" w:rsidRDefault="000334F3" w:rsidP="00C81900">
      <w:pPr>
        <w:ind w:leftChars="100" w:left="210" w:firstLineChars="95" w:firstLine="199"/>
        <w:rPr>
          <w:rFonts w:hint="eastAsia"/>
        </w:rPr>
      </w:pPr>
      <w:r w:rsidRPr="000334F3">
        <w:t>DHT11_Input( );</w:t>
      </w:r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切换</w:t>
      </w:r>
      <w:r>
        <w:rPr>
          <w:rFonts w:hint="eastAsia"/>
        </w:rPr>
        <w:t>IO</w:t>
      </w:r>
      <w:r>
        <w:rPr>
          <w:rFonts w:hint="eastAsia"/>
        </w:rPr>
        <w:t>口为输入模式</w:t>
      </w:r>
    </w:p>
    <w:p w:rsidR="001F2719" w:rsidRDefault="001F2719" w:rsidP="001F2719">
      <w:pPr>
        <w:ind w:leftChars="100" w:left="210" w:firstLineChars="95" w:firstLine="199"/>
      </w:pPr>
      <w:r>
        <w:t>u8 DHT11_</w:t>
      </w:r>
      <w:proofErr w:type="gramStart"/>
      <w:r>
        <w:t>Ack(</w:t>
      </w:r>
      <w:proofErr w:type="gramEnd"/>
      <w:r>
        <w:t>void)</w:t>
      </w:r>
    </w:p>
    <w:p w:rsidR="001F2719" w:rsidRDefault="001F2719" w:rsidP="001F2719">
      <w:pPr>
        <w:ind w:leftChars="100" w:left="210" w:firstLineChars="95" w:firstLine="199"/>
        <w:rPr>
          <w:rFonts w:hint="eastAsia"/>
        </w:rPr>
      </w:pPr>
      <w:r>
        <w:t>{</w:t>
      </w:r>
    </w:p>
    <w:p w:rsidR="00632E26" w:rsidRDefault="00632E26" w:rsidP="001F2719">
      <w:pPr>
        <w:ind w:leftChars="100" w:left="210" w:firstLineChars="95" w:firstLine="199"/>
      </w:pPr>
    </w:p>
    <w:p w:rsidR="001F2719" w:rsidRDefault="001F2719" w:rsidP="001F2719">
      <w:pPr>
        <w:ind w:leftChars="100" w:left="210" w:firstLineChars="95" w:firstLine="199"/>
      </w:pPr>
      <w:r>
        <w:tab/>
      </w:r>
      <w:proofErr w:type="gramStart"/>
      <w:r>
        <w:t>if(</w:t>
      </w:r>
      <w:proofErr w:type="gramEnd"/>
      <w:r>
        <w:t>DHT11_REV_DATA!=0)</w:t>
      </w:r>
      <w:r w:rsidR="00F009E9">
        <w:rPr>
          <w:rFonts w:hint="eastAsia"/>
        </w:rPr>
        <w:t xml:space="preserve">  //</w:t>
      </w:r>
      <w:r w:rsidR="00F009E9">
        <w:rPr>
          <w:rFonts w:hint="eastAsia"/>
        </w:rPr>
        <w:t>如果没有检测到低电平的</w:t>
      </w:r>
      <w:r w:rsidR="00632E26">
        <w:rPr>
          <w:rFonts w:hint="eastAsia"/>
        </w:rPr>
        <w:t>应答信号就返回</w:t>
      </w:r>
      <w:r w:rsidR="00632E26">
        <w:rPr>
          <w:rFonts w:hint="eastAsia"/>
        </w:rPr>
        <w:t>0</w:t>
      </w:r>
    </w:p>
    <w:p w:rsidR="001F2719" w:rsidRDefault="001F2719" w:rsidP="001F2719">
      <w:pPr>
        <w:ind w:leftChars="100" w:left="210" w:firstLineChars="95" w:firstLine="199"/>
      </w:pPr>
      <w:r>
        <w:tab/>
        <w:t>{</w:t>
      </w:r>
    </w:p>
    <w:p w:rsidR="001F2719" w:rsidRDefault="001F2719" w:rsidP="001F2719">
      <w:pPr>
        <w:ind w:leftChars="100" w:left="210" w:firstLineChars="95" w:firstLine="19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F2719" w:rsidRDefault="001F2719" w:rsidP="001F2719">
      <w:pPr>
        <w:ind w:leftChars="100" w:left="210" w:firstLineChars="95" w:firstLine="199"/>
      </w:pPr>
      <w:r>
        <w:tab/>
        <w:t>}</w:t>
      </w:r>
    </w:p>
    <w:p w:rsidR="001F2719" w:rsidRDefault="001F2719" w:rsidP="001F2719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ab/>
        <w:t>while(DHT11_REV_DATA==0);//</w:t>
      </w:r>
      <w:r>
        <w:rPr>
          <w:rFonts w:hint="eastAsia"/>
        </w:rPr>
        <w:t>等待</w:t>
      </w:r>
      <w:r>
        <w:rPr>
          <w:rFonts w:hint="eastAsia"/>
        </w:rPr>
        <w:t>80us</w:t>
      </w:r>
      <w:r>
        <w:rPr>
          <w:rFonts w:hint="eastAsia"/>
        </w:rPr>
        <w:t>低电平应答结束</w:t>
      </w:r>
    </w:p>
    <w:p w:rsidR="001F2719" w:rsidRDefault="001F2719" w:rsidP="001F2719">
      <w:pPr>
        <w:ind w:leftChars="100" w:left="210" w:firstLineChars="95" w:firstLine="199"/>
      </w:pPr>
      <w:r>
        <w:tab/>
      </w:r>
    </w:p>
    <w:p w:rsidR="001F2719" w:rsidRDefault="001F2719" w:rsidP="001F2719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ab/>
        <w:t>while(DHT11_REV_DATA==1);//</w:t>
      </w:r>
      <w:r>
        <w:rPr>
          <w:rFonts w:hint="eastAsia"/>
        </w:rPr>
        <w:t>等待</w:t>
      </w:r>
      <w:r>
        <w:rPr>
          <w:rFonts w:hint="eastAsia"/>
        </w:rPr>
        <w:t>80us</w:t>
      </w:r>
      <w:r>
        <w:rPr>
          <w:rFonts w:hint="eastAsia"/>
        </w:rPr>
        <w:t>高电平应答结束</w:t>
      </w:r>
    </w:p>
    <w:p w:rsidR="00D37F3D" w:rsidRDefault="00D37F3D" w:rsidP="001F2719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很有必要检测高低电平，防止时序出错</w:t>
      </w:r>
    </w:p>
    <w:p w:rsidR="001F2719" w:rsidRDefault="001F2719" w:rsidP="001F2719">
      <w:pPr>
        <w:ind w:leftChars="100" w:left="210" w:firstLineChars="95" w:firstLine="199"/>
      </w:pPr>
      <w:r>
        <w:tab/>
      </w:r>
    </w:p>
    <w:p w:rsidR="001F2719" w:rsidRDefault="001F2719" w:rsidP="001F0087">
      <w:pPr>
        <w:ind w:leftChars="100" w:left="210" w:firstLineChars="95" w:firstLine="199"/>
      </w:pPr>
      <w:r>
        <w:tab/>
        <w:t>return 1;</w:t>
      </w:r>
      <w:r w:rsidR="001F0087">
        <w:rPr>
          <w:rFonts w:hint="eastAsia"/>
        </w:rPr>
        <w:t xml:space="preserve">                       </w:t>
      </w:r>
      <w:r w:rsidR="001F0087">
        <w:rPr>
          <w:rFonts w:hint="eastAsia"/>
        </w:rPr>
        <w:t>检测到高电平，说明信号不是应答信号，返回</w:t>
      </w:r>
      <w:r w:rsidR="001F0087">
        <w:rPr>
          <w:rFonts w:hint="eastAsia"/>
        </w:rPr>
        <w:t>1</w:t>
      </w:r>
    </w:p>
    <w:p w:rsidR="001F2719" w:rsidRDefault="001F2719" w:rsidP="001F2719">
      <w:pPr>
        <w:ind w:leftChars="100" w:left="210" w:firstLineChars="95" w:firstLine="199"/>
        <w:rPr>
          <w:rFonts w:hint="eastAsia"/>
        </w:rPr>
      </w:pPr>
      <w:r>
        <w:t>}</w:t>
      </w:r>
    </w:p>
    <w:p w:rsidR="00C82FB3" w:rsidRDefault="00C82FB3" w:rsidP="001F2719">
      <w:pPr>
        <w:ind w:leftChars="100" w:left="210" w:firstLineChars="95" w:firstLine="199"/>
        <w:rPr>
          <w:rFonts w:hint="eastAsia"/>
        </w:rPr>
      </w:pPr>
    </w:p>
    <w:p w:rsidR="00C82FB3" w:rsidRPr="00F4371B" w:rsidRDefault="00C82FB3" w:rsidP="00F4371B">
      <w:pPr>
        <w:ind w:leftChars="100" w:left="210" w:firstLineChars="95"/>
        <w:rPr>
          <w:rFonts w:hint="eastAsia"/>
          <w:b/>
        </w:rPr>
      </w:pPr>
      <w:r w:rsidRPr="00F4371B">
        <w:rPr>
          <w:rFonts w:hint="eastAsia"/>
          <w:b/>
        </w:rPr>
        <w:t>读取</w:t>
      </w:r>
      <w:r w:rsidR="00F4371B" w:rsidRPr="00F4371B">
        <w:rPr>
          <w:rFonts w:hint="eastAsia"/>
          <w:b/>
        </w:rPr>
        <w:t>从机发送过来的数据</w:t>
      </w:r>
      <w:r w:rsidR="00C25CCB">
        <w:rPr>
          <w:rFonts w:hint="eastAsia"/>
          <w:b/>
        </w:rPr>
        <w:t>，以</w:t>
      </w:r>
      <w:r w:rsidR="00C25CCB">
        <w:rPr>
          <w:rFonts w:hint="eastAsia"/>
          <w:b/>
        </w:rPr>
        <w:t>8</w:t>
      </w:r>
      <w:r w:rsidR="00C25CCB">
        <w:rPr>
          <w:rFonts w:hint="eastAsia"/>
          <w:b/>
        </w:rPr>
        <w:t>位为单位</w:t>
      </w:r>
      <w:r w:rsidR="009C0327">
        <w:rPr>
          <w:rFonts w:hint="eastAsia"/>
          <w:b/>
        </w:rPr>
        <w:t>接收</w:t>
      </w:r>
    </w:p>
    <w:p w:rsidR="00F4371B" w:rsidRDefault="00F4371B" w:rsidP="00F4371B">
      <w:pPr>
        <w:ind w:leftChars="100" w:left="210" w:firstLineChars="95" w:firstLine="199"/>
      </w:pPr>
      <w:r>
        <w:t>u8 DHT11_Read_</w:t>
      </w:r>
      <w:proofErr w:type="gramStart"/>
      <w:r>
        <w:t>Byte(</w:t>
      </w:r>
      <w:proofErr w:type="gramEnd"/>
      <w:r>
        <w:t>void)</w:t>
      </w:r>
    </w:p>
    <w:p w:rsidR="00F4371B" w:rsidRDefault="00F4371B" w:rsidP="00F4371B">
      <w:pPr>
        <w:ind w:leftChars="100" w:left="210" w:firstLineChars="95" w:firstLine="199"/>
      </w:pPr>
      <w:r>
        <w:t>{</w:t>
      </w:r>
    </w:p>
    <w:p w:rsidR="00F4371B" w:rsidRDefault="00F4371B" w:rsidP="00F4371B">
      <w:pPr>
        <w:ind w:leftChars="100" w:left="210" w:firstLineChars="95" w:firstLine="199"/>
      </w:pPr>
      <w:r>
        <w:lastRenderedPageBreak/>
        <w:tab/>
      </w:r>
      <w:proofErr w:type="gramStart"/>
      <w:r>
        <w:t>u8</w:t>
      </w:r>
      <w:proofErr w:type="gramEnd"/>
      <w:r>
        <w:t xml:space="preserve"> data=0;</w:t>
      </w:r>
    </w:p>
    <w:p w:rsidR="00F4371B" w:rsidRDefault="00F4371B" w:rsidP="00F4371B">
      <w:pPr>
        <w:ind w:leftChars="100" w:left="210" w:firstLineChars="95" w:firstLine="199"/>
      </w:pPr>
      <w:r>
        <w:tab/>
        <w:t xml:space="preserve"> </w:t>
      </w:r>
      <w:proofErr w:type="gramStart"/>
      <w:r>
        <w:t>u8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371B" w:rsidRDefault="00F4371B" w:rsidP="00F4371B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每个数据以</w:t>
      </w:r>
      <w:r>
        <w:rPr>
          <w:rFonts w:hint="eastAsia"/>
        </w:rPr>
        <w:t>50us</w:t>
      </w:r>
      <w:r>
        <w:rPr>
          <w:rFonts w:hint="eastAsia"/>
        </w:rPr>
        <w:t>低电平开始</w:t>
      </w:r>
    </w:p>
    <w:p w:rsidR="00F4371B" w:rsidRDefault="00F4371B" w:rsidP="00F4371B">
      <w:pPr>
        <w:ind w:leftChars="100" w:left="210" w:firstLineChars="95" w:firstLine="199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F4371B" w:rsidRDefault="00F4371B" w:rsidP="00F4371B">
      <w:pPr>
        <w:ind w:leftChars="100" w:left="210" w:firstLineChars="95" w:firstLine="199"/>
      </w:pPr>
      <w:r>
        <w:tab/>
        <w:t>{</w:t>
      </w:r>
    </w:p>
    <w:p w:rsidR="00F4371B" w:rsidRDefault="00F4371B" w:rsidP="00F4371B">
      <w:pPr>
        <w:ind w:leftChars="100" w:left="210" w:firstLineChars="95" w:firstLine="199"/>
      </w:pPr>
      <w:r>
        <w:tab/>
      </w:r>
      <w:r>
        <w:tab/>
        <w:t>data &lt;&lt;= 1;</w:t>
      </w:r>
      <w:r w:rsidR="00FC6998">
        <w:rPr>
          <w:rFonts w:hint="eastAsia"/>
        </w:rPr>
        <w:t xml:space="preserve">              //</w:t>
      </w:r>
      <w:r w:rsidR="00FC6998">
        <w:rPr>
          <w:rFonts w:hint="eastAsia"/>
        </w:rPr>
        <w:t>左移一位，</w:t>
      </w:r>
      <w:r w:rsidR="00C25CCB">
        <w:rPr>
          <w:rFonts w:hint="eastAsia"/>
        </w:rPr>
        <w:t>空位</w:t>
      </w:r>
      <w:r w:rsidR="00FC6998">
        <w:rPr>
          <w:rFonts w:hint="eastAsia"/>
        </w:rPr>
        <w:t>补</w:t>
      </w:r>
      <w:r w:rsidR="00FC6998">
        <w:rPr>
          <w:rFonts w:hint="eastAsia"/>
        </w:rPr>
        <w:t>0.</w:t>
      </w:r>
    </w:p>
    <w:p w:rsidR="00F4371B" w:rsidRDefault="00F4371B" w:rsidP="00F4371B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!DHT11_REV_DATA);</w:t>
      </w:r>
      <w:r w:rsidR="00997E8B">
        <w:rPr>
          <w:rFonts w:hint="eastAsia"/>
        </w:rPr>
        <w:t xml:space="preserve">  </w:t>
      </w:r>
      <w:r>
        <w:rPr>
          <w:rFonts w:hint="eastAsia"/>
        </w:rPr>
        <w:t>//</w:t>
      </w:r>
      <w:r w:rsidR="00997E8B">
        <w:rPr>
          <w:rFonts w:hint="eastAsia"/>
        </w:rPr>
        <w:t>当低电平结束，</w:t>
      </w:r>
      <w:r w:rsidR="00987263">
        <w:rPr>
          <w:rFonts w:hint="eastAsia"/>
        </w:rPr>
        <w:t>等待</w:t>
      </w:r>
      <w:r w:rsidR="00997E8B">
        <w:rPr>
          <w:rFonts w:hint="eastAsia"/>
        </w:rPr>
        <w:t>准备数据的时间过去</w:t>
      </w:r>
      <w:r w:rsidR="00987263">
        <w:rPr>
          <w:rFonts w:hint="eastAsia"/>
        </w:rPr>
        <w:t>，消除</w:t>
      </w:r>
      <w:r w:rsidR="00FC6998">
        <w:rPr>
          <w:rFonts w:hint="eastAsia"/>
        </w:rPr>
        <w:t>影响</w:t>
      </w:r>
    </w:p>
    <w:p w:rsidR="00F4371B" w:rsidRDefault="00F4371B" w:rsidP="00F4371B">
      <w:pPr>
        <w:ind w:leftChars="100" w:left="210" w:firstLineChars="95" w:firstLine="199"/>
      </w:pPr>
      <w:r>
        <w:tab/>
      </w:r>
      <w:r>
        <w:tab/>
      </w:r>
      <w:proofErr w:type="spellStart"/>
      <w:r>
        <w:t>Delay_us</w:t>
      </w:r>
      <w:proofErr w:type="spellEnd"/>
      <w:r>
        <w:t>(40);</w:t>
      </w:r>
      <w:r w:rsidR="00BF6C9C">
        <w:rPr>
          <w:rFonts w:hint="eastAsia"/>
        </w:rPr>
        <w:t xml:space="preserve"> </w:t>
      </w:r>
      <w:r w:rsidR="00997E8B">
        <w:rPr>
          <w:rFonts w:hint="eastAsia"/>
        </w:rPr>
        <w:t xml:space="preserve"> //</w:t>
      </w:r>
      <w:r w:rsidR="00311F7C">
        <w:rPr>
          <w:rFonts w:hint="eastAsia"/>
        </w:rPr>
        <w:t>延时</w:t>
      </w:r>
      <w:r w:rsidR="00997E8B">
        <w:rPr>
          <w:rFonts w:hint="eastAsia"/>
        </w:rPr>
        <w:t>40us</w:t>
      </w:r>
      <w:r w:rsidR="009F2263">
        <w:rPr>
          <w:rFonts w:hint="eastAsia"/>
        </w:rPr>
        <w:t>，卡时序，卡在</w:t>
      </w:r>
      <w:r w:rsidR="00BF6C9C">
        <w:rPr>
          <w:rFonts w:hint="eastAsia"/>
        </w:rPr>
        <w:t>低电平已经过，高电平还没结束</w:t>
      </w:r>
    </w:p>
    <w:p w:rsidR="00F4371B" w:rsidRDefault="00F4371B" w:rsidP="00F4371B">
      <w:pPr>
        <w:ind w:leftChars="100" w:left="210" w:firstLineChars="95" w:firstLine="199"/>
        <w:rPr>
          <w:rFonts w:hint="eastAsia"/>
        </w:rPr>
      </w:pPr>
      <w:r>
        <w:tab/>
      </w:r>
      <w:r>
        <w:tab/>
        <w:t>if(DHT11_REV_DATA==1)</w:t>
      </w:r>
      <w:r w:rsidR="00BF6C9C">
        <w:t>//</w:t>
      </w:r>
      <w:r w:rsidR="00BF6C9C">
        <w:rPr>
          <w:rFonts w:hint="eastAsia"/>
        </w:rPr>
        <w:t>如果还是高电平说明从机确实发送了</w:t>
      </w:r>
      <w:r w:rsidR="00987263">
        <w:rPr>
          <w:rFonts w:hint="eastAsia"/>
        </w:rPr>
        <w:t>高电平</w:t>
      </w:r>
    </w:p>
    <w:p w:rsidR="00987263" w:rsidRDefault="00987263" w:rsidP="00F4371B">
      <w:pPr>
        <w:ind w:leftChars="100" w:left="210" w:firstLineChars="95" w:firstLine="199"/>
      </w:pPr>
      <w:r>
        <w:rPr>
          <w:rFonts w:hint="eastAsia"/>
        </w:rPr>
        <w:t xml:space="preserve">                         //</w:t>
      </w:r>
      <w:r>
        <w:rPr>
          <w:rFonts w:hint="eastAsia"/>
        </w:rPr>
        <w:t>就算是低电平了也不会影响时序。</w:t>
      </w:r>
    </w:p>
    <w:p w:rsidR="00F4371B" w:rsidRDefault="00F4371B" w:rsidP="00F4371B">
      <w:pPr>
        <w:ind w:leftChars="100" w:left="210" w:firstLineChars="95" w:firstLine="199"/>
      </w:pPr>
      <w:r>
        <w:tab/>
      </w:r>
      <w:r>
        <w:tab/>
        <w:t>{</w:t>
      </w:r>
    </w:p>
    <w:p w:rsidR="00F4371B" w:rsidRDefault="00F4371B" w:rsidP="00F4371B">
      <w:pPr>
        <w:ind w:leftChars="100" w:left="210" w:firstLineChars="95" w:firstLine="199"/>
      </w:pPr>
      <w:r>
        <w:tab/>
      </w:r>
      <w:r>
        <w:tab/>
      </w:r>
      <w:r>
        <w:tab/>
        <w:t>data |=1;</w:t>
      </w:r>
      <w:r w:rsidR="00FC6998">
        <w:rPr>
          <w:rFonts w:hint="eastAsia"/>
        </w:rPr>
        <w:t xml:space="preserve">              </w:t>
      </w:r>
      <w:r>
        <w:t>//‘1’</w:t>
      </w:r>
      <w:r w:rsidR="00FC6998">
        <w:rPr>
          <w:rFonts w:hint="eastAsia"/>
        </w:rPr>
        <w:t>如果是高电平就</w:t>
      </w:r>
      <w:r w:rsidR="00C25CCB">
        <w:rPr>
          <w:rFonts w:hint="eastAsia"/>
        </w:rPr>
        <w:t>将左移的一个空位</w:t>
      </w:r>
    </w:p>
    <w:p w:rsidR="00F4371B" w:rsidRDefault="00F4371B" w:rsidP="00F4371B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while(DHT11_REV_DATA);//</w:t>
      </w:r>
      <w:r>
        <w:rPr>
          <w:rFonts w:hint="eastAsia"/>
        </w:rPr>
        <w:t>等待高电平应答结束</w:t>
      </w:r>
    </w:p>
    <w:p w:rsidR="00F4371B" w:rsidRDefault="00F4371B" w:rsidP="00F4371B">
      <w:pPr>
        <w:ind w:leftChars="100" w:left="210" w:firstLineChars="95" w:firstLine="199"/>
      </w:pPr>
      <w:r>
        <w:tab/>
      </w:r>
      <w:r>
        <w:tab/>
        <w:t>}</w:t>
      </w:r>
    </w:p>
    <w:p w:rsidR="00F4371B" w:rsidRDefault="00F4371B" w:rsidP="00F4371B">
      <w:pPr>
        <w:ind w:leftChars="100" w:left="210" w:firstLineChars="95" w:firstLine="199"/>
      </w:pPr>
      <w:r>
        <w:tab/>
        <w:t>}</w:t>
      </w:r>
    </w:p>
    <w:p w:rsidR="00F4371B" w:rsidRDefault="00F4371B" w:rsidP="00F4371B">
      <w:pPr>
        <w:ind w:leftChars="100" w:left="210" w:firstLineChars="95" w:firstLine="199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F4371B" w:rsidRDefault="00F4371B" w:rsidP="00F4371B">
      <w:pPr>
        <w:ind w:leftChars="100" w:left="210" w:firstLineChars="95" w:firstLine="199"/>
        <w:rPr>
          <w:rFonts w:hint="eastAsia"/>
        </w:rPr>
      </w:pPr>
      <w:r>
        <w:t>}</w:t>
      </w:r>
    </w:p>
    <w:p w:rsidR="004F68EE" w:rsidRDefault="002A6751" w:rsidP="002A6751">
      <w:pPr>
        <w:pStyle w:val="1"/>
      </w:pPr>
      <w:r>
        <w:rPr>
          <w:rFonts w:hint="eastAsia"/>
        </w:rPr>
        <w:t>实战代码</w:t>
      </w:r>
    </w:p>
    <w:p w:rsidR="004F68EE" w:rsidRDefault="002C4BAF" w:rsidP="0000488B">
      <w:pPr>
        <w:pStyle w:val="2"/>
      </w:pPr>
      <w:r>
        <w:rPr>
          <w:rFonts w:hint="eastAsia"/>
        </w:rPr>
        <w:t>引脚初始化</w:t>
      </w:r>
      <w:r w:rsidR="00CC5C20">
        <w:rPr>
          <w:rFonts w:hint="eastAsia"/>
        </w:rPr>
        <w:t>。</w:t>
      </w:r>
    </w:p>
    <w:p w:rsidR="002C4BAF" w:rsidRDefault="002C4BAF" w:rsidP="002C4BAF">
      <w:pPr>
        <w:ind w:firstLine="420"/>
      </w:pPr>
      <w:proofErr w:type="gramStart"/>
      <w:r>
        <w:t>void</w:t>
      </w:r>
      <w:proofErr w:type="gramEnd"/>
      <w:r>
        <w:t xml:space="preserve"> DHT11_Init(void)</w:t>
      </w:r>
    </w:p>
    <w:p w:rsidR="002C4BAF" w:rsidRDefault="002C4BAF" w:rsidP="002C4BAF">
      <w:pPr>
        <w:ind w:firstLine="420"/>
      </w:pPr>
      <w:r>
        <w:t>{</w:t>
      </w:r>
    </w:p>
    <w:p w:rsidR="002C4BAF" w:rsidRDefault="002C4BAF" w:rsidP="002C4BAF">
      <w:pPr>
        <w:ind w:firstLine="420"/>
      </w:pPr>
      <w:r>
        <w:tab/>
        <w:t>RCC-&gt;APB2ENR |=0x01&lt;&lt;3;</w:t>
      </w:r>
    </w:p>
    <w:p w:rsidR="002C4BAF" w:rsidRDefault="002C4BAF" w:rsidP="002C4BAF">
      <w:pPr>
        <w:ind w:firstLine="420"/>
        <w:rPr>
          <w:rFonts w:hint="eastAsia"/>
        </w:rPr>
      </w:pPr>
      <w:r>
        <w:rPr>
          <w:rFonts w:hint="eastAsia"/>
        </w:rPr>
        <w:tab/>
        <w:t xml:space="preserve">DHT11_Input( );// DHT11 </w:t>
      </w:r>
      <w:r>
        <w:rPr>
          <w:rFonts w:hint="eastAsia"/>
        </w:rPr>
        <w:t>的</w:t>
      </w:r>
      <w:r>
        <w:rPr>
          <w:rFonts w:hint="eastAsia"/>
        </w:rPr>
        <w:t xml:space="preserve">DATA </w:t>
      </w:r>
      <w:r>
        <w:rPr>
          <w:rFonts w:hint="eastAsia"/>
        </w:rPr>
        <w:t>引脚处于输入状态，时刻检测外部信号</w:t>
      </w:r>
    </w:p>
    <w:p w:rsidR="002C4BAF" w:rsidRDefault="002C4BAF" w:rsidP="002C4BAF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 xml:space="preserve">(500);//DHT11 </w:t>
      </w:r>
      <w:r>
        <w:rPr>
          <w:rFonts w:hint="eastAsia"/>
        </w:rPr>
        <w:t>上电后要等待</w:t>
      </w:r>
      <w:r>
        <w:rPr>
          <w:rFonts w:hint="eastAsia"/>
        </w:rPr>
        <w:t xml:space="preserve"> 1S </w:t>
      </w:r>
      <w:r>
        <w:rPr>
          <w:rFonts w:hint="eastAsia"/>
        </w:rPr>
        <w:t>以越过不稳定状态在此期间不能发送任何指令</w:t>
      </w:r>
    </w:p>
    <w:p w:rsidR="002C4BAF" w:rsidRDefault="002C4BAF" w:rsidP="002C4BAF">
      <w:pPr>
        <w:ind w:firstLine="420"/>
      </w:pP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2C4BAF" w:rsidRDefault="002C4BAF" w:rsidP="002C4BAF">
      <w:pPr>
        <w:ind w:firstLine="420"/>
      </w:pPr>
      <w:r>
        <w:t>}</w:t>
      </w:r>
    </w:p>
    <w:p w:rsidR="0000488B" w:rsidRDefault="0000488B" w:rsidP="00BA34F3">
      <w:pPr>
        <w:ind w:firstLine="420"/>
        <w:rPr>
          <w:rFonts w:hint="eastAsia"/>
        </w:rPr>
      </w:pPr>
    </w:p>
    <w:p w:rsidR="002C4BAF" w:rsidRDefault="002C4BAF" w:rsidP="00BA34F3">
      <w:pPr>
        <w:ind w:firstLine="420"/>
        <w:rPr>
          <w:rFonts w:hint="eastAsia"/>
        </w:rPr>
      </w:pPr>
      <w:r>
        <w:rPr>
          <w:rFonts w:hint="eastAsia"/>
        </w:rPr>
        <w:t>将输出输入模式另外整合成函数，方便调用</w:t>
      </w:r>
    </w:p>
    <w:p w:rsidR="002C4BAF" w:rsidRDefault="002C4BAF" w:rsidP="002C4BAF">
      <w:pPr>
        <w:ind w:firstLine="420"/>
      </w:pPr>
      <w:proofErr w:type="gramStart"/>
      <w:r>
        <w:t>void</w:t>
      </w:r>
      <w:proofErr w:type="gramEnd"/>
      <w:r>
        <w:t xml:space="preserve"> DHT11_Output(void)</w:t>
      </w:r>
    </w:p>
    <w:p w:rsidR="002C4BAF" w:rsidRDefault="002C4BAF" w:rsidP="002C4BAF">
      <w:pPr>
        <w:ind w:firstLine="420"/>
      </w:pPr>
      <w:r>
        <w:t>{</w:t>
      </w:r>
    </w:p>
    <w:p w:rsidR="002C4BAF" w:rsidRDefault="002C4BAF" w:rsidP="002C4BAF">
      <w:pPr>
        <w:ind w:firstLine="420"/>
      </w:pPr>
      <w:r>
        <w:tab/>
        <w:t>GPIOB-&gt;CRL &amp;=</w:t>
      </w:r>
      <w:proofErr w:type="gramStart"/>
      <w:r>
        <w:t>~(</w:t>
      </w:r>
      <w:proofErr w:type="gramEnd"/>
      <w:r>
        <w:t>0x0f&lt;&lt;12);</w:t>
      </w:r>
    </w:p>
    <w:p w:rsidR="002C4BAF" w:rsidRDefault="002C4BAF" w:rsidP="002C4BAF">
      <w:pPr>
        <w:ind w:firstLine="420"/>
      </w:pPr>
      <w:r>
        <w:tab/>
        <w:t>GPIOB-&gt;CRL |</w:t>
      </w:r>
      <w:proofErr w:type="gramStart"/>
      <w:r>
        <w:t>=(</w:t>
      </w:r>
      <w:proofErr w:type="gramEnd"/>
      <w:r>
        <w:t>0x03&lt;&lt;12);</w:t>
      </w:r>
    </w:p>
    <w:p w:rsidR="002C4BAF" w:rsidRDefault="002C4BAF" w:rsidP="002C4BAF">
      <w:pPr>
        <w:ind w:firstLine="420"/>
        <w:rPr>
          <w:rFonts w:hint="eastAsia"/>
        </w:rPr>
      </w:pPr>
      <w:r>
        <w:t>}</w:t>
      </w:r>
    </w:p>
    <w:p w:rsidR="002C4BAF" w:rsidRDefault="002C4BAF" w:rsidP="002C4BAF">
      <w:pPr>
        <w:ind w:firstLine="420"/>
      </w:pPr>
    </w:p>
    <w:p w:rsidR="002C4BAF" w:rsidRDefault="002C4BAF" w:rsidP="002C4BAF">
      <w:pPr>
        <w:ind w:firstLine="420"/>
      </w:pPr>
      <w:proofErr w:type="gramStart"/>
      <w:r>
        <w:t>void</w:t>
      </w:r>
      <w:proofErr w:type="gramEnd"/>
      <w:r>
        <w:t xml:space="preserve"> DHT11_Input(void)</w:t>
      </w:r>
    </w:p>
    <w:p w:rsidR="002C4BAF" w:rsidRDefault="002C4BAF" w:rsidP="002C4BAF">
      <w:pPr>
        <w:ind w:firstLine="420"/>
      </w:pPr>
      <w:r>
        <w:t>{</w:t>
      </w:r>
    </w:p>
    <w:p w:rsidR="002C4BAF" w:rsidRDefault="002C4BAF" w:rsidP="002C4BAF">
      <w:pPr>
        <w:ind w:firstLine="420"/>
      </w:pPr>
      <w:r>
        <w:tab/>
        <w:t>GPIOB-&gt;CRL &amp;=</w:t>
      </w:r>
      <w:proofErr w:type="gramStart"/>
      <w:r>
        <w:t>~(</w:t>
      </w:r>
      <w:proofErr w:type="gramEnd"/>
      <w:r>
        <w:t>0x0f&lt;&lt;12);</w:t>
      </w:r>
    </w:p>
    <w:p w:rsidR="002C4BAF" w:rsidRDefault="002C4BAF" w:rsidP="002C4BAF">
      <w:pPr>
        <w:ind w:firstLine="420"/>
      </w:pPr>
      <w:r>
        <w:tab/>
        <w:t>GPIOB-&gt;CRL |</w:t>
      </w:r>
      <w:proofErr w:type="gramStart"/>
      <w:r>
        <w:t>=(</w:t>
      </w:r>
      <w:proofErr w:type="gramEnd"/>
      <w:r>
        <w:t>0x04&lt;&lt;12);</w:t>
      </w:r>
    </w:p>
    <w:p w:rsidR="002C4BAF" w:rsidRDefault="002C4BAF" w:rsidP="002C4BAF">
      <w:pPr>
        <w:ind w:firstLine="420"/>
      </w:pPr>
      <w:r>
        <w:t>}</w:t>
      </w:r>
    </w:p>
    <w:p w:rsidR="008A4DD2" w:rsidRDefault="008A4DD2" w:rsidP="00BA34F3">
      <w:pPr>
        <w:ind w:firstLine="420"/>
      </w:pPr>
    </w:p>
    <w:p w:rsidR="0000488B" w:rsidRDefault="00E833E7" w:rsidP="0000488B">
      <w:pPr>
        <w:pStyle w:val="2"/>
        <w:rPr>
          <w:rFonts w:hint="eastAsia"/>
        </w:rPr>
      </w:pPr>
      <w:r>
        <w:rPr>
          <w:rFonts w:hint="eastAsia"/>
        </w:rPr>
        <w:lastRenderedPageBreak/>
        <w:t>发送起始信号</w:t>
      </w:r>
    </w:p>
    <w:p w:rsidR="00E833E7" w:rsidRPr="00E833E7" w:rsidRDefault="00E833E7" w:rsidP="00E833E7">
      <w:pPr>
        <w:ind w:firstLine="420"/>
      </w:pPr>
      <w:proofErr w:type="gramStart"/>
      <w:r w:rsidRPr="00E833E7">
        <w:t>void</w:t>
      </w:r>
      <w:proofErr w:type="gramEnd"/>
      <w:r w:rsidRPr="00E833E7">
        <w:t xml:space="preserve"> DHT11_Start(void)</w:t>
      </w:r>
    </w:p>
    <w:p w:rsidR="00E833E7" w:rsidRPr="00E833E7" w:rsidRDefault="00E833E7" w:rsidP="00E833E7">
      <w:pPr>
        <w:ind w:firstLine="420"/>
      </w:pPr>
      <w:r>
        <w:t>{</w:t>
      </w:r>
    </w:p>
    <w:p w:rsidR="00E833E7" w:rsidRPr="00E833E7" w:rsidRDefault="00E833E7" w:rsidP="00E833E7">
      <w:pPr>
        <w:ind w:firstLine="420"/>
      </w:pPr>
      <w:r w:rsidRPr="00E833E7">
        <w:tab/>
        <w:t>DHT11_SEND_DATA=0;</w:t>
      </w:r>
    </w:p>
    <w:p w:rsidR="00E833E7" w:rsidRPr="00E833E7" w:rsidRDefault="00E833E7" w:rsidP="00E833E7">
      <w:pPr>
        <w:ind w:firstLine="420"/>
      </w:pPr>
      <w:r w:rsidRPr="00E833E7">
        <w:tab/>
      </w:r>
      <w:proofErr w:type="spellStart"/>
      <w:r w:rsidRPr="00E833E7">
        <w:t>Delay_</w:t>
      </w:r>
      <w:proofErr w:type="gramStart"/>
      <w:r w:rsidRPr="00E833E7">
        <w:t>ms</w:t>
      </w:r>
      <w:proofErr w:type="spellEnd"/>
      <w:r w:rsidRPr="00E833E7">
        <w:t>(</w:t>
      </w:r>
      <w:proofErr w:type="gramEnd"/>
      <w:r w:rsidRPr="00E833E7">
        <w:t>18);</w:t>
      </w:r>
    </w:p>
    <w:p w:rsidR="00E833E7" w:rsidRPr="00E833E7" w:rsidRDefault="00E833E7" w:rsidP="00E833E7">
      <w:pPr>
        <w:ind w:firstLine="420"/>
      </w:pPr>
      <w:r w:rsidRPr="00E833E7">
        <w:tab/>
        <w:t>DHT11_SEND_DATA=1;</w:t>
      </w:r>
    </w:p>
    <w:p w:rsidR="00E833E7" w:rsidRDefault="00E833E7" w:rsidP="00E833E7">
      <w:pPr>
        <w:ind w:firstLine="420"/>
        <w:rPr>
          <w:rFonts w:hint="eastAsia"/>
        </w:rPr>
      </w:pPr>
      <w:r w:rsidRPr="00E833E7">
        <w:t>}</w:t>
      </w:r>
    </w:p>
    <w:p w:rsidR="00E833E7" w:rsidRDefault="00E833E7" w:rsidP="0096152F">
      <w:pPr>
        <w:pStyle w:val="2"/>
        <w:rPr>
          <w:rFonts w:hint="eastAsia"/>
        </w:rPr>
      </w:pPr>
      <w:r>
        <w:rPr>
          <w:rFonts w:hint="eastAsia"/>
        </w:rPr>
        <w:t>检测应答信号</w:t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>//</w:t>
      </w:r>
      <w:r w:rsidRPr="0096152F">
        <w:rPr>
          <w:rFonts w:hint="eastAsia"/>
        </w:rPr>
        <w:t>返回值</w:t>
      </w:r>
      <w:r w:rsidRPr="0096152F">
        <w:rPr>
          <w:rFonts w:hint="eastAsia"/>
        </w:rPr>
        <w:t xml:space="preserve"> 0--</w:t>
      </w:r>
      <w:r w:rsidRPr="0096152F">
        <w:rPr>
          <w:rFonts w:hint="eastAsia"/>
        </w:rPr>
        <w:t>无应答</w:t>
      </w:r>
      <w:r w:rsidRPr="0096152F">
        <w:rPr>
          <w:rFonts w:hint="eastAsia"/>
        </w:rPr>
        <w:t xml:space="preserve">  1--</w:t>
      </w:r>
      <w:r w:rsidRPr="0096152F">
        <w:rPr>
          <w:rFonts w:hint="eastAsia"/>
        </w:rPr>
        <w:t>有应答</w:t>
      </w:r>
    </w:p>
    <w:p w:rsidR="0096152F" w:rsidRPr="0096152F" w:rsidRDefault="0096152F" w:rsidP="0096152F">
      <w:pPr>
        <w:ind w:firstLine="420"/>
      </w:pPr>
      <w:r w:rsidRPr="0096152F">
        <w:t>u8 DHT11_</w:t>
      </w:r>
      <w:proofErr w:type="gramStart"/>
      <w:r w:rsidRPr="0096152F">
        <w:t>Ack(</w:t>
      </w:r>
      <w:proofErr w:type="gramEnd"/>
      <w:r w:rsidRPr="0096152F">
        <w:t>void)</w:t>
      </w:r>
    </w:p>
    <w:p w:rsidR="0096152F" w:rsidRPr="0096152F" w:rsidRDefault="0096152F" w:rsidP="0096152F">
      <w:pPr>
        <w:ind w:firstLine="420"/>
      </w:pPr>
      <w:r w:rsidRPr="0096152F">
        <w:t>{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if(</w:t>
      </w:r>
      <w:proofErr w:type="gramEnd"/>
      <w:r w:rsidRPr="0096152F">
        <w:t>DHT11_REV_DATA!=0)</w:t>
      </w:r>
    </w:p>
    <w:p w:rsidR="0096152F" w:rsidRPr="0096152F" w:rsidRDefault="0096152F" w:rsidP="0096152F">
      <w:pPr>
        <w:ind w:firstLine="420"/>
      </w:pPr>
      <w:r w:rsidRPr="0096152F">
        <w:tab/>
        <w:t>{</w:t>
      </w:r>
    </w:p>
    <w:p w:rsidR="0096152F" w:rsidRPr="0096152F" w:rsidRDefault="0096152F" w:rsidP="0096152F">
      <w:pPr>
        <w:ind w:firstLine="420"/>
      </w:pPr>
      <w:r w:rsidRPr="0096152F">
        <w:tab/>
      </w:r>
      <w:r w:rsidRPr="0096152F">
        <w:tab/>
      </w:r>
      <w:proofErr w:type="gramStart"/>
      <w:r w:rsidRPr="0096152F">
        <w:t>return</w:t>
      </w:r>
      <w:proofErr w:type="gramEnd"/>
      <w:r w:rsidRPr="0096152F">
        <w:t xml:space="preserve"> 0;</w:t>
      </w:r>
    </w:p>
    <w:p w:rsidR="0096152F" w:rsidRPr="0096152F" w:rsidRDefault="0096152F" w:rsidP="0096152F">
      <w:pPr>
        <w:ind w:firstLine="420"/>
      </w:pPr>
      <w:r w:rsidRPr="0096152F">
        <w:tab/>
        <w:t>}</w:t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while(DHT11_REV_DATA==0);//</w:t>
      </w:r>
      <w:r w:rsidRPr="0096152F">
        <w:rPr>
          <w:rFonts w:hint="eastAsia"/>
        </w:rPr>
        <w:t>等待</w:t>
      </w:r>
      <w:r w:rsidRPr="0096152F">
        <w:rPr>
          <w:rFonts w:hint="eastAsia"/>
        </w:rPr>
        <w:t>80us</w:t>
      </w:r>
      <w:r w:rsidRPr="0096152F">
        <w:rPr>
          <w:rFonts w:hint="eastAsia"/>
        </w:rPr>
        <w:t>低电平应答结束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while(DHT11_REV_DATA==1);//</w:t>
      </w:r>
      <w:r w:rsidRPr="0096152F">
        <w:rPr>
          <w:rFonts w:hint="eastAsia"/>
        </w:rPr>
        <w:t>等待</w:t>
      </w:r>
      <w:r w:rsidRPr="0096152F">
        <w:rPr>
          <w:rFonts w:hint="eastAsia"/>
        </w:rPr>
        <w:t>80us</w:t>
      </w:r>
      <w:r w:rsidRPr="0096152F">
        <w:rPr>
          <w:rFonts w:hint="eastAsia"/>
        </w:rPr>
        <w:t>高电平应答结束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96152F" w:rsidRPr="0096152F" w:rsidRDefault="0096152F" w:rsidP="0096152F">
      <w:pPr>
        <w:ind w:firstLine="420"/>
      </w:pPr>
      <w:r w:rsidRPr="0096152F">
        <w:t>}</w:t>
      </w:r>
    </w:p>
    <w:p w:rsidR="00E5683D" w:rsidRDefault="0096152F" w:rsidP="00E5683D">
      <w:pPr>
        <w:pStyle w:val="2"/>
        <w:rPr>
          <w:rFonts w:hint="eastAsia"/>
        </w:rPr>
      </w:pPr>
      <w:r>
        <w:rPr>
          <w:rFonts w:hint="eastAsia"/>
        </w:rPr>
        <w:t>读取一个字节数据</w:t>
      </w:r>
    </w:p>
    <w:p w:rsidR="0096152F" w:rsidRDefault="0096152F" w:rsidP="0096152F">
      <w:pPr>
        <w:ind w:firstLine="420"/>
      </w:pPr>
      <w:r>
        <w:t>u8 DHT11_Read_</w:t>
      </w:r>
      <w:proofErr w:type="gramStart"/>
      <w:r>
        <w:t>Byte(</w:t>
      </w:r>
      <w:proofErr w:type="gramEnd"/>
      <w:r>
        <w:t>void)</w:t>
      </w:r>
    </w:p>
    <w:p w:rsidR="0096152F" w:rsidRDefault="0096152F" w:rsidP="0096152F">
      <w:pPr>
        <w:ind w:firstLine="420"/>
      </w:pPr>
      <w:r>
        <w:t>{</w:t>
      </w:r>
    </w:p>
    <w:p w:rsidR="0096152F" w:rsidRDefault="0096152F" w:rsidP="0096152F">
      <w:pPr>
        <w:ind w:firstLine="420"/>
      </w:pPr>
      <w:r>
        <w:tab/>
      </w:r>
      <w:proofErr w:type="gramStart"/>
      <w:r>
        <w:t>u8</w:t>
      </w:r>
      <w:proofErr w:type="gramEnd"/>
      <w:r>
        <w:t xml:space="preserve"> data=0;</w:t>
      </w:r>
    </w:p>
    <w:p w:rsidR="0096152F" w:rsidRDefault="0096152F" w:rsidP="0096152F">
      <w:pPr>
        <w:ind w:firstLine="420"/>
      </w:pPr>
      <w:r>
        <w:tab/>
        <w:t xml:space="preserve"> </w:t>
      </w:r>
      <w:proofErr w:type="gramStart"/>
      <w:r>
        <w:t>u8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152F" w:rsidRDefault="0096152F" w:rsidP="0096152F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每个数据以</w:t>
      </w:r>
      <w:r>
        <w:rPr>
          <w:rFonts w:hint="eastAsia"/>
        </w:rPr>
        <w:t>50us</w:t>
      </w:r>
      <w:r>
        <w:rPr>
          <w:rFonts w:hint="eastAsia"/>
        </w:rPr>
        <w:t>低电平开始</w:t>
      </w:r>
    </w:p>
    <w:p w:rsidR="0096152F" w:rsidRDefault="0096152F" w:rsidP="0096152F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96152F" w:rsidRDefault="0096152F" w:rsidP="0096152F">
      <w:pPr>
        <w:ind w:firstLine="420"/>
      </w:pPr>
      <w:r>
        <w:tab/>
        <w:t>{</w:t>
      </w:r>
    </w:p>
    <w:p w:rsidR="0096152F" w:rsidRDefault="0096152F" w:rsidP="0096152F">
      <w:pPr>
        <w:ind w:firstLine="420"/>
      </w:pPr>
      <w:r>
        <w:tab/>
      </w:r>
      <w:r>
        <w:tab/>
      </w:r>
      <w:proofErr w:type="gramStart"/>
      <w:r>
        <w:t>data</w:t>
      </w:r>
      <w:proofErr w:type="gramEnd"/>
      <w:r>
        <w:t xml:space="preserve"> &lt;&lt;= 1;</w:t>
      </w:r>
    </w:p>
    <w:p w:rsidR="0096152F" w:rsidRDefault="0096152F" w:rsidP="0096152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!DHT11_REV_DATA);//</w:t>
      </w:r>
      <w:r>
        <w:rPr>
          <w:rFonts w:hint="eastAsia"/>
        </w:rPr>
        <w:t>等待</w:t>
      </w:r>
    </w:p>
    <w:p w:rsidR="0096152F" w:rsidRDefault="0096152F" w:rsidP="0096152F">
      <w:pPr>
        <w:ind w:firstLine="420"/>
      </w:pPr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40);</w:t>
      </w:r>
    </w:p>
    <w:p w:rsidR="0096152F" w:rsidRDefault="0096152F" w:rsidP="0096152F">
      <w:pPr>
        <w:ind w:firstLine="420"/>
      </w:pPr>
      <w:r>
        <w:tab/>
      </w:r>
      <w:r>
        <w:tab/>
      </w:r>
      <w:proofErr w:type="gramStart"/>
      <w:r>
        <w:t>if(</w:t>
      </w:r>
      <w:proofErr w:type="gramEnd"/>
      <w:r>
        <w:t>DHT11_REV_DATA==1)</w:t>
      </w:r>
    </w:p>
    <w:p w:rsidR="0096152F" w:rsidRDefault="0096152F" w:rsidP="0096152F">
      <w:pPr>
        <w:ind w:firstLine="420"/>
      </w:pPr>
      <w:r>
        <w:tab/>
      </w:r>
      <w:r>
        <w:tab/>
        <w:t>{</w:t>
      </w:r>
    </w:p>
    <w:p w:rsidR="0096152F" w:rsidRDefault="0096152F" w:rsidP="0096152F">
      <w:pPr>
        <w:ind w:firstLine="420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|=1;//‘1’</w:t>
      </w:r>
    </w:p>
    <w:p w:rsidR="0096152F" w:rsidRDefault="0096152F" w:rsidP="0096152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while(DHT11_REV_DATA);//</w:t>
      </w:r>
      <w:r>
        <w:rPr>
          <w:rFonts w:hint="eastAsia"/>
        </w:rPr>
        <w:t>等待高电平应答结束</w:t>
      </w:r>
    </w:p>
    <w:p w:rsidR="0096152F" w:rsidRDefault="0096152F" w:rsidP="0096152F">
      <w:pPr>
        <w:ind w:firstLine="420"/>
      </w:pPr>
      <w:r>
        <w:tab/>
      </w:r>
      <w:r>
        <w:tab/>
        <w:t>}</w:t>
      </w:r>
    </w:p>
    <w:p w:rsidR="0096152F" w:rsidRDefault="0096152F" w:rsidP="0096152F">
      <w:pPr>
        <w:ind w:firstLine="420"/>
      </w:pPr>
      <w:r>
        <w:tab/>
        <w:t>}</w:t>
      </w:r>
    </w:p>
    <w:p w:rsidR="0096152F" w:rsidRDefault="0096152F" w:rsidP="0096152F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344A96" w:rsidRDefault="0096152F" w:rsidP="0096152F">
      <w:pPr>
        <w:ind w:firstLine="420"/>
      </w:pPr>
      <w:r>
        <w:t>}</w:t>
      </w:r>
    </w:p>
    <w:p w:rsidR="00344A96" w:rsidRDefault="0096152F" w:rsidP="00344A96">
      <w:pPr>
        <w:pStyle w:val="2"/>
        <w:rPr>
          <w:rFonts w:hint="eastAsia"/>
        </w:rPr>
      </w:pPr>
      <w:r>
        <w:rPr>
          <w:rFonts w:hint="eastAsia"/>
        </w:rPr>
        <w:lastRenderedPageBreak/>
        <w:t>最终函数</w:t>
      </w:r>
    </w:p>
    <w:p w:rsid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>//</w:t>
      </w:r>
      <w:r w:rsidRPr="0096152F">
        <w:rPr>
          <w:rFonts w:hint="eastAsia"/>
        </w:rPr>
        <w:t>读取温湿度</w:t>
      </w:r>
    </w:p>
    <w:p w:rsidR="00BD32DA" w:rsidRPr="0096152F" w:rsidRDefault="00BD32DA" w:rsidP="0096152F">
      <w:pPr>
        <w:ind w:firstLine="420"/>
        <w:rPr>
          <w:rFonts w:hint="eastAsia"/>
        </w:rPr>
      </w:pPr>
    </w:p>
    <w:p w:rsidR="001A17D3" w:rsidRDefault="0096152F" w:rsidP="0096152F">
      <w:pPr>
        <w:ind w:firstLine="420"/>
        <w:rPr>
          <w:rFonts w:hint="eastAsia"/>
        </w:rPr>
      </w:pPr>
      <w:r w:rsidRPr="0096152F">
        <w:t>u8 DHT11_Read_</w:t>
      </w:r>
      <w:proofErr w:type="gramStart"/>
      <w:r w:rsidRPr="0096152F">
        <w:t>Data(</w:t>
      </w:r>
      <w:proofErr w:type="gramEnd"/>
      <w:r w:rsidRPr="0096152F">
        <w:t>u8 *Temp_H,u8* Temp_L,u8* RH_H,u8* RH_L)</w:t>
      </w:r>
    </w:p>
    <w:p w:rsidR="0096152F" w:rsidRPr="0096152F" w:rsidRDefault="001A17D3" w:rsidP="001A17D3">
      <w:pPr>
        <w:ind w:firstLineChars="1600" w:firstLine="3360"/>
      </w:pPr>
      <w:r>
        <w:t>//</w:t>
      </w:r>
      <w:r>
        <w:rPr>
          <w:rFonts w:hint="eastAsia"/>
        </w:rPr>
        <w:t>注意这里是址传递</w:t>
      </w:r>
      <w:bookmarkStart w:id="0" w:name="_GoBack"/>
      <w:bookmarkEnd w:id="0"/>
    </w:p>
    <w:p w:rsidR="0096152F" w:rsidRPr="0096152F" w:rsidRDefault="0096152F" w:rsidP="0096152F">
      <w:pPr>
        <w:ind w:firstLine="420"/>
      </w:pPr>
      <w:r w:rsidRPr="0096152F">
        <w:t>{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u8</w:t>
      </w:r>
      <w:proofErr w:type="gramEnd"/>
      <w:r w:rsidRPr="0096152F">
        <w:t xml:space="preserve"> </w:t>
      </w:r>
      <w:proofErr w:type="spellStart"/>
      <w:r w:rsidRPr="0096152F">
        <w:t>i</w:t>
      </w:r>
      <w:proofErr w:type="spellEnd"/>
      <w:r w:rsidRPr="0096152F">
        <w:t>;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u8</w:t>
      </w:r>
      <w:proofErr w:type="gramEnd"/>
      <w:r w:rsidRPr="0096152F">
        <w:t xml:space="preserve"> check;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</w:pPr>
      <w:r w:rsidRPr="0096152F">
        <w:tab/>
        <w:t>DHT11_</w:t>
      </w:r>
      <w:proofErr w:type="gramStart"/>
      <w:r w:rsidRPr="0096152F">
        <w:t>Output(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  <w:t>DHT11_</w:t>
      </w:r>
      <w:proofErr w:type="gramStart"/>
      <w:r w:rsidRPr="0096152F">
        <w:t>Start(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</w:r>
      <w:proofErr w:type="spellStart"/>
      <w:r w:rsidRPr="0096152F">
        <w:t>Delay_</w:t>
      </w:r>
      <w:proofErr w:type="gramStart"/>
      <w:r w:rsidRPr="0096152F">
        <w:t>us</w:t>
      </w:r>
      <w:proofErr w:type="spellEnd"/>
      <w:r w:rsidRPr="0096152F">
        <w:t>(</w:t>
      </w:r>
      <w:proofErr w:type="gramEnd"/>
      <w:r w:rsidRPr="0096152F">
        <w:t>20);</w:t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DHT11_Input( );//</w:t>
      </w:r>
      <w:r w:rsidRPr="0096152F">
        <w:rPr>
          <w:rFonts w:hint="eastAsia"/>
        </w:rPr>
        <w:t>切换为输入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if(</w:t>
      </w:r>
      <w:proofErr w:type="gramEnd"/>
      <w:r w:rsidRPr="0096152F">
        <w:t xml:space="preserve"> DHT11_Ack( )==0 )</w:t>
      </w:r>
    </w:p>
    <w:p w:rsidR="0096152F" w:rsidRPr="0096152F" w:rsidRDefault="0096152F" w:rsidP="0096152F">
      <w:pPr>
        <w:ind w:firstLine="420"/>
      </w:pPr>
      <w:r w:rsidRPr="0096152F">
        <w:tab/>
        <w:t>{</w:t>
      </w:r>
    </w:p>
    <w:p w:rsidR="0096152F" w:rsidRPr="0096152F" w:rsidRDefault="0096152F" w:rsidP="0096152F">
      <w:pPr>
        <w:ind w:firstLine="420"/>
      </w:pPr>
      <w:r w:rsidRPr="0096152F">
        <w:tab/>
      </w:r>
      <w:r w:rsidRPr="0096152F">
        <w:tab/>
      </w:r>
      <w:proofErr w:type="gramStart"/>
      <w:r w:rsidRPr="0096152F">
        <w:t>return</w:t>
      </w:r>
      <w:proofErr w:type="gramEnd"/>
      <w:r w:rsidRPr="0096152F">
        <w:t xml:space="preserve"> -1;</w:t>
      </w:r>
    </w:p>
    <w:p w:rsidR="0096152F" w:rsidRPr="0096152F" w:rsidRDefault="0096152F" w:rsidP="0096152F">
      <w:pPr>
        <w:ind w:firstLine="420"/>
      </w:pPr>
      <w:r w:rsidRPr="0096152F">
        <w:tab/>
        <w:t>}</w:t>
      </w:r>
    </w:p>
    <w:p w:rsidR="0096152F" w:rsidRPr="0096152F" w:rsidRDefault="0096152F" w:rsidP="0096152F">
      <w:pPr>
        <w:ind w:firstLine="420"/>
      </w:pPr>
      <w:r w:rsidRPr="0096152F">
        <w:tab/>
      </w:r>
      <w:r w:rsidRPr="0096152F">
        <w:tab/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//</w:t>
      </w:r>
      <w:r w:rsidRPr="0096152F">
        <w:rPr>
          <w:rFonts w:hint="eastAsia"/>
        </w:rPr>
        <w:t>读取数据</w:t>
      </w:r>
      <w:r>
        <w:rPr>
          <w:rFonts w:hint="eastAsia"/>
        </w:rPr>
        <w:t>，</w:t>
      </w:r>
      <w:r w:rsidRPr="0096152F">
        <w:rPr>
          <w:rFonts w:hint="eastAsia"/>
        </w:rPr>
        <w:t>分开读</w:t>
      </w:r>
      <w:r w:rsidRPr="0096152F">
        <w:rPr>
          <w:rFonts w:hint="eastAsia"/>
        </w:rPr>
        <w:t>40</w:t>
      </w:r>
      <w:r w:rsidRPr="0096152F">
        <w:rPr>
          <w:rFonts w:hint="eastAsia"/>
        </w:rPr>
        <w:t>个字节</w:t>
      </w:r>
      <w:r w:rsidR="00BD32DA">
        <w:rPr>
          <w:rFonts w:hint="eastAsia"/>
        </w:rPr>
        <w:t>，调用</w:t>
      </w:r>
      <w:r w:rsidR="00BD32DA">
        <w:rPr>
          <w:rFonts w:hint="eastAsia"/>
        </w:rPr>
        <w:t>5</w:t>
      </w:r>
      <w:r w:rsidR="00BD32DA">
        <w:rPr>
          <w:rFonts w:hint="eastAsia"/>
        </w:rPr>
        <w:t>次读取函数</w:t>
      </w:r>
    </w:p>
    <w:p w:rsidR="0096152F" w:rsidRPr="0096152F" w:rsidRDefault="0096152F" w:rsidP="0096152F">
      <w:pPr>
        <w:ind w:firstLine="420"/>
      </w:pPr>
      <w:r w:rsidRPr="0096152F">
        <w:tab/>
        <w:t>*RH_H=DHT11_Read_</w:t>
      </w:r>
      <w:proofErr w:type="gramStart"/>
      <w:r w:rsidRPr="0096152F">
        <w:t>Byte(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  <w:t>*RH_L=DHT11_Read_</w:t>
      </w:r>
      <w:proofErr w:type="gramStart"/>
      <w:r w:rsidRPr="0096152F">
        <w:t>Byte(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  <w:t>*</w:t>
      </w:r>
      <w:proofErr w:type="spellStart"/>
      <w:r w:rsidRPr="0096152F">
        <w:t>Temp_H</w:t>
      </w:r>
      <w:proofErr w:type="spellEnd"/>
      <w:r w:rsidRPr="0096152F">
        <w:t>=DHT11_Read_</w:t>
      </w:r>
      <w:proofErr w:type="gramStart"/>
      <w:r w:rsidRPr="0096152F">
        <w:t>Byte(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  <w:t>*</w:t>
      </w:r>
      <w:proofErr w:type="spellStart"/>
      <w:r w:rsidRPr="0096152F">
        <w:t>Temp_L</w:t>
      </w:r>
      <w:proofErr w:type="spellEnd"/>
      <w:r w:rsidRPr="0096152F">
        <w:t>=DHT11_Read_</w:t>
      </w:r>
      <w:proofErr w:type="gramStart"/>
      <w:r w:rsidRPr="0096152F">
        <w:t>Byte(</w:t>
      </w:r>
      <w:proofErr w:type="gramEnd"/>
      <w:r w:rsidRPr="0096152F">
        <w:t xml:space="preserve"> );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check=</w:t>
      </w:r>
      <w:proofErr w:type="gramEnd"/>
      <w:r w:rsidRPr="0096152F">
        <w:t>DHT11_Read_Byte( );</w:t>
      </w:r>
      <w:r w:rsidRPr="0096152F">
        <w:tab/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//</w:t>
      </w:r>
      <w:r w:rsidRPr="0096152F">
        <w:rPr>
          <w:rFonts w:hint="eastAsia"/>
        </w:rPr>
        <w:t>结束读取</w:t>
      </w:r>
    </w:p>
    <w:p w:rsidR="0096152F" w:rsidRPr="0096152F" w:rsidRDefault="0096152F" w:rsidP="0096152F">
      <w:pPr>
        <w:ind w:firstLine="420"/>
      </w:pPr>
      <w:r w:rsidRPr="0096152F">
        <w:tab/>
      </w:r>
      <w:proofErr w:type="spellStart"/>
      <w:r w:rsidRPr="0096152F">
        <w:t>Delay_</w:t>
      </w:r>
      <w:proofErr w:type="gramStart"/>
      <w:r w:rsidRPr="0096152F">
        <w:t>ms</w:t>
      </w:r>
      <w:proofErr w:type="spellEnd"/>
      <w:r w:rsidRPr="0096152F">
        <w:t>(</w:t>
      </w:r>
      <w:proofErr w:type="gramEnd"/>
      <w:r w:rsidRPr="0096152F">
        <w:t>50);</w:t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DHT11_Output( );//</w:t>
      </w:r>
      <w:r w:rsidRPr="0096152F">
        <w:rPr>
          <w:rFonts w:hint="eastAsia"/>
        </w:rPr>
        <w:t>切换为输出</w:t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DHT11_SEND_DATA=1;//</w:t>
      </w:r>
      <w:r w:rsidRPr="0096152F">
        <w:rPr>
          <w:rFonts w:hint="eastAsia"/>
        </w:rPr>
        <w:t>释放总线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  <w:rPr>
          <w:rFonts w:hint="eastAsia"/>
        </w:rPr>
      </w:pPr>
      <w:r w:rsidRPr="0096152F">
        <w:rPr>
          <w:rFonts w:hint="eastAsia"/>
        </w:rPr>
        <w:tab/>
        <w:t>//</w:t>
      </w:r>
      <w:r w:rsidRPr="0096152F">
        <w:rPr>
          <w:rFonts w:hint="eastAsia"/>
        </w:rPr>
        <w:t>校验数据</w:t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if(</w:t>
      </w:r>
      <w:proofErr w:type="gramEnd"/>
      <w:r w:rsidRPr="0096152F">
        <w:t>check !=(*</w:t>
      </w:r>
      <w:proofErr w:type="spellStart"/>
      <w:r w:rsidRPr="0096152F">
        <w:t>Temp_H</w:t>
      </w:r>
      <w:proofErr w:type="spellEnd"/>
      <w:r w:rsidRPr="0096152F">
        <w:t>+*</w:t>
      </w:r>
      <w:proofErr w:type="spellStart"/>
      <w:r w:rsidRPr="0096152F">
        <w:t>Temp_L</w:t>
      </w:r>
      <w:proofErr w:type="spellEnd"/>
      <w:r w:rsidRPr="0096152F">
        <w:t>+*RH_H+*RH_L) )</w:t>
      </w:r>
    </w:p>
    <w:p w:rsidR="0096152F" w:rsidRPr="0096152F" w:rsidRDefault="0096152F" w:rsidP="0096152F">
      <w:pPr>
        <w:ind w:firstLine="420"/>
      </w:pPr>
      <w:r w:rsidRPr="0096152F">
        <w:tab/>
        <w:t>{</w:t>
      </w:r>
    </w:p>
    <w:p w:rsidR="0096152F" w:rsidRPr="0096152F" w:rsidRDefault="0096152F" w:rsidP="0096152F">
      <w:pPr>
        <w:ind w:firstLine="420"/>
      </w:pPr>
      <w:r w:rsidRPr="0096152F">
        <w:tab/>
      </w:r>
      <w:r w:rsidRPr="0096152F">
        <w:tab/>
      </w:r>
      <w:proofErr w:type="gramStart"/>
      <w:r w:rsidRPr="0096152F">
        <w:t>return</w:t>
      </w:r>
      <w:proofErr w:type="gramEnd"/>
      <w:r w:rsidRPr="0096152F">
        <w:t xml:space="preserve"> -2;</w:t>
      </w:r>
    </w:p>
    <w:p w:rsidR="0096152F" w:rsidRPr="0096152F" w:rsidRDefault="0096152F" w:rsidP="0096152F">
      <w:pPr>
        <w:ind w:firstLine="420"/>
      </w:pPr>
      <w:r w:rsidRPr="0096152F">
        <w:tab/>
        <w:t>}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</w:pPr>
      <w:r w:rsidRPr="0096152F">
        <w:tab/>
      </w:r>
      <w:proofErr w:type="gramStart"/>
      <w:r w:rsidRPr="0096152F">
        <w:t>return</w:t>
      </w:r>
      <w:proofErr w:type="gramEnd"/>
      <w:r w:rsidRPr="0096152F">
        <w:t xml:space="preserve"> 0;</w:t>
      </w:r>
    </w:p>
    <w:p w:rsidR="0096152F" w:rsidRPr="0096152F" w:rsidRDefault="0096152F" w:rsidP="0096152F">
      <w:pPr>
        <w:ind w:firstLine="420"/>
      </w:pPr>
      <w:r w:rsidRPr="0096152F">
        <w:tab/>
      </w:r>
    </w:p>
    <w:p w:rsidR="0096152F" w:rsidRPr="0096152F" w:rsidRDefault="0096152F" w:rsidP="0096152F">
      <w:pPr>
        <w:ind w:firstLine="420"/>
      </w:pPr>
      <w:r w:rsidRPr="0096152F">
        <w:t>}</w:t>
      </w:r>
    </w:p>
    <w:sectPr w:rsidR="0096152F" w:rsidRPr="0096152F" w:rsidSect="00AB65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中等线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84B06"/>
    <w:multiLevelType w:val="singleLevel"/>
    <w:tmpl w:val="D3084B06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3000275E"/>
    <w:multiLevelType w:val="multilevel"/>
    <w:tmpl w:val="94A4E16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7A"/>
    <w:rsid w:val="0000488B"/>
    <w:rsid w:val="00011C7B"/>
    <w:rsid w:val="000334F3"/>
    <w:rsid w:val="000501A7"/>
    <w:rsid w:val="00051CCB"/>
    <w:rsid w:val="0005521F"/>
    <w:rsid w:val="000D1495"/>
    <w:rsid w:val="000E6D04"/>
    <w:rsid w:val="000F39B3"/>
    <w:rsid w:val="0012424C"/>
    <w:rsid w:val="0013452F"/>
    <w:rsid w:val="0015463C"/>
    <w:rsid w:val="001A17D3"/>
    <w:rsid w:val="001B75EA"/>
    <w:rsid w:val="001F0087"/>
    <w:rsid w:val="001F2719"/>
    <w:rsid w:val="00230FB6"/>
    <w:rsid w:val="00264D99"/>
    <w:rsid w:val="002757EC"/>
    <w:rsid w:val="002A6751"/>
    <w:rsid w:val="002C050D"/>
    <w:rsid w:val="002C4BAF"/>
    <w:rsid w:val="002C7CE3"/>
    <w:rsid w:val="002D182A"/>
    <w:rsid w:val="002F6FC3"/>
    <w:rsid w:val="002F7670"/>
    <w:rsid w:val="00311F7C"/>
    <w:rsid w:val="00344A96"/>
    <w:rsid w:val="003E0FBA"/>
    <w:rsid w:val="00401225"/>
    <w:rsid w:val="004D7815"/>
    <w:rsid w:val="004F68EE"/>
    <w:rsid w:val="005139CF"/>
    <w:rsid w:val="00525959"/>
    <w:rsid w:val="00544100"/>
    <w:rsid w:val="00560084"/>
    <w:rsid w:val="00560A5F"/>
    <w:rsid w:val="00585982"/>
    <w:rsid w:val="005D7782"/>
    <w:rsid w:val="005F3F2B"/>
    <w:rsid w:val="00632E26"/>
    <w:rsid w:val="006A441E"/>
    <w:rsid w:val="006E2EF5"/>
    <w:rsid w:val="00786C9E"/>
    <w:rsid w:val="007A625D"/>
    <w:rsid w:val="007D452F"/>
    <w:rsid w:val="00816B8A"/>
    <w:rsid w:val="008A4DD2"/>
    <w:rsid w:val="008D2A45"/>
    <w:rsid w:val="008E487A"/>
    <w:rsid w:val="0092616E"/>
    <w:rsid w:val="0096152F"/>
    <w:rsid w:val="00972E2E"/>
    <w:rsid w:val="00987263"/>
    <w:rsid w:val="00997E8B"/>
    <w:rsid w:val="009C0327"/>
    <w:rsid w:val="009D6884"/>
    <w:rsid w:val="009E1CD9"/>
    <w:rsid w:val="009F2263"/>
    <w:rsid w:val="00A10FBB"/>
    <w:rsid w:val="00A312B0"/>
    <w:rsid w:val="00A419EF"/>
    <w:rsid w:val="00A53316"/>
    <w:rsid w:val="00A905F3"/>
    <w:rsid w:val="00A97C07"/>
    <w:rsid w:val="00AA1A01"/>
    <w:rsid w:val="00AB6595"/>
    <w:rsid w:val="00BA34F3"/>
    <w:rsid w:val="00BD32DA"/>
    <w:rsid w:val="00BD5F4D"/>
    <w:rsid w:val="00BF2AFE"/>
    <w:rsid w:val="00BF6C9C"/>
    <w:rsid w:val="00C123B8"/>
    <w:rsid w:val="00C25CCB"/>
    <w:rsid w:val="00C81900"/>
    <w:rsid w:val="00C82FB3"/>
    <w:rsid w:val="00CC5C20"/>
    <w:rsid w:val="00D07A48"/>
    <w:rsid w:val="00D37F3D"/>
    <w:rsid w:val="00D422E5"/>
    <w:rsid w:val="00DA0FB8"/>
    <w:rsid w:val="00DA3BBD"/>
    <w:rsid w:val="00DB5468"/>
    <w:rsid w:val="00E17DB1"/>
    <w:rsid w:val="00E33514"/>
    <w:rsid w:val="00E5683D"/>
    <w:rsid w:val="00E833E7"/>
    <w:rsid w:val="00EB35AB"/>
    <w:rsid w:val="00EE0D98"/>
    <w:rsid w:val="00F009E9"/>
    <w:rsid w:val="00F10523"/>
    <w:rsid w:val="00F220E7"/>
    <w:rsid w:val="00F4371B"/>
    <w:rsid w:val="00F575D7"/>
    <w:rsid w:val="00F6503E"/>
    <w:rsid w:val="00FA6410"/>
    <w:rsid w:val="00FA68AD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2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qFormat/>
    <w:rsid w:val="000501A7"/>
    <w:pPr>
      <w:keepNext/>
      <w:keepLines/>
      <w:numPr>
        <w:numId w:val="11"/>
      </w:numPr>
      <w:spacing w:before="240" w:after="120" w:line="360" w:lineRule="auto"/>
      <w:ind w:firstLineChars="0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F68EE"/>
    <w:pPr>
      <w:keepNext/>
      <w:keepLines/>
      <w:numPr>
        <w:ilvl w:val="1"/>
        <w:numId w:val="11"/>
      </w:numPr>
      <w:spacing w:before="120" w:line="360" w:lineRule="auto"/>
      <w:ind w:left="0" w:firstLineChars="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5F3F2B"/>
    <w:pPr>
      <w:keepNext/>
      <w:keepLines/>
      <w:numPr>
        <w:ilvl w:val="2"/>
        <w:numId w:val="11"/>
      </w:numPr>
      <w:spacing w:line="360" w:lineRule="auto"/>
      <w:ind w:firstLineChars="0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qFormat/>
    <w:rsid w:val="005F3F2B"/>
    <w:pPr>
      <w:keepNext/>
      <w:keepLines/>
      <w:numPr>
        <w:ilvl w:val="3"/>
        <w:numId w:val="11"/>
      </w:numPr>
      <w:spacing w:line="360" w:lineRule="auto"/>
      <w:ind w:firstLineChars="0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autoRedefine/>
    <w:rsid w:val="005F3F2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rsid w:val="005F3F2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501A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F68EE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5F3F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link w:val="4"/>
    <w:rsid w:val="005F3F2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F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F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5F3F2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F3F2B"/>
    <w:rPr>
      <w:rFonts w:ascii="Arial" w:eastAsia="黑体" w:hAnsi="Arial" w:cs="Times New Roman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F6F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FC3"/>
    <w:rPr>
      <w:sz w:val="18"/>
      <w:szCs w:val="18"/>
    </w:rPr>
  </w:style>
  <w:style w:type="character" w:customStyle="1" w:styleId="fontstyle01">
    <w:name w:val="fontstyle01"/>
    <w:basedOn w:val="a0"/>
    <w:rsid w:val="002C7CE3"/>
    <w:rPr>
      <w:rFonts w:ascii="方正中等线简体" w:eastAsia="方正中等线简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2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qFormat/>
    <w:rsid w:val="000501A7"/>
    <w:pPr>
      <w:keepNext/>
      <w:keepLines/>
      <w:numPr>
        <w:numId w:val="11"/>
      </w:numPr>
      <w:spacing w:before="240" w:after="120" w:line="360" w:lineRule="auto"/>
      <w:ind w:firstLineChars="0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F68EE"/>
    <w:pPr>
      <w:keepNext/>
      <w:keepLines/>
      <w:numPr>
        <w:ilvl w:val="1"/>
        <w:numId w:val="11"/>
      </w:numPr>
      <w:spacing w:before="120" w:line="360" w:lineRule="auto"/>
      <w:ind w:left="0" w:firstLineChars="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5F3F2B"/>
    <w:pPr>
      <w:keepNext/>
      <w:keepLines/>
      <w:numPr>
        <w:ilvl w:val="2"/>
        <w:numId w:val="11"/>
      </w:numPr>
      <w:spacing w:line="360" w:lineRule="auto"/>
      <w:ind w:firstLineChars="0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qFormat/>
    <w:rsid w:val="005F3F2B"/>
    <w:pPr>
      <w:keepNext/>
      <w:keepLines/>
      <w:numPr>
        <w:ilvl w:val="3"/>
        <w:numId w:val="11"/>
      </w:numPr>
      <w:spacing w:line="360" w:lineRule="auto"/>
      <w:ind w:firstLineChars="0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autoRedefine/>
    <w:rsid w:val="005F3F2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rsid w:val="005F3F2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501A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F68EE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5F3F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link w:val="4"/>
    <w:rsid w:val="005F3F2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F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F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5F3F2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F3F2B"/>
    <w:rPr>
      <w:rFonts w:ascii="Arial" w:eastAsia="黑体" w:hAnsi="Arial" w:cs="Times New Roman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F6F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FC3"/>
    <w:rPr>
      <w:sz w:val="18"/>
      <w:szCs w:val="18"/>
    </w:rPr>
  </w:style>
  <w:style w:type="character" w:customStyle="1" w:styleId="fontstyle01">
    <w:name w:val="fontstyle01"/>
    <w:basedOn w:val="a0"/>
    <w:rsid w:val="002C7CE3"/>
    <w:rPr>
      <w:rFonts w:ascii="方正中等线简体" w:eastAsia="方正中等线简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谣</dc:creator>
  <cp:lastModifiedBy>谣</cp:lastModifiedBy>
  <cp:revision>7</cp:revision>
  <dcterms:created xsi:type="dcterms:W3CDTF">2018-10-12T15:39:00Z</dcterms:created>
  <dcterms:modified xsi:type="dcterms:W3CDTF">2018-10-13T09:27:00Z</dcterms:modified>
</cp:coreProperties>
</file>