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CU18 – Registrar Compra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Administrador, Vendedor, Cliente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OBJ_ESP_03 - Desarrollar el Módulo Ventas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RF18 - El sistema deberá permitir registrar compra en perfil de vendedor, administrador y cliente para mantener actualizada la información relacionada con los productos.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ha iniciado sesión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al módulo de ventas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las opciones disponibles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la opción “registrar compra”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el formulario para ingresar la información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la información requerida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 la información ingresada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Confirma Registro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Guardar la información de la compra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la compra fue registrada correctamente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Olvidar diligenciar/escribir algún espacio/dato, quedando ese espacio vacío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Solicitar llenar ese espacio/dato para completar la información antes de continuar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Cancelar la compra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Mostrar mensaje para confirmar o evitar cancelar la compra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Regresar al menú principal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compra queda guardada y se podrá ver/consultar más adelante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Intenta registrar una compra con datos inválidos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el error y no permite continuar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Ocurre una falla al guardar/confirmar la compra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el registro no pudo completarse y se cancela el proceso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Inmediatamente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Toda compra debe quedar almacenada correctamente para mantener actualizado el inventario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b67o+o1DtiLgTN0LXnQ7SylfYQ==">CgMxLjA4AHIhMXVIY1FvS1ZxNXhocm5pckswV18wTGh3UHdmSmthLXB1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