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0"/>
        <w:gridCol w:w="855"/>
        <w:gridCol w:w="3984"/>
        <w:gridCol w:w="128"/>
        <w:gridCol w:w="3911"/>
      </w:tblGrid>
      <w:tr w:rsidR="00BF3851" w:rsidTr="6A3D8591" w14:paraId="6478E2A1" w14:textId="77777777">
        <w:trPr>
          <w:cantSplit/>
        </w:trPr>
        <w:tc>
          <w:tcPr>
            <w:tcW w:w="2220" w:type="dxa"/>
            <w:tcMar/>
          </w:tcPr>
          <w:p w:rsidR="00BF3851" w:rsidRDefault="00AA6352" w14:paraId="4D2950A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Caso de uso</w:t>
            </w:r>
          </w:p>
        </w:tc>
        <w:tc>
          <w:tcPr>
            <w:tcW w:w="8878" w:type="dxa"/>
            <w:gridSpan w:val="4"/>
            <w:tcMar/>
          </w:tcPr>
          <w:p w:rsidR="00BF3851" w:rsidP="6A3D8591" w:rsidRDefault="00BF3851" w14:paraId="68DD4126" w14:textId="36C41B91">
            <w:pPr>
              <w:rPr>
                <w:rFonts w:ascii="Arial" w:hAnsi="Arial" w:cs="Arial"/>
                <w:sz w:val="22"/>
                <w:szCs w:val="22"/>
              </w:rPr>
            </w:pPr>
            <w:r w:rsidRPr="6A3D8591" w:rsidR="3441388D">
              <w:rPr>
                <w:rFonts w:ascii="Arial" w:hAnsi="Arial" w:cs="Arial"/>
                <w:sz w:val="22"/>
                <w:szCs w:val="22"/>
              </w:rPr>
              <w:t xml:space="preserve">CU13 - </w:t>
            </w:r>
            <w:r w:rsidRPr="6A3D8591" w:rsidR="280FF791">
              <w:rPr>
                <w:rFonts w:ascii="Arial" w:hAnsi="Arial" w:cs="Arial"/>
                <w:sz w:val="22"/>
                <w:szCs w:val="22"/>
              </w:rPr>
              <w:t>Consultar un Producto</w:t>
            </w:r>
          </w:p>
          <w:p w:rsidR="00BF3851" w:rsidP="6A3D8591" w:rsidRDefault="00BF3851" w14:paraId="450824CF" w14:textId="0C38738D">
            <w:pPr>
              <w:pStyle w:val="Normal"/>
            </w:pPr>
            <w:r w:rsidRPr="6A3D8591" w:rsidR="280FF791">
              <w:rPr>
                <w:rFonts w:ascii="Arial" w:hAnsi="Arial" w:cs="Arial"/>
                <w:sz w:val="22"/>
                <w:szCs w:val="22"/>
              </w:rPr>
              <w:t>Por Id</w:t>
            </w:r>
          </w:p>
        </w:tc>
      </w:tr>
      <w:tr w:rsidR="00BF3851" w:rsidTr="6A3D8591" w14:paraId="415F2E64" w14:textId="77777777">
        <w:trPr>
          <w:cantSplit/>
        </w:trPr>
        <w:tc>
          <w:tcPr>
            <w:tcW w:w="2220" w:type="dxa"/>
            <w:tcMar/>
          </w:tcPr>
          <w:p w:rsidR="00BF3851" w:rsidRDefault="00BF3851" w14:paraId="0C9B14A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8878" w:type="dxa"/>
            <w:gridSpan w:val="4"/>
            <w:tcMar/>
          </w:tcPr>
          <w:p w:rsidR="00BF3851" w:rsidP="6A3D8591" w:rsidRDefault="00BF3851" w14:paraId="34732BAC" w14:textId="102F9342">
            <w:pPr>
              <w:rPr>
                <w:rFonts w:ascii="Arial" w:hAnsi="Arial" w:cs="Arial"/>
                <w:sz w:val="22"/>
                <w:szCs w:val="22"/>
              </w:rPr>
            </w:pPr>
            <w:r w:rsidRPr="6A3D8591" w:rsidR="4AD0EFB6">
              <w:rPr>
                <w:rFonts w:ascii="Arial" w:hAnsi="Arial" w:cs="Arial"/>
                <w:sz w:val="22"/>
                <w:szCs w:val="22"/>
              </w:rPr>
              <w:t>V1. 2026-06-06</w:t>
            </w:r>
          </w:p>
        </w:tc>
      </w:tr>
      <w:tr w:rsidR="00BF3851" w:rsidTr="6A3D8591" w14:paraId="328C8279" w14:textId="77777777">
        <w:trPr>
          <w:cantSplit/>
          <w:trHeight w:val="300"/>
        </w:trPr>
        <w:tc>
          <w:tcPr>
            <w:tcW w:w="2220" w:type="dxa"/>
            <w:tcMar/>
          </w:tcPr>
          <w:p w:rsidR="00BF3851" w:rsidRDefault="00BF3851" w14:paraId="7B83820C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</w:t>
            </w:r>
            <w:r w:rsidR="009C7906">
              <w:rPr>
                <w:rFonts w:ascii="Arial" w:hAnsi="Arial" w:cs="Arial"/>
                <w:b/>
                <w:bCs/>
                <w:sz w:val="22"/>
              </w:rPr>
              <w:t>ctores</w:t>
            </w:r>
          </w:p>
        </w:tc>
        <w:tc>
          <w:tcPr>
            <w:tcW w:w="8878" w:type="dxa"/>
            <w:gridSpan w:val="4"/>
            <w:tcMar/>
          </w:tcPr>
          <w:p w:rsidR="00BF3851" w:rsidP="6A3D8591" w:rsidRDefault="009C7906" w14:paraId="7F2110C0" w14:textId="7FF3C6EA">
            <w:pPr>
              <w:rPr>
                <w:rFonts w:ascii="Arial" w:hAnsi="Arial" w:cs="Arial"/>
                <w:sz w:val="22"/>
                <w:szCs w:val="22"/>
              </w:rPr>
            </w:pPr>
            <w:r w:rsidRPr="6A3D8591" w:rsidR="62BD4D45">
              <w:rPr>
                <w:rFonts w:ascii="Arial" w:hAnsi="Arial" w:cs="Arial"/>
                <w:sz w:val="22"/>
                <w:szCs w:val="22"/>
              </w:rPr>
              <w:t>Administrador, Vendedor, Cliente</w:t>
            </w:r>
          </w:p>
        </w:tc>
      </w:tr>
      <w:tr w:rsidR="00BF3851" w:rsidTr="6A3D8591" w14:paraId="44F3BE8A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3762503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Fuentes</w:t>
            </w:r>
          </w:p>
        </w:tc>
        <w:tc>
          <w:tcPr>
            <w:tcW w:w="8878" w:type="dxa"/>
            <w:gridSpan w:val="4"/>
            <w:tcMar/>
          </w:tcPr>
          <w:p w:rsidR="00BF3851" w:rsidRDefault="00BF3851" w14:paraId="7676C1BF" w14:textId="31D2B6CF">
            <w:pPr/>
            <w:r w:rsidRPr="6A3D8591" w:rsidR="31F4B11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Documentos requisitos SCAR  </w:t>
            </w:r>
            <w:r w:rsidRPr="6A3D8591" w:rsidR="31F4B112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 xml:space="preserve"> </w:t>
            </w:r>
          </w:p>
        </w:tc>
      </w:tr>
      <w:tr w:rsidR="00BF3851" w:rsidTr="6A3D8591" w14:paraId="62C171B6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5E17B3D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Objetivos asociados</w:t>
            </w:r>
          </w:p>
        </w:tc>
        <w:tc>
          <w:tcPr>
            <w:tcW w:w="8878" w:type="dxa"/>
            <w:gridSpan w:val="4"/>
            <w:tcMar/>
          </w:tcPr>
          <w:p w:rsidR="00BF3851" w:rsidP="6A3D8591" w:rsidRDefault="00BF3851" w14:paraId="5D17C1F0" w14:textId="7DDB0931">
            <w:p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6A3D8591" w:rsidR="40770BA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  <w:t>OBJ_ESP_01 Desarrollar modulo usuarios del sistema SCAR</w:t>
            </w:r>
          </w:p>
          <w:p w:rsidR="00BF3851" w:rsidP="6A3D8591" w:rsidRDefault="00BF3851" w14:paraId="4641BB76" w14:textId="2EF798D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3851" w:rsidTr="6A3D8591" w14:paraId="4E4D8EF2" w14:textId="77777777">
        <w:trPr>
          <w:cantSplit/>
        </w:trPr>
        <w:tc>
          <w:tcPr>
            <w:tcW w:w="2220" w:type="dxa"/>
            <w:tcMar/>
          </w:tcPr>
          <w:p w:rsidR="00BF3851" w:rsidRDefault="00BF3851" w14:paraId="323436C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Descripción</w:t>
            </w:r>
          </w:p>
        </w:tc>
        <w:tc>
          <w:tcPr>
            <w:tcW w:w="8878" w:type="dxa"/>
            <w:gridSpan w:val="4"/>
            <w:tcMar/>
          </w:tcPr>
          <w:p w:rsidR="00BF3851" w:rsidP="6A3D8591" w:rsidRDefault="00BF3851" w14:paraId="07CFE9EB" w14:textId="4753129A">
            <w:pPr>
              <w:rPr>
                <w:rFonts w:ascii="Arial" w:hAnsi="Arial" w:cs="Arial"/>
                <w:sz w:val="22"/>
                <w:szCs w:val="22"/>
              </w:rPr>
            </w:pPr>
            <w:r w:rsidRPr="6A3D8591" w:rsidR="663DC0C5">
              <w:rPr>
                <w:rFonts w:ascii="Arial" w:hAnsi="Arial" w:cs="Arial"/>
                <w:sz w:val="22"/>
                <w:szCs w:val="22"/>
              </w:rPr>
              <w:t>El sistema deberá permitir realizar búsquedas de producto por id</w:t>
            </w:r>
          </w:p>
        </w:tc>
      </w:tr>
      <w:tr w:rsidR="00BF3851" w:rsidTr="6A3D8591" w14:paraId="0A59D06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1071CB0F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Precondición</w:t>
            </w:r>
          </w:p>
        </w:tc>
        <w:tc>
          <w:tcPr>
            <w:tcW w:w="8878" w:type="dxa"/>
            <w:gridSpan w:val="4"/>
            <w:tcMar/>
          </w:tcPr>
          <w:p w:rsidR="00BF3851" w:rsidP="6A3D8591" w:rsidRDefault="00BF3851" w14:paraId="7887BC90" w14:textId="6B1A8A0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A3D8591" w:rsidR="2D17CCD2">
              <w:rPr>
                <w:rFonts w:ascii="Arial" w:hAnsi="Arial" w:cs="Arial"/>
                <w:sz w:val="22"/>
                <w:szCs w:val="22"/>
              </w:rPr>
              <w:t xml:space="preserve">El usuario </w:t>
            </w:r>
            <w:r w:rsidRPr="6A3D8591" w:rsidR="2D17CCD2">
              <w:rPr>
                <w:rFonts w:ascii="Arial" w:hAnsi="Arial" w:cs="Arial"/>
                <w:sz w:val="22"/>
                <w:szCs w:val="22"/>
              </w:rPr>
              <w:t>está</w:t>
            </w:r>
            <w:r w:rsidRPr="6A3D8591" w:rsidR="2D17CCD2">
              <w:rPr>
                <w:rFonts w:ascii="Arial" w:hAnsi="Arial" w:cs="Arial"/>
                <w:sz w:val="22"/>
                <w:szCs w:val="22"/>
              </w:rPr>
              <w:t xml:space="preserve"> buscando un producto en el sistema</w:t>
            </w:r>
          </w:p>
        </w:tc>
      </w:tr>
      <w:tr w:rsidR="000F600A" w:rsidTr="6A3D8591" w14:paraId="43478E53" w14:textId="77777777">
        <w:trPr>
          <w:cantSplit/>
        </w:trPr>
        <w:tc>
          <w:tcPr>
            <w:tcW w:w="2220" w:type="dxa"/>
            <w:vMerge w:val="restart"/>
            <w:tcMar/>
          </w:tcPr>
          <w:p w:rsidR="000F600A" w:rsidRDefault="000F600A" w14:paraId="329CF56E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:rsidR="000F600A" w:rsidRDefault="000F600A" w14:paraId="4A805A0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390A629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5E74D62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6A3D8591" w14:paraId="29DDECA9" w14:textId="77777777">
        <w:trPr>
          <w:cantSplit/>
        </w:trPr>
        <w:tc>
          <w:tcPr>
            <w:tcW w:w="2220" w:type="dxa"/>
            <w:vMerge/>
            <w:tcMar/>
          </w:tcPr>
          <w:p w:rsidR="000F600A" w:rsidRDefault="000F600A" w14:paraId="2B2BD3E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</w:tcPr>
          <w:p w:rsidR="000F600A" w:rsidRDefault="000F600A" w14:paraId="4B6E19C4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59DF58E8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Pr="000F600A" w:rsidR="000F600A" w:rsidP="000F600A" w:rsidRDefault="000F600A" w14:paraId="68629AE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0F600A"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6A3D8591" w14:paraId="4BB5C8FB" w14:textId="77777777">
        <w:trPr>
          <w:cantSplit/>
          <w:trHeight w:val="840"/>
        </w:trPr>
        <w:tc>
          <w:tcPr>
            <w:tcW w:w="2220" w:type="dxa"/>
            <w:vMerge/>
            <w:tcMar/>
          </w:tcPr>
          <w:p w:rsidR="000F600A" w:rsidP="000F600A" w:rsidRDefault="000F600A" w14:paraId="41CCC737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8036F2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3984" w:type="dxa"/>
            <w:tcMar/>
          </w:tcPr>
          <w:p w:rsidR="000F600A" w:rsidP="6A3D8591" w:rsidRDefault="000F600A" w14:paraId="68826DB7" w14:textId="5DEEA3C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6A3D8591" w:rsidR="04C103D8">
              <w:rPr>
                <w:rFonts w:ascii="Arial" w:hAnsi="Arial" w:cs="Arial"/>
                <w:sz w:val="22"/>
                <w:szCs w:val="22"/>
              </w:rPr>
              <w:t xml:space="preserve">El usuario desea </w:t>
            </w:r>
            <w:r w:rsidRPr="6A3D8591" w:rsidR="755F53E2">
              <w:rPr>
                <w:rFonts w:ascii="Arial" w:hAnsi="Arial" w:cs="Arial"/>
                <w:sz w:val="22"/>
                <w:szCs w:val="22"/>
              </w:rPr>
              <w:t xml:space="preserve">encontrar un producto en específico e ingresa el </w:t>
            </w:r>
            <w:r w:rsidRPr="6A3D8591" w:rsidR="755F53E2">
              <w:rPr>
                <w:rFonts w:ascii="Arial" w:hAnsi="Arial" w:cs="Arial"/>
                <w:sz w:val="22"/>
                <w:szCs w:val="22"/>
              </w:rPr>
              <w:t>número</w:t>
            </w:r>
            <w:r w:rsidRPr="6A3D8591" w:rsidR="755F53E2">
              <w:rPr>
                <w:rFonts w:ascii="Arial" w:hAnsi="Arial" w:cs="Arial"/>
                <w:sz w:val="22"/>
                <w:szCs w:val="22"/>
              </w:rPr>
              <w:t xml:space="preserve"> que el sistema le dio del producto</w:t>
            </w:r>
          </w:p>
        </w:tc>
        <w:tc>
          <w:tcPr>
            <w:tcW w:w="4039" w:type="dxa"/>
            <w:gridSpan w:val="2"/>
            <w:tcMar/>
          </w:tcPr>
          <w:p w:rsidR="000F600A" w:rsidP="6A3D8591" w:rsidRDefault="000F600A" w14:paraId="20C54A08" w14:textId="14A96DA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A3D8591" w:rsidR="755F53E2">
              <w:rPr>
                <w:rFonts w:ascii="Arial" w:hAnsi="Arial" w:cs="Arial"/>
                <w:sz w:val="22"/>
                <w:szCs w:val="22"/>
              </w:rPr>
              <w:t>El sistema lo dirige directamente al producto que el cliente desea adquirir o consultar</w:t>
            </w:r>
          </w:p>
        </w:tc>
      </w:tr>
      <w:tr w:rsidR="000F600A" w:rsidTr="6A3D8591" w14:paraId="4B9C86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7EC283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59D08AF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3984" w:type="dxa"/>
            <w:tcMar/>
          </w:tcPr>
          <w:p w:rsidR="000F600A" w:rsidP="6A3D8591" w:rsidRDefault="000F600A" w14:paraId="306F3723" w14:textId="5BB6059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6A3D8591" w:rsidRDefault="000F600A" w14:paraId="35A30FA9" w14:textId="31D7B9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F600A" w:rsidTr="6A3D8591" w14:paraId="39324915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EF33B0D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42D42D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3984" w:type="dxa"/>
            <w:tcMar/>
          </w:tcPr>
          <w:p w:rsidR="000F600A" w:rsidP="000F600A" w:rsidRDefault="000F600A" w14:paraId="3769A871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B6FC05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A3D8591" w14:paraId="7FA2A3E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592A7A20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4D9C131D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3984" w:type="dxa"/>
            <w:tcMar/>
          </w:tcPr>
          <w:p w:rsidR="000F600A" w:rsidP="000F600A" w:rsidRDefault="000F600A" w14:paraId="7796122E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534455F6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A3D8591" w14:paraId="7C992FE1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D7666C1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250B69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3984" w:type="dxa"/>
            <w:tcMar/>
          </w:tcPr>
          <w:p w:rsidR="000F600A" w:rsidP="000F600A" w:rsidRDefault="000F600A" w14:paraId="4D793C02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3EFFF650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A3D8591" w14:paraId="6696605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BCEBC4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518EAA5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3984" w:type="dxa"/>
            <w:tcMar/>
          </w:tcPr>
          <w:p w:rsidR="000F600A" w:rsidP="000F600A" w:rsidRDefault="000F600A" w14:paraId="07EE9E67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83F7C7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A3D8591" w14:paraId="44C8BCD7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31FA6FD3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FA0CE69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</w:t>
            </w:r>
          </w:p>
        </w:tc>
        <w:tc>
          <w:tcPr>
            <w:tcW w:w="3984" w:type="dxa"/>
            <w:tcMar/>
          </w:tcPr>
          <w:p w:rsidR="000F600A" w:rsidP="000F600A" w:rsidRDefault="000F600A" w14:paraId="071B8D68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470C7A9D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A3D8591" w14:paraId="45B65BA6" w14:textId="77777777">
        <w:trPr>
          <w:cantSplit/>
        </w:trPr>
        <w:tc>
          <w:tcPr>
            <w:tcW w:w="2220" w:type="dxa"/>
            <w:vMerge w:val="restart"/>
            <w:tcMar/>
            <w:vAlign w:val="center"/>
          </w:tcPr>
          <w:p w:rsidR="000F600A" w:rsidP="000F600A" w:rsidRDefault="000F600A" w14:paraId="64015BD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 w:rsidRPr="004E4883">
              <w:rPr>
                <w:rFonts w:ascii="Arial" w:hAnsi="Arial" w:cs="Arial"/>
                <w:b/>
                <w:bCs/>
                <w:sz w:val="22"/>
              </w:rPr>
              <w:t>Escenario Alternativo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232D623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1F1D64F2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6A3D8591" w14:paraId="23B0BB10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7FE6D0EF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  <w:vAlign w:val="center"/>
          </w:tcPr>
          <w:p w:rsidR="000F600A" w:rsidP="000F600A" w:rsidRDefault="000F600A" w14:paraId="54EA54A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3CBED0B4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="000F600A" w:rsidP="000F600A" w:rsidRDefault="000F600A" w14:paraId="7F59662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6A3D8591" w14:paraId="149EC667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4E05270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201C2F" w14:paraId="36B65B88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1.1</w:t>
            </w:r>
          </w:p>
        </w:tc>
        <w:tc>
          <w:tcPr>
            <w:tcW w:w="3984" w:type="dxa"/>
            <w:tcMar/>
          </w:tcPr>
          <w:p w:rsidRPr="004E4883" w:rsidR="000F600A" w:rsidP="000F600A" w:rsidRDefault="000F600A" w14:paraId="0CE24827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alternativo vuelve en algún momento al escenario principal y de esta forma el actor o los actores logran el objetivo. Pueden existir varios escenarios alternativos y cada uno de ellos debe ocupar una nueva fila para evitar confusiones.</w:t>
            </w:r>
          </w:p>
        </w:tc>
        <w:tc>
          <w:tcPr>
            <w:tcW w:w="4039" w:type="dxa"/>
            <w:gridSpan w:val="2"/>
            <w:tcMar/>
          </w:tcPr>
          <w:p w:rsidRPr="004E4883" w:rsidR="000F600A" w:rsidP="000F600A" w:rsidRDefault="000F600A" w14:paraId="5FF6A82E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6A3D8591" w14:paraId="0403A3F4" w14:textId="77777777">
        <w:trPr>
          <w:cantSplit/>
        </w:trPr>
        <w:tc>
          <w:tcPr>
            <w:tcW w:w="2220" w:type="dxa"/>
            <w:tcMar/>
          </w:tcPr>
          <w:p w:rsidR="000F600A" w:rsidP="000F600A" w:rsidRDefault="000F600A" w14:paraId="2A2E212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8878" w:type="dxa"/>
            <w:gridSpan w:val="4"/>
            <w:tcMar/>
          </w:tcPr>
          <w:p w:rsidR="000F600A" w:rsidP="000F600A" w:rsidRDefault="000F600A" w14:paraId="46BAB6CD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&lt;postcondición del caso de uso&gt;</w:t>
            </w:r>
          </w:p>
        </w:tc>
      </w:tr>
      <w:tr w:rsidR="00201C2F" w:rsidTr="6A3D8591" w14:paraId="4F9CA020" w14:textId="77777777">
        <w:trPr>
          <w:cantSplit/>
          <w:trHeight w:val="274"/>
        </w:trPr>
        <w:tc>
          <w:tcPr>
            <w:tcW w:w="2220" w:type="dxa"/>
            <w:vMerge w:val="restart"/>
            <w:tcMar/>
            <w:vAlign w:val="center"/>
          </w:tcPr>
          <w:p w:rsidR="00201C2F" w:rsidP="00201C2F" w:rsidRDefault="00201C2F" w14:paraId="1AB57413" w14:textId="77777777">
            <w:pPr>
              <w:pStyle w:val="Ttulo1"/>
            </w:pPr>
            <w:r>
              <w:lastRenderedPageBreak/>
              <w:t>Excepciones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201C2F" w:rsidP="00201C2F" w:rsidRDefault="00201C2F" w14:paraId="3E32CBB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201C2F" w:rsidP="00201C2F" w:rsidRDefault="00201C2F" w14:paraId="3DBE7BB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201C2F" w:rsidTr="6A3D8591" w14:paraId="5760214B" w14:textId="77777777">
        <w:trPr>
          <w:cantSplit/>
          <w:trHeight w:val="271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46B7CF81" w14:textId="77777777">
            <w:pPr>
              <w:pStyle w:val="Ttulo1"/>
            </w:pPr>
          </w:p>
        </w:tc>
        <w:tc>
          <w:tcPr>
            <w:tcW w:w="855" w:type="dxa"/>
            <w:vMerge/>
            <w:tcMar/>
            <w:vAlign w:val="center"/>
          </w:tcPr>
          <w:p w:rsidR="00201C2F" w:rsidP="00201C2F" w:rsidRDefault="00201C2F" w14:paraId="14A06693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4112" w:type="dxa"/>
            <w:gridSpan w:val="2"/>
            <w:tcMar/>
            <w:vAlign w:val="center"/>
          </w:tcPr>
          <w:p w:rsidRPr="000F600A" w:rsidR="00201C2F" w:rsidP="00201C2F" w:rsidRDefault="00201C2F" w14:paraId="688BDFA7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3911" w:type="dxa"/>
            <w:tcMar/>
            <w:vAlign w:val="center"/>
          </w:tcPr>
          <w:p w:rsidR="00201C2F" w:rsidP="00201C2F" w:rsidRDefault="00201C2F" w14:paraId="59100A18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201C2F" w:rsidTr="6A3D8591" w14:paraId="2C826F90" w14:textId="77777777">
        <w:trPr>
          <w:cantSplit/>
          <w:trHeight w:val="2670"/>
        </w:trPr>
        <w:tc>
          <w:tcPr>
            <w:tcW w:w="2220" w:type="dxa"/>
            <w:vMerge/>
            <w:tcMar/>
            <w:vAlign w:val="center"/>
          </w:tcPr>
          <w:p w:rsidR="00201C2F" w:rsidP="000F600A" w:rsidRDefault="00201C2F" w14:paraId="1DEA2DA3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0F600A" w:rsidRDefault="00201C2F" w14:paraId="3BE5959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1.1</w:t>
            </w:r>
          </w:p>
        </w:tc>
        <w:tc>
          <w:tcPr>
            <w:tcW w:w="4112" w:type="dxa"/>
            <w:gridSpan w:val="2"/>
            <w:tcMar/>
          </w:tcPr>
          <w:p w:rsidRPr="00201C2F" w:rsidR="00201C2F" w:rsidP="00201C2F" w:rsidRDefault="00201C2F" w14:paraId="71A79CDC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tcMar/>
          </w:tcPr>
          <w:p w:rsidR="00201C2F" w:rsidP="000F600A" w:rsidRDefault="00201C2F" w14:paraId="4639A52C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6A3D8591" w14:paraId="2C40B91C" w14:textId="77777777">
        <w:trPr>
          <w:cantSplit/>
          <w:trHeight w:val="1012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22FEB457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201C2F" w:rsidRDefault="00201C2F" w14:paraId="20593CF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1.2</w:t>
            </w:r>
          </w:p>
        </w:tc>
        <w:tc>
          <w:tcPr>
            <w:tcW w:w="4112" w:type="dxa"/>
            <w:gridSpan w:val="2"/>
            <w:tcMar/>
          </w:tcPr>
          <w:p w:rsidR="00201C2F" w:rsidP="00201C2F" w:rsidRDefault="00201C2F" w14:paraId="1A844432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Si &lt;condición de excepción&gt;,{el &lt;actor&gt; , el sistema} }&lt;acción realizada por el actor o sistema&gt;&gt;, se realiza el caso de uso </w:t>
            </w:r>
          </w:p>
          <w:p w:rsidRPr="00201C2F" w:rsidR="00201C2F" w:rsidP="00201C2F" w:rsidRDefault="00201C2F" w14:paraId="5F38E6B0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 caso de uso RF-x&gt;, a continuación este caso de uso {continua, aborta}</w:t>
            </w:r>
          </w:p>
        </w:tc>
        <w:tc>
          <w:tcPr>
            <w:tcW w:w="3911" w:type="dxa"/>
            <w:tcMar/>
          </w:tcPr>
          <w:p w:rsidR="00201C2F" w:rsidP="00201C2F" w:rsidRDefault="00201C2F" w14:paraId="24F6D47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6A3D8591" w14:paraId="6C4D376C" w14:textId="77777777">
        <w:tc>
          <w:tcPr>
            <w:tcW w:w="2220" w:type="dxa"/>
            <w:tcMar/>
          </w:tcPr>
          <w:p w:rsidR="00201C2F" w:rsidP="00201C2F" w:rsidRDefault="00201C2F" w14:paraId="4A0A3AA4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Rendimiento</w:t>
            </w:r>
          </w:p>
        </w:tc>
        <w:tc>
          <w:tcPr>
            <w:tcW w:w="855" w:type="dxa"/>
            <w:tcMar/>
          </w:tcPr>
          <w:p w:rsidR="00201C2F" w:rsidP="00201C2F" w:rsidRDefault="00201C2F" w14:paraId="05788CC2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CBCA685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Cota de tiempo</w:t>
            </w:r>
          </w:p>
        </w:tc>
      </w:tr>
      <w:tr w:rsidR="00201C2F" w:rsidTr="6A3D8591" w14:paraId="18B5BF49" w14:textId="77777777">
        <w:tc>
          <w:tcPr>
            <w:tcW w:w="2220" w:type="dxa"/>
            <w:tcMar/>
          </w:tcPr>
          <w:p w:rsidR="00201C2F" w:rsidP="00201C2F" w:rsidRDefault="00201C2F" w14:paraId="695414DB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59B101A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69A4E2B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6A3D8591" w14:paraId="2BAEBF19" w14:textId="77777777">
        <w:tc>
          <w:tcPr>
            <w:tcW w:w="2220" w:type="dxa"/>
            <w:tcMar/>
          </w:tcPr>
          <w:p w:rsidR="00201C2F" w:rsidP="00201C2F" w:rsidRDefault="00201C2F" w14:paraId="0F780A25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0B29F0E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630AAD7F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6A3D8591" w14:paraId="3C1D6DA3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69E5F36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Frecuencia esperada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5B6AD26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&lt;nº de veces&gt; veces / &lt;unidad de tiempo&gt;</w:t>
            </w:r>
          </w:p>
        </w:tc>
      </w:tr>
      <w:tr w:rsidR="00201C2F" w:rsidTr="6A3D8591" w14:paraId="3525B328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5003D01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Importancia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D53064E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{sin importancia, importante, vital}</w:t>
            </w:r>
          </w:p>
        </w:tc>
      </w:tr>
      <w:tr w:rsidR="00201C2F" w:rsidTr="6A3D8591" w14:paraId="63EAFEE5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0256D0B0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Urgencia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5790AA88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{puede esperar, hay presión, inmediatamente}</w:t>
            </w:r>
          </w:p>
        </w:tc>
      </w:tr>
      <w:tr w:rsidR="00201C2F" w:rsidTr="6A3D8591" w14:paraId="158A46BA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49417FB7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Comentarios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70CD783A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&lt;comentarios adicionales&gt;</w:t>
            </w:r>
          </w:p>
        </w:tc>
      </w:tr>
    </w:tbl>
    <w:p w:rsidR="00182031" w:rsidP="00F419D0" w:rsidRDefault="00182031" w14:paraId="58D12782" w14:textId="77777777">
      <w:pPr>
        <w:rPr>
          <w:sz w:val="22"/>
        </w:rPr>
      </w:pPr>
    </w:p>
    <w:p w:rsidR="00F419D0" w:rsidP="00F419D0" w:rsidRDefault="00F419D0" w14:paraId="1929417B" w14:textId="77777777">
      <w:pPr>
        <w:rPr>
          <w:sz w:val="22"/>
        </w:rPr>
      </w:pPr>
      <w:bookmarkStart w:name="_GoBack" w:id="0"/>
      <w:bookmarkEnd w:id="0"/>
    </w:p>
    <w:sectPr w:rsidR="00F419D0" w:rsidSect="00F419D0">
      <w:pgSz w:w="12242" w:h="15842" w:orient="portrait" w:code="172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activeWritingStyle w:lang="es-ES_tradnl" w:vendorID="9" w:dllVersion="512" w:checkStyle="1" w:appName="MSWord"/>
  <w:trackRevisions w:val="false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883"/>
    <w:rsid w:val="000C0F5F"/>
    <w:rsid w:val="000F600A"/>
    <w:rsid w:val="00182031"/>
    <w:rsid w:val="00201C2F"/>
    <w:rsid w:val="002D6F6B"/>
    <w:rsid w:val="002E2AEE"/>
    <w:rsid w:val="004E4883"/>
    <w:rsid w:val="00644236"/>
    <w:rsid w:val="006D6277"/>
    <w:rsid w:val="007D2D26"/>
    <w:rsid w:val="007E7F90"/>
    <w:rsid w:val="00994A12"/>
    <w:rsid w:val="009A487E"/>
    <w:rsid w:val="009C7906"/>
    <w:rsid w:val="00AA6352"/>
    <w:rsid w:val="00AC75BB"/>
    <w:rsid w:val="00BF3851"/>
    <w:rsid w:val="00D43E46"/>
    <w:rsid w:val="00D506D7"/>
    <w:rsid w:val="00F419D0"/>
    <w:rsid w:val="041E80B3"/>
    <w:rsid w:val="04C103D8"/>
    <w:rsid w:val="0A4A0C13"/>
    <w:rsid w:val="13298391"/>
    <w:rsid w:val="1A0ED8A5"/>
    <w:rsid w:val="280FF791"/>
    <w:rsid w:val="2D17CCD2"/>
    <w:rsid w:val="31F4B112"/>
    <w:rsid w:val="3441388D"/>
    <w:rsid w:val="40770BAA"/>
    <w:rsid w:val="44AF86EC"/>
    <w:rsid w:val="4AD0EFB6"/>
    <w:rsid w:val="4F44BF77"/>
    <w:rsid w:val="503EEEE6"/>
    <w:rsid w:val="5125DC7C"/>
    <w:rsid w:val="5C274764"/>
    <w:rsid w:val="62BD4D45"/>
    <w:rsid w:val="65831BF0"/>
    <w:rsid w:val="663BBB6C"/>
    <w:rsid w:val="663DC0C5"/>
    <w:rsid w:val="6A3D8591"/>
    <w:rsid w:val="6A8C47F9"/>
    <w:rsid w:val="755F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5A2591"/>
  <w15:chartTrackingRefBased/>
  <w15:docId w15:val="{0BD499D3-C51F-4AA3-A49E-B509138F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Refdecomentario">
    <w:name w:val="annotation reference"/>
    <w:uiPriority w:val="99"/>
    <w:semiHidden/>
    <w:unhideWhenUsed/>
    <w:rsid w:val="00994A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4A12"/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0994A1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4A12"/>
    <w:rPr>
      <w:b/>
      <w:bCs/>
    </w:rPr>
  </w:style>
  <w:style w:type="character" w:styleId="AsuntodelcomentarioCar" w:customStyle="1">
    <w:name w:val="Asunto del comentario Car"/>
    <w:link w:val="Asuntodelcomentario"/>
    <w:uiPriority w:val="99"/>
    <w:semiHidden/>
    <w:rsid w:val="00994A12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4A12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sid w:val="00994A12"/>
    <w:rPr>
      <w:rFonts w:ascii="Segoe UI" w:hAnsi="Segoe UI" w:cs="Segoe UI"/>
      <w:sz w:val="18"/>
      <w:szCs w:val="18"/>
      <w:lang w:val="es-ES" w:eastAsia="es-ES"/>
    </w:rPr>
  </w:style>
  <w:style w:type="paragraph" w:styleId="Default" w:customStyle="1">
    <w:name w:val="Default"/>
    <w:rsid w:val="00994A1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994A1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4009E-5E5C-405E-A177-860AB5DE84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Capsula Corp.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RF- &lt;id&gt;</dc:title>
  <dc:subject/>
  <dc:creator>Raul Garcia Valenzuela</dc:creator>
  <keywords/>
  <dc:description/>
  <lastModifiedBy>jaiver leiva tapiero</lastModifiedBy>
  <revision>7</revision>
  <lastPrinted>2021-03-22T12:09:00.0000000Z</lastPrinted>
  <dcterms:created xsi:type="dcterms:W3CDTF">2017-06-14T21:00:00.0000000Z</dcterms:created>
  <dcterms:modified xsi:type="dcterms:W3CDTF">2026-06-16T21:53:25.6445400Z</dcterms:modified>
</coreProperties>
</file>