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2F649" w14:textId="77777777" w:rsidR="007128D8" w:rsidRDefault="007128D8" w:rsidP="007128D8">
      <w:pPr>
        <w:pStyle w:val="Heading1"/>
        <w:shd w:val="clear" w:color="auto" w:fill="643687"/>
        <w:spacing w:before="0"/>
        <w:textAlignment w:val="baseline"/>
        <w:rPr>
          <w:rFonts w:ascii="Verdana" w:hAnsi="Verdana"/>
          <w:color w:val="FFFFFF"/>
          <w:spacing w:val="-8"/>
        </w:rPr>
      </w:pPr>
      <w:r>
        <w:rPr>
          <w:rFonts w:ascii="Verdana" w:hAnsi="Verdana"/>
          <w:color w:val="FFFFFF"/>
          <w:spacing w:val="-8"/>
        </w:rPr>
        <w:t>6 Approaches to Legacy System Modernization</w:t>
      </w:r>
    </w:p>
    <w:p w14:paraId="00EC5432" w14:textId="77777777" w:rsidR="007128D8" w:rsidRDefault="007128D8" w:rsidP="007128D8">
      <w:pPr>
        <w:spacing w:after="0" w:line="240" w:lineRule="auto"/>
        <w:textAlignment w:val="baseline"/>
        <w:rPr>
          <w:rFonts w:ascii="inherit" w:eastAsia="Times New Roman" w:hAnsi="inherit" w:cs="Times New Roman"/>
          <w:spacing w:val="-8"/>
          <w:sz w:val="24"/>
          <w:szCs w:val="24"/>
        </w:rPr>
      </w:pPr>
    </w:p>
    <w:p w14:paraId="347CD18A" w14:textId="130D5115"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Legacy systems have lots of drawbacks. They’re difficult to maintain, support, improve, or integrate with new systems. Their maintenance costs a lot—up to </w:t>
      </w:r>
      <w:r w:rsidRPr="007128D8">
        <w:rPr>
          <w:rFonts w:ascii="inherit" w:eastAsia="Times New Roman" w:hAnsi="inherit" w:cs="Times New Roman"/>
          <w:b/>
          <w:bCs/>
          <w:spacing w:val="-8"/>
          <w:sz w:val="24"/>
          <w:szCs w:val="24"/>
          <w:bdr w:val="none" w:sz="0" w:space="0" w:color="auto" w:frame="1"/>
        </w:rPr>
        <w:t>$7 to $19+ million</w:t>
      </w:r>
      <w:r w:rsidRPr="007128D8">
        <w:rPr>
          <w:rFonts w:ascii="inherit" w:eastAsia="Times New Roman" w:hAnsi="inherit" w:cs="Times New Roman"/>
          <w:spacing w:val="-8"/>
          <w:sz w:val="24"/>
          <w:szCs w:val="24"/>
        </w:rPr>
        <w:t> per year if we’re talking about a large-scale app.</w:t>
      </w:r>
    </w:p>
    <w:p w14:paraId="337F7B91"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But it’s not easy to replace an old system. Especially when it handles vital business processes within an organization.</w:t>
      </w:r>
    </w:p>
    <w:p w14:paraId="3CB43AC0"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Legacy system modernization solves this problem by offering several approaches that won’t disrupt your internal processes.</w:t>
      </w:r>
    </w:p>
    <w:p w14:paraId="693E9FC1" w14:textId="15C73134" w:rsid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This guide reviews six common legacy system modernization strategies and lists the steps to follow before the modernization starts. Here’s what we’ll review:</w:t>
      </w:r>
    </w:p>
    <w:p w14:paraId="15B754BC"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22839E4F" w14:textId="77777777" w:rsidR="007128D8" w:rsidRPr="007128D8" w:rsidRDefault="007128D8" w:rsidP="007128D8">
      <w:pPr>
        <w:spacing w:after="0" w:line="240" w:lineRule="auto"/>
        <w:textAlignment w:val="baseline"/>
        <w:outlineLvl w:val="1"/>
        <w:rPr>
          <w:rFonts w:ascii="Verdana" w:eastAsia="Times New Roman" w:hAnsi="Verdana" w:cs="Times New Roman"/>
          <w:b/>
          <w:bCs/>
          <w:sz w:val="36"/>
          <w:szCs w:val="36"/>
        </w:rPr>
      </w:pPr>
      <w:r w:rsidRPr="007128D8">
        <w:rPr>
          <w:rFonts w:ascii="Verdana" w:eastAsia="Times New Roman" w:hAnsi="Verdana" w:cs="Times New Roman"/>
          <w:b/>
          <w:bCs/>
          <w:sz w:val="36"/>
          <w:szCs w:val="36"/>
        </w:rPr>
        <w:t>Table of contents</w:t>
      </w:r>
    </w:p>
    <w:p w14:paraId="41A71B4B" w14:textId="327A3C9C" w:rsidR="007128D8" w:rsidRPr="007128D8" w:rsidRDefault="007128D8" w:rsidP="007128D8">
      <w:pPr>
        <w:numPr>
          <w:ilvl w:val="0"/>
          <w:numId w:val="1"/>
        </w:numPr>
        <w:spacing w:after="0" w:line="240" w:lineRule="auto"/>
        <w:ind w:left="0"/>
        <w:textAlignment w:val="baseline"/>
        <w:rPr>
          <w:rFonts w:ascii="Times New Roman" w:eastAsia="Times New Roman" w:hAnsi="Times New Roman" w:cs="Times New Roman"/>
          <w:b/>
          <w:bCs/>
          <w:color w:val="0000FF"/>
          <w:sz w:val="24"/>
          <w:szCs w:val="24"/>
          <w:u w:val="single"/>
          <w:bdr w:val="none" w:sz="0" w:space="0" w:color="auto" w:frame="1"/>
        </w:rPr>
      </w:pPr>
      <w:r w:rsidRPr="007128D8">
        <w:rPr>
          <w:rFonts w:ascii="Times New Roman" w:eastAsia="Times New Roman" w:hAnsi="Times New Roman" w:cs="Times New Roman"/>
          <w:sz w:val="24"/>
          <w:szCs w:val="24"/>
        </w:rPr>
        <w:fldChar w:fldCharType="begin"/>
      </w:r>
      <w:r w:rsidRPr="007128D8">
        <w:rPr>
          <w:rFonts w:ascii="Times New Roman" w:eastAsia="Times New Roman" w:hAnsi="Times New Roman" w:cs="Times New Roman"/>
          <w:sz w:val="24"/>
          <w:szCs w:val="24"/>
        </w:rPr>
        <w:instrText xml:space="preserve"> HYPERLINK "https://www.cleveroad.com/blog/legacy-system-modernization" \l "what-is-legacy-system-modernization" </w:instrText>
      </w:r>
      <w:r w:rsidRPr="007128D8">
        <w:rPr>
          <w:rFonts w:ascii="Times New Roman" w:eastAsia="Times New Roman" w:hAnsi="Times New Roman" w:cs="Times New Roman"/>
          <w:sz w:val="24"/>
          <w:szCs w:val="24"/>
        </w:rPr>
        <w:fldChar w:fldCharType="separate"/>
      </w:r>
      <w:r w:rsidRPr="007128D8">
        <w:rPr>
          <w:rFonts w:ascii="Verdana" w:eastAsia="Times New Roman" w:hAnsi="Verdana" w:cs="Times New Roman"/>
          <w:b/>
          <w:bCs/>
          <w:color w:val="0000FF"/>
          <w:sz w:val="24"/>
          <w:szCs w:val="24"/>
          <w:u w:val="single"/>
          <w:bdr w:val="none" w:sz="0" w:space="0" w:color="auto" w:frame="1"/>
        </w:rPr>
        <w:t>What Is Legacy System Modernization?</w:t>
      </w:r>
    </w:p>
    <w:p w14:paraId="42CED228" w14:textId="77777777" w:rsidR="007128D8" w:rsidRPr="007128D8" w:rsidRDefault="007128D8" w:rsidP="007128D8">
      <w:pPr>
        <w:spacing w:after="0" w:line="240" w:lineRule="auto"/>
        <w:textAlignment w:val="baseline"/>
        <w:rPr>
          <w:rFonts w:ascii="Times New Roman" w:eastAsia="Times New Roman" w:hAnsi="Times New Roman" w:cs="Times New Roman"/>
          <w:sz w:val="24"/>
          <w:szCs w:val="24"/>
        </w:rPr>
      </w:pPr>
      <w:r w:rsidRPr="007128D8">
        <w:rPr>
          <w:rFonts w:ascii="Times New Roman" w:eastAsia="Times New Roman" w:hAnsi="Times New Roman" w:cs="Times New Roman"/>
          <w:sz w:val="24"/>
          <w:szCs w:val="24"/>
        </w:rPr>
        <w:fldChar w:fldCharType="end"/>
      </w:r>
    </w:p>
    <w:p w14:paraId="0D656B3C" w14:textId="096C6E56" w:rsidR="007128D8" w:rsidRPr="007128D8" w:rsidRDefault="007128D8" w:rsidP="007128D8">
      <w:pPr>
        <w:numPr>
          <w:ilvl w:val="0"/>
          <w:numId w:val="1"/>
        </w:numPr>
        <w:spacing w:after="0" w:line="240" w:lineRule="auto"/>
        <w:ind w:left="0"/>
        <w:textAlignment w:val="baseline"/>
        <w:rPr>
          <w:rFonts w:ascii="Verdana" w:eastAsia="Times New Roman" w:hAnsi="Verdana" w:cs="Times New Roman"/>
          <w:b/>
          <w:bCs/>
          <w:color w:val="0000FF"/>
          <w:sz w:val="24"/>
          <w:szCs w:val="24"/>
          <w:u w:val="single"/>
          <w:bdr w:val="none" w:sz="0" w:space="0" w:color="auto" w:frame="1"/>
        </w:rPr>
      </w:pPr>
      <w:r w:rsidRPr="007128D8">
        <w:rPr>
          <w:rFonts w:ascii="Times New Roman" w:eastAsia="Times New Roman" w:hAnsi="Times New Roman" w:cs="Times New Roman"/>
          <w:sz w:val="24"/>
          <w:szCs w:val="24"/>
        </w:rPr>
        <w:fldChar w:fldCharType="begin"/>
      </w:r>
      <w:r w:rsidRPr="007128D8">
        <w:rPr>
          <w:rFonts w:ascii="Times New Roman" w:eastAsia="Times New Roman" w:hAnsi="Times New Roman" w:cs="Times New Roman"/>
          <w:sz w:val="24"/>
          <w:szCs w:val="24"/>
        </w:rPr>
        <w:instrText xml:space="preserve"> HYPERLINK "https://www.cleveroad.com/blog/legacy-system-modernization" \l "how-to-prepare-for-legacy-systems-modernization" </w:instrText>
      </w:r>
      <w:r w:rsidRPr="007128D8">
        <w:rPr>
          <w:rFonts w:ascii="Times New Roman" w:eastAsia="Times New Roman" w:hAnsi="Times New Roman" w:cs="Times New Roman"/>
          <w:sz w:val="24"/>
          <w:szCs w:val="24"/>
        </w:rPr>
        <w:fldChar w:fldCharType="separate"/>
      </w:r>
      <w:r w:rsidRPr="007128D8">
        <w:rPr>
          <w:rFonts w:ascii="Verdana" w:eastAsia="Times New Roman" w:hAnsi="Verdana" w:cs="Times New Roman"/>
          <w:b/>
          <w:bCs/>
          <w:color w:val="0000FF"/>
          <w:sz w:val="24"/>
          <w:szCs w:val="24"/>
          <w:u w:val="single"/>
          <w:bdr w:val="none" w:sz="0" w:space="0" w:color="auto" w:frame="1"/>
        </w:rPr>
        <w:t>How to Prepare for Legacy Systems Modernization</w:t>
      </w:r>
    </w:p>
    <w:p w14:paraId="06CF9419" w14:textId="77777777" w:rsidR="007128D8" w:rsidRPr="007128D8" w:rsidRDefault="007128D8" w:rsidP="007128D8">
      <w:pPr>
        <w:spacing w:after="0" w:line="240" w:lineRule="auto"/>
        <w:textAlignment w:val="baseline"/>
        <w:rPr>
          <w:rFonts w:ascii="Times New Roman" w:eastAsia="Times New Roman" w:hAnsi="Times New Roman" w:cs="Times New Roman"/>
          <w:sz w:val="24"/>
          <w:szCs w:val="24"/>
        </w:rPr>
      </w:pPr>
      <w:r w:rsidRPr="007128D8">
        <w:rPr>
          <w:rFonts w:ascii="Times New Roman" w:eastAsia="Times New Roman" w:hAnsi="Times New Roman" w:cs="Times New Roman"/>
          <w:sz w:val="24"/>
          <w:szCs w:val="24"/>
        </w:rPr>
        <w:fldChar w:fldCharType="end"/>
      </w:r>
    </w:p>
    <w:p w14:paraId="66919A42" w14:textId="68141532" w:rsidR="007128D8" w:rsidRPr="007128D8" w:rsidRDefault="007128D8" w:rsidP="007128D8">
      <w:pPr>
        <w:numPr>
          <w:ilvl w:val="1"/>
          <w:numId w:val="1"/>
        </w:numPr>
        <w:spacing w:after="0" w:line="240" w:lineRule="auto"/>
        <w:ind w:left="0"/>
        <w:textAlignment w:val="baseline"/>
        <w:rPr>
          <w:rFonts w:ascii="Verdana" w:eastAsia="Times New Roman" w:hAnsi="Verdana" w:cs="Times New Roman"/>
          <w:b/>
          <w:bCs/>
          <w:color w:val="0000FF"/>
          <w:sz w:val="24"/>
          <w:szCs w:val="24"/>
          <w:u w:val="single"/>
          <w:bdr w:val="none" w:sz="0" w:space="0" w:color="auto" w:frame="1"/>
        </w:rPr>
      </w:pPr>
      <w:r w:rsidRPr="007128D8">
        <w:rPr>
          <w:rFonts w:ascii="Times New Roman" w:eastAsia="Times New Roman" w:hAnsi="Times New Roman" w:cs="Times New Roman"/>
          <w:sz w:val="24"/>
          <w:szCs w:val="24"/>
        </w:rPr>
        <w:fldChar w:fldCharType="begin"/>
      </w:r>
      <w:r w:rsidRPr="007128D8">
        <w:rPr>
          <w:rFonts w:ascii="Times New Roman" w:eastAsia="Times New Roman" w:hAnsi="Times New Roman" w:cs="Times New Roman"/>
          <w:sz w:val="24"/>
          <w:szCs w:val="24"/>
        </w:rPr>
        <w:instrText xml:space="preserve"> HYPERLINK "https://www.cleveroad.com/blog/legacy-system-modernization" \l "1-define-your-goals-for-modernization" </w:instrText>
      </w:r>
      <w:r w:rsidRPr="007128D8">
        <w:rPr>
          <w:rFonts w:ascii="Times New Roman" w:eastAsia="Times New Roman" w:hAnsi="Times New Roman" w:cs="Times New Roman"/>
          <w:sz w:val="24"/>
          <w:szCs w:val="24"/>
        </w:rPr>
        <w:fldChar w:fldCharType="separate"/>
      </w:r>
      <w:r w:rsidRPr="007128D8">
        <w:rPr>
          <w:rFonts w:ascii="Verdana" w:eastAsia="Times New Roman" w:hAnsi="Verdana" w:cs="Times New Roman"/>
          <w:b/>
          <w:bCs/>
          <w:color w:val="0000FF"/>
          <w:sz w:val="24"/>
          <w:szCs w:val="24"/>
          <w:u w:val="single"/>
          <w:bdr w:val="none" w:sz="0" w:space="0" w:color="auto" w:frame="1"/>
        </w:rPr>
        <w:t>#1. Define Your Goals for Modernization</w:t>
      </w:r>
    </w:p>
    <w:p w14:paraId="7AD7B74E" w14:textId="77777777" w:rsidR="007128D8" w:rsidRPr="007128D8" w:rsidRDefault="007128D8" w:rsidP="007128D8">
      <w:pPr>
        <w:spacing w:after="0" w:line="240" w:lineRule="auto"/>
        <w:textAlignment w:val="baseline"/>
        <w:rPr>
          <w:rFonts w:ascii="Times New Roman" w:eastAsia="Times New Roman" w:hAnsi="Times New Roman" w:cs="Times New Roman"/>
          <w:sz w:val="24"/>
          <w:szCs w:val="24"/>
        </w:rPr>
      </w:pPr>
      <w:r w:rsidRPr="007128D8">
        <w:rPr>
          <w:rFonts w:ascii="Times New Roman" w:eastAsia="Times New Roman" w:hAnsi="Times New Roman" w:cs="Times New Roman"/>
          <w:sz w:val="24"/>
          <w:szCs w:val="24"/>
        </w:rPr>
        <w:fldChar w:fldCharType="end"/>
      </w:r>
    </w:p>
    <w:p w14:paraId="5B6B4230" w14:textId="062EC0E8" w:rsidR="007128D8" w:rsidRPr="007128D8" w:rsidRDefault="007128D8" w:rsidP="007128D8">
      <w:pPr>
        <w:numPr>
          <w:ilvl w:val="1"/>
          <w:numId w:val="1"/>
        </w:numPr>
        <w:spacing w:after="0" w:line="240" w:lineRule="auto"/>
        <w:ind w:left="0"/>
        <w:textAlignment w:val="baseline"/>
        <w:rPr>
          <w:rFonts w:ascii="Verdana" w:eastAsia="Times New Roman" w:hAnsi="Verdana" w:cs="Times New Roman"/>
          <w:b/>
          <w:bCs/>
          <w:color w:val="0000FF"/>
          <w:sz w:val="24"/>
          <w:szCs w:val="24"/>
          <w:u w:val="single"/>
          <w:bdr w:val="none" w:sz="0" w:space="0" w:color="auto" w:frame="1"/>
        </w:rPr>
      </w:pPr>
      <w:r w:rsidRPr="007128D8">
        <w:rPr>
          <w:rFonts w:ascii="Times New Roman" w:eastAsia="Times New Roman" w:hAnsi="Times New Roman" w:cs="Times New Roman"/>
          <w:sz w:val="24"/>
          <w:szCs w:val="24"/>
        </w:rPr>
        <w:fldChar w:fldCharType="begin"/>
      </w:r>
      <w:r w:rsidRPr="007128D8">
        <w:rPr>
          <w:rFonts w:ascii="Times New Roman" w:eastAsia="Times New Roman" w:hAnsi="Times New Roman" w:cs="Times New Roman"/>
          <w:sz w:val="24"/>
          <w:szCs w:val="24"/>
        </w:rPr>
        <w:instrText xml:space="preserve"> HYPERLINK "https://www.cleveroad.com/blog/legacy-system-modernization" \l "2-understand-the-current-state-of-the-system" </w:instrText>
      </w:r>
      <w:r w:rsidRPr="007128D8">
        <w:rPr>
          <w:rFonts w:ascii="Times New Roman" w:eastAsia="Times New Roman" w:hAnsi="Times New Roman" w:cs="Times New Roman"/>
          <w:sz w:val="24"/>
          <w:szCs w:val="24"/>
        </w:rPr>
        <w:fldChar w:fldCharType="separate"/>
      </w:r>
      <w:r w:rsidRPr="007128D8">
        <w:rPr>
          <w:rFonts w:ascii="Verdana" w:eastAsia="Times New Roman" w:hAnsi="Verdana" w:cs="Times New Roman"/>
          <w:b/>
          <w:bCs/>
          <w:color w:val="0000FF"/>
          <w:sz w:val="24"/>
          <w:szCs w:val="24"/>
          <w:u w:val="single"/>
          <w:bdr w:val="none" w:sz="0" w:space="0" w:color="auto" w:frame="1"/>
        </w:rPr>
        <w:t>#2. Understand the Current State of the System</w:t>
      </w:r>
    </w:p>
    <w:p w14:paraId="3CD706B3" w14:textId="77777777" w:rsidR="007128D8" w:rsidRPr="007128D8" w:rsidRDefault="007128D8" w:rsidP="007128D8">
      <w:pPr>
        <w:spacing w:after="0" w:line="240" w:lineRule="auto"/>
        <w:textAlignment w:val="baseline"/>
        <w:rPr>
          <w:rFonts w:ascii="Times New Roman" w:eastAsia="Times New Roman" w:hAnsi="Times New Roman" w:cs="Times New Roman"/>
          <w:sz w:val="24"/>
          <w:szCs w:val="24"/>
        </w:rPr>
      </w:pPr>
      <w:r w:rsidRPr="007128D8">
        <w:rPr>
          <w:rFonts w:ascii="Times New Roman" w:eastAsia="Times New Roman" w:hAnsi="Times New Roman" w:cs="Times New Roman"/>
          <w:sz w:val="24"/>
          <w:szCs w:val="24"/>
        </w:rPr>
        <w:fldChar w:fldCharType="end"/>
      </w:r>
    </w:p>
    <w:p w14:paraId="5BBFF88B" w14:textId="0DF43C86" w:rsidR="007128D8" w:rsidRPr="007128D8" w:rsidRDefault="007128D8" w:rsidP="007128D8">
      <w:pPr>
        <w:numPr>
          <w:ilvl w:val="1"/>
          <w:numId w:val="1"/>
        </w:numPr>
        <w:spacing w:after="0" w:line="240" w:lineRule="auto"/>
        <w:ind w:left="0"/>
        <w:textAlignment w:val="baseline"/>
        <w:rPr>
          <w:rFonts w:ascii="Verdana" w:eastAsia="Times New Roman" w:hAnsi="Verdana" w:cs="Times New Roman"/>
          <w:b/>
          <w:bCs/>
          <w:color w:val="0000FF"/>
          <w:sz w:val="24"/>
          <w:szCs w:val="24"/>
          <w:u w:val="single"/>
          <w:bdr w:val="none" w:sz="0" w:space="0" w:color="auto" w:frame="1"/>
        </w:rPr>
      </w:pPr>
      <w:r w:rsidRPr="007128D8">
        <w:rPr>
          <w:rFonts w:ascii="Times New Roman" w:eastAsia="Times New Roman" w:hAnsi="Times New Roman" w:cs="Times New Roman"/>
          <w:sz w:val="24"/>
          <w:szCs w:val="24"/>
        </w:rPr>
        <w:fldChar w:fldCharType="begin"/>
      </w:r>
      <w:r w:rsidRPr="007128D8">
        <w:rPr>
          <w:rFonts w:ascii="Times New Roman" w:eastAsia="Times New Roman" w:hAnsi="Times New Roman" w:cs="Times New Roman"/>
          <w:sz w:val="24"/>
          <w:szCs w:val="24"/>
        </w:rPr>
        <w:instrText xml:space="preserve"> HYPERLINK "https://www.cleveroad.com/blog/legacy-system-modernization" \l "3-choose-a-modernization-strategy" </w:instrText>
      </w:r>
      <w:r w:rsidRPr="007128D8">
        <w:rPr>
          <w:rFonts w:ascii="Times New Roman" w:eastAsia="Times New Roman" w:hAnsi="Times New Roman" w:cs="Times New Roman"/>
          <w:sz w:val="24"/>
          <w:szCs w:val="24"/>
        </w:rPr>
        <w:fldChar w:fldCharType="separate"/>
      </w:r>
      <w:r w:rsidRPr="007128D8">
        <w:rPr>
          <w:rFonts w:ascii="Verdana" w:eastAsia="Times New Roman" w:hAnsi="Verdana" w:cs="Times New Roman"/>
          <w:b/>
          <w:bCs/>
          <w:color w:val="0000FF"/>
          <w:sz w:val="24"/>
          <w:szCs w:val="24"/>
          <w:u w:val="single"/>
          <w:bdr w:val="none" w:sz="0" w:space="0" w:color="auto" w:frame="1"/>
        </w:rPr>
        <w:t>#3. Choose a Modernization Strategy</w:t>
      </w:r>
    </w:p>
    <w:p w14:paraId="6EAEC1D6" w14:textId="77777777" w:rsidR="007128D8" w:rsidRPr="007128D8" w:rsidRDefault="007128D8" w:rsidP="007128D8">
      <w:pPr>
        <w:spacing w:after="0" w:line="240" w:lineRule="auto"/>
        <w:textAlignment w:val="baseline"/>
        <w:rPr>
          <w:rFonts w:ascii="Times New Roman" w:eastAsia="Times New Roman" w:hAnsi="Times New Roman" w:cs="Times New Roman"/>
          <w:sz w:val="24"/>
          <w:szCs w:val="24"/>
        </w:rPr>
      </w:pPr>
      <w:r w:rsidRPr="007128D8">
        <w:rPr>
          <w:rFonts w:ascii="Times New Roman" w:eastAsia="Times New Roman" w:hAnsi="Times New Roman" w:cs="Times New Roman"/>
          <w:sz w:val="24"/>
          <w:szCs w:val="24"/>
        </w:rPr>
        <w:fldChar w:fldCharType="end"/>
      </w:r>
    </w:p>
    <w:p w14:paraId="1524F31C" w14:textId="399C28AB" w:rsidR="007128D8" w:rsidRPr="007128D8" w:rsidRDefault="007128D8" w:rsidP="007128D8">
      <w:pPr>
        <w:numPr>
          <w:ilvl w:val="0"/>
          <w:numId w:val="1"/>
        </w:numPr>
        <w:spacing w:after="0" w:line="240" w:lineRule="auto"/>
        <w:ind w:left="0"/>
        <w:textAlignment w:val="baseline"/>
        <w:rPr>
          <w:rFonts w:ascii="Verdana" w:eastAsia="Times New Roman" w:hAnsi="Verdana" w:cs="Times New Roman"/>
          <w:b/>
          <w:bCs/>
          <w:color w:val="0000FF"/>
          <w:sz w:val="24"/>
          <w:szCs w:val="24"/>
          <w:u w:val="single"/>
          <w:bdr w:val="none" w:sz="0" w:space="0" w:color="auto" w:frame="1"/>
        </w:rPr>
      </w:pPr>
      <w:r w:rsidRPr="007128D8">
        <w:rPr>
          <w:rFonts w:ascii="Times New Roman" w:eastAsia="Times New Roman" w:hAnsi="Times New Roman" w:cs="Times New Roman"/>
          <w:sz w:val="24"/>
          <w:szCs w:val="24"/>
        </w:rPr>
        <w:fldChar w:fldCharType="begin"/>
      </w:r>
      <w:r w:rsidRPr="007128D8">
        <w:rPr>
          <w:rFonts w:ascii="Times New Roman" w:eastAsia="Times New Roman" w:hAnsi="Times New Roman" w:cs="Times New Roman"/>
          <w:sz w:val="24"/>
          <w:szCs w:val="24"/>
        </w:rPr>
        <w:instrText xml:space="preserve"> HYPERLINK "https://www.cleveroad.com/blog/legacy-system-modernization" \l "software-modernization-strategies" </w:instrText>
      </w:r>
      <w:r w:rsidRPr="007128D8">
        <w:rPr>
          <w:rFonts w:ascii="Times New Roman" w:eastAsia="Times New Roman" w:hAnsi="Times New Roman" w:cs="Times New Roman"/>
          <w:sz w:val="24"/>
          <w:szCs w:val="24"/>
        </w:rPr>
        <w:fldChar w:fldCharType="separate"/>
      </w:r>
      <w:r w:rsidRPr="007128D8">
        <w:rPr>
          <w:rFonts w:ascii="Verdana" w:eastAsia="Times New Roman" w:hAnsi="Verdana" w:cs="Times New Roman"/>
          <w:b/>
          <w:bCs/>
          <w:color w:val="0000FF"/>
          <w:sz w:val="24"/>
          <w:szCs w:val="24"/>
          <w:u w:val="single"/>
          <w:bdr w:val="none" w:sz="0" w:space="0" w:color="auto" w:frame="1"/>
        </w:rPr>
        <w:t>Software Modernization Strategies</w:t>
      </w:r>
    </w:p>
    <w:p w14:paraId="458F3EDB" w14:textId="77777777" w:rsidR="007128D8" w:rsidRPr="007128D8" w:rsidRDefault="007128D8" w:rsidP="007128D8">
      <w:pPr>
        <w:spacing w:after="0" w:line="240" w:lineRule="auto"/>
        <w:textAlignment w:val="baseline"/>
        <w:rPr>
          <w:rFonts w:ascii="Times New Roman" w:eastAsia="Times New Roman" w:hAnsi="Times New Roman" w:cs="Times New Roman"/>
          <w:sz w:val="24"/>
          <w:szCs w:val="24"/>
        </w:rPr>
      </w:pPr>
      <w:r w:rsidRPr="007128D8">
        <w:rPr>
          <w:rFonts w:ascii="Times New Roman" w:eastAsia="Times New Roman" w:hAnsi="Times New Roman" w:cs="Times New Roman"/>
          <w:sz w:val="24"/>
          <w:szCs w:val="24"/>
        </w:rPr>
        <w:fldChar w:fldCharType="end"/>
      </w:r>
    </w:p>
    <w:p w14:paraId="61E5ACA4" w14:textId="05C6A801" w:rsidR="007128D8" w:rsidRPr="007128D8" w:rsidRDefault="007128D8" w:rsidP="007128D8">
      <w:pPr>
        <w:numPr>
          <w:ilvl w:val="1"/>
          <w:numId w:val="1"/>
        </w:numPr>
        <w:spacing w:after="0" w:line="240" w:lineRule="auto"/>
        <w:ind w:left="0"/>
        <w:textAlignment w:val="baseline"/>
        <w:rPr>
          <w:rFonts w:ascii="Verdana" w:eastAsia="Times New Roman" w:hAnsi="Verdana" w:cs="Times New Roman"/>
          <w:b/>
          <w:bCs/>
          <w:color w:val="0000FF"/>
          <w:sz w:val="24"/>
          <w:szCs w:val="24"/>
          <w:u w:val="single"/>
          <w:bdr w:val="none" w:sz="0" w:space="0" w:color="auto" w:frame="1"/>
        </w:rPr>
      </w:pPr>
      <w:r w:rsidRPr="007128D8">
        <w:rPr>
          <w:rFonts w:ascii="Times New Roman" w:eastAsia="Times New Roman" w:hAnsi="Times New Roman" w:cs="Times New Roman"/>
          <w:sz w:val="24"/>
          <w:szCs w:val="24"/>
        </w:rPr>
        <w:fldChar w:fldCharType="begin"/>
      </w:r>
      <w:r w:rsidRPr="007128D8">
        <w:rPr>
          <w:rFonts w:ascii="Times New Roman" w:eastAsia="Times New Roman" w:hAnsi="Times New Roman" w:cs="Times New Roman"/>
          <w:sz w:val="24"/>
          <w:szCs w:val="24"/>
        </w:rPr>
        <w:instrText xml:space="preserve"> HYPERLINK "https://www.cleveroad.com/blog/legacy-system-modernization" \l "replacing" </w:instrText>
      </w:r>
      <w:r w:rsidRPr="007128D8">
        <w:rPr>
          <w:rFonts w:ascii="Times New Roman" w:eastAsia="Times New Roman" w:hAnsi="Times New Roman" w:cs="Times New Roman"/>
          <w:sz w:val="24"/>
          <w:szCs w:val="24"/>
        </w:rPr>
        <w:fldChar w:fldCharType="separate"/>
      </w:r>
      <w:r w:rsidRPr="007128D8">
        <w:rPr>
          <w:rFonts w:ascii="Verdana" w:eastAsia="Times New Roman" w:hAnsi="Verdana" w:cs="Times New Roman"/>
          <w:b/>
          <w:bCs/>
          <w:color w:val="0000FF"/>
          <w:sz w:val="24"/>
          <w:szCs w:val="24"/>
          <w:u w:val="single"/>
          <w:bdr w:val="none" w:sz="0" w:space="0" w:color="auto" w:frame="1"/>
        </w:rPr>
        <w:t>Replacing</w:t>
      </w:r>
    </w:p>
    <w:p w14:paraId="431CEC1D" w14:textId="77777777" w:rsidR="007128D8" w:rsidRPr="007128D8" w:rsidRDefault="007128D8" w:rsidP="007128D8">
      <w:pPr>
        <w:spacing w:after="0" w:line="240" w:lineRule="auto"/>
        <w:textAlignment w:val="baseline"/>
        <w:rPr>
          <w:rFonts w:ascii="Times New Roman" w:eastAsia="Times New Roman" w:hAnsi="Times New Roman" w:cs="Times New Roman"/>
          <w:sz w:val="24"/>
          <w:szCs w:val="24"/>
        </w:rPr>
      </w:pPr>
      <w:r w:rsidRPr="007128D8">
        <w:rPr>
          <w:rFonts w:ascii="Times New Roman" w:eastAsia="Times New Roman" w:hAnsi="Times New Roman" w:cs="Times New Roman"/>
          <w:sz w:val="24"/>
          <w:szCs w:val="24"/>
        </w:rPr>
        <w:fldChar w:fldCharType="end"/>
      </w:r>
    </w:p>
    <w:p w14:paraId="1F97B4F4" w14:textId="25ACA935" w:rsidR="007128D8" w:rsidRPr="007128D8" w:rsidRDefault="007128D8" w:rsidP="007128D8">
      <w:pPr>
        <w:numPr>
          <w:ilvl w:val="1"/>
          <w:numId w:val="1"/>
        </w:numPr>
        <w:spacing w:after="0" w:line="240" w:lineRule="auto"/>
        <w:ind w:left="0"/>
        <w:textAlignment w:val="baseline"/>
        <w:rPr>
          <w:rFonts w:ascii="Verdana" w:eastAsia="Times New Roman" w:hAnsi="Verdana" w:cs="Times New Roman"/>
          <w:b/>
          <w:bCs/>
          <w:color w:val="0000FF"/>
          <w:sz w:val="24"/>
          <w:szCs w:val="24"/>
          <w:u w:val="single"/>
          <w:bdr w:val="none" w:sz="0" w:space="0" w:color="auto" w:frame="1"/>
        </w:rPr>
      </w:pPr>
      <w:r w:rsidRPr="007128D8">
        <w:rPr>
          <w:rFonts w:ascii="Times New Roman" w:eastAsia="Times New Roman" w:hAnsi="Times New Roman" w:cs="Times New Roman"/>
          <w:sz w:val="24"/>
          <w:szCs w:val="24"/>
        </w:rPr>
        <w:fldChar w:fldCharType="begin"/>
      </w:r>
      <w:r w:rsidRPr="007128D8">
        <w:rPr>
          <w:rFonts w:ascii="Times New Roman" w:eastAsia="Times New Roman" w:hAnsi="Times New Roman" w:cs="Times New Roman"/>
          <w:sz w:val="24"/>
          <w:szCs w:val="24"/>
        </w:rPr>
        <w:instrText xml:space="preserve"> HYPERLINK "https://www.cleveroad.com/blog/legacy-system-modernization" \l "rehosting" </w:instrText>
      </w:r>
      <w:r w:rsidRPr="007128D8">
        <w:rPr>
          <w:rFonts w:ascii="Times New Roman" w:eastAsia="Times New Roman" w:hAnsi="Times New Roman" w:cs="Times New Roman"/>
          <w:sz w:val="24"/>
          <w:szCs w:val="24"/>
        </w:rPr>
        <w:fldChar w:fldCharType="separate"/>
      </w:r>
      <w:r w:rsidRPr="007128D8">
        <w:rPr>
          <w:rFonts w:ascii="Verdana" w:eastAsia="Times New Roman" w:hAnsi="Verdana" w:cs="Times New Roman"/>
          <w:b/>
          <w:bCs/>
          <w:color w:val="0000FF"/>
          <w:sz w:val="24"/>
          <w:szCs w:val="24"/>
          <w:u w:val="single"/>
          <w:bdr w:val="none" w:sz="0" w:space="0" w:color="auto" w:frame="1"/>
        </w:rPr>
        <w:t>Rehosting</w:t>
      </w:r>
    </w:p>
    <w:p w14:paraId="1A05A9FE" w14:textId="77777777" w:rsidR="007128D8" w:rsidRPr="007128D8" w:rsidRDefault="007128D8" w:rsidP="007128D8">
      <w:pPr>
        <w:spacing w:after="0" w:line="240" w:lineRule="auto"/>
        <w:textAlignment w:val="baseline"/>
        <w:rPr>
          <w:rFonts w:ascii="Times New Roman" w:eastAsia="Times New Roman" w:hAnsi="Times New Roman" w:cs="Times New Roman"/>
          <w:sz w:val="24"/>
          <w:szCs w:val="24"/>
        </w:rPr>
      </w:pPr>
      <w:r w:rsidRPr="007128D8">
        <w:rPr>
          <w:rFonts w:ascii="Times New Roman" w:eastAsia="Times New Roman" w:hAnsi="Times New Roman" w:cs="Times New Roman"/>
          <w:sz w:val="24"/>
          <w:szCs w:val="24"/>
        </w:rPr>
        <w:fldChar w:fldCharType="end"/>
      </w:r>
    </w:p>
    <w:p w14:paraId="3AA609B2" w14:textId="779262B3" w:rsidR="007128D8" w:rsidRPr="007128D8" w:rsidRDefault="007128D8" w:rsidP="007128D8">
      <w:pPr>
        <w:numPr>
          <w:ilvl w:val="1"/>
          <w:numId w:val="1"/>
        </w:numPr>
        <w:spacing w:after="0" w:line="240" w:lineRule="auto"/>
        <w:ind w:left="0"/>
        <w:textAlignment w:val="baseline"/>
        <w:rPr>
          <w:rFonts w:ascii="Verdana" w:eastAsia="Times New Roman" w:hAnsi="Verdana" w:cs="Times New Roman"/>
          <w:b/>
          <w:bCs/>
          <w:color w:val="0000FF"/>
          <w:sz w:val="24"/>
          <w:szCs w:val="24"/>
          <w:u w:val="single"/>
          <w:bdr w:val="none" w:sz="0" w:space="0" w:color="auto" w:frame="1"/>
        </w:rPr>
      </w:pPr>
      <w:r w:rsidRPr="007128D8">
        <w:rPr>
          <w:rFonts w:ascii="Times New Roman" w:eastAsia="Times New Roman" w:hAnsi="Times New Roman" w:cs="Times New Roman"/>
          <w:sz w:val="24"/>
          <w:szCs w:val="24"/>
        </w:rPr>
        <w:fldChar w:fldCharType="begin"/>
      </w:r>
      <w:r w:rsidRPr="007128D8">
        <w:rPr>
          <w:rFonts w:ascii="Times New Roman" w:eastAsia="Times New Roman" w:hAnsi="Times New Roman" w:cs="Times New Roman"/>
          <w:sz w:val="24"/>
          <w:szCs w:val="24"/>
        </w:rPr>
        <w:instrText xml:space="preserve"> HYPERLINK "https://www.cleveroad.com/blog/legacy-system-modernization" \l "replatforming" </w:instrText>
      </w:r>
      <w:r w:rsidRPr="007128D8">
        <w:rPr>
          <w:rFonts w:ascii="Times New Roman" w:eastAsia="Times New Roman" w:hAnsi="Times New Roman" w:cs="Times New Roman"/>
          <w:sz w:val="24"/>
          <w:szCs w:val="24"/>
        </w:rPr>
        <w:fldChar w:fldCharType="separate"/>
      </w:r>
      <w:proofErr w:type="spellStart"/>
      <w:r w:rsidRPr="007128D8">
        <w:rPr>
          <w:rFonts w:ascii="Verdana" w:eastAsia="Times New Roman" w:hAnsi="Verdana" w:cs="Times New Roman"/>
          <w:b/>
          <w:bCs/>
          <w:color w:val="0000FF"/>
          <w:sz w:val="24"/>
          <w:szCs w:val="24"/>
          <w:u w:val="single"/>
          <w:bdr w:val="none" w:sz="0" w:space="0" w:color="auto" w:frame="1"/>
        </w:rPr>
        <w:t>Replatforming</w:t>
      </w:r>
      <w:proofErr w:type="spellEnd"/>
    </w:p>
    <w:p w14:paraId="0ECEC942" w14:textId="77777777" w:rsidR="007128D8" w:rsidRPr="007128D8" w:rsidRDefault="007128D8" w:rsidP="007128D8">
      <w:pPr>
        <w:spacing w:after="0" w:line="240" w:lineRule="auto"/>
        <w:textAlignment w:val="baseline"/>
        <w:rPr>
          <w:rFonts w:ascii="Times New Roman" w:eastAsia="Times New Roman" w:hAnsi="Times New Roman" w:cs="Times New Roman"/>
          <w:sz w:val="24"/>
          <w:szCs w:val="24"/>
        </w:rPr>
      </w:pPr>
      <w:r w:rsidRPr="007128D8">
        <w:rPr>
          <w:rFonts w:ascii="Times New Roman" w:eastAsia="Times New Roman" w:hAnsi="Times New Roman" w:cs="Times New Roman"/>
          <w:sz w:val="24"/>
          <w:szCs w:val="24"/>
        </w:rPr>
        <w:fldChar w:fldCharType="end"/>
      </w:r>
    </w:p>
    <w:p w14:paraId="106F2971" w14:textId="414AD707" w:rsidR="007128D8" w:rsidRPr="007128D8" w:rsidRDefault="007128D8" w:rsidP="007128D8">
      <w:pPr>
        <w:numPr>
          <w:ilvl w:val="1"/>
          <w:numId w:val="1"/>
        </w:numPr>
        <w:spacing w:after="0" w:line="240" w:lineRule="auto"/>
        <w:ind w:left="0"/>
        <w:textAlignment w:val="baseline"/>
        <w:rPr>
          <w:rFonts w:ascii="Verdana" w:eastAsia="Times New Roman" w:hAnsi="Verdana" w:cs="Times New Roman"/>
          <w:b/>
          <w:bCs/>
          <w:color w:val="0000FF"/>
          <w:sz w:val="24"/>
          <w:szCs w:val="24"/>
          <w:u w:val="single"/>
          <w:bdr w:val="none" w:sz="0" w:space="0" w:color="auto" w:frame="1"/>
        </w:rPr>
      </w:pPr>
      <w:r w:rsidRPr="007128D8">
        <w:rPr>
          <w:rFonts w:ascii="Times New Roman" w:eastAsia="Times New Roman" w:hAnsi="Times New Roman" w:cs="Times New Roman"/>
          <w:sz w:val="24"/>
          <w:szCs w:val="24"/>
        </w:rPr>
        <w:fldChar w:fldCharType="begin"/>
      </w:r>
      <w:r w:rsidRPr="007128D8">
        <w:rPr>
          <w:rFonts w:ascii="Times New Roman" w:eastAsia="Times New Roman" w:hAnsi="Times New Roman" w:cs="Times New Roman"/>
          <w:sz w:val="24"/>
          <w:szCs w:val="24"/>
        </w:rPr>
        <w:instrText xml:space="preserve"> HYPERLINK "https://www.cleveroad.com/blog/legacy-system-modernization" \l "refactoring" </w:instrText>
      </w:r>
      <w:r w:rsidRPr="007128D8">
        <w:rPr>
          <w:rFonts w:ascii="Times New Roman" w:eastAsia="Times New Roman" w:hAnsi="Times New Roman" w:cs="Times New Roman"/>
          <w:sz w:val="24"/>
          <w:szCs w:val="24"/>
        </w:rPr>
        <w:fldChar w:fldCharType="separate"/>
      </w:r>
      <w:r w:rsidRPr="007128D8">
        <w:rPr>
          <w:rFonts w:ascii="Verdana" w:eastAsia="Times New Roman" w:hAnsi="Verdana" w:cs="Times New Roman"/>
          <w:b/>
          <w:bCs/>
          <w:color w:val="0000FF"/>
          <w:sz w:val="24"/>
          <w:szCs w:val="24"/>
          <w:u w:val="single"/>
          <w:bdr w:val="none" w:sz="0" w:space="0" w:color="auto" w:frame="1"/>
        </w:rPr>
        <w:t>Refactoring</w:t>
      </w:r>
    </w:p>
    <w:p w14:paraId="1395970A" w14:textId="77777777" w:rsidR="007128D8" w:rsidRPr="007128D8" w:rsidRDefault="007128D8" w:rsidP="007128D8">
      <w:pPr>
        <w:spacing w:after="0" w:line="240" w:lineRule="auto"/>
        <w:textAlignment w:val="baseline"/>
        <w:rPr>
          <w:rFonts w:ascii="Times New Roman" w:eastAsia="Times New Roman" w:hAnsi="Times New Roman" w:cs="Times New Roman"/>
          <w:sz w:val="24"/>
          <w:szCs w:val="24"/>
        </w:rPr>
      </w:pPr>
      <w:r w:rsidRPr="007128D8">
        <w:rPr>
          <w:rFonts w:ascii="Times New Roman" w:eastAsia="Times New Roman" w:hAnsi="Times New Roman" w:cs="Times New Roman"/>
          <w:sz w:val="24"/>
          <w:szCs w:val="24"/>
        </w:rPr>
        <w:fldChar w:fldCharType="end"/>
      </w:r>
    </w:p>
    <w:p w14:paraId="06F3403E" w14:textId="3E289AD0" w:rsidR="007128D8" w:rsidRPr="007128D8" w:rsidRDefault="007128D8" w:rsidP="007128D8">
      <w:pPr>
        <w:numPr>
          <w:ilvl w:val="1"/>
          <w:numId w:val="1"/>
        </w:numPr>
        <w:spacing w:after="0" w:line="240" w:lineRule="auto"/>
        <w:ind w:left="0"/>
        <w:textAlignment w:val="baseline"/>
        <w:rPr>
          <w:rFonts w:ascii="Verdana" w:eastAsia="Times New Roman" w:hAnsi="Verdana" w:cs="Times New Roman"/>
          <w:b/>
          <w:bCs/>
          <w:color w:val="0000FF"/>
          <w:sz w:val="24"/>
          <w:szCs w:val="24"/>
          <w:u w:val="single"/>
          <w:bdr w:val="none" w:sz="0" w:space="0" w:color="auto" w:frame="1"/>
        </w:rPr>
      </w:pPr>
      <w:r w:rsidRPr="007128D8">
        <w:rPr>
          <w:rFonts w:ascii="Times New Roman" w:eastAsia="Times New Roman" w:hAnsi="Times New Roman" w:cs="Times New Roman"/>
          <w:sz w:val="24"/>
          <w:szCs w:val="24"/>
        </w:rPr>
        <w:fldChar w:fldCharType="begin"/>
      </w:r>
      <w:r w:rsidRPr="007128D8">
        <w:rPr>
          <w:rFonts w:ascii="Times New Roman" w:eastAsia="Times New Roman" w:hAnsi="Times New Roman" w:cs="Times New Roman"/>
          <w:sz w:val="24"/>
          <w:szCs w:val="24"/>
        </w:rPr>
        <w:instrText xml:space="preserve"> HYPERLINK "https://www.cleveroad.com/blog/legacy-system-modernization" \l "re-architecting" </w:instrText>
      </w:r>
      <w:r w:rsidRPr="007128D8">
        <w:rPr>
          <w:rFonts w:ascii="Times New Roman" w:eastAsia="Times New Roman" w:hAnsi="Times New Roman" w:cs="Times New Roman"/>
          <w:sz w:val="24"/>
          <w:szCs w:val="24"/>
        </w:rPr>
        <w:fldChar w:fldCharType="separate"/>
      </w:r>
      <w:r w:rsidRPr="007128D8">
        <w:rPr>
          <w:rFonts w:ascii="Verdana" w:eastAsia="Times New Roman" w:hAnsi="Verdana" w:cs="Times New Roman"/>
          <w:b/>
          <w:bCs/>
          <w:color w:val="0000FF"/>
          <w:sz w:val="24"/>
          <w:szCs w:val="24"/>
          <w:u w:val="single"/>
          <w:bdr w:val="none" w:sz="0" w:space="0" w:color="auto" w:frame="1"/>
        </w:rPr>
        <w:t>Re-Architecting</w:t>
      </w:r>
    </w:p>
    <w:p w14:paraId="3CF43336" w14:textId="77777777" w:rsidR="007128D8" w:rsidRPr="007128D8" w:rsidRDefault="007128D8" w:rsidP="007128D8">
      <w:pPr>
        <w:spacing w:after="0" w:line="240" w:lineRule="auto"/>
        <w:textAlignment w:val="baseline"/>
        <w:rPr>
          <w:rFonts w:ascii="Times New Roman" w:eastAsia="Times New Roman" w:hAnsi="Times New Roman" w:cs="Times New Roman"/>
          <w:sz w:val="24"/>
          <w:szCs w:val="24"/>
        </w:rPr>
      </w:pPr>
      <w:r w:rsidRPr="007128D8">
        <w:rPr>
          <w:rFonts w:ascii="Times New Roman" w:eastAsia="Times New Roman" w:hAnsi="Times New Roman" w:cs="Times New Roman"/>
          <w:sz w:val="24"/>
          <w:szCs w:val="24"/>
        </w:rPr>
        <w:fldChar w:fldCharType="end"/>
      </w:r>
    </w:p>
    <w:p w14:paraId="3DC3AA9E" w14:textId="50E11B97" w:rsidR="007128D8" w:rsidRPr="007128D8" w:rsidRDefault="007128D8" w:rsidP="007128D8">
      <w:pPr>
        <w:numPr>
          <w:ilvl w:val="1"/>
          <w:numId w:val="1"/>
        </w:numPr>
        <w:spacing w:after="0" w:line="240" w:lineRule="auto"/>
        <w:ind w:left="0"/>
        <w:textAlignment w:val="baseline"/>
        <w:rPr>
          <w:rFonts w:ascii="Verdana" w:eastAsia="Times New Roman" w:hAnsi="Verdana" w:cs="Times New Roman"/>
          <w:b/>
          <w:bCs/>
          <w:color w:val="0000FF"/>
          <w:sz w:val="24"/>
          <w:szCs w:val="24"/>
          <w:u w:val="single"/>
          <w:bdr w:val="none" w:sz="0" w:space="0" w:color="auto" w:frame="1"/>
        </w:rPr>
      </w:pPr>
      <w:r w:rsidRPr="007128D8">
        <w:rPr>
          <w:rFonts w:ascii="Times New Roman" w:eastAsia="Times New Roman" w:hAnsi="Times New Roman" w:cs="Times New Roman"/>
          <w:sz w:val="24"/>
          <w:szCs w:val="24"/>
        </w:rPr>
        <w:fldChar w:fldCharType="begin"/>
      </w:r>
      <w:r w:rsidRPr="007128D8">
        <w:rPr>
          <w:rFonts w:ascii="Times New Roman" w:eastAsia="Times New Roman" w:hAnsi="Times New Roman" w:cs="Times New Roman"/>
          <w:sz w:val="24"/>
          <w:szCs w:val="24"/>
        </w:rPr>
        <w:instrText xml:space="preserve"> HYPERLINK "https://www.cleveroad.com/blog/legacy-system-modernization" \l "rewriting-(rebuilding-redesign)" </w:instrText>
      </w:r>
      <w:r w:rsidRPr="007128D8">
        <w:rPr>
          <w:rFonts w:ascii="Times New Roman" w:eastAsia="Times New Roman" w:hAnsi="Times New Roman" w:cs="Times New Roman"/>
          <w:sz w:val="24"/>
          <w:szCs w:val="24"/>
        </w:rPr>
        <w:fldChar w:fldCharType="separate"/>
      </w:r>
      <w:r w:rsidRPr="007128D8">
        <w:rPr>
          <w:rFonts w:ascii="Verdana" w:eastAsia="Times New Roman" w:hAnsi="Verdana" w:cs="Times New Roman"/>
          <w:b/>
          <w:bCs/>
          <w:color w:val="0000FF"/>
          <w:sz w:val="24"/>
          <w:szCs w:val="24"/>
          <w:u w:val="single"/>
          <w:bdr w:val="none" w:sz="0" w:space="0" w:color="auto" w:frame="1"/>
        </w:rPr>
        <w:t>Rewriting (Rebuilding, Redesign)</w:t>
      </w:r>
    </w:p>
    <w:p w14:paraId="1675547B" w14:textId="77777777" w:rsidR="007128D8" w:rsidRPr="007128D8" w:rsidRDefault="007128D8" w:rsidP="007128D8">
      <w:pPr>
        <w:spacing w:after="0" w:line="240" w:lineRule="auto"/>
        <w:textAlignment w:val="baseline"/>
        <w:rPr>
          <w:rFonts w:ascii="Times New Roman" w:eastAsia="Times New Roman" w:hAnsi="Times New Roman" w:cs="Times New Roman"/>
          <w:sz w:val="24"/>
          <w:szCs w:val="24"/>
        </w:rPr>
      </w:pPr>
      <w:r w:rsidRPr="007128D8">
        <w:rPr>
          <w:rFonts w:ascii="Times New Roman" w:eastAsia="Times New Roman" w:hAnsi="Times New Roman" w:cs="Times New Roman"/>
          <w:sz w:val="24"/>
          <w:szCs w:val="24"/>
        </w:rPr>
        <w:fldChar w:fldCharType="end"/>
      </w:r>
    </w:p>
    <w:p w14:paraId="11F2417E" w14:textId="77777777" w:rsidR="007128D8" w:rsidRPr="007128D8" w:rsidRDefault="007128D8" w:rsidP="007128D8">
      <w:pPr>
        <w:spacing w:after="0" w:line="240" w:lineRule="auto"/>
        <w:textAlignment w:val="baseline"/>
        <w:rPr>
          <w:rFonts w:ascii="Verdana" w:eastAsia="Times New Roman" w:hAnsi="Verdana" w:cs="Times New Roman"/>
          <w:sz w:val="24"/>
          <w:szCs w:val="24"/>
        </w:rPr>
      </w:pPr>
    </w:p>
    <w:p w14:paraId="7A1AD971" w14:textId="77777777" w:rsidR="007128D8" w:rsidRPr="007128D8" w:rsidRDefault="007128D8" w:rsidP="007128D8">
      <w:pPr>
        <w:spacing w:after="0" w:line="240" w:lineRule="auto"/>
        <w:textAlignment w:val="baseline"/>
        <w:outlineLvl w:val="2"/>
        <w:rPr>
          <w:rFonts w:ascii="inherit" w:eastAsia="Times New Roman" w:hAnsi="inherit" w:cs="Times New Roman"/>
          <w:b/>
          <w:bCs/>
          <w:sz w:val="36"/>
          <w:szCs w:val="36"/>
        </w:rPr>
      </w:pPr>
      <w:r w:rsidRPr="007128D8">
        <w:rPr>
          <w:rFonts w:ascii="inherit" w:eastAsia="Times New Roman" w:hAnsi="inherit" w:cs="Times New Roman"/>
          <w:b/>
          <w:bCs/>
          <w:sz w:val="36"/>
          <w:szCs w:val="36"/>
        </w:rPr>
        <w:t>What Is Legacy System Modernization?</w:t>
      </w:r>
    </w:p>
    <w:p w14:paraId="7314CEAA"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When we call a system a legacy one, we usually think of corporate IT apps from the 90s or early 2000s. Probably written in COBOL or Fortran and having an outdated user interface like this one:</w:t>
      </w:r>
    </w:p>
    <w:p w14:paraId="00495177" w14:textId="32CC438B" w:rsidR="007128D8" w:rsidRPr="007128D8" w:rsidRDefault="007128D8" w:rsidP="007128D8">
      <w:pPr>
        <w:spacing w:after="0" w:line="240" w:lineRule="auto"/>
        <w:textAlignment w:val="baseline"/>
        <w:rPr>
          <w:rFonts w:ascii="Times New Roman" w:eastAsia="Times New Roman" w:hAnsi="Times New Roman" w:cs="Times New Roman"/>
          <w:sz w:val="24"/>
          <w:szCs w:val="24"/>
        </w:rPr>
      </w:pPr>
      <w:r w:rsidRPr="007128D8">
        <w:rPr>
          <w:rFonts w:ascii="Times New Roman" w:eastAsia="Times New Roman" w:hAnsi="Times New Roman" w:cs="Times New Roman"/>
          <w:noProof/>
          <w:sz w:val="24"/>
          <w:szCs w:val="24"/>
        </w:rPr>
        <w:lastRenderedPageBreak/>
        <w:drawing>
          <wp:inline distT="0" distB="0" distL="0" distR="0" wp14:anchorId="4613D809" wp14:editId="536A5F06">
            <wp:extent cx="5943600" cy="3555365"/>
            <wp:effectExtent l="0" t="0" r="0" b="0"/>
            <wp:docPr id="8" name="Picture 8" descr="Interface which requires moder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which requires modern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55365"/>
                    </a:xfrm>
                    <a:prstGeom prst="rect">
                      <a:avLst/>
                    </a:prstGeom>
                    <a:noFill/>
                    <a:ln>
                      <a:noFill/>
                    </a:ln>
                  </pic:spPr>
                </pic:pic>
              </a:graphicData>
            </a:graphic>
          </wp:inline>
        </w:drawing>
      </w:r>
    </w:p>
    <w:p w14:paraId="17C6DF88"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Human resource management module of SAP</w:t>
      </w:r>
    </w:p>
    <w:p w14:paraId="437A18B5"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But neither age nor programming language defines whether the system is outdated or not. 'Legacy' refers to any piece of software, technology, or system that slows downs or blocks processes in an organization, making it harder to adapt to the changing market dynamics.</w:t>
      </w:r>
    </w:p>
    <w:p w14:paraId="3E12B7B8"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Based on this, </w:t>
      </w:r>
      <w:r w:rsidRPr="007128D8">
        <w:rPr>
          <w:rFonts w:ascii="inherit" w:eastAsia="Times New Roman" w:hAnsi="inherit" w:cs="Times New Roman"/>
          <w:b/>
          <w:bCs/>
          <w:spacing w:val="-8"/>
          <w:sz w:val="24"/>
          <w:szCs w:val="24"/>
          <w:bdr w:val="none" w:sz="0" w:space="0" w:color="auto" w:frame="1"/>
        </w:rPr>
        <w:t xml:space="preserve">legacy systems modernization means updating and replacing an outdated or inefficient system, </w:t>
      </w:r>
      <w:proofErr w:type="gramStart"/>
      <w:r w:rsidRPr="007128D8">
        <w:rPr>
          <w:rFonts w:ascii="inherit" w:eastAsia="Times New Roman" w:hAnsi="inherit" w:cs="Times New Roman"/>
          <w:b/>
          <w:bCs/>
          <w:spacing w:val="-8"/>
          <w:sz w:val="24"/>
          <w:szCs w:val="24"/>
          <w:bdr w:val="none" w:sz="0" w:space="0" w:color="auto" w:frame="1"/>
        </w:rPr>
        <w:t>processes</w:t>
      </w:r>
      <w:proofErr w:type="gramEnd"/>
      <w:r w:rsidRPr="007128D8">
        <w:rPr>
          <w:rFonts w:ascii="inherit" w:eastAsia="Times New Roman" w:hAnsi="inherit" w:cs="Times New Roman"/>
          <w:b/>
          <w:bCs/>
          <w:spacing w:val="-8"/>
          <w:sz w:val="24"/>
          <w:szCs w:val="24"/>
          <w:bdr w:val="none" w:sz="0" w:space="0" w:color="auto" w:frame="1"/>
        </w:rPr>
        <w:t xml:space="preserve"> and applications</w:t>
      </w:r>
      <w:r w:rsidRPr="007128D8">
        <w:rPr>
          <w:rFonts w:ascii="inherit" w:eastAsia="Times New Roman" w:hAnsi="inherit" w:cs="Times New Roman"/>
          <w:spacing w:val="-8"/>
          <w:sz w:val="24"/>
          <w:szCs w:val="24"/>
        </w:rPr>
        <w:t>—partially or fully.</w:t>
      </w:r>
    </w:p>
    <w:p w14:paraId="6F1EE356"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Let's imagine you're an insurance company running an old ASP.NET application.</w:t>
      </w:r>
    </w:p>
    <w:p w14:paraId="0F043DC0"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The app itself is meant to manage car insurance claims. Currently, it requires adjusters to use their digital cameras to take pictures, load them onto their PCs from SD cards. Then manually upload these pictures to the site.</w:t>
      </w:r>
    </w:p>
    <w:p w14:paraId="30C1AA9E"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Works if you have a couple of cases per day. And what if there are hundreds?</w:t>
      </w:r>
    </w:p>
    <w:p w14:paraId="10BB4E43"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You may start by giving staff a mobile app, so they don't have to drag their laptops around. They start taking pictures, and the system automatically uploads them into Google Photos or cloud.</w:t>
      </w:r>
    </w:p>
    <w:p w14:paraId="7CB6122A" w14:textId="353A76A8" w:rsid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Or make a web application instead of a desktop one—more flexible, easy-to-scale, and accessible from mobile devices.</w:t>
      </w:r>
    </w:p>
    <w:p w14:paraId="1EE6D404"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6FE3CD71" w14:textId="77777777" w:rsidR="007128D8" w:rsidRPr="007128D8" w:rsidRDefault="007128D8" w:rsidP="007128D8">
      <w:pPr>
        <w:spacing w:after="0" w:line="240" w:lineRule="auto"/>
        <w:textAlignment w:val="baseline"/>
        <w:outlineLvl w:val="2"/>
        <w:rPr>
          <w:rFonts w:ascii="inherit" w:eastAsia="Times New Roman" w:hAnsi="inherit" w:cs="Times New Roman"/>
          <w:b/>
          <w:bCs/>
          <w:sz w:val="36"/>
          <w:szCs w:val="36"/>
        </w:rPr>
      </w:pPr>
      <w:r w:rsidRPr="007128D8">
        <w:rPr>
          <w:rFonts w:ascii="inherit" w:eastAsia="Times New Roman" w:hAnsi="inherit" w:cs="Times New Roman"/>
          <w:b/>
          <w:bCs/>
          <w:sz w:val="36"/>
          <w:szCs w:val="36"/>
        </w:rPr>
        <w:t>How to Prepare for Legacy Systems Modernization</w:t>
      </w:r>
    </w:p>
    <w:p w14:paraId="114D4F61"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Modernization does not always require a complete transformation of your IT stack. But what it does require is an honest assessment of where digital transformation is needed.</w:t>
      </w:r>
    </w:p>
    <w:p w14:paraId="5DEB024B"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Before we review legacy software modernization approaches, let’s see what research and planning you need to do to prepare for it.</w:t>
      </w:r>
    </w:p>
    <w:p w14:paraId="1BC3F115" w14:textId="26BDA156" w:rsidR="007128D8" w:rsidRPr="007128D8" w:rsidRDefault="007128D8" w:rsidP="007128D8">
      <w:pPr>
        <w:spacing w:after="0" w:line="240" w:lineRule="auto"/>
        <w:textAlignment w:val="baseline"/>
        <w:rPr>
          <w:rFonts w:ascii="Times New Roman" w:eastAsia="Times New Roman" w:hAnsi="Times New Roman" w:cs="Times New Roman"/>
          <w:sz w:val="24"/>
          <w:szCs w:val="24"/>
        </w:rPr>
      </w:pPr>
      <w:r w:rsidRPr="007128D8">
        <w:rPr>
          <w:rFonts w:ascii="Times New Roman" w:eastAsia="Times New Roman" w:hAnsi="Times New Roman" w:cs="Times New Roman"/>
          <w:noProof/>
          <w:sz w:val="24"/>
          <w:szCs w:val="24"/>
        </w:rPr>
        <w:lastRenderedPageBreak/>
        <w:drawing>
          <wp:inline distT="0" distB="0" distL="0" distR="0" wp14:anchorId="0253B228" wp14:editId="5B9964D2">
            <wp:extent cx="5943600" cy="4792980"/>
            <wp:effectExtent l="0" t="0" r="0" b="7620"/>
            <wp:docPr id="7" name="Picture 7" descr="Legacy software modernization by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gacy software modernization by complex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92980"/>
                    </a:xfrm>
                    <a:prstGeom prst="rect">
                      <a:avLst/>
                    </a:prstGeom>
                    <a:noFill/>
                    <a:ln>
                      <a:noFill/>
                    </a:ln>
                  </pic:spPr>
                </pic:pic>
              </a:graphicData>
            </a:graphic>
          </wp:inline>
        </w:drawing>
      </w:r>
    </w:p>
    <w:p w14:paraId="47047371" w14:textId="18604DC9" w:rsid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Modernization strategies by their complexity</w:t>
      </w:r>
    </w:p>
    <w:p w14:paraId="4194D191"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10CD9477" w14:textId="77777777" w:rsidR="007128D8" w:rsidRPr="007128D8" w:rsidRDefault="007128D8" w:rsidP="007128D8">
      <w:pPr>
        <w:spacing w:after="0" w:line="240" w:lineRule="auto"/>
        <w:textAlignment w:val="baseline"/>
        <w:outlineLvl w:val="3"/>
        <w:rPr>
          <w:rFonts w:ascii="inherit" w:eastAsia="Times New Roman" w:hAnsi="inherit" w:cs="Times New Roman"/>
          <w:b/>
          <w:bCs/>
          <w:sz w:val="27"/>
          <w:szCs w:val="27"/>
        </w:rPr>
      </w:pPr>
      <w:r w:rsidRPr="007128D8">
        <w:rPr>
          <w:rFonts w:ascii="inherit" w:eastAsia="Times New Roman" w:hAnsi="inherit" w:cs="Times New Roman"/>
          <w:b/>
          <w:bCs/>
          <w:sz w:val="27"/>
          <w:szCs w:val="27"/>
        </w:rPr>
        <w:t>#1. Define Your Goals for Software Modernization</w:t>
      </w:r>
    </w:p>
    <w:p w14:paraId="39C5479D"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Merely moving your COBOL/CICS environment to Java won't eliminate all the issues.</w:t>
      </w:r>
    </w:p>
    <w:p w14:paraId="54B6476C" w14:textId="65494A03"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It's better to link modernization efforts to your business and tech goals—scalability, new features, faster time-to-market.</w:t>
      </w:r>
    </w:p>
    <w:p w14:paraId="1A351F03" w14:textId="0566B32C" w:rsidR="007128D8" w:rsidRPr="007128D8" w:rsidRDefault="007128D8" w:rsidP="007128D8">
      <w:pPr>
        <w:spacing w:after="0" w:line="240" w:lineRule="auto"/>
        <w:textAlignment w:val="baseline"/>
        <w:rPr>
          <w:rFonts w:ascii="Times New Roman" w:eastAsia="Times New Roman" w:hAnsi="Times New Roman" w:cs="Times New Roman"/>
          <w:noProof/>
          <w:color w:val="FFFFFF"/>
          <w:sz w:val="24"/>
          <w:szCs w:val="24"/>
        </w:rPr>
      </w:pPr>
      <w:r>
        <w:rPr>
          <w:noProof/>
        </w:rPr>
        <w:drawing>
          <wp:inline distT="0" distB="0" distL="0" distR="0" wp14:anchorId="5C20005B" wp14:editId="34E2A3E5">
            <wp:extent cx="5943600" cy="1830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0705"/>
                    </a:xfrm>
                    <a:prstGeom prst="rect">
                      <a:avLst/>
                    </a:prstGeom>
                  </pic:spPr>
                </pic:pic>
              </a:graphicData>
            </a:graphic>
          </wp:inline>
        </w:drawing>
      </w:r>
    </w:p>
    <w:p w14:paraId="02F36B4B"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lastRenderedPageBreak/>
        <w:t>For example, modernizing a billing app and integrating it with a new e-commerce system could boost customer satisfaction and reduce service costs. That's because fewer customers need to contact the business about problems with their bills.</w:t>
      </w:r>
    </w:p>
    <w:p w14:paraId="4F67CE5F" w14:textId="47A9549E" w:rsid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Depending on your industry, market, and goals, you can identify how legacy system modernization could impact the company's revenue, market share, improve customer experience, and many more.</w:t>
      </w:r>
    </w:p>
    <w:p w14:paraId="46201115"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5C650035" w14:textId="77777777" w:rsidR="007128D8" w:rsidRPr="007128D8" w:rsidRDefault="007128D8" w:rsidP="007128D8">
      <w:pPr>
        <w:spacing w:after="0" w:line="240" w:lineRule="auto"/>
        <w:textAlignment w:val="baseline"/>
        <w:outlineLvl w:val="3"/>
        <w:rPr>
          <w:rFonts w:ascii="inherit" w:eastAsia="Times New Roman" w:hAnsi="inherit" w:cs="Times New Roman"/>
          <w:b/>
          <w:bCs/>
          <w:sz w:val="27"/>
          <w:szCs w:val="27"/>
        </w:rPr>
      </w:pPr>
      <w:r w:rsidRPr="007128D8">
        <w:rPr>
          <w:rFonts w:ascii="inherit" w:eastAsia="Times New Roman" w:hAnsi="inherit" w:cs="Times New Roman"/>
          <w:b/>
          <w:bCs/>
          <w:sz w:val="27"/>
          <w:szCs w:val="27"/>
        </w:rPr>
        <w:t>#2. Understand the Current State of the System</w:t>
      </w:r>
    </w:p>
    <w:p w14:paraId="29C5DF1A"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The next thing is measuring how your current system performs. This will help you create the initial roadmap for modernization and prioritize the apps you need to modernize.</w:t>
      </w:r>
    </w:p>
    <w:p w14:paraId="270CA6DD"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Start asking questions about your system’s </w:t>
      </w:r>
      <w:r w:rsidRPr="007128D8">
        <w:rPr>
          <w:rFonts w:ascii="inherit" w:eastAsia="Times New Roman" w:hAnsi="inherit" w:cs="Times New Roman"/>
          <w:b/>
          <w:bCs/>
          <w:spacing w:val="-8"/>
          <w:sz w:val="24"/>
          <w:szCs w:val="24"/>
          <w:bdr w:val="none" w:sz="0" w:space="0" w:color="auto" w:frame="1"/>
        </w:rPr>
        <w:t>infrastructure</w:t>
      </w:r>
      <w:r w:rsidRPr="007128D8">
        <w:rPr>
          <w:rFonts w:ascii="inherit" w:eastAsia="Times New Roman" w:hAnsi="inherit" w:cs="Times New Roman"/>
          <w:spacing w:val="-8"/>
          <w:sz w:val="24"/>
          <w:szCs w:val="24"/>
        </w:rPr>
        <w:t>:</w:t>
      </w:r>
    </w:p>
    <w:p w14:paraId="2B6A2B87" w14:textId="77777777" w:rsidR="007128D8" w:rsidRPr="007128D8" w:rsidRDefault="007128D8" w:rsidP="007128D8">
      <w:pPr>
        <w:numPr>
          <w:ilvl w:val="0"/>
          <w:numId w:val="2"/>
        </w:numPr>
        <w:spacing w:after="0" w:line="240" w:lineRule="auto"/>
        <w:ind w:left="0"/>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How resources are being used?</w:t>
      </w:r>
    </w:p>
    <w:p w14:paraId="23149936" w14:textId="573C2ABE" w:rsidR="007128D8" w:rsidRDefault="007128D8" w:rsidP="007128D8">
      <w:pPr>
        <w:numPr>
          <w:ilvl w:val="0"/>
          <w:numId w:val="2"/>
        </w:numPr>
        <w:spacing w:after="0" w:line="240" w:lineRule="auto"/>
        <w:ind w:left="0"/>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What chronic resource issues are there?</w:t>
      </w:r>
    </w:p>
    <w:p w14:paraId="3A40AC3E"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684664D0"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b/>
          <w:bCs/>
          <w:spacing w:val="-8"/>
          <w:sz w:val="24"/>
          <w:szCs w:val="24"/>
          <w:bdr w:val="none" w:sz="0" w:space="0" w:color="auto" w:frame="1"/>
        </w:rPr>
        <w:t>Performance</w:t>
      </w:r>
      <w:r w:rsidRPr="007128D8">
        <w:rPr>
          <w:rFonts w:ascii="inherit" w:eastAsia="Times New Roman" w:hAnsi="inherit" w:cs="Times New Roman"/>
          <w:spacing w:val="-8"/>
          <w:sz w:val="24"/>
          <w:szCs w:val="24"/>
        </w:rPr>
        <w:t>:</w:t>
      </w:r>
    </w:p>
    <w:p w14:paraId="6F96623E" w14:textId="77777777" w:rsidR="007128D8" w:rsidRPr="007128D8" w:rsidRDefault="007128D8" w:rsidP="007128D8">
      <w:pPr>
        <w:numPr>
          <w:ilvl w:val="0"/>
          <w:numId w:val="3"/>
        </w:numPr>
        <w:spacing w:after="0" w:line="240" w:lineRule="auto"/>
        <w:ind w:left="0"/>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How is the software working now? What is its normal performance?</w:t>
      </w:r>
    </w:p>
    <w:p w14:paraId="7743C6D4" w14:textId="77777777" w:rsidR="007128D8" w:rsidRPr="007128D8" w:rsidRDefault="007128D8" w:rsidP="007128D8">
      <w:pPr>
        <w:numPr>
          <w:ilvl w:val="0"/>
          <w:numId w:val="3"/>
        </w:numPr>
        <w:spacing w:after="0" w:line="240" w:lineRule="auto"/>
        <w:ind w:left="0"/>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Does the system throw any errors? Which ones?</w:t>
      </w:r>
    </w:p>
    <w:p w14:paraId="0824A549" w14:textId="1F1EC08E" w:rsidR="007128D8" w:rsidRDefault="007128D8" w:rsidP="007128D8">
      <w:pPr>
        <w:numPr>
          <w:ilvl w:val="0"/>
          <w:numId w:val="3"/>
        </w:numPr>
        <w:spacing w:after="0" w:line="240" w:lineRule="auto"/>
        <w:ind w:left="0"/>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How is the end-user experience?</w:t>
      </w:r>
    </w:p>
    <w:p w14:paraId="79CDB763"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03076A9E" w14:textId="64014CD2" w:rsid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And its </w:t>
      </w:r>
      <w:r w:rsidRPr="007128D8">
        <w:rPr>
          <w:rFonts w:ascii="inherit" w:eastAsia="Times New Roman" w:hAnsi="inherit" w:cs="Times New Roman"/>
          <w:b/>
          <w:bCs/>
          <w:spacing w:val="-8"/>
          <w:sz w:val="24"/>
          <w:szCs w:val="24"/>
          <w:bdr w:val="none" w:sz="0" w:space="0" w:color="auto" w:frame="1"/>
        </w:rPr>
        <w:t>impact on your business</w:t>
      </w:r>
      <w:r w:rsidRPr="007128D8">
        <w:rPr>
          <w:rFonts w:ascii="inherit" w:eastAsia="Times New Roman" w:hAnsi="inherit" w:cs="Times New Roman"/>
          <w:spacing w:val="-8"/>
          <w:sz w:val="24"/>
          <w:szCs w:val="24"/>
        </w:rPr>
        <w:t>:</w:t>
      </w:r>
    </w:p>
    <w:p w14:paraId="20ECF7DF"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4E91E246" w14:textId="77777777" w:rsidR="007128D8" w:rsidRPr="007128D8" w:rsidRDefault="007128D8" w:rsidP="007128D8">
      <w:pPr>
        <w:numPr>
          <w:ilvl w:val="0"/>
          <w:numId w:val="4"/>
        </w:numPr>
        <w:spacing w:after="0" w:line="240" w:lineRule="auto"/>
        <w:ind w:left="0"/>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How does the system’s performance impact your revenue?</w:t>
      </w:r>
    </w:p>
    <w:p w14:paraId="4DA27E15" w14:textId="77777777" w:rsidR="007128D8" w:rsidRPr="007128D8" w:rsidRDefault="007128D8" w:rsidP="007128D8">
      <w:pPr>
        <w:numPr>
          <w:ilvl w:val="0"/>
          <w:numId w:val="4"/>
        </w:numPr>
        <w:spacing w:after="0" w:line="240" w:lineRule="auto"/>
        <w:ind w:left="0"/>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How much time do staff members spend on the app?</w:t>
      </w:r>
    </w:p>
    <w:p w14:paraId="6DCBD6A0" w14:textId="77777777" w:rsidR="007128D8" w:rsidRPr="007128D8" w:rsidRDefault="007128D8" w:rsidP="007128D8">
      <w:pPr>
        <w:numPr>
          <w:ilvl w:val="0"/>
          <w:numId w:val="4"/>
        </w:numPr>
        <w:spacing w:after="0" w:line="240" w:lineRule="auto"/>
        <w:ind w:left="0"/>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How does the app impact conversion rates or order value?</w:t>
      </w:r>
    </w:p>
    <w:p w14:paraId="3FF5A0A6" w14:textId="77777777" w:rsidR="007128D8" w:rsidRPr="007128D8" w:rsidRDefault="007128D8" w:rsidP="007128D8">
      <w:pPr>
        <w:numPr>
          <w:ilvl w:val="0"/>
          <w:numId w:val="4"/>
        </w:numPr>
        <w:spacing w:after="0" w:line="240" w:lineRule="auto"/>
        <w:ind w:left="0"/>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Do errors or downtime impact customer service costs?</w:t>
      </w:r>
    </w:p>
    <w:p w14:paraId="4D20E921" w14:textId="3DEDE8D9" w:rsid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By having a full view of your system's performance, UI, infrastructure issues, and codebase, you and your team will be able to decide on system modernization strategy.</w:t>
      </w:r>
    </w:p>
    <w:p w14:paraId="6B0AA791"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029C7541" w14:textId="77777777" w:rsidR="007128D8" w:rsidRPr="007128D8" w:rsidRDefault="007128D8" w:rsidP="007128D8">
      <w:pPr>
        <w:spacing w:after="0" w:line="240" w:lineRule="auto"/>
        <w:textAlignment w:val="baseline"/>
        <w:outlineLvl w:val="3"/>
        <w:rPr>
          <w:rFonts w:ascii="inherit" w:eastAsia="Times New Roman" w:hAnsi="inherit" w:cs="Times New Roman"/>
          <w:b/>
          <w:bCs/>
          <w:sz w:val="27"/>
          <w:szCs w:val="27"/>
        </w:rPr>
      </w:pPr>
      <w:r w:rsidRPr="007128D8">
        <w:rPr>
          <w:rFonts w:ascii="inherit" w:eastAsia="Times New Roman" w:hAnsi="inherit" w:cs="Times New Roman"/>
          <w:b/>
          <w:bCs/>
          <w:sz w:val="27"/>
          <w:szCs w:val="27"/>
        </w:rPr>
        <w:t>#3. Choose a Modernization Strategy</w:t>
      </w:r>
    </w:p>
    <w:p w14:paraId="474ADF0F"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Now is time to use all the data you've gathered and choose a modernization strategy.</w:t>
      </w:r>
    </w:p>
    <w:p w14:paraId="1E5C0EE1"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Of course, if you're working with a </w:t>
      </w:r>
      <w:hyperlink r:id="rId10" w:history="1">
        <w:r w:rsidRPr="007128D8">
          <w:rPr>
            <w:rFonts w:ascii="inherit" w:eastAsia="Times New Roman" w:hAnsi="inherit" w:cs="Times New Roman"/>
            <w:b/>
            <w:bCs/>
            <w:color w:val="0000FF"/>
            <w:spacing w:val="-8"/>
            <w:sz w:val="24"/>
            <w:szCs w:val="24"/>
            <w:u w:val="single"/>
            <w:bdr w:val="none" w:sz="0" w:space="0" w:color="auto" w:frame="1"/>
          </w:rPr>
          <w:t>software development company</w:t>
        </w:r>
      </w:hyperlink>
      <w:r w:rsidRPr="007128D8">
        <w:rPr>
          <w:rFonts w:ascii="inherit" w:eastAsia="Times New Roman" w:hAnsi="inherit" w:cs="Times New Roman"/>
          <w:spacing w:val="-8"/>
          <w:sz w:val="24"/>
          <w:szCs w:val="24"/>
        </w:rPr>
        <w:t>, they'll assess your system and suggest the best-fitting approach. Still, it's always better to get acquainted with all the options.</w:t>
      </w:r>
    </w:p>
    <w:p w14:paraId="4CB3A2B5"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These are </w:t>
      </w:r>
      <w:r w:rsidRPr="007128D8">
        <w:rPr>
          <w:rFonts w:ascii="inherit" w:eastAsia="Times New Roman" w:hAnsi="inherit" w:cs="Times New Roman"/>
          <w:b/>
          <w:bCs/>
          <w:spacing w:val="-8"/>
          <w:sz w:val="24"/>
          <w:szCs w:val="24"/>
          <w:bdr w:val="none" w:sz="0" w:space="0" w:color="auto" w:frame="1"/>
        </w:rPr>
        <w:t>six approaches</w:t>
      </w:r>
      <w:r w:rsidRPr="007128D8">
        <w:rPr>
          <w:rFonts w:ascii="inherit" w:eastAsia="Times New Roman" w:hAnsi="inherit" w:cs="Times New Roman"/>
          <w:spacing w:val="-8"/>
          <w:sz w:val="24"/>
          <w:szCs w:val="24"/>
        </w:rPr>
        <w:t> to legacy system modernization. But only three—</w:t>
      </w:r>
      <w:r w:rsidRPr="007128D8">
        <w:rPr>
          <w:rFonts w:ascii="inherit" w:eastAsia="Times New Roman" w:hAnsi="inherit" w:cs="Times New Roman"/>
          <w:b/>
          <w:bCs/>
          <w:spacing w:val="-8"/>
          <w:sz w:val="24"/>
          <w:szCs w:val="24"/>
          <w:bdr w:val="none" w:sz="0" w:space="0" w:color="auto" w:frame="1"/>
        </w:rPr>
        <w:t xml:space="preserve">rehost, </w:t>
      </w:r>
      <w:proofErr w:type="spellStart"/>
      <w:r w:rsidRPr="007128D8">
        <w:rPr>
          <w:rFonts w:ascii="inherit" w:eastAsia="Times New Roman" w:hAnsi="inherit" w:cs="Times New Roman"/>
          <w:b/>
          <w:bCs/>
          <w:spacing w:val="-8"/>
          <w:sz w:val="24"/>
          <w:szCs w:val="24"/>
          <w:bdr w:val="none" w:sz="0" w:space="0" w:color="auto" w:frame="1"/>
        </w:rPr>
        <w:t>replatform</w:t>
      </w:r>
      <w:proofErr w:type="spellEnd"/>
      <w:r w:rsidRPr="007128D8">
        <w:rPr>
          <w:rFonts w:ascii="inherit" w:eastAsia="Times New Roman" w:hAnsi="inherit" w:cs="Times New Roman"/>
          <w:b/>
          <w:bCs/>
          <w:spacing w:val="-8"/>
          <w:sz w:val="24"/>
          <w:szCs w:val="24"/>
          <w:bdr w:val="none" w:sz="0" w:space="0" w:color="auto" w:frame="1"/>
        </w:rPr>
        <w:t>, and refactor</w:t>
      </w:r>
      <w:r w:rsidRPr="007128D8">
        <w:rPr>
          <w:rFonts w:ascii="inherit" w:eastAsia="Times New Roman" w:hAnsi="inherit" w:cs="Times New Roman"/>
          <w:spacing w:val="-8"/>
          <w:sz w:val="24"/>
          <w:szCs w:val="24"/>
        </w:rPr>
        <w:t>—involve modernizing.</w:t>
      </w:r>
    </w:p>
    <w:p w14:paraId="2275D2D9" w14:textId="12CB649B" w:rsid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Let’s review all the approaches in more detail.</w:t>
      </w:r>
    </w:p>
    <w:p w14:paraId="44AC8154"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1D268130" w14:textId="77777777" w:rsidR="007128D8" w:rsidRPr="007128D8" w:rsidRDefault="007128D8" w:rsidP="007128D8">
      <w:pPr>
        <w:spacing w:after="0" w:line="240" w:lineRule="auto"/>
        <w:textAlignment w:val="baseline"/>
        <w:outlineLvl w:val="2"/>
        <w:rPr>
          <w:rFonts w:ascii="inherit" w:eastAsia="Times New Roman" w:hAnsi="inherit" w:cs="Times New Roman"/>
          <w:b/>
          <w:bCs/>
          <w:sz w:val="36"/>
          <w:szCs w:val="36"/>
        </w:rPr>
      </w:pPr>
      <w:r w:rsidRPr="007128D8">
        <w:rPr>
          <w:rFonts w:ascii="inherit" w:eastAsia="Times New Roman" w:hAnsi="inherit" w:cs="Times New Roman"/>
          <w:b/>
          <w:bCs/>
          <w:sz w:val="36"/>
          <w:szCs w:val="36"/>
        </w:rPr>
        <w:t>Software Modernization Strategies</w:t>
      </w:r>
    </w:p>
    <w:p w14:paraId="6936C44F"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Although rewriting or replacing may be the first thing that comes to mind, in fact, legacy software modernization should be done on a case by case basis.</w:t>
      </w:r>
    </w:p>
    <w:p w14:paraId="046B906B" w14:textId="23E1803B" w:rsidR="007128D8" w:rsidRPr="007128D8" w:rsidRDefault="007128D8" w:rsidP="007128D8">
      <w:pPr>
        <w:spacing w:after="0" w:line="240" w:lineRule="auto"/>
        <w:textAlignment w:val="baseline"/>
        <w:rPr>
          <w:rFonts w:ascii="Times New Roman" w:eastAsia="Times New Roman" w:hAnsi="Times New Roman" w:cs="Times New Roman"/>
          <w:noProof/>
          <w:color w:val="FFFFFF"/>
          <w:sz w:val="24"/>
          <w:szCs w:val="24"/>
        </w:rPr>
      </w:pPr>
      <w:r>
        <w:rPr>
          <w:noProof/>
        </w:rPr>
        <w:lastRenderedPageBreak/>
        <w:drawing>
          <wp:inline distT="0" distB="0" distL="0" distR="0" wp14:anchorId="350E9B3C" wp14:editId="0B7C2050">
            <wp:extent cx="5943600" cy="1779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9905"/>
                    </a:xfrm>
                    <a:prstGeom prst="rect">
                      <a:avLst/>
                    </a:prstGeom>
                  </pic:spPr>
                </pic:pic>
              </a:graphicData>
            </a:graphic>
          </wp:inline>
        </w:drawing>
      </w:r>
      <w:r w:rsidRPr="007128D8">
        <w:rPr>
          <w:rFonts w:ascii="inherit" w:eastAsia="Times New Roman" w:hAnsi="inherit" w:cs="Times New Roman"/>
          <w:color w:val="FFFFFF"/>
          <w:sz w:val="24"/>
          <w:szCs w:val="24"/>
        </w:rPr>
        <w:t>challenge, the best approach depends on the problem you’re trying to solve. Replacement isn’t the only option.</w:t>
      </w:r>
    </w:p>
    <w:p w14:paraId="2D901989" w14:textId="1D01231D" w:rsid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That's why you need to do research and assess your current system—to decide on the software modernization strategy.</w:t>
      </w:r>
    </w:p>
    <w:p w14:paraId="4FACD48B"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0C306D3F" w14:textId="77777777" w:rsidR="007128D8" w:rsidRPr="007128D8" w:rsidRDefault="007128D8" w:rsidP="007128D8">
      <w:pPr>
        <w:spacing w:after="0" w:line="240" w:lineRule="auto"/>
        <w:textAlignment w:val="baseline"/>
        <w:outlineLvl w:val="3"/>
        <w:rPr>
          <w:rFonts w:ascii="inherit" w:eastAsia="Times New Roman" w:hAnsi="inherit" w:cs="Times New Roman"/>
          <w:b/>
          <w:bCs/>
          <w:sz w:val="27"/>
          <w:szCs w:val="27"/>
        </w:rPr>
      </w:pPr>
      <w:r w:rsidRPr="007128D8">
        <w:rPr>
          <w:rFonts w:ascii="inherit" w:eastAsia="Times New Roman" w:hAnsi="inherit" w:cs="Times New Roman"/>
          <w:b/>
          <w:bCs/>
          <w:sz w:val="27"/>
          <w:szCs w:val="27"/>
        </w:rPr>
        <w:t>Replacing</w:t>
      </w:r>
    </w:p>
    <w:p w14:paraId="38DBC083"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Replacing means </w:t>
      </w:r>
      <w:r w:rsidRPr="007128D8">
        <w:rPr>
          <w:rFonts w:ascii="inherit" w:eastAsia="Times New Roman" w:hAnsi="inherit" w:cs="Times New Roman"/>
          <w:b/>
          <w:bCs/>
          <w:spacing w:val="-8"/>
          <w:sz w:val="24"/>
          <w:szCs w:val="24"/>
          <w:bdr w:val="none" w:sz="0" w:space="0" w:color="auto" w:frame="1"/>
        </w:rPr>
        <w:t>switching to another package solution</w:t>
      </w:r>
      <w:r w:rsidRPr="007128D8">
        <w:rPr>
          <w:rFonts w:ascii="inherit" w:eastAsia="Times New Roman" w:hAnsi="inherit" w:cs="Times New Roman"/>
          <w:spacing w:val="-8"/>
          <w:sz w:val="24"/>
          <w:szCs w:val="24"/>
        </w:rPr>
        <w:t> that matches your business requirements. Sometimes it's more effective to switch to another system than modernize the current one.</w:t>
      </w:r>
    </w:p>
    <w:p w14:paraId="61752506"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 xml:space="preserve">In case of replacing, you can't reuse the existing business logic, </w:t>
      </w:r>
      <w:proofErr w:type="gramStart"/>
      <w:r w:rsidRPr="007128D8">
        <w:rPr>
          <w:rFonts w:ascii="inherit" w:eastAsia="Times New Roman" w:hAnsi="inherit" w:cs="Times New Roman"/>
          <w:spacing w:val="-8"/>
          <w:sz w:val="24"/>
          <w:szCs w:val="24"/>
        </w:rPr>
        <w:t>though,—</w:t>
      </w:r>
      <w:proofErr w:type="gramEnd"/>
      <w:r w:rsidRPr="007128D8">
        <w:rPr>
          <w:rFonts w:ascii="inherit" w:eastAsia="Times New Roman" w:hAnsi="inherit" w:cs="Times New Roman"/>
          <w:spacing w:val="-8"/>
          <w:sz w:val="24"/>
          <w:szCs w:val="24"/>
        </w:rPr>
        <w:t>but some level of re-engineering, customization, and rewriting business logic may be involved.</w:t>
      </w:r>
    </w:p>
    <w:p w14:paraId="661A434D" w14:textId="3462BD80" w:rsid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Still, customizing a package can be very complex—and very risky. Just like rewriting, it should only be considered when maintaining an old legacy system becomes more difficult due to staff or hardware limitations.</w:t>
      </w:r>
    </w:p>
    <w:p w14:paraId="4B0CABA5"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1894BEEF" w14:textId="77777777" w:rsidR="007128D8" w:rsidRPr="007128D8" w:rsidRDefault="007128D8" w:rsidP="007128D8">
      <w:pPr>
        <w:spacing w:after="0" w:line="240" w:lineRule="auto"/>
        <w:textAlignment w:val="baseline"/>
        <w:outlineLvl w:val="3"/>
        <w:rPr>
          <w:rFonts w:ascii="inherit" w:eastAsia="Times New Roman" w:hAnsi="inherit" w:cs="Times New Roman"/>
          <w:b/>
          <w:bCs/>
          <w:sz w:val="27"/>
          <w:szCs w:val="27"/>
        </w:rPr>
      </w:pPr>
      <w:r w:rsidRPr="007128D8">
        <w:rPr>
          <w:rFonts w:ascii="inherit" w:eastAsia="Times New Roman" w:hAnsi="inherit" w:cs="Times New Roman"/>
          <w:b/>
          <w:bCs/>
          <w:sz w:val="27"/>
          <w:szCs w:val="27"/>
        </w:rPr>
        <w:t>Rehosting</w:t>
      </w:r>
    </w:p>
    <w:p w14:paraId="1D6DA820" w14:textId="4021B21B" w:rsid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Stands for </w:t>
      </w:r>
      <w:r w:rsidRPr="007128D8">
        <w:rPr>
          <w:rFonts w:ascii="inherit" w:eastAsia="Times New Roman" w:hAnsi="inherit" w:cs="Times New Roman"/>
          <w:b/>
          <w:bCs/>
          <w:spacing w:val="-8"/>
          <w:sz w:val="24"/>
          <w:szCs w:val="24"/>
          <w:bdr w:val="none" w:sz="0" w:space="0" w:color="auto" w:frame="1"/>
        </w:rPr>
        <w:t>moving the system to a new physical, virtual, or cloud infrastructure</w:t>
      </w:r>
      <w:r w:rsidRPr="007128D8">
        <w:rPr>
          <w:rFonts w:ascii="inherit" w:eastAsia="Times New Roman" w:hAnsi="inherit" w:cs="Times New Roman"/>
          <w:spacing w:val="-8"/>
          <w:sz w:val="24"/>
          <w:szCs w:val="24"/>
        </w:rPr>
        <w:t> without any changes in code, features, or functions. For example, it may make sense to move an old system to a cloud or SQL-based environment.</w:t>
      </w:r>
    </w:p>
    <w:p w14:paraId="67BA957D"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12D78A2D" w14:textId="7C05DAE3" w:rsidR="007128D8" w:rsidRDefault="007128D8" w:rsidP="007128D8">
      <w:pPr>
        <w:numPr>
          <w:ilvl w:val="0"/>
          <w:numId w:val="5"/>
        </w:numPr>
        <w:spacing w:after="0" w:line="240" w:lineRule="auto"/>
        <w:ind w:left="0"/>
        <w:textAlignment w:val="baseline"/>
        <w:rPr>
          <w:rFonts w:ascii="inherit" w:eastAsia="Times New Roman" w:hAnsi="inherit" w:cs="Times New Roman"/>
          <w:spacing w:val="-8"/>
          <w:sz w:val="24"/>
          <w:szCs w:val="24"/>
        </w:rPr>
      </w:pPr>
      <w:r w:rsidRPr="007128D8">
        <w:rPr>
          <w:rFonts w:ascii="inherit" w:eastAsia="Times New Roman" w:hAnsi="inherit" w:cs="Times New Roman"/>
          <w:b/>
          <w:bCs/>
          <w:spacing w:val="-8"/>
          <w:sz w:val="24"/>
          <w:szCs w:val="24"/>
          <w:bdr w:val="none" w:sz="0" w:space="0" w:color="auto" w:frame="1"/>
        </w:rPr>
        <w:t>Migrating to cloud</w:t>
      </w:r>
      <w:r w:rsidRPr="007128D8">
        <w:rPr>
          <w:rFonts w:ascii="inherit" w:eastAsia="Times New Roman" w:hAnsi="inherit" w:cs="Times New Roman"/>
          <w:spacing w:val="-8"/>
          <w:sz w:val="24"/>
          <w:szCs w:val="24"/>
        </w:rPr>
        <w:t> makes the system more flexible than on-site hardware and improves data security, stability, and continuous updates.</w:t>
      </w:r>
    </w:p>
    <w:p w14:paraId="07AB27AF"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71DC9CD0" w14:textId="77777777" w:rsidR="007128D8" w:rsidRPr="007128D8" w:rsidRDefault="007128D8" w:rsidP="007128D8">
      <w:pPr>
        <w:numPr>
          <w:ilvl w:val="0"/>
          <w:numId w:val="5"/>
        </w:numPr>
        <w:spacing w:after="0" w:line="240" w:lineRule="auto"/>
        <w:ind w:left="0"/>
        <w:textAlignment w:val="baseline"/>
        <w:rPr>
          <w:rFonts w:ascii="inherit" w:eastAsia="Times New Roman" w:hAnsi="inherit" w:cs="Times New Roman"/>
          <w:spacing w:val="-8"/>
          <w:sz w:val="24"/>
          <w:szCs w:val="24"/>
        </w:rPr>
      </w:pPr>
      <w:r w:rsidRPr="007128D8">
        <w:rPr>
          <w:rFonts w:ascii="inherit" w:eastAsia="Times New Roman" w:hAnsi="inherit" w:cs="Times New Roman"/>
          <w:b/>
          <w:bCs/>
          <w:spacing w:val="-8"/>
          <w:sz w:val="24"/>
          <w:szCs w:val="24"/>
          <w:bdr w:val="none" w:sz="0" w:space="0" w:color="auto" w:frame="1"/>
        </w:rPr>
        <w:t>Moving to SQL-based x86 architecture</w:t>
      </w:r>
      <w:r w:rsidRPr="007128D8">
        <w:rPr>
          <w:rFonts w:ascii="inherit" w:eastAsia="Times New Roman" w:hAnsi="inherit" w:cs="Times New Roman"/>
          <w:spacing w:val="-8"/>
          <w:sz w:val="24"/>
          <w:szCs w:val="24"/>
        </w:rPr>
        <w:t> systems results in lower purchase costs and less strict requirements to cooling and space.</w:t>
      </w:r>
    </w:p>
    <w:p w14:paraId="3778C7CE" w14:textId="4C1E29BC" w:rsid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The rehosting strategy is faster than re-engineering (which may take years to finish) and comes with lower cost and fewer risks. Yet it keeps the business logic intact, which means the system works in the same way as it did before.</w:t>
      </w:r>
    </w:p>
    <w:p w14:paraId="3C33DDE0"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2F960793" w14:textId="77777777" w:rsidR="007128D8" w:rsidRPr="007128D8" w:rsidRDefault="007128D8" w:rsidP="007128D8">
      <w:pPr>
        <w:spacing w:after="0" w:line="240" w:lineRule="auto"/>
        <w:textAlignment w:val="baseline"/>
        <w:outlineLvl w:val="3"/>
        <w:rPr>
          <w:rFonts w:ascii="inherit" w:eastAsia="Times New Roman" w:hAnsi="inherit" w:cs="Times New Roman"/>
          <w:b/>
          <w:bCs/>
          <w:sz w:val="27"/>
          <w:szCs w:val="27"/>
        </w:rPr>
      </w:pPr>
      <w:proofErr w:type="spellStart"/>
      <w:r w:rsidRPr="007128D8">
        <w:rPr>
          <w:rFonts w:ascii="inherit" w:eastAsia="Times New Roman" w:hAnsi="inherit" w:cs="Times New Roman"/>
          <w:b/>
          <w:bCs/>
          <w:sz w:val="27"/>
          <w:szCs w:val="27"/>
        </w:rPr>
        <w:t>Replatforming</w:t>
      </w:r>
      <w:proofErr w:type="spellEnd"/>
    </w:p>
    <w:p w14:paraId="29AD4ECC"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Developers leave the software nearly as it is, </w:t>
      </w:r>
      <w:r w:rsidRPr="007128D8">
        <w:rPr>
          <w:rFonts w:ascii="inherit" w:eastAsia="Times New Roman" w:hAnsi="inherit" w:cs="Times New Roman"/>
          <w:b/>
          <w:bCs/>
          <w:spacing w:val="-8"/>
          <w:sz w:val="24"/>
          <w:szCs w:val="24"/>
          <w:bdr w:val="none" w:sz="0" w:space="0" w:color="auto" w:frame="1"/>
        </w:rPr>
        <w:t>preserving its functionality but adapting to a new platform</w:t>
      </w:r>
      <w:r w:rsidRPr="007128D8">
        <w:rPr>
          <w:rFonts w:ascii="inherit" w:eastAsia="Times New Roman" w:hAnsi="inherit" w:cs="Times New Roman"/>
          <w:spacing w:val="-8"/>
          <w:sz w:val="24"/>
          <w:szCs w:val="24"/>
        </w:rPr>
        <w:t>. The goal here isn’t to completely rebuild apps—we have the rebuild approach for that. Instead, systems are altered until they can run in the target environments like cloud-ones.</w:t>
      </w:r>
    </w:p>
    <w:p w14:paraId="78B4AB04"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Developers take an existing system component and move it to a managed service (like a database service), making no changes to the business logic.</w:t>
      </w:r>
    </w:p>
    <w:p w14:paraId="4611C086" w14:textId="2CD3A647" w:rsid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lastRenderedPageBreak/>
        <w:t>For example, it may imply the switch from commercial databases to horizontally scalable open-source data stores and services.</w:t>
      </w:r>
    </w:p>
    <w:p w14:paraId="4E9ECBB5"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3213A920" w14:textId="77777777" w:rsidR="007128D8" w:rsidRPr="007128D8" w:rsidRDefault="007128D8" w:rsidP="007128D8">
      <w:pPr>
        <w:spacing w:after="0" w:line="240" w:lineRule="auto"/>
        <w:textAlignment w:val="baseline"/>
        <w:outlineLvl w:val="3"/>
        <w:rPr>
          <w:rFonts w:ascii="inherit" w:eastAsia="Times New Roman" w:hAnsi="inherit" w:cs="Times New Roman"/>
          <w:b/>
          <w:bCs/>
          <w:sz w:val="27"/>
          <w:szCs w:val="27"/>
        </w:rPr>
      </w:pPr>
      <w:r w:rsidRPr="007128D8">
        <w:rPr>
          <w:rFonts w:ascii="inherit" w:eastAsia="Times New Roman" w:hAnsi="inherit" w:cs="Times New Roman"/>
          <w:b/>
          <w:bCs/>
          <w:sz w:val="27"/>
          <w:szCs w:val="27"/>
        </w:rPr>
        <w:t>Refactoring</w:t>
      </w:r>
    </w:p>
    <w:p w14:paraId="374BFF4D"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b/>
          <w:bCs/>
          <w:spacing w:val="-8"/>
          <w:sz w:val="24"/>
          <w:szCs w:val="24"/>
          <w:bdr w:val="none" w:sz="0" w:space="0" w:color="auto" w:frame="1"/>
        </w:rPr>
        <w:t>Optimize existing code on the backend without changing front end behavior or functionality</w:t>
      </w:r>
      <w:r w:rsidRPr="007128D8">
        <w:rPr>
          <w:rFonts w:ascii="inherit" w:eastAsia="Times New Roman" w:hAnsi="inherit" w:cs="Times New Roman"/>
          <w:spacing w:val="-8"/>
          <w:sz w:val="24"/>
          <w:szCs w:val="24"/>
        </w:rPr>
        <w:t>. Refactoring is done to get rid of tech problems, improve the component’s features and structure.</w:t>
      </w:r>
    </w:p>
    <w:p w14:paraId="798DFC2B" w14:textId="3CF9B765" w:rsid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By re-coding some parts of the current system, companies take full advantage of cloud-native features—and achieve max cost efficiency in the cloud.</w:t>
      </w:r>
    </w:p>
    <w:p w14:paraId="52FD72F5"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570FFD99" w14:textId="77777777" w:rsidR="007128D8" w:rsidRPr="007128D8" w:rsidRDefault="007128D8" w:rsidP="007128D8">
      <w:pPr>
        <w:spacing w:after="0" w:line="240" w:lineRule="auto"/>
        <w:textAlignment w:val="baseline"/>
        <w:outlineLvl w:val="3"/>
        <w:rPr>
          <w:rFonts w:ascii="inherit" w:eastAsia="Times New Roman" w:hAnsi="inherit" w:cs="Times New Roman"/>
          <w:b/>
          <w:bCs/>
          <w:sz w:val="27"/>
          <w:szCs w:val="27"/>
        </w:rPr>
      </w:pPr>
      <w:r w:rsidRPr="007128D8">
        <w:rPr>
          <w:rFonts w:ascii="inherit" w:eastAsia="Times New Roman" w:hAnsi="inherit" w:cs="Times New Roman"/>
          <w:b/>
          <w:bCs/>
          <w:sz w:val="27"/>
          <w:szCs w:val="27"/>
        </w:rPr>
        <w:t>Re-Architecting</w:t>
      </w:r>
    </w:p>
    <w:p w14:paraId="1B80B9B7" w14:textId="661264AA"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Re-architecting stands for </w:t>
      </w:r>
      <w:r w:rsidRPr="007128D8">
        <w:rPr>
          <w:rFonts w:ascii="inherit" w:eastAsia="Times New Roman" w:hAnsi="inherit" w:cs="Times New Roman"/>
          <w:b/>
          <w:bCs/>
          <w:spacing w:val="-8"/>
          <w:sz w:val="24"/>
          <w:szCs w:val="24"/>
          <w:bdr w:val="none" w:sz="0" w:space="0" w:color="auto" w:frame="1"/>
        </w:rPr>
        <w:t>fully changing the code of the app to move it to another architecture</w:t>
      </w:r>
      <w:r w:rsidRPr="007128D8">
        <w:rPr>
          <w:rFonts w:ascii="inherit" w:eastAsia="Times New Roman" w:hAnsi="inherit" w:cs="Times New Roman"/>
          <w:spacing w:val="-8"/>
          <w:sz w:val="24"/>
          <w:szCs w:val="24"/>
        </w:rPr>
        <w:t>. By altering the code, you can fully exploit new and better capabilities of the existing platform.</w:t>
      </w:r>
    </w:p>
    <w:p w14:paraId="346160DF" w14:textId="51D8F2B9"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For example, you can achieve that by moving away from old monolithic architecture to modern </w:t>
      </w:r>
      <w:hyperlink r:id="rId12" w:history="1">
        <w:r w:rsidRPr="007128D8">
          <w:rPr>
            <w:rFonts w:ascii="inherit" w:eastAsia="Times New Roman" w:hAnsi="inherit" w:cs="Times New Roman"/>
            <w:b/>
            <w:bCs/>
            <w:color w:val="0000FF"/>
            <w:spacing w:val="-8"/>
            <w:sz w:val="24"/>
            <w:szCs w:val="24"/>
            <w:u w:val="single"/>
            <w:bdr w:val="none" w:sz="0" w:space="0" w:color="auto" w:frame="1"/>
          </w:rPr>
          <w:t>microservices</w:t>
        </w:r>
      </w:hyperlink>
      <w:r w:rsidRPr="007128D8">
        <w:rPr>
          <w:rFonts w:ascii="inherit" w:eastAsia="Times New Roman" w:hAnsi="inherit" w:cs="Times New Roman"/>
          <w:spacing w:val="-8"/>
          <w:sz w:val="24"/>
          <w:szCs w:val="24"/>
        </w:rPr>
        <w:t>.</w:t>
      </w:r>
    </w:p>
    <w:p w14:paraId="16CE181E" w14:textId="4837F5FD" w:rsidR="007128D8" w:rsidRPr="007128D8" w:rsidRDefault="007128D8" w:rsidP="007128D8">
      <w:pPr>
        <w:spacing w:after="0" w:line="240" w:lineRule="auto"/>
        <w:textAlignment w:val="baseline"/>
        <w:rPr>
          <w:rFonts w:ascii="Times New Roman" w:eastAsia="Times New Roman" w:hAnsi="Times New Roman" w:cs="Times New Roman"/>
          <w:sz w:val="24"/>
          <w:szCs w:val="24"/>
        </w:rPr>
      </w:pPr>
      <w:r w:rsidRPr="007128D8">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D96FD36" wp14:editId="49D0B666">
            <wp:simplePos x="0" y="0"/>
            <wp:positionH relativeFrom="margin">
              <wp:align>center</wp:align>
            </wp:positionH>
            <wp:positionV relativeFrom="paragraph">
              <wp:posOffset>274592</wp:posOffset>
            </wp:positionV>
            <wp:extent cx="5507355" cy="4974590"/>
            <wp:effectExtent l="0" t="0" r="0" b="0"/>
            <wp:wrapThrough wrapText="bothSides">
              <wp:wrapPolygon edited="0">
                <wp:start x="0" y="0"/>
                <wp:lineTo x="0" y="21506"/>
                <wp:lineTo x="21518" y="21506"/>
                <wp:lineTo x="21518" y="0"/>
                <wp:lineTo x="0" y="0"/>
              </wp:wrapPolygon>
            </wp:wrapThrough>
            <wp:docPr id="4" name="Picture 4" descr="Legacy system architecture moder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gacy system architecture moderniz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7355" cy="4974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79353" w14:textId="3EB1DB54" w:rsidR="007128D8" w:rsidRDefault="007128D8" w:rsidP="007128D8">
      <w:pPr>
        <w:spacing w:after="0" w:line="240" w:lineRule="auto"/>
        <w:textAlignment w:val="baseline"/>
        <w:rPr>
          <w:rFonts w:ascii="inherit" w:eastAsia="Times New Roman" w:hAnsi="inherit" w:cs="Times New Roman"/>
          <w:spacing w:val="-8"/>
          <w:sz w:val="24"/>
          <w:szCs w:val="24"/>
        </w:rPr>
      </w:pPr>
    </w:p>
    <w:p w14:paraId="7B7FE6D9" w14:textId="603015F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Legacy system modernization approaches: moving from monolithic arch to microservices</w:t>
      </w:r>
    </w:p>
    <w:p w14:paraId="74C81C9F" w14:textId="66F2349A" w:rsid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This may be a good idea, as, according to IDC IT </w:t>
      </w:r>
      <w:r w:rsidRPr="007128D8">
        <w:rPr>
          <w:rFonts w:ascii="inherit" w:eastAsia="Times New Roman" w:hAnsi="inherit" w:cs="Times New Roman"/>
          <w:b/>
          <w:bCs/>
          <w:spacing w:val="-8"/>
          <w:sz w:val="24"/>
          <w:szCs w:val="24"/>
          <w:bdr w:val="none" w:sz="0" w:space="0" w:color="auto" w:frame="1"/>
        </w:rPr>
        <w:t>predictions</w:t>
      </w:r>
      <w:r w:rsidRPr="007128D8">
        <w:rPr>
          <w:rFonts w:ascii="inherit" w:eastAsia="Times New Roman" w:hAnsi="inherit" w:cs="Times New Roman"/>
          <w:spacing w:val="-8"/>
          <w:sz w:val="24"/>
          <w:szCs w:val="24"/>
        </w:rPr>
        <w:t>, </w:t>
      </w:r>
      <w:r w:rsidRPr="007128D8">
        <w:rPr>
          <w:rFonts w:ascii="inherit" w:eastAsia="Times New Roman" w:hAnsi="inherit" w:cs="Times New Roman"/>
          <w:b/>
          <w:bCs/>
          <w:spacing w:val="-8"/>
          <w:sz w:val="24"/>
          <w:szCs w:val="24"/>
          <w:bdr w:val="none" w:sz="0" w:space="0" w:color="auto" w:frame="1"/>
        </w:rPr>
        <w:t>90% of all new apps</w:t>
      </w:r>
      <w:r w:rsidRPr="007128D8">
        <w:rPr>
          <w:rFonts w:ascii="inherit" w:eastAsia="Times New Roman" w:hAnsi="inherit" w:cs="Times New Roman"/>
          <w:spacing w:val="-8"/>
          <w:sz w:val="24"/>
          <w:szCs w:val="24"/>
        </w:rPr>
        <w:t> will feature microservices architectures by 2022. They claim microservices to improve the ability to design, debug, update, and leverage third-party code.</w:t>
      </w:r>
    </w:p>
    <w:p w14:paraId="74D8F812"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3BFF0177" w14:textId="42B1BB9B" w:rsidR="007128D8" w:rsidRDefault="007128D8" w:rsidP="007128D8">
      <w:pPr>
        <w:spacing w:after="0" w:line="240" w:lineRule="auto"/>
        <w:textAlignment w:val="baseline"/>
        <w:outlineLvl w:val="3"/>
        <w:rPr>
          <w:rFonts w:ascii="inherit" w:eastAsia="Times New Roman" w:hAnsi="inherit" w:cs="Times New Roman"/>
          <w:b/>
          <w:bCs/>
          <w:sz w:val="27"/>
          <w:szCs w:val="27"/>
        </w:rPr>
      </w:pPr>
      <w:r w:rsidRPr="007128D8">
        <w:rPr>
          <w:rFonts w:ascii="inherit" w:eastAsia="Times New Roman" w:hAnsi="inherit" w:cs="Times New Roman"/>
          <w:b/>
          <w:bCs/>
          <w:sz w:val="27"/>
          <w:szCs w:val="27"/>
        </w:rPr>
        <w:t>Rewriting (Rebuilding, Redesign)</w:t>
      </w:r>
    </w:p>
    <w:p w14:paraId="377706E5" w14:textId="77777777" w:rsidR="007128D8" w:rsidRPr="007128D8" w:rsidRDefault="007128D8" w:rsidP="007128D8">
      <w:pPr>
        <w:spacing w:after="0" w:line="240" w:lineRule="auto"/>
        <w:textAlignment w:val="baseline"/>
        <w:outlineLvl w:val="3"/>
        <w:rPr>
          <w:rFonts w:ascii="inherit" w:eastAsia="Times New Roman" w:hAnsi="inherit" w:cs="Times New Roman"/>
          <w:b/>
          <w:bCs/>
          <w:sz w:val="27"/>
          <w:szCs w:val="27"/>
        </w:rPr>
      </w:pPr>
    </w:p>
    <w:p w14:paraId="40E7F5E4" w14:textId="6C505402" w:rsid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Rewriting means </w:t>
      </w:r>
      <w:r w:rsidRPr="007128D8">
        <w:rPr>
          <w:rFonts w:ascii="inherit" w:eastAsia="Times New Roman" w:hAnsi="inherit" w:cs="Times New Roman"/>
          <w:b/>
          <w:bCs/>
          <w:spacing w:val="-8"/>
          <w:sz w:val="24"/>
          <w:szCs w:val="24"/>
          <w:bdr w:val="none" w:sz="0" w:space="0" w:color="auto" w:frame="1"/>
        </w:rPr>
        <w:t>building a new system from scratch but with similar functions</w:t>
      </w:r>
      <w:r w:rsidRPr="007128D8">
        <w:rPr>
          <w:rFonts w:ascii="inherit" w:eastAsia="Times New Roman" w:hAnsi="inherit" w:cs="Times New Roman"/>
          <w:spacing w:val="-8"/>
          <w:sz w:val="24"/>
          <w:szCs w:val="24"/>
        </w:rPr>
        <w:t>.</w:t>
      </w:r>
    </w:p>
    <w:p w14:paraId="60B3C23E"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p>
    <w:p w14:paraId="1DD1067E"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It may be a good option when your customers want more than the current system can provide. The best justification of this system modernization strategy is when the costs of maintaining an old system have become higher than the cost of rebuilding it.</w:t>
      </w:r>
    </w:p>
    <w:p w14:paraId="76F2E15E"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For example, your team may take a monolithic app and replicate its functionality as a cloud-native microservice running in a cloud-native environment.</w:t>
      </w:r>
    </w:p>
    <w:p w14:paraId="5EBCCBEE" w14:textId="77777777" w:rsidR="007128D8" w:rsidRPr="007128D8" w:rsidRDefault="007128D8" w:rsidP="007128D8">
      <w:pPr>
        <w:spacing w:after="0" w:line="240" w:lineRule="auto"/>
        <w:textAlignment w:val="baseline"/>
        <w:rPr>
          <w:rFonts w:ascii="inherit" w:eastAsia="Times New Roman" w:hAnsi="inherit" w:cs="Times New Roman"/>
          <w:spacing w:val="-8"/>
          <w:sz w:val="24"/>
          <w:szCs w:val="24"/>
        </w:rPr>
      </w:pPr>
      <w:r w:rsidRPr="007128D8">
        <w:rPr>
          <w:rFonts w:ascii="inherit" w:eastAsia="Times New Roman" w:hAnsi="inherit" w:cs="Times New Roman"/>
          <w:spacing w:val="-8"/>
          <w:sz w:val="24"/>
          <w:szCs w:val="24"/>
        </w:rPr>
        <w:t>While all these approaches differ, they have at least one thing in common—they require a close look at your interconnected components, systems, and applications. That's because you cannot update one component in a legacy system ignoring all the others.</w:t>
      </w:r>
    </w:p>
    <w:p w14:paraId="3601658A" w14:textId="77777777" w:rsidR="002764DB" w:rsidRPr="007128D8" w:rsidRDefault="00A32905" w:rsidP="007128D8"/>
    <w:sectPr w:rsidR="002764DB" w:rsidRPr="007128D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EE2E2" w14:textId="77777777" w:rsidR="00A32905" w:rsidRDefault="00A32905" w:rsidP="007128D8">
      <w:pPr>
        <w:spacing w:after="0" w:line="240" w:lineRule="auto"/>
      </w:pPr>
      <w:r>
        <w:separator/>
      </w:r>
    </w:p>
  </w:endnote>
  <w:endnote w:type="continuationSeparator" w:id="0">
    <w:p w14:paraId="776225BC" w14:textId="77777777" w:rsidR="00A32905" w:rsidRDefault="00A32905" w:rsidP="00712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Open Sans Regular">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2AA2B" w14:textId="77777777" w:rsidR="007128D8" w:rsidRDefault="007128D8">
    <w:pPr>
      <w:pStyle w:val="Footer"/>
    </w:pPr>
    <w:r>
      <w:rPr>
        <w:noProof/>
      </w:rPr>
      <mc:AlternateContent>
        <mc:Choice Requires="wps">
          <w:drawing>
            <wp:anchor distT="0" distB="0" distL="0" distR="0" simplePos="0" relativeHeight="251659264" behindDoc="0" locked="0" layoutInCell="1" allowOverlap="1" wp14:anchorId="46F53D93" wp14:editId="4947FC01">
              <wp:simplePos x="635" y="635"/>
              <wp:positionH relativeFrom="leftMargin">
                <wp:align>left</wp:align>
              </wp:positionH>
              <wp:positionV relativeFrom="paragraph">
                <wp:posOffset>635</wp:posOffset>
              </wp:positionV>
              <wp:extent cx="443865" cy="443865"/>
              <wp:effectExtent l="0" t="0" r="0" b="0"/>
              <wp:wrapSquare wrapText="bothSides"/>
              <wp:docPr id="2" name="Text Box 2"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A638FE" w14:textId="77777777" w:rsidR="007128D8" w:rsidRPr="007128D8" w:rsidRDefault="007128D8">
                          <w:pPr>
                            <w:rPr>
                              <w:rFonts w:ascii="Open Sans Regular" w:eastAsia="Open Sans Regular" w:hAnsi="Open Sans Regular" w:cs="Open Sans Regular"/>
                              <w:color w:val="414141"/>
                              <w:sz w:val="16"/>
                              <w:szCs w:val="16"/>
                            </w:rPr>
                          </w:pPr>
                          <w:r w:rsidRPr="007128D8">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6F53D93" id="_x0000_t202" coordsize="21600,21600" o:spt="202" path="m,l,21600r21600,l21600,xe">
              <v:stroke joinstyle="miter"/>
              <v:path gradientshapeok="t" o:connecttype="rect"/>
            </v:shapetype>
            <v:shape id="Text Box 2" o:spid="_x0000_s1026" type="#_x0000_t202" alt="Proprietary"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" filled="f" stroked="f">
              <v:fill o:detectmouseclick="t"/>
              <v:textbox style="mso-fit-shape-to-text:t" inset="15pt,0,0,0">
                <w:txbxContent>
                  <w:p w14:paraId="5DA638FE" w14:textId="77777777" w:rsidR="007128D8" w:rsidRPr="007128D8" w:rsidRDefault="007128D8">
                    <w:pPr>
                      <w:rPr>
                        <w:rFonts w:ascii="Open Sans Regular" w:eastAsia="Open Sans Regular" w:hAnsi="Open Sans Regular" w:cs="Open Sans Regular"/>
                        <w:color w:val="414141"/>
                        <w:sz w:val="16"/>
                        <w:szCs w:val="16"/>
                      </w:rPr>
                    </w:pPr>
                    <w:r w:rsidRPr="007128D8">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D57A7" w14:textId="77777777" w:rsidR="007128D8" w:rsidRDefault="007128D8">
    <w:pPr>
      <w:pStyle w:val="Footer"/>
    </w:pPr>
    <w:r>
      <w:rPr>
        <w:noProof/>
      </w:rPr>
      <mc:AlternateContent>
        <mc:Choice Requires="wps">
          <w:drawing>
            <wp:anchor distT="0" distB="0" distL="0" distR="0" simplePos="0" relativeHeight="251660288" behindDoc="0" locked="0" layoutInCell="1" allowOverlap="1" wp14:anchorId="699B96C4" wp14:editId="10F3C655">
              <wp:simplePos x="635" y="635"/>
              <wp:positionH relativeFrom="leftMargin">
                <wp:align>left</wp:align>
              </wp:positionH>
              <wp:positionV relativeFrom="paragraph">
                <wp:posOffset>635</wp:posOffset>
              </wp:positionV>
              <wp:extent cx="443865" cy="443865"/>
              <wp:effectExtent l="0" t="0" r="0" b="0"/>
              <wp:wrapSquare wrapText="bothSides"/>
              <wp:docPr id="3" name="Text Box 3"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0939FE" w14:textId="77777777" w:rsidR="007128D8" w:rsidRPr="007128D8" w:rsidRDefault="007128D8">
                          <w:pPr>
                            <w:rPr>
                              <w:rFonts w:ascii="Open Sans Regular" w:eastAsia="Open Sans Regular" w:hAnsi="Open Sans Regular" w:cs="Open Sans Regular"/>
                              <w:color w:val="414141"/>
                              <w:sz w:val="16"/>
                              <w:szCs w:val="16"/>
                            </w:rPr>
                          </w:pPr>
                          <w:r w:rsidRPr="007128D8">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99B96C4" id="_x0000_t202" coordsize="21600,21600" o:spt="202" path="m,l,21600r21600,l21600,xe">
              <v:stroke joinstyle="miter"/>
              <v:path gradientshapeok="t" o:connecttype="rect"/>
            </v:shapetype>
            <v:shape id="Text Box 3" o:spid="_x0000_s1027" type="#_x0000_t202" alt="Proprietary"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" filled="f" stroked="f">
              <v:fill o:detectmouseclick="t"/>
              <v:textbox style="mso-fit-shape-to-text:t" inset="15pt,0,0,0">
                <w:txbxContent>
                  <w:p w14:paraId="130939FE" w14:textId="77777777" w:rsidR="007128D8" w:rsidRPr="007128D8" w:rsidRDefault="007128D8">
                    <w:pPr>
                      <w:rPr>
                        <w:rFonts w:ascii="Open Sans Regular" w:eastAsia="Open Sans Regular" w:hAnsi="Open Sans Regular" w:cs="Open Sans Regular"/>
                        <w:color w:val="414141"/>
                        <w:sz w:val="16"/>
                        <w:szCs w:val="16"/>
                      </w:rPr>
                    </w:pPr>
                    <w:r w:rsidRPr="007128D8">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8F69F" w14:textId="77777777" w:rsidR="007128D8" w:rsidRDefault="007128D8">
    <w:pPr>
      <w:pStyle w:val="Footer"/>
    </w:pPr>
    <w:r>
      <w:rPr>
        <w:noProof/>
      </w:rPr>
      <mc:AlternateContent>
        <mc:Choice Requires="wps">
          <w:drawing>
            <wp:anchor distT="0" distB="0" distL="0" distR="0" simplePos="0" relativeHeight="251658240" behindDoc="0" locked="0" layoutInCell="1" allowOverlap="1" wp14:anchorId="730C5848" wp14:editId="3BA3C535">
              <wp:simplePos x="635" y="635"/>
              <wp:positionH relativeFrom="leftMargin">
                <wp:align>left</wp:align>
              </wp:positionH>
              <wp:positionV relativeFrom="paragraph">
                <wp:posOffset>635</wp:posOffset>
              </wp:positionV>
              <wp:extent cx="443865" cy="443865"/>
              <wp:effectExtent l="0" t="0" r="0" b="0"/>
              <wp:wrapSquare wrapText="bothSides"/>
              <wp:docPr id="1" name="Text Box 1"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D15042" w14:textId="77777777" w:rsidR="007128D8" w:rsidRPr="007128D8" w:rsidRDefault="007128D8">
                          <w:pPr>
                            <w:rPr>
                              <w:rFonts w:ascii="Open Sans Regular" w:eastAsia="Open Sans Regular" w:hAnsi="Open Sans Regular" w:cs="Open Sans Regular"/>
                              <w:color w:val="414141"/>
                              <w:sz w:val="16"/>
                              <w:szCs w:val="16"/>
                            </w:rPr>
                          </w:pPr>
                          <w:r w:rsidRPr="007128D8">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30C5848" id="_x0000_t202" coordsize="21600,21600" o:spt="202" path="m,l,21600r21600,l21600,xe">
              <v:stroke joinstyle="miter"/>
              <v:path gradientshapeok="t" o:connecttype="rect"/>
            </v:shapetype>
            <v:shape id="Text Box 1" o:spid="_x0000_s1028" type="#_x0000_t202" alt="Proprietar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" filled="f" stroked="f">
              <v:fill o:detectmouseclick="t"/>
              <v:textbox style="mso-fit-shape-to-text:t" inset="15pt,0,0,0">
                <w:txbxContent>
                  <w:p w14:paraId="14D15042" w14:textId="77777777" w:rsidR="007128D8" w:rsidRPr="007128D8" w:rsidRDefault="007128D8">
                    <w:pPr>
                      <w:rPr>
                        <w:rFonts w:ascii="Open Sans Regular" w:eastAsia="Open Sans Regular" w:hAnsi="Open Sans Regular" w:cs="Open Sans Regular"/>
                        <w:color w:val="414141"/>
                        <w:sz w:val="16"/>
                        <w:szCs w:val="16"/>
                      </w:rPr>
                    </w:pPr>
                    <w:r w:rsidRPr="007128D8">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27107" w14:textId="77777777" w:rsidR="00A32905" w:rsidRDefault="00A32905" w:rsidP="007128D8">
      <w:pPr>
        <w:spacing w:after="0" w:line="240" w:lineRule="auto"/>
      </w:pPr>
      <w:r>
        <w:separator/>
      </w:r>
    </w:p>
  </w:footnote>
  <w:footnote w:type="continuationSeparator" w:id="0">
    <w:p w14:paraId="26A2C447" w14:textId="77777777" w:rsidR="00A32905" w:rsidRDefault="00A32905" w:rsidP="00712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A5DB2" w14:textId="77777777" w:rsidR="007128D8" w:rsidRDefault="007128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0DC95" w14:textId="77777777" w:rsidR="007128D8" w:rsidRDefault="007128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0C41B" w14:textId="77777777" w:rsidR="007128D8" w:rsidRDefault="007128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130D1"/>
    <w:multiLevelType w:val="multilevel"/>
    <w:tmpl w:val="0B4E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12B2F"/>
    <w:multiLevelType w:val="multilevel"/>
    <w:tmpl w:val="A9F23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253A58"/>
    <w:multiLevelType w:val="multilevel"/>
    <w:tmpl w:val="FF8C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1C73E7"/>
    <w:multiLevelType w:val="multilevel"/>
    <w:tmpl w:val="7B5E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C47D2F"/>
    <w:multiLevelType w:val="multilevel"/>
    <w:tmpl w:val="95E4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D8"/>
    <w:rsid w:val="007128D8"/>
    <w:rsid w:val="0075001B"/>
    <w:rsid w:val="008E56F7"/>
    <w:rsid w:val="00A3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1B77"/>
  <w15:chartTrackingRefBased/>
  <w15:docId w15:val="{0BE068EB-6DDE-4593-B90B-222EE24B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28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8D8"/>
  </w:style>
  <w:style w:type="paragraph" w:styleId="Footer">
    <w:name w:val="footer"/>
    <w:basedOn w:val="Normal"/>
    <w:link w:val="FooterChar"/>
    <w:uiPriority w:val="99"/>
    <w:unhideWhenUsed/>
    <w:rsid w:val="00712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8D8"/>
  </w:style>
  <w:style w:type="character" w:customStyle="1" w:styleId="Heading2Char">
    <w:name w:val="Heading 2 Char"/>
    <w:basedOn w:val="DefaultParagraphFont"/>
    <w:link w:val="Heading2"/>
    <w:uiPriority w:val="9"/>
    <w:rsid w:val="007128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28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index-link">
    <w:name w:val="no-index-link"/>
    <w:basedOn w:val="DefaultParagraphFont"/>
    <w:rsid w:val="007128D8"/>
  </w:style>
  <w:style w:type="character" w:styleId="Hyperlink">
    <w:name w:val="Hyperlink"/>
    <w:basedOn w:val="DefaultParagraphFont"/>
    <w:uiPriority w:val="99"/>
    <w:semiHidden/>
    <w:unhideWhenUsed/>
    <w:rsid w:val="007128D8"/>
    <w:rPr>
      <w:color w:val="0000FF"/>
      <w:u w:val="single"/>
    </w:rPr>
  </w:style>
  <w:style w:type="character" w:styleId="Strong">
    <w:name w:val="Strong"/>
    <w:basedOn w:val="DefaultParagraphFont"/>
    <w:uiPriority w:val="22"/>
    <w:qFormat/>
    <w:rsid w:val="007128D8"/>
    <w:rPr>
      <w:b/>
      <w:bCs/>
    </w:rPr>
  </w:style>
  <w:style w:type="character" w:customStyle="1" w:styleId="Heading1Char">
    <w:name w:val="Heading 1 Char"/>
    <w:basedOn w:val="DefaultParagraphFont"/>
    <w:link w:val="Heading1"/>
    <w:uiPriority w:val="9"/>
    <w:rsid w:val="007128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90947">
      <w:bodyDiv w:val="1"/>
      <w:marLeft w:val="0"/>
      <w:marRight w:val="0"/>
      <w:marTop w:val="0"/>
      <w:marBottom w:val="0"/>
      <w:divBdr>
        <w:top w:val="none" w:sz="0" w:space="0" w:color="auto"/>
        <w:left w:val="none" w:sz="0" w:space="0" w:color="auto"/>
        <w:bottom w:val="none" w:sz="0" w:space="0" w:color="auto"/>
        <w:right w:val="none" w:sz="0" w:space="0" w:color="auto"/>
      </w:divBdr>
      <w:divsChild>
        <w:div w:id="427653869">
          <w:marLeft w:val="0"/>
          <w:marRight w:val="0"/>
          <w:marTop w:val="0"/>
          <w:marBottom w:val="0"/>
          <w:divBdr>
            <w:top w:val="none" w:sz="0" w:space="0" w:color="auto"/>
            <w:left w:val="none" w:sz="0" w:space="0" w:color="auto"/>
            <w:bottom w:val="none" w:sz="0" w:space="0" w:color="auto"/>
            <w:right w:val="none" w:sz="0" w:space="0" w:color="auto"/>
          </w:divBdr>
        </w:div>
        <w:div w:id="174392536">
          <w:marLeft w:val="0"/>
          <w:marRight w:val="0"/>
          <w:marTop w:val="0"/>
          <w:marBottom w:val="0"/>
          <w:divBdr>
            <w:top w:val="none" w:sz="0" w:space="0" w:color="auto"/>
            <w:left w:val="none" w:sz="0" w:space="0" w:color="auto"/>
            <w:bottom w:val="none" w:sz="0" w:space="0" w:color="auto"/>
            <w:right w:val="none" w:sz="0" w:space="0" w:color="auto"/>
          </w:divBdr>
          <w:divsChild>
            <w:div w:id="247692370">
              <w:marLeft w:val="0"/>
              <w:marRight w:val="0"/>
              <w:marTop w:val="0"/>
              <w:marBottom w:val="0"/>
              <w:divBdr>
                <w:top w:val="none" w:sz="0" w:space="0" w:color="auto"/>
                <w:left w:val="none" w:sz="0" w:space="0" w:color="auto"/>
                <w:bottom w:val="none" w:sz="0" w:space="0" w:color="auto"/>
                <w:right w:val="none" w:sz="0" w:space="0" w:color="auto"/>
              </w:divBdr>
              <w:divsChild>
                <w:div w:id="15933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2079">
          <w:marLeft w:val="0"/>
          <w:marRight w:val="0"/>
          <w:marTop w:val="0"/>
          <w:marBottom w:val="0"/>
          <w:divBdr>
            <w:top w:val="none" w:sz="0" w:space="0" w:color="auto"/>
            <w:left w:val="none" w:sz="0" w:space="0" w:color="auto"/>
            <w:bottom w:val="none" w:sz="0" w:space="0" w:color="auto"/>
            <w:right w:val="none" w:sz="0" w:space="0" w:color="auto"/>
          </w:divBdr>
        </w:div>
        <w:div w:id="1358770294">
          <w:marLeft w:val="0"/>
          <w:marRight w:val="0"/>
          <w:marTop w:val="0"/>
          <w:marBottom w:val="0"/>
          <w:divBdr>
            <w:top w:val="none" w:sz="0" w:space="0" w:color="auto"/>
            <w:left w:val="none" w:sz="0" w:space="0" w:color="auto"/>
            <w:bottom w:val="none" w:sz="0" w:space="0" w:color="auto"/>
            <w:right w:val="none" w:sz="0" w:space="0" w:color="auto"/>
          </w:divBdr>
          <w:divsChild>
            <w:div w:id="1864705342">
              <w:marLeft w:val="0"/>
              <w:marRight w:val="0"/>
              <w:marTop w:val="0"/>
              <w:marBottom w:val="0"/>
              <w:divBdr>
                <w:top w:val="none" w:sz="0" w:space="0" w:color="auto"/>
                <w:left w:val="none" w:sz="0" w:space="0" w:color="auto"/>
                <w:bottom w:val="none" w:sz="0" w:space="0" w:color="auto"/>
                <w:right w:val="none" w:sz="0" w:space="0" w:color="auto"/>
              </w:divBdr>
            </w:div>
          </w:divsChild>
        </w:div>
        <w:div w:id="1003163289">
          <w:marLeft w:val="0"/>
          <w:marRight w:val="0"/>
          <w:marTop w:val="0"/>
          <w:marBottom w:val="0"/>
          <w:divBdr>
            <w:top w:val="none" w:sz="0" w:space="0" w:color="auto"/>
            <w:left w:val="none" w:sz="0" w:space="0" w:color="auto"/>
            <w:bottom w:val="none" w:sz="0" w:space="0" w:color="auto"/>
            <w:right w:val="none" w:sz="0" w:space="0" w:color="auto"/>
          </w:divBdr>
        </w:div>
        <w:div w:id="43720417">
          <w:marLeft w:val="0"/>
          <w:marRight w:val="0"/>
          <w:marTop w:val="0"/>
          <w:marBottom w:val="0"/>
          <w:divBdr>
            <w:top w:val="none" w:sz="0" w:space="0" w:color="auto"/>
            <w:left w:val="none" w:sz="0" w:space="0" w:color="auto"/>
            <w:bottom w:val="none" w:sz="0" w:space="0" w:color="auto"/>
            <w:right w:val="none" w:sz="0" w:space="0" w:color="auto"/>
          </w:divBdr>
        </w:div>
        <w:div w:id="304824291">
          <w:marLeft w:val="0"/>
          <w:marRight w:val="0"/>
          <w:marTop w:val="0"/>
          <w:marBottom w:val="0"/>
          <w:divBdr>
            <w:top w:val="none" w:sz="0" w:space="0" w:color="auto"/>
            <w:left w:val="none" w:sz="0" w:space="0" w:color="auto"/>
            <w:bottom w:val="none" w:sz="0" w:space="0" w:color="auto"/>
            <w:right w:val="none" w:sz="0" w:space="0" w:color="auto"/>
          </w:divBdr>
          <w:divsChild>
            <w:div w:id="908346273">
              <w:marLeft w:val="0"/>
              <w:marRight w:val="0"/>
              <w:marTop w:val="0"/>
              <w:marBottom w:val="0"/>
              <w:divBdr>
                <w:top w:val="none" w:sz="0" w:space="0" w:color="auto"/>
                <w:left w:val="none" w:sz="0" w:space="0" w:color="auto"/>
                <w:bottom w:val="none" w:sz="0" w:space="0" w:color="auto"/>
                <w:right w:val="none" w:sz="0" w:space="0" w:color="auto"/>
              </w:divBdr>
            </w:div>
          </w:divsChild>
        </w:div>
        <w:div w:id="269437006">
          <w:marLeft w:val="0"/>
          <w:marRight w:val="0"/>
          <w:marTop w:val="0"/>
          <w:marBottom w:val="0"/>
          <w:divBdr>
            <w:top w:val="none" w:sz="0" w:space="0" w:color="auto"/>
            <w:left w:val="none" w:sz="0" w:space="0" w:color="auto"/>
            <w:bottom w:val="none" w:sz="0" w:space="0" w:color="auto"/>
            <w:right w:val="none" w:sz="0" w:space="0" w:color="auto"/>
          </w:divBdr>
        </w:div>
        <w:div w:id="2337861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9199946">
              <w:marLeft w:val="0"/>
              <w:marRight w:val="0"/>
              <w:marTop w:val="0"/>
              <w:marBottom w:val="0"/>
              <w:divBdr>
                <w:top w:val="none" w:sz="0" w:space="0" w:color="auto"/>
                <w:left w:val="none" w:sz="0" w:space="0" w:color="auto"/>
                <w:bottom w:val="none" w:sz="0" w:space="0" w:color="auto"/>
                <w:right w:val="none" w:sz="0" w:space="0" w:color="auto"/>
              </w:divBdr>
              <w:divsChild>
                <w:div w:id="1227380988">
                  <w:marLeft w:val="0"/>
                  <w:marRight w:val="0"/>
                  <w:marTop w:val="0"/>
                  <w:marBottom w:val="0"/>
                  <w:divBdr>
                    <w:top w:val="none" w:sz="0" w:space="0" w:color="auto"/>
                    <w:left w:val="none" w:sz="0" w:space="0" w:color="auto"/>
                    <w:bottom w:val="none" w:sz="0" w:space="0" w:color="auto"/>
                    <w:right w:val="none" w:sz="0" w:space="0" w:color="auto"/>
                  </w:divBdr>
                  <w:divsChild>
                    <w:div w:id="1692029136">
                      <w:marLeft w:val="0"/>
                      <w:marRight w:val="0"/>
                      <w:marTop w:val="0"/>
                      <w:marBottom w:val="0"/>
                      <w:divBdr>
                        <w:top w:val="none" w:sz="0" w:space="0" w:color="auto"/>
                        <w:left w:val="none" w:sz="0" w:space="0" w:color="auto"/>
                        <w:bottom w:val="none" w:sz="0" w:space="0" w:color="auto"/>
                        <w:right w:val="none" w:sz="0" w:space="0" w:color="auto"/>
                      </w:divBdr>
                    </w:div>
                    <w:div w:id="12674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1847">
              <w:marLeft w:val="0"/>
              <w:marRight w:val="0"/>
              <w:marTop w:val="0"/>
              <w:marBottom w:val="0"/>
              <w:divBdr>
                <w:top w:val="none" w:sz="0" w:space="0" w:color="auto"/>
                <w:left w:val="none" w:sz="0" w:space="0" w:color="auto"/>
                <w:bottom w:val="none" w:sz="0" w:space="0" w:color="auto"/>
                <w:right w:val="none" w:sz="0" w:space="0" w:color="auto"/>
              </w:divBdr>
              <w:divsChild>
                <w:div w:id="19239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2083">
          <w:marLeft w:val="0"/>
          <w:marRight w:val="0"/>
          <w:marTop w:val="0"/>
          <w:marBottom w:val="0"/>
          <w:divBdr>
            <w:top w:val="none" w:sz="0" w:space="0" w:color="auto"/>
            <w:left w:val="none" w:sz="0" w:space="0" w:color="auto"/>
            <w:bottom w:val="none" w:sz="0" w:space="0" w:color="auto"/>
            <w:right w:val="none" w:sz="0" w:space="0" w:color="auto"/>
          </w:divBdr>
        </w:div>
        <w:div w:id="1981304344">
          <w:marLeft w:val="0"/>
          <w:marRight w:val="0"/>
          <w:marTop w:val="0"/>
          <w:marBottom w:val="0"/>
          <w:divBdr>
            <w:top w:val="none" w:sz="0" w:space="0" w:color="auto"/>
            <w:left w:val="none" w:sz="0" w:space="0" w:color="auto"/>
            <w:bottom w:val="none" w:sz="0" w:space="0" w:color="auto"/>
            <w:right w:val="none" w:sz="0" w:space="0" w:color="auto"/>
          </w:divBdr>
        </w:div>
        <w:div w:id="390231369">
          <w:marLeft w:val="0"/>
          <w:marRight w:val="0"/>
          <w:marTop w:val="0"/>
          <w:marBottom w:val="0"/>
          <w:divBdr>
            <w:top w:val="none" w:sz="0" w:space="0" w:color="auto"/>
            <w:left w:val="none" w:sz="0" w:space="0" w:color="auto"/>
            <w:bottom w:val="none" w:sz="0" w:space="0" w:color="auto"/>
            <w:right w:val="none" w:sz="0" w:space="0" w:color="auto"/>
          </w:divBdr>
        </w:div>
        <w:div w:id="387651009">
          <w:marLeft w:val="0"/>
          <w:marRight w:val="0"/>
          <w:marTop w:val="0"/>
          <w:marBottom w:val="0"/>
          <w:divBdr>
            <w:top w:val="none" w:sz="0" w:space="0" w:color="auto"/>
            <w:left w:val="none" w:sz="0" w:space="0" w:color="auto"/>
            <w:bottom w:val="none" w:sz="0" w:space="0" w:color="auto"/>
            <w:right w:val="none" w:sz="0" w:space="0" w:color="auto"/>
          </w:divBdr>
        </w:div>
        <w:div w:id="1823809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2187495">
              <w:marLeft w:val="0"/>
              <w:marRight w:val="0"/>
              <w:marTop w:val="0"/>
              <w:marBottom w:val="0"/>
              <w:divBdr>
                <w:top w:val="none" w:sz="0" w:space="0" w:color="auto"/>
                <w:left w:val="none" w:sz="0" w:space="0" w:color="auto"/>
                <w:bottom w:val="none" w:sz="0" w:space="0" w:color="auto"/>
                <w:right w:val="none" w:sz="0" w:space="0" w:color="auto"/>
              </w:divBdr>
              <w:divsChild>
                <w:div w:id="1592813360">
                  <w:marLeft w:val="0"/>
                  <w:marRight w:val="0"/>
                  <w:marTop w:val="0"/>
                  <w:marBottom w:val="0"/>
                  <w:divBdr>
                    <w:top w:val="none" w:sz="0" w:space="0" w:color="auto"/>
                    <w:left w:val="none" w:sz="0" w:space="0" w:color="auto"/>
                    <w:bottom w:val="none" w:sz="0" w:space="0" w:color="auto"/>
                    <w:right w:val="none" w:sz="0" w:space="0" w:color="auto"/>
                  </w:divBdr>
                  <w:divsChild>
                    <w:div w:id="164634161">
                      <w:marLeft w:val="0"/>
                      <w:marRight w:val="0"/>
                      <w:marTop w:val="0"/>
                      <w:marBottom w:val="0"/>
                      <w:divBdr>
                        <w:top w:val="none" w:sz="0" w:space="0" w:color="auto"/>
                        <w:left w:val="none" w:sz="0" w:space="0" w:color="auto"/>
                        <w:bottom w:val="none" w:sz="0" w:space="0" w:color="auto"/>
                        <w:right w:val="none" w:sz="0" w:space="0" w:color="auto"/>
                      </w:divBdr>
                    </w:div>
                    <w:div w:id="10953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9648">
              <w:marLeft w:val="0"/>
              <w:marRight w:val="0"/>
              <w:marTop w:val="0"/>
              <w:marBottom w:val="0"/>
              <w:divBdr>
                <w:top w:val="none" w:sz="0" w:space="0" w:color="auto"/>
                <w:left w:val="none" w:sz="0" w:space="0" w:color="auto"/>
                <w:bottom w:val="none" w:sz="0" w:space="0" w:color="auto"/>
                <w:right w:val="none" w:sz="0" w:space="0" w:color="auto"/>
              </w:divBdr>
              <w:divsChild>
                <w:div w:id="15792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7386">
          <w:marLeft w:val="0"/>
          <w:marRight w:val="0"/>
          <w:marTop w:val="0"/>
          <w:marBottom w:val="0"/>
          <w:divBdr>
            <w:top w:val="none" w:sz="0" w:space="0" w:color="auto"/>
            <w:left w:val="none" w:sz="0" w:space="0" w:color="auto"/>
            <w:bottom w:val="none" w:sz="0" w:space="0" w:color="auto"/>
            <w:right w:val="none" w:sz="0" w:space="0" w:color="auto"/>
          </w:divBdr>
        </w:div>
        <w:div w:id="651713461">
          <w:marLeft w:val="0"/>
          <w:marRight w:val="0"/>
          <w:marTop w:val="0"/>
          <w:marBottom w:val="0"/>
          <w:divBdr>
            <w:top w:val="none" w:sz="0" w:space="0" w:color="auto"/>
            <w:left w:val="none" w:sz="0" w:space="0" w:color="auto"/>
            <w:bottom w:val="none" w:sz="0" w:space="0" w:color="auto"/>
            <w:right w:val="none" w:sz="0" w:space="0" w:color="auto"/>
          </w:divBdr>
        </w:div>
        <w:div w:id="1145317978">
          <w:marLeft w:val="0"/>
          <w:marRight w:val="0"/>
          <w:marTop w:val="0"/>
          <w:marBottom w:val="0"/>
          <w:divBdr>
            <w:top w:val="none" w:sz="0" w:space="0" w:color="auto"/>
            <w:left w:val="none" w:sz="0" w:space="0" w:color="auto"/>
            <w:bottom w:val="none" w:sz="0" w:space="0" w:color="auto"/>
            <w:right w:val="none" w:sz="0" w:space="0" w:color="auto"/>
          </w:divBdr>
        </w:div>
        <w:div w:id="1529493076">
          <w:marLeft w:val="0"/>
          <w:marRight w:val="0"/>
          <w:marTop w:val="0"/>
          <w:marBottom w:val="0"/>
          <w:divBdr>
            <w:top w:val="none" w:sz="0" w:space="0" w:color="auto"/>
            <w:left w:val="none" w:sz="0" w:space="0" w:color="auto"/>
            <w:bottom w:val="none" w:sz="0" w:space="0" w:color="auto"/>
            <w:right w:val="none" w:sz="0" w:space="0" w:color="auto"/>
          </w:divBdr>
        </w:div>
        <w:div w:id="1593052980">
          <w:marLeft w:val="0"/>
          <w:marRight w:val="0"/>
          <w:marTop w:val="0"/>
          <w:marBottom w:val="0"/>
          <w:divBdr>
            <w:top w:val="none" w:sz="0" w:space="0" w:color="auto"/>
            <w:left w:val="none" w:sz="0" w:space="0" w:color="auto"/>
            <w:bottom w:val="none" w:sz="0" w:space="0" w:color="auto"/>
            <w:right w:val="none" w:sz="0" w:space="0" w:color="auto"/>
          </w:divBdr>
        </w:div>
        <w:div w:id="945111411">
          <w:marLeft w:val="0"/>
          <w:marRight w:val="0"/>
          <w:marTop w:val="0"/>
          <w:marBottom w:val="0"/>
          <w:divBdr>
            <w:top w:val="none" w:sz="0" w:space="0" w:color="auto"/>
            <w:left w:val="none" w:sz="0" w:space="0" w:color="auto"/>
            <w:bottom w:val="none" w:sz="0" w:space="0" w:color="auto"/>
            <w:right w:val="none" w:sz="0" w:space="0" w:color="auto"/>
          </w:divBdr>
        </w:div>
        <w:div w:id="1891767660">
          <w:marLeft w:val="0"/>
          <w:marRight w:val="0"/>
          <w:marTop w:val="0"/>
          <w:marBottom w:val="0"/>
          <w:divBdr>
            <w:top w:val="none" w:sz="0" w:space="0" w:color="auto"/>
            <w:left w:val="none" w:sz="0" w:space="0" w:color="auto"/>
            <w:bottom w:val="none" w:sz="0" w:space="0" w:color="auto"/>
            <w:right w:val="none" w:sz="0" w:space="0" w:color="auto"/>
          </w:divBdr>
          <w:divsChild>
            <w:div w:id="2061322248">
              <w:marLeft w:val="0"/>
              <w:marRight w:val="0"/>
              <w:marTop w:val="0"/>
              <w:marBottom w:val="0"/>
              <w:divBdr>
                <w:top w:val="none" w:sz="0" w:space="0" w:color="auto"/>
                <w:left w:val="none" w:sz="0" w:space="0" w:color="auto"/>
                <w:bottom w:val="none" w:sz="0" w:space="0" w:color="auto"/>
                <w:right w:val="none" w:sz="0" w:space="0" w:color="auto"/>
              </w:divBdr>
            </w:div>
          </w:divsChild>
        </w:div>
        <w:div w:id="1412462401">
          <w:marLeft w:val="0"/>
          <w:marRight w:val="0"/>
          <w:marTop w:val="0"/>
          <w:marBottom w:val="0"/>
          <w:divBdr>
            <w:top w:val="none" w:sz="0" w:space="0" w:color="auto"/>
            <w:left w:val="none" w:sz="0" w:space="0" w:color="auto"/>
            <w:bottom w:val="none" w:sz="0" w:space="0" w:color="auto"/>
            <w:right w:val="none" w:sz="0" w:space="0" w:color="auto"/>
          </w:divBdr>
        </w:div>
        <w:div w:id="445122418">
          <w:marLeft w:val="0"/>
          <w:marRight w:val="0"/>
          <w:marTop w:val="0"/>
          <w:marBottom w:val="0"/>
          <w:divBdr>
            <w:top w:val="none" w:sz="0" w:space="0" w:color="auto"/>
            <w:left w:val="none" w:sz="0" w:space="0" w:color="auto"/>
            <w:bottom w:val="none" w:sz="0" w:space="0" w:color="auto"/>
            <w:right w:val="none" w:sz="0" w:space="0" w:color="auto"/>
          </w:divBdr>
        </w:div>
      </w:divsChild>
    </w:div>
    <w:div w:id="120875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cleveroad.com/blog/benefits-of-microservices-architectur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cleveroad.com/service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1383</Words>
  <Characters>7605</Characters>
  <Application>Microsoft Office Word</Application>
  <DocSecurity>0</DocSecurity>
  <Lines>181</Lines>
  <Paragraphs>87</Paragraphs>
  <ScaleCrop>false</ScaleCrop>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1</cp:revision>
  <dcterms:created xsi:type="dcterms:W3CDTF">2021-03-09T22:58:00Z</dcterms:created>
  <dcterms:modified xsi:type="dcterms:W3CDTF">2021-03-09T23:06:00Z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#414141,8,Open Sans Regular</vt:lpwstr>
  </property>
  <property fmtid="{D5CDD505-2E9C-101B-9397-08002B2CF9AE}" pid="4" name="ClassificationContentMarkingFooterText">
    <vt:lpwstr>Proprietary</vt:lpwstr>
  </property>
  <property fmtid="{D5CDD505-2E9C-101B-9397-08002B2CF9AE}" pid="5" name="MSIP_Label_67599526-06ca-49cc-9fa9-5307800a949a_Enabled">
    <vt:lpwstr>true</vt:lpwstr>
  </property>
  <property fmtid="{D5CDD505-2E9C-101B-9397-08002B2CF9AE}" pid="6" name="MSIP_Label_67599526-06ca-49cc-9fa9-5307800a949a_SetDate">
    <vt:lpwstr>2021-03-09T22:58:24Z</vt:lpwstr>
  </property>
  <property fmtid="{D5CDD505-2E9C-101B-9397-08002B2CF9AE}" pid="7" name="MSIP_Label_67599526-06ca-49cc-9fa9-5307800a949a_Method">
    <vt:lpwstr>Standard</vt:lpwstr>
  </property>
  <property fmtid="{D5CDD505-2E9C-101B-9397-08002B2CF9AE}" pid="8" name="MSIP_Label_67599526-06ca-49cc-9fa9-5307800a949a_Name">
    <vt:lpwstr>67599526-06ca-49cc-9fa9-5307800a949a</vt:lpwstr>
  </property>
  <property fmtid="{D5CDD505-2E9C-101B-9397-08002B2CF9AE}" pid="9" name="MSIP_Label_67599526-06ca-49cc-9fa9-5307800a949a_SiteId">
    <vt:lpwstr>fabb61b8-3afe-4e75-b934-a47f782b8cd7</vt:lpwstr>
  </property>
  <property fmtid="{D5CDD505-2E9C-101B-9397-08002B2CF9AE}" pid="10" name="MSIP_Label_67599526-06ca-49cc-9fa9-5307800a949a_ActionId">
    <vt:lpwstr>f746bd36-ceac-4392-9d0a-b0aa3e3e4280</vt:lpwstr>
  </property>
  <property fmtid="{D5CDD505-2E9C-101B-9397-08002B2CF9AE}" pid="11" name="MSIP_Label_67599526-06ca-49cc-9fa9-5307800a949a_ContentBits">
    <vt:lpwstr>2</vt:lpwstr>
  </property>
</Properties>
</file>