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AD484" w14:textId="77777777" w:rsidR="007B79E8" w:rsidRDefault="0078022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Data Integrity Walkthrough</w:t>
      </w:r>
    </w:p>
    <w:p w14:paraId="43D7BDFE" w14:textId="77777777" w:rsidR="007B79E8" w:rsidRDefault="0078022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October 28, 2021</w:t>
      </w:r>
    </w:p>
    <w:p w14:paraId="1BDEF2B0"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1115D7"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517FB305"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FBB9AD2" wp14:editId="3B2F5E81">
            <wp:extent cx="2781300" cy="4895850"/>
            <wp:effectExtent l="0" t="0" r="0" b="0"/>
            <wp:docPr id="1" name="Picture 1" descr="Machine generated alternative text:&#10;Oluwaseyi Mafi &#10;Me &#10;Monika Godara &#10;Host &#10;Carmen Malangone &#10;David Dessommes &#10;NADESAN WIJENDRAN &#10;Nijesh N &#10;Ron Roy &#10;Sol Vazquez &#10;Terri Ann Quiambao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Me &#10;Monika Godara &#10;Host &#10;Carmen Malangone &#10;David Dessommes &#10;NADESAN WIJENDRAN &#10;Nijesh N &#10;Ron Roy &#10;Sol Vazquez &#10;Terri Ann Quiambao &#10;Tyrell Jarret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4895850"/>
                    </a:xfrm>
                    <a:prstGeom prst="rect">
                      <a:avLst/>
                    </a:prstGeom>
                    <a:noFill/>
                    <a:ln>
                      <a:noFill/>
                    </a:ln>
                  </pic:spPr>
                </pic:pic>
              </a:graphicData>
            </a:graphic>
          </wp:inline>
        </w:drawing>
      </w:r>
    </w:p>
    <w:p w14:paraId="2B039F75"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0920C6"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3B1A88"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18759BA4"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756E04" w14:textId="77777777" w:rsidR="00350C9D" w:rsidRDefault="00350C9D">
      <w:pPr>
        <w:pStyle w:val="NormalWeb"/>
        <w:spacing w:before="0" w:beforeAutospacing="0" w:after="0" w:afterAutospacing="0"/>
        <w:rPr>
          <w:rFonts w:ascii="Calibri" w:hAnsi="Calibri" w:cs="Calibri"/>
          <w:b/>
          <w:bCs/>
          <w:sz w:val="22"/>
          <w:szCs w:val="22"/>
        </w:rPr>
      </w:pPr>
    </w:p>
    <w:p w14:paraId="71E3F188" w14:textId="77777777" w:rsidR="00350C9D" w:rsidRDefault="00350C9D">
      <w:pPr>
        <w:pStyle w:val="NormalWeb"/>
        <w:spacing w:before="0" w:beforeAutospacing="0" w:after="0" w:afterAutospacing="0"/>
        <w:rPr>
          <w:rFonts w:ascii="Calibri" w:hAnsi="Calibri" w:cs="Calibri"/>
          <w:b/>
          <w:bCs/>
          <w:sz w:val="22"/>
          <w:szCs w:val="22"/>
        </w:rPr>
      </w:pPr>
    </w:p>
    <w:p w14:paraId="6C3123A1" w14:textId="77777777" w:rsidR="00350C9D" w:rsidRDefault="00350C9D">
      <w:pPr>
        <w:pStyle w:val="NormalWeb"/>
        <w:spacing w:before="0" w:beforeAutospacing="0" w:after="0" w:afterAutospacing="0"/>
        <w:rPr>
          <w:rFonts w:ascii="Calibri" w:hAnsi="Calibri" w:cs="Calibri"/>
          <w:b/>
          <w:bCs/>
          <w:sz w:val="22"/>
          <w:szCs w:val="22"/>
        </w:rPr>
      </w:pPr>
    </w:p>
    <w:p w14:paraId="4ED2AA03" w14:textId="77777777" w:rsidR="00350C9D" w:rsidRDefault="00350C9D">
      <w:pPr>
        <w:pStyle w:val="NormalWeb"/>
        <w:spacing w:before="0" w:beforeAutospacing="0" w:after="0" w:afterAutospacing="0"/>
        <w:rPr>
          <w:rFonts w:ascii="Calibri" w:hAnsi="Calibri" w:cs="Calibri"/>
          <w:b/>
          <w:bCs/>
          <w:sz w:val="22"/>
          <w:szCs w:val="22"/>
        </w:rPr>
      </w:pPr>
    </w:p>
    <w:p w14:paraId="2B5019F3" w14:textId="77777777" w:rsidR="00350C9D" w:rsidRDefault="00350C9D">
      <w:pPr>
        <w:pStyle w:val="NormalWeb"/>
        <w:spacing w:before="0" w:beforeAutospacing="0" w:after="0" w:afterAutospacing="0"/>
        <w:rPr>
          <w:rFonts w:ascii="Calibri" w:hAnsi="Calibri" w:cs="Calibri"/>
          <w:b/>
          <w:bCs/>
          <w:sz w:val="22"/>
          <w:szCs w:val="22"/>
        </w:rPr>
      </w:pPr>
    </w:p>
    <w:p w14:paraId="16D5232C" w14:textId="77777777" w:rsidR="00350C9D" w:rsidRDefault="00350C9D">
      <w:pPr>
        <w:pStyle w:val="NormalWeb"/>
        <w:spacing w:before="0" w:beforeAutospacing="0" w:after="0" w:afterAutospacing="0"/>
        <w:rPr>
          <w:rFonts w:ascii="Calibri" w:hAnsi="Calibri" w:cs="Calibri"/>
          <w:b/>
          <w:bCs/>
          <w:sz w:val="22"/>
          <w:szCs w:val="22"/>
        </w:rPr>
      </w:pPr>
    </w:p>
    <w:p w14:paraId="34C56B48" w14:textId="77777777" w:rsidR="00350C9D" w:rsidRDefault="00350C9D">
      <w:pPr>
        <w:pStyle w:val="NormalWeb"/>
        <w:spacing w:before="0" w:beforeAutospacing="0" w:after="0" w:afterAutospacing="0"/>
        <w:rPr>
          <w:rFonts w:ascii="Calibri" w:hAnsi="Calibri" w:cs="Calibri"/>
          <w:b/>
          <w:bCs/>
          <w:sz w:val="22"/>
          <w:szCs w:val="22"/>
        </w:rPr>
      </w:pPr>
    </w:p>
    <w:p w14:paraId="75076FD4" w14:textId="77777777" w:rsidR="00350C9D" w:rsidRDefault="00350C9D">
      <w:pPr>
        <w:pStyle w:val="NormalWeb"/>
        <w:spacing w:before="0" w:beforeAutospacing="0" w:after="0" w:afterAutospacing="0"/>
        <w:rPr>
          <w:rFonts w:ascii="Calibri" w:hAnsi="Calibri" w:cs="Calibri"/>
          <w:b/>
          <w:bCs/>
          <w:sz w:val="22"/>
          <w:szCs w:val="22"/>
        </w:rPr>
      </w:pPr>
    </w:p>
    <w:p w14:paraId="4F3ABB48" w14:textId="77777777" w:rsidR="00350C9D" w:rsidRDefault="00350C9D">
      <w:pPr>
        <w:pStyle w:val="NormalWeb"/>
        <w:spacing w:before="0" w:beforeAutospacing="0" w:after="0" w:afterAutospacing="0"/>
        <w:rPr>
          <w:rFonts w:ascii="Calibri" w:hAnsi="Calibri" w:cs="Calibri"/>
          <w:b/>
          <w:bCs/>
          <w:sz w:val="22"/>
          <w:szCs w:val="22"/>
        </w:rPr>
      </w:pPr>
    </w:p>
    <w:p w14:paraId="72E099F3" w14:textId="395A1093" w:rsidR="007B79E8" w:rsidRDefault="00780220">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AGENDA </w:t>
      </w:r>
    </w:p>
    <w:p w14:paraId="2D7EE209"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How does Data flow within EPH</w:t>
      </w:r>
    </w:p>
    <w:p w14:paraId="77B23654"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DB242A"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3494A24" wp14:editId="4DAE014C">
            <wp:extent cx="5734050" cy="2990850"/>
            <wp:effectExtent l="0" t="0" r="0" b="0"/>
            <wp:docPr id="2" name="Picture 2" descr="Machine generated alternative text:&#10;Conceptual Architecture &#10;SYSTEMS &#10;MOM &#10;- CVS ID/EPH &#10;REAL-TIME SYSTEMS &#10;Patient Hub &#10;• E-nteunse Person &#10;CONSUMING SYSTEMS &#10;Sea C &#10;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onceptual Architecture &#10;SYSTEMS &#10;MOM &#10;- CVS ID/EPH &#10;REAL-TIME SYSTEMS &#10;Patient Hub &#10;• E-nteunse Person &#10;CONSUMING SYSTEMS &#10;Sea C &#10;OW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90850"/>
                    </a:xfrm>
                    <a:prstGeom prst="rect">
                      <a:avLst/>
                    </a:prstGeom>
                    <a:noFill/>
                    <a:ln>
                      <a:noFill/>
                    </a:ln>
                  </pic:spPr>
                </pic:pic>
              </a:graphicData>
            </a:graphic>
          </wp:inline>
        </w:drawing>
      </w:r>
    </w:p>
    <w:p w14:paraId="14070540"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611F3F"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b/>
          <w:bCs/>
          <w:sz w:val="22"/>
          <w:szCs w:val="22"/>
        </w:rPr>
        <w:t>ESL send request into EPH</w:t>
      </w:r>
      <w:r>
        <w:rPr>
          <w:rFonts w:ascii="Calibri" w:hAnsi="Calibri" w:cs="Calibri"/>
          <w:sz w:val="22"/>
          <w:szCs w:val="22"/>
        </w:rPr>
        <w:t xml:space="preserve">. It is run through real time perspective. Comes in through Batch. Data is taken from batch and put into the real time queue then the data base starts consuming. </w:t>
      </w:r>
    </w:p>
    <w:p w14:paraId="64F89A29"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3F14DA"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Validation occurs by the source data. EPH does not know what data specifically is coming in. On the EPH back end, we check to see if the data base is correct. (Normal process) - The data that was sent (Report) send to the team. </w:t>
      </w:r>
    </w:p>
    <w:p w14:paraId="7F0FAFA1"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D1BBC9"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database handles everything - Primary Key. They all take place. </w:t>
      </w:r>
    </w:p>
    <w:p w14:paraId="641DD114"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EADBE8"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Are there any alerts submitted to anyone?</w:t>
      </w:r>
    </w:p>
    <w:p w14:paraId="5B0345D8" w14:textId="77777777" w:rsidR="007B79E8" w:rsidRDefault="00780220">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In the morning, someone reviews this information. (Volumetrics) </w:t>
      </w:r>
    </w:p>
    <w:p w14:paraId="279B6542"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885D23"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Reconciliation</w:t>
      </w:r>
    </w:p>
    <w:p w14:paraId="7D69B81D" w14:textId="77777777" w:rsidR="007B79E8" w:rsidRDefault="00780220">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Do you reconcile the data coming in from different sources? </w:t>
      </w:r>
    </w:p>
    <w:p w14:paraId="5BC93DC6"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We check on what was uploaded and rejected. </w:t>
      </w:r>
    </w:p>
    <w:p w14:paraId="5253BDE7"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1A9331D"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not an alert mechanism. The report is reviewed daily. </w:t>
      </w:r>
    </w:p>
    <w:p w14:paraId="031AC478"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EFD67C"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How do we ensure the integrity of data coming into the source layer. How do we address that?</w:t>
      </w:r>
    </w:p>
    <w:p w14:paraId="700410F0" w14:textId="77777777" w:rsidR="007B79E8" w:rsidRDefault="00780220">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Depends on the source system: Rx connect has a process that they resend any of the information that was not received. They get a report of what got rejected. </w:t>
      </w:r>
    </w:p>
    <w:p w14:paraId="670AB960" w14:textId="77777777" w:rsidR="007B79E8" w:rsidRDefault="00780220">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No uniform process in place to address any issues. </w:t>
      </w:r>
    </w:p>
    <w:p w14:paraId="21769130" w14:textId="77777777" w:rsidR="007B79E8" w:rsidRDefault="00780220">
      <w:pPr>
        <w:numPr>
          <w:ilvl w:val="0"/>
          <w:numId w:val="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If it is a real time feed, we get an active report? If the batch process fails, we get alerted immediately. </w:t>
      </w:r>
    </w:p>
    <w:p w14:paraId="5CAC94D6"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D6AAA2"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For all the errors experienced, how are they addressed?</w:t>
      </w:r>
    </w:p>
    <w:p w14:paraId="3D5D0156" w14:textId="77777777" w:rsidR="007B79E8" w:rsidRDefault="00780220">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Business impact? If data is sent in and no alert is generated, They are addressed. </w:t>
      </w:r>
    </w:p>
    <w:p w14:paraId="34091D14"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CAD6420"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records come in, and no response is received, An alert is issue, and a follow up on what is going on. </w:t>
      </w:r>
    </w:p>
    <w:p w14:paraId="02E713FE"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5F6AE1E"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Is </w:t>
      </w:r>
      <w:proofErr w:type="spellStart"/>
      <w:r>
        <w:rPr>
          <w:rFonts w:ascii="Calibri" w:hAnsi="Calibri" w:cs="Calibri"/>
          <w:sz w:val="22"/>
          <w:szCs w:val="22"/>
        </w:rPr>
        <w:t>Rxconnect</w:t>
      </w:r>
      <w:proofErr w:type="spellEnd"/>
      <w:r>
        <w:rPr>
          <w:rFonts w:ascii="Calibri" w:hAnsi="Calibri" w:cs="Calibri"/>
          <w:sz w:val="22"/>
          <w:szCs w:val="22"/>
        </w:rPr>
        <w:t xml:space="preserve"> the only application that has the SLA relationship with EPH?</w:t>
      </w:r>
    </w:p>
    <w:p w14:paraId="1382B39C" w14:textId="77777777" w:rsidR="007B79E8" w:rsidRDefault="00780220">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RxConnect is in real time. RxConnect is not the only application with relationship with EPH. Other source systems establish relationships. </w:t>
      </w:r>
    </w:p>
    <w:p w14:paraId="183111B6"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E1E9E8" w14:textId="77777777" w:rsidR="00350C9D"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Several alerts are generated? </w:t>
      </w:r>
    </w:p>
    <w:p w14:paraId="2D8122C6" w14:textId="17E6121F" w:rsidR="007B79E8" w:rsidRDefault="00780220" w:rsidP="00350C9D">
      <w:pPr>
        <w:pStyle w:val="NormalWeb"/>
        <w:numPr>
          <w:ilvl w:val="0"/>
          <w:numId w:val="17"/>
        </w:numPr>
        <w:spacing w:before="0" w:beforeAutospacing="0" w:after="0" w:afterAutospacing="0"/>
        <w:rPr>
          <w:rFonts w:ascii="Calibri" w:hAnsi="Calibri" w:cs="Calibri"/>
          <w:sz w:val="22"/>
          <w:szCs w:val="22"/>
        </w:rPr>
      </w:pPr>
      <w:r>
        <w:rPr>
          <w:rFonts w:ascii="Calibri" w:hAnsi="Calibri" w:cs="Calibri"/>
          <w:sz w:val="22"/>
          <w:szCs w:val="22"/>
        </w:rPr>
        <w:t xml:space="preserve">Yes. </w:t>
      </w:r>
    </w:p>
    <w:p w14:paraId="4E1FCD7C" w14:textId="77777777" w:rsidR="007B79E8" w:rsidRDefault="00780220">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RxConnect resends data they did not get response back from ESL. ESL will determine if they received a response or not. All depends on each source systems and how it is handled. </w:t>
      </w:r>
    </w:p>
    <w:p w14:paraId="351AF9CB"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EDC23A"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List of all the alerts and who they are generated from - Please provide. Explain where is it occurring </w:t>
      </w:r>
    </w:p>
    <w:p w14:paraId="4A4110F9"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34FB7F" w14:textId="77777777" w:rsidR="007B79E8" w:rsidRDefault="00780220">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DB2 database. </w:t>
      </w:r>
    </w:p>
    <w:p w14:paraId="34A10537" w14:textId="77777777" w:rsidR="007B79E8" w:rsidRDefault="00780220">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Someone in Infrastructure DB2 team, receive these alerts. </w:t>
      </w:r>
    </w:p>
    <w:p w14:paraId="2051CCCC" w14:textId="77777777" w:rsidR="007B79E8" w:rsidRDefault="00780220">
      <w:pPr>
        <w:numPr>
          <w:ilvl w:val="0"/>
          <w:numId w:val="7"/>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What types of alerts do they receive? Crashes, downtime. </w:t>
      </w:r>
    </w:p>
    <w:p w14:paraId="7D2A8253"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D6B0A6"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What is the process in place for notifying your team?</w:t>
      </w:r>
    </w:p>
    <w:p w14:paraId="6143ABF1" w14:textId="77777777" w:rsidR="007B79E8" w:rsidRDefault="00780220">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If it impacts the EPH application, they will notify the EPH team. </w:t>
      </w:r>
    </w:p>
    <w:p w14:paraId="7C281C02"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C7624D"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Are these configurable alerts you can demonstrate on the screen?</w:t>
      </w:r>
    </w:p>
    <w:p w14:paraId="6112FB43" w14:textId="77777777" w:rsidR="007B79E8" w:rsidRDefault="00780220">
      <w:pPr>
        <w:numPr>
          <w:ilvl w:val="0"/>
          <w:numId w:val="9"/>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No. </w:t>
      </w:r>
    </w:p>
    <w:p w14:paraId="303E2AA2"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F654E7"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Data retention</w:t>
      </w:r>
    </w:p>
    <w:p w14:paraId="142409C6" w14:textId="77777777" w:rsidR="007B79E8" w:rsidRDefault="00780220">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We do not have any control on that?</w:t>
      </w:r>
    </w:p>
    <w:p w14:paraId="45979AF7" w14:textId="77777777" w:rsidR="007B79E8" w:rsidRDefault="00780220">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When source system delete. Depends on the system the application uses. Can be real time and batch. </w:t>
      </w:r>
    </w:p>
    <w:p w14:paraId="6420CBBF" w14:textId="77777777" w:rsidR="007B79E8" w:rsidRDefault="00780220">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Each source system will determine the data source system. </w:t>
      </w:r>
    </w:p>
    <w:p w14:paraId="59354C4E"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Based on expected growth, we increase capacity. </w:t>
      </w:r>
    </w:p>
    <w:p w14:paraId="6CBD3815"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21D5F1D"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Has there been at any point in time, you need to increase that scalability of the application. </w:t>
      </w:r>
    </w:p>
    <w:p w14:paraId="2BD69B27"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30AE2CF" w14:textId="77777777" w:rsidR="007B79E8" w:rsidRDefault="00780220">
      <w:pPr>
        <w:numPr>
          <w:ilvl w:val="0"/>
          <w:numId w:val="11"/>
        </w:numPr>
        <w:ind w:left="1260"/>
        <w:textAlignment w:val="center"/>
        <w:rPr>
          <w:rFonts w:ascii="Calibri" w:eastAsia="Times New Roman" w:hAnsi="Calibri" w:cs="Calibri"/>
          <w:sz w:val="22"/>
          <w:szCs w:val="22"/>
        </w:rPr>
      </w:pPr>
      <w:r>
        <w:rPr>
          <w:rFonts w:ascii="Calibri" w:eastAsia="Times New Roman" w:hAnsi="Calibri" w:cs="Calibri"/>
          <w:sz w:val="22"/>
          <w:szCs w:val="22"/>
        </w:rPr>
        <w:t>Email goes out that is received by the capacity team (</w:t>
      </w:r>
      <w:r>
        <w:rPr>
          <w:rFonts w:ascii="Calibri" w:eastAsia="Times New Roman" w:hAnsi="Calibri" w:cs="Calibri"/>
          <w:b/>
          <w:bCs/>
          <w:sz w:val="22"/>
          <w:szCs w:val="22"/>
          <w:u w:val="single"/>
        </w:rPr>
        <w:t>will share with us</w:t>
      </w:r>
      <w:r>
        <w:rPr>
          <w:rFonts w:ascii="Calibri" w:eastAsia="Times New Roman" w:hAnsi="Calibri" w:cs="Calibri"/>
          <w:sz w:val="22"/>
          <w:szCs w:val="22"/>
        </w:rPr>
        <w:t>)</w:t>
      </w:r>
    </w:p>
    <w:p w14:paraId="33AC0F85"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DC1F81"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data integrity checks, data coming in and going out? </w:t>
      </w:r>
    </w:p>
    <w:p w14:paraId="19B18EED" w14:textId="77777777" w:rsidR="007B79E8" w:rsidRDefault="00780220">
      <w:pPr>
        <w:numPr>
          <w:ilvl w:val="0"/>
          <w:numId w:val="1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We do not know what processes are in place. </w:t>
      </w:r>
    </w:p>
    <w:p w14:paraId="4BC4E5B3" w14:textId="77777777" w:rsidR="007B79E8" w:rsidRDefault="00780220">
      <w:pPr>
        <w:numPr>
          <w:ilvl w:val="0"/>
          <w:numId w:val="12"/>
        </w:numPr>
        <w:ind w:left="1260"/>
        <w:textAlignment w:val="center"/>
        <w:rPr>
          <w:rFonts w:ascii="Calibri" w:eastAsia="Times New Roman" w:hAnsi="Calibri" w:cs="Calibri"/>
          <w:sz w:val="22"/>
          <w:szCs w:val="22"/>
        </w:rPr>
      </w:pPr>
      <w:r>
        <w:rPr>
          <w:rFonts w:ascii="Calibri" w:eastAsia="Times New Roman" w:hAnsi="Calibri" w:cs="Calibri"/>
          <w:sz w:val="22"/>
          <w:szCs w:val="22"/>
        </w:rPr>
        <w:t>We give mechanism to check the data, up to the data source systems to check</w:t>
      </w:r>
    </w:p>
    <w:p w14:paraId="5BACE86E"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5DAD17" w14:textId="713DB1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Have you </w:t>
      </w:r>
      <w:r w:rsidR="00350C9D">
        <w:rPr>
          <w:rFonts w:ascii="Calibri" w:hAnsi="Calibri" w:cs="Calibri"/>
          <w:sz w:val="22"/>
          <w:szCs w:val="22"/>
        </w:rPr>
        <w:t>received</w:t>
      </w:r>
      <w:r>
        <w:rPr>
          <w:rFonts w:ascii="Calibri" w:hAnsi="Calibri" w:cs="Calibri"/>
          <w:sz w:val="22"/>
          <w:szCs w:val="22"/>
        </w:rPr>
        <w:t xml:space="preserve"> any issues from this process?</w:t>
      </w:r>
    </w:p>
    <w:p w14:paraId="0BC5F8C4" w14:textId="77777777" w:rsidR="007B79E8" w:rsidRDefault="00780220">
      <w:pPr>
        <w:numPr>
          <w:ilvl w:val="0"/>
          <w:numId w:val="13"/>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SFTP server. Anything within EPH is done through SFTP server. </w:t>
      </w:r>
    </w:p>
    <w:p w14:paraId="44E52D87"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1061F8"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8B3D56"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BCE8B5"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3820C7"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64CE20"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4448C78"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CDD88D" w14:textId="77777777" w:rsidR="007B79E8" w:rsidRDefault="007802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93D90" w14:textId="77777777" w:rsidR="007B79E8" w:rsidRDefault="0078022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sectPr w:rsidR="007B7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B3ECA" w14:textId="77777777" w:rsidR="006D2719" w:rsidRDefault="006D2719" w:rsidP="00350C9D">
      <w:r>
        <w:separator/>
      </w:r>
    </w:p>
  </w:endnote>
  <w:endnote w:type="continuationSeparator" w:id="0">
    <w:p w14:paraId="50D18139" w14:textId="77777777" w:rsidR="006D2719" w:rsidRDefault="006D2719" w:rsidP="0035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D8A25" w14:textId="77777777" w:rsidR="006D2719" w:rsidRDefault="006D2719" w:rsidP="00350C9D">
      <w:r>
        <w:separator/>
      </w:r>
    </w:p>
  </w:footnote>
  <w:footnote w:type="continuationSeparator" w:id="0">
    <w:p w14:paraId="2F46679B" w14:textId="77777777" w:rsidR="006D2719" w:rsidRDefault="006D2719" w:rsidP="0035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04A42"/>
    <w:multiLevelType w:val="multilevel"/>
    <w:tmpl w:val="20C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93B9F"/>
    <w:multiLevelType w:val="multilevel"/>
    <w:tmpl w:val="249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C6DD5"/>
    <w:multiLevelType w:val="multilevel"/>
    <w:tmpl w:val="A89A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341373"/>
    <w:multiLevelType w:val="multilevel"/>
    <w:tmpl w:val="AD0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B7954"/>
    <w:multiLevelType w:val="multilevel"/>
    <w:tmpl w:val="D1A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52430"/>
    <w:multiLevelType w:val="multilevel"/>
    <w:tmpl w:val="067A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D54826"/>
    <w:multiLevelType w:val="multilevel"/>
    <w:tmpl w:val="32F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60416"/>
    <w:multiLevelType w:val="multilevel"/>
    <w:tmpl w:val="000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F56B43"/>
    <w:multiLevelType w:val="multilevel"/>
    <w:tmpl w:val="526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326A5C"/>
    <w:multiLevelType w:val="multilevel"/>
    <w:tmpl w:val="2E8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1F506A"/>
    <w:multiLevelType w:val="multilevel"/>
    <w:tmpl w:val="5E9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B0A9F"/>
    <w:multiLevelType w:val="multilevel"/>
    <w:tmpl w:val="420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BB3B86"/>
    <w:multiLevelType w:val="multilevel"/>
    <w:tmpl w:val="925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B12DDC"/>
    <w:multiLevelType w:val="multilevel"/>
    <w:tmpl w:val="3520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11165"/>
    <w:multiLevelType w:val="hybridMultilevel"/>
    <w:tmpl w:val="089A5622"/>
    <w:lvl w:ilvl="0" w:tplc="79B6BA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696D61"/>
    <w:multiLevelType w:val="multilevel"/>
    <w:tmpl w:val="F9A0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5F2C4C"/>
    <w:multiLevelType w:val="multilevel"/>
    <w:tmpl w:val="1B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5"/>
  </w:num>
  <w:num w:numId="4">
    <w:abstractNumId w:val="12"/>
  </w:num>
  <w:num w:numId="5">
    <w:abstractNumId w:val="13"/>
  </w:num>
  <w:num w:numId="6">
    <w:abstractNumId w:val="9"/>
  </w:num>
  <w:num w:numId="7">
    <w:abstractNumId w:val="7"/>
  </w:num>
  <w:num w:numId="8">
    <w:abstractNumId w:val="2"/>
  </w:num>
  <w:num w:numId="9">
    <w:abstractNumId w:val="3"/>
  </w:num>
  <w:num w:numId="10">
    <w:abstractNumId w:val="8"/>
  </w:num>
  <w:num w:numId="11">
    <w:abstractNumId w:val="4"/>
  </w:num>
  <w:num w:numId="12">
    <w:abstractNumId w:val="0"/>
  </w:num>
  <w:num w:numId="13">
    <w:abstractNumId w:val="15"/>
  </w:num>
  <w:num w:numId="14">
    <w:abstractNumId w:val="1"/>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20"/>
    <w:rsid w:val="00350C9D"/>
    <w:rsid w:val="006D2719"/>
    <w:rsid w:val="00780220"/>
    <w:rsid w:val="007B79E8"/>
    <w:rsid w:val="00D0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1C5687"/>
  <w15:chartTrackingRefBased/>
  <w15:docId w15:val="{A6EFB77B-7E69-40D3-B9A7-CCC449A1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541</Words>
  <Characters>2584</Characters>
  <Application>Microsoft Office Word</Application>
  <DocSecurity>0</DocSecurity>
  <Lines>102</Lines>
  <Paragraphs>47</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2021-10-29T14:28:00Z</dcterms:created>
  <dcterms:modified xsi:type="dcterms:W3CDTF">2021-10-29T14:43:00Z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2021-10-29T14:41:48Z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73603d2b-6257-4050-a5f4-a89a383ed3a4</vt:lpwstr>
  </property>
  <property fmtid="{D5CDD505-2E9C-101B-9397-08002B2CF9AE}" pid="8" name="MSIP_Label_67599526-06ca-49cc-9fa9-5307800a949a_ContentBits">
    <vt:lpwstr>0</vt:lpwstr>
  </property>
</Properties>
</file>