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05FCC" w14:textId="77777777" w:rsidR="00CF0F56" w:rsidRDefault="008E00A6">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SOX Testing Reconciliation (With Sarah Patent)</w:t>
      </w:r>
    </w:p>
    <w:p w14:paraId="24C81C48" w14:textId="77777777" w:rsidR="00CF0F56" w:rsidRDefault="008E00A6">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Monday, November 22, 2021</w:t>
      </w:r>
    </w:p>
    <w:p w14:paraId="74EDD084" w14:textId="77777777" w:rsidR="00CF0F56" w:rsidRDefault="008E00A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2654905" w14:textId="77777777" w:rsidR="00CF0F56" w:rsidRDefault="008E00A6">
      <w:pPr>
        <w:pStyle w:val="NormalWeb"/>
        <w:spacing w:before="0" w:beforeAutospacing="0" w:after="0" w:afterAutospacing="0"/>
        <w:rPr>
          <w:rFonts w:ascii="Calibri" w:hAnsi="Calibri" w:cs="Calibri"/>
          <w:sz w:val="22"/>
          <w:szCs w:val="22"/>
        </w:rPr>
      </w:pPr>
      <w:r>
        <w:rPr>
          <w:rFonts w:ascii="Calibri" w:hAnsi="Calibri" w:cs="Calibri"/>
          <w:b/>
          <w:bCs/>
          <w:sz w:val="22"/>
          <w:szCs w:val="22"/>
        </w:rPr>
        <w:t>Issues detected</w:t>
      </w:r>
    </w:p>
    <w:p w14:paraId="62AF2266" w14:textId="77777777" w:rsidR="00CF0F56" w:rsidRDefault="008E00A6">
      <w:pPr>
        <w:numPr>
          <w:ilvl w:val="0"/>
          <w:numId w:val="1"/>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Access deprovisioning - CVS (3 days), Aetna (1 day) there was a delay with terminating people </w:t>
      </w:r>
    </w:p>
    <w:p w14:paraId="73C79E3C" w14:textId="77777777" w:rsidR="00CF0F56" w:rsidRDefault="008E00A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C0E5550" w14:textId="77777777" w:rsidR="00CF0F56" w:rsidRDefault="008E00A6">
      <w:pPr>
        <w:pStyle w:val="NormalWeb"/>
        <w:spacing w:before="0" w:beforeAutospacing="0" w:after="0" w:afterAutospacing="0"/>
        <w:rPr>
          <w:rFonts w:ascii="Calibri" w:hAnsi="Calibri" w:cs="Calibri"/>
          <w:sz w:val="22"/>
          <w:szCs w:val="22"/>
        </w:rPr>
      </w:pPr>
      <w:r>
        <w:rPr>
          <w:rFonts w:ascii="Calibri" w:hAnsi="Calibri" w:cs="Calibri"/>
          <w:b/>
          <w:bCs/>
          <w:sz w:val="22"/>
          <w:szCs w:val="22"/>
        </w:rPr>
        <w:t>AD Scoping areas vs SOX Testing</w:t>
      </w:r>
    </w:p>
    <w:p w14:paraId="5CEBBF18" w14:textId="77777777" w:rsidR="00CF0F56" w:rsidRDefault="008E00A6">
      <w:pPr>
        <w:numPr>
          <w:ilvl w:val="0"/>
          <w:numId w:val="2"/>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Secure domain controllers - SOX Testing has no relationship to domain controllers. </w:t>
      </w:r>
    </w:p>
    <w:p w14:paraId="5B0EDE2C" w14:textId="77777777" w:rsidR="00CF0F56" w:rsidRDefault="008E00A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646E31BF" w14:textId="3978D86B" w:rsidR="00CF0F56" w:rsidRDefault="00362225">
      <w:pPr>
        <w:pStyle w:val="NormalWeb"/>
        <w:spacing w:before="0" w:beforeAutospacing="0" w:after="0" w:afterAutospacing="0"/>
        <w:rPr>
          <w:rFonts w:ascii="Calibri" w:hAnsi="Calibri" w:cs="Calibri"/>
          <w:sz w:val="22"/>
          <w:szCs w:val="22"/>
        </w:rPr>
      </w:pPr>
      <w:r>
        <w:rPr>
          <w:rFonts w:ascii="Calibri" w:hAnsi="Calibri" w:cs="Calibri"/>
          <w:b/>
          <w:bCs/>
          <w:sz w:val="22"/>
          <w:szCs w:val="22"/>
        </w:rPr>
        <w:t>Is</w:t>
      </w:r>
      <w:r w:rsidR="008E00A6">
        <w:rPr>
          <w:rFonts w:ascii="Calibri" w:hAnsi="Calibri" w:cs="Calibri"/>
          <w:b/>
          <w:bCs/>
          <w:sz w:val="22"/>
          <w:szCs w:val="22"/>
        </w:rPr>
        <w:t xml:space="preserve"> configuration based on entire policies? Account lock outs? </w:t>
      </w:r>
    </w:p>
    <w:p w14:paraId="72775E93" w14:textId="45ADF252" w:rsidR="00CF0F56" w:rsidRDefault="008E00A6">
      <w:pPr>
        <w:numPr>
          <w:ilvl w:val="0"/>
          <w:numId w:val="3"/>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One of the </w:t>
      </w:r>
      <w:r w:rsidR="00362225">
        <w:rPr>
          <w:rFonts w:ascii="Calibri" w:eastAsia="Times New Roman" w:hAnsi="Calibri" w:cs="Calibri"/>
          <w:sz w:val="22"/>
          <w:szCs w:val="22"/>
        </w:rPr>
        <w:t>things</w:t>
      </w:r>
      <w:r>
        <w:rPr>
          <w:rFonts w:ascii="Calibri" w:eastAsia="Times New Roman" w:hAnsi="Calibri" w:cs="Calibri"/>
          <w:sz w:val="22"/>
          <w:szCs w:val="22"/>
        </w:rPr>
        <w:t xml:space="preserve"> identified - AETHE domain, that domain is not configure strong and not compliant with policy - Looking to see who can access it. </w:t>
      </w:r>
    </w:p>
    <w:p w14:paraId="687426B6" w14:textId="77777777" w:rsidR="00CF0F56" w:rsidRDefault="008E00A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AFDF0F4" w14:textId="77777777" w:rsidR="00CF0F56" w:rsidRDefault="008E00A6">
      <w:pPr>
        <w:pStyle w:val="NormalWeb"/>
        <w:spacing w:before="0" w:beforeAutospacing="0" w:after="0" w:afterAutospacing="0"/>
        <w:rPr>
          <w:rFonts w:ascii="Calibri" w:hAnsi="Calibri" w:cs="Calibri"/>
          <w:sz w:val="22"/>
          <w:szCs w:val="22"/>
        </w:rPr>
      </w:pPr>
      <w:r>
        <w:rPr>
          <w:rFonts w:ascii="Calibri" w:hAnsi="Calibri" w:cs="Calibri"/>
          <w:b/>
          <w:bCs/>
          <w:sz w:val="22"/>
          <w:szCs w:val="22"/>
        </w:rPr>
        <w:t>Reconciliation effort</w:t>
      </w:r>
      <w:r>
        <w:rPr>
          <w:rFonts w:ascii="Calibri" w:hAnsi="Calibri" w:cs="Calibri"/>
          <w:sz w:val="22"/>
          <w:szCs w:val="22"/>
        </w:rPr>
        <w:t xml:space="preserve"> - IA will look to include AETHE</w:t>
      </w:r>
    </w:p>
    <w:p w14:paraId="0B119C82" w14:textId="77777777" w:rsidR="00CF0F56" w:rsidRDefault="008E00A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DADCEDD" w14:textId="77777777" w:rsidR="00CF0F56" w:rsidRDefault="008E00A6">
      <w:pPr>
        <w:pStyle w:val="NormalWeb"/>
        <w:spacing w:before="0" w:beforeAutospacing="0" w:after="0" w:afterAutospacing="0"/>
        <w:rPr>
          <w:rFonts w:ascii="Calibri" w:hAnsi="Calibri" w:cs="Calibri"/>
          <w:sz w:val="22"/>
          <w:szCs w:val="22"/>
        </w:rPr>
      </w:pPr>
      <w:r>
        <w:rPr>
          <w:rFonts w:ascii="Calibri" w:hAnsi="Calibri" w:cs="Calibri"/>
          <w:b/>
          <w:bCs/>
          <w:sz w:val="22"/>
          <w:szCs w:val="22"/>
        </w:rPr>
        <w:t>Noted:</w:t>
      </w:r>
      <w:r>
        <w:rPr>
          <w:rFonts w:ascii="Calibri" w:hAnsi="Calibri" w:cs="Calibri"/>
          <w:sz w:val="22"/>
          <w:szCs w:val="22"/>
        </w:rPr>
        <w:t xml:space="preserve"> SOX did not cover admin vs non admin account. They looked at high privilege review. Scope included just looking to see that someone was reviewed and making sure the access was review. Not looking at it from a lens of job responsibilities. </w:t>
      </w:r>
    </w:p>
    <w:p w14:paraId="4FE5D17F" w14:textId="77777777" w:rsidR="00CF0F56" w:rsidRDefault="008E00A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EA2CD7A" w14:textId="77777777" w:rsidR="00CF0F56" w:rsidRDefault="008E00A6">
      <w:pPr>
        <w:pStyle w:val="NormalWeb"/>
        <w:spacing w:before="0" w:beforeAutospacing="0" w:after="0" w:afterAutospacing="0"/>
        <w:rPr>
          <w:rFonts w:ascii="Calibri" w:hAnsi="Calibri" w:cs="Calibri"/>
          <w:sz w:val="22"/>
          <w:szCs w:val="22"/>
        </w:rPr>
      </w:pPr>
      <w:r>
        <w:rPr>
          <w:rFonts w:ascii="Calibri" w:hAnsi="Calibri" w:cs="Calibri"/>
          <w:b/>
          <w:bCs/>
          <w:sz w:val="22"/>
          <w:szCs w:val="22"/>
        </w:rPr>
        <w:t>Logging and Monitoring</w:t>
      </w:r>
      <w:r>
        <w:rPr>
          <w:rFonts w:ascii="Calibri" w:hAnsi="Calibri" w:cs="Calibri"/>
          <w:sz w:val="22"/>
          <w:szCs w:val="22"/>
        </w:rPr>
        <w:t xml:space="preserve"> - None</w:t>
      </w:r>
    </w:p>
    <w:p w14:paraId="06B1A115" w14:textId="77777777" w:rsidR="00CF0F56" w:rsidRDefault="008E00A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77D5B59" w14:textId="77777777" w:rsidR="00CF0F56" w:rsidRDefault="008E00A6">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Any other issues </w:t>
      </w:r>
    </w:p>
    <w:p w14:paraId="4F26526D" w14:textId="77777777" w:rsidR="00CF0F56" w:rsidRDefault="008E00A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No other issues. </w:t>
      </w:r>
    </w:p>
    <w:p w14:paraId="0C350B6C" w14:textId="77777777" w:rsidR="00CF0F56" w:rsidRDefault="008E00A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A03F052" w14:textId="77777777" w:rsidR="00CF0F56" w:rsidRDefault="008E00A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Testing is on-going (never end) March - Jan. </w:t>
      </w:r>
    </w:p>
    <w:p w14:paraId="34275B92" w14:textId="77777777" w:rsidR="00CF0F56" w:rsidRDefault="008E00A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4F0CB73" w14:textId="4106669C" w:rsidR="00CF0F56" w:rsidRDefault="008E00A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Network authentication (For the user)- Just looking at the GBO for the domains. They don't look at any other configuration around that. The domain policy </w:t>
      </w:r>
      <w:r w:rsidR="00362225">
        <w:rPr>
          <w:rFonts w:ascii="Calibri" w:hAnsi="Calibri" w:cs="Calibri"/>
          <w:sz w:val="22"/>
          <w:szCs w:val="22"/>
        </w:rPr>
        <w:t>impacts</w:t>
      </w:r>
      <w:r>
        <w:rPr>
          <w:rFonts w:ascii="Calibri" w:hAnsi="Calibri" w:cs="Calibri"/>
          <w:sz w:val="22"/>
          <w:szCs w:val="22"/>
        </w:rPr>
        <w:t xml:space="preserve"> the users, and individual servers. Windows operating systems. </w:t>
      </w:r>
    </w:p>
    <w:p w14:paraId="04B9EBB3" w14:textId="77777777" w:rsidR="00CF0F56" w:rsidRDefault="008E00A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B93DB3C" w14:textId="77777777" w:rsidR="00CF0F56" w:rsidRDefault="008E00A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Actual domain is the scope for SOX testing, changes year in year out. Last Year </w:t>
      </w:r>
      <w:proofErr w:type="spellStart"/>
      <w:r>
        <w:rPr>
          <w:rFonts w:ascii="Calibri" w:hAnsi="Calibri" w:cs="Calibri"/>
          <w:sz w:val="22"/>
          <w:szCs w:val="22"/>
        </w:rPr>
        <w:t>Payflex</w:t>
      </w:r>
      <w:proofErr w:type="spellEnd"/>
      <w:r>
        <w:rPr>
          <w:rFonts w:ascii="Calibri" w:hAnsi="Calibri" w:cs="Calibri"/>
          <w:sz w:val="22"/>
          <w:szCs w:val="22"/>
        </w:rPr>
        <w:t xml:space="preserve">. It will change for the next year. </w:t>
      </w:r>
    </w:p>
    <w:sectPr w:rsidR="00CF0F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333646" w14:textId="77777777" w:rsidR="007F3F9F" w:rsidRDefault="007F3F9F" w:rsidP="00362225">
      <w:r>
        <w:separator/>
      </w:r>
    </w:p>
  </w:endnote>
  <w:endnote w:type="continuationSeparator" w:id="0">
    <w:p w14:paraId="01EEB384" w14:textId="77777777" w:rsidR="007F3F9F" w:rsidRDefault="007F3F9F" w:rsidP="00362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0F0F62" w14:textId="77777777" w:rsidR="007F3F9F" w:rsidRDefault="007F3F9F" w:rsidP="00362225">
      <w:r>
        <w:separator/>
      </w:r>
    </w:p>
  </w:footnote>
  <w:footnote w:type="continuationSeparator" w:id="0">
    <w:p w14:paraId="32EF439E" w14:textId="77777777" w:rsidR="007F3F9F" w:rsidRDefault="007F3F9F" w:rsidP="003622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AF27FD"/>
    <w:multiLevelType w:val="multilevel"/>
    <w:tmpl w:val="81E4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8C0D8D"/>
    <w:multiLevelType w:val="multilevel"/>
    <w:tmpl w:val="1E44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D908E3"/>
    <w:multiLevelType w:val="multilevel"/>
    <w:tmpl w:val="4CDC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A6"/>
    <w:rsid w:val="00362225"/>
    <w:rsid w:val="007F3F9F"/>
    <w:rsid w:val="008E00A6"/>
    <w:rsid w:val="00CF0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F45137"/>
  <w15:chartTrackingRefBased/>
  <w15:docId w15:val="{F4C71839-71A6-44E5-8024-BB2597118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210</Words>
  <Characters>1056</Characters>
  <Application>Microsoft Office Word</Application>
  <DocSecurity>0</DocSecurity>
  <Lines>33</Lines>
  <Paragraphs>16</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Mafi, oluwaseyi E</dc:creator>
  <cp:keywords/>
  <dc:description/>
  <cp:lastModifiedBy>Mafi, oluwaseyi E</cp:lastModifiedBy>
  <cp:revision>3</cp:revision>
  <dcterms:created xsi:type="dcterms:W3CDTF">2021-11-22T16:39:00Z</dcterms:created>
  <dcterms:modified xsi:type="dcterms:W3CDTF">2021-11-22T16:40:00Z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2021-11-22T16:39:26Z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6c2ccdbe-3e70-4c81-b420-5f67200bab58</vt:lpwstr>
  </property>
  <property fmtid="{D5CDD505-2E9C-101B-9397-08002B2CF9AE}" pid="8" name="MSIP_Label_67599526-06ca-49cc-9fa9-5307800a949a_ContentBits">
    <vt:lpwstr>0</vt:lpwstr>
  </property>
</Properties>
</file>