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CFF6" w14:textId="0FF1BEA4" w:rsidR="00BF0975" w:rsidRDefault="002212FC">
      <w:r>
        <w:t>March 2, 2022:</w:t>
      </w:r>
    </w:p>
    <w:p w14:paraId="73F36B2A" w14:textId="3E49C3F9" w:rsidR="00B75798" w:rsidRDefault="00B75798" w:rsidP="00B75798">
      <w:pPr>
        <w:pStyle w:val="ListParagraph"/>
        <w:numPr>
          <w:ilvl w:val="0"/>
          <w:numId w:val="2"/>
        </w:numPr>
      </w:pPr>
      <w:r>
        <w:t xml:space="preserve">Initial Assessment:  </w:t>
      </w:r>
      <w:r>
        <w:t>How does IT get involved with the procurement of a vendor?</w:t>
      </w:r>
    </w:p>
    <w:p w14:paraId="5EA7E38D" w14:textId="39C80C94" w:rsidR="00B75798" w:rsidRDefault="00B75798" w:rsidP="00B75798">
      <w:pPr>
        <w:pStyle w:val="ListParagraph"/>
        <w:numPr>
          <w:ilvl w:val="0"/>
          <w:numId w:val="1"/>
        </w:numPr>
      </w:pPr>
      <w:r>
        <w:t>How is the involvement documented?</w:t>
      </w:r>
    </w:p>
    <w:p w14:paraId="4A975F69" w14:textId="5012387E" w:rsidR="00BD54E5" w:rsidRDefault="00BD54E5" w:rsidP="00B75798">
      <w:pPr>
        <w:pStyle w:val="ListParagraph"/>
        <w:numPr>
          <w:ilvl w:val="0"/>
          <w:numId w:val="1"/>
        </w:numPr>
      </w:pPr>
      <w:r>
        <w:t>What are the Third Party Risk Levels?</w:t>
      </w:r>
    </w:p>
    <w:p w14:paraId="660E2957" w14:textId="3D9CC47A" w:rsidR="00BD54E5" w:rsidRDefault="00BD54E5" w:rsidP="00BD54E5">
      <w:pPr>
        <w:pStyle w:val="ListParagraph"/>
        <w:numPr>
          <w:ilvl w:val="1"/>
          <w:numId w:val="1"/>
        </w:numPr>
      </w:pPr>
      <w:r>
        <w:t>How are they determined for each vendor?</w:t>
      </w:r>
    </w:p>
    <w:p w14:paraId="37DE4429" w14:textId="2A822A92" w:rsidR="00B75798" w:rsidRDefault="00B75798" w:rsidP="00B75798">
      <w:pPr>
        <w:pStyle w:val="ListParagraph"/>
        <w:numPr>
          <w:ilvl w:val="0"/>
          <w:numId w:val="1"/>
        </w:numPr>
      </w:pPr>
      <w:r>
        <w:t>Is there an assessment done?</w:t>
      </w:r>
    </w:p>
    <w:p w14:paraId="687FFDF8" w14:textId="32CE2C31" w:rsidR="00B75798" w:rsidRDefault="00B75798" w:rsidP="00B75798">
      <w:pPr>
        <w:pStyle w:val="ListParagraph"/>
        <w:numPr>
          <w:ilvl w:val="1"/>
          <w:numId w:val="1"/>
        </w:numPr>
      </w:pPr>
      <w:r>
        <w:t xml:space="preserve">Independent assessments/audits for Report of Compliance, SOC1_2_3, NIST, Gramm Leach Bliley Act, SIG, </w:t>
      </w:r>
      <w:r>
        <w:t xml:space="preserve">SOX, </w:t>
      </w:r>
      <w:r>
        <w:t>HIPAA…</w:t>
      </w:r>
    </w:p>
    <w:p w14:paraId="3BD38848" w14:textId="113EF434" w:rsidR="00B75798" w:rsidRDefault="00B75798" w:rsidP="00B75798">
      <w:pPr>
        <w:pStyle w:val="ListParagraph"/>
        <w:numPr>
          <w:ilvl w:val="0"/>
          <w:numId w:val="1"/>
        </w:numPr>
      </w:pPr>
      <w:r>
        <w:t>If there are exceptions, how is it remediated for?</w:t>
      </w:r>
    </w:p>
    <w:p w14:paraId="5C6324FD" w14:textId="581B2758" w:rsidR="00B75798" w:rsidRDefault="00B75798" w:rsidP="00B75798">
      <w:pPr>
        <w:pStyle w:val="ListParagraph"/>
        <w:numPr>
          <w:ilvl w:val="1"/>
          <w:numId w:val="1"/>
        </w:numPr>
      </w:pPr>
      <w:r>
        <w:t xml:space="preserve">Security, IT, Privacy… </w:t>
      </w:r>
    </w:p>
    <w:p w14:paraId="24C134CF" w14:textId="052F1966" w:rsidR="00B75798" w:rsidRDefault="00B75798" w:rsidP="00B75798">
      <w:pPr>
        <w:pStyle w:val="ListParagraph"/>
        <w:numPr>
          <w:ilvl w:val="0"/>
          <w:numId w:val="1"/>
        </w:numPr>
      </w:pPr>
      <w:r>
        <w:t>When is IT’s role complete?</w:t>
      </w:r>
    </w:p>
    <w:p w14:paraId="08D87B00" w14:textId="0D9A33F7" w:rsidR="00B75798" w:rsidRDefault="00B75798" w:rsidP="00B75798">
      <w:pPr>
        <w:pStyle w:val="ListParagraph"/>
        <w:numPr>
          <w:ilvl w:val="0"/>
          <w:numId w:val="2"/>
        </w:numPr>
      </w:pPr>
      <w:r>
        <w:t>Ongoing Monitoring</w:t>
      </w:r>
    </w:p>
    <w:p w14:paraId="6FC84E8A" w14:textId="5D2F27F3" w:rsidR="00BD54E5" w:rsidRDefault="00BD54E5" w:rsidP="00BD54E5">
      <w:pPr>
        <w:pStyle w:val="ListParagraph"/>
        <w:numPr>
          <w:ilvl w:val="1"/>
          <w:numId w:val="2"/>
        </w:numPr>
      </w:pPr>
      <w:r>
        <w:t xml:space="preserve">What is being done to ensure that the appropriate controls are not only in place but being adhered to?  </w:t>
      </w:r>
    </w:p>
    <w:p w14:paraId="751C7DF3" w14:textId="1DFD24ED" w:rsidR="00FC4E2A" w:rsidRDefault="00FC4E2A" w:rsidP="00BD54E5">
      <w:pPr>
        <w:pStyle w:val="ListParagraph"/>
        <w:numPr>
          <w:ilvl w:val="1"/>
          <w:numId w:val="2"/>
        </w:numPr>
      </w:pPr>
      <w:r>
        <w:t xml:space="preserve">Based on Risk… how often are the re-assessments performed (High, Medium, Low, </w:t>
      </w:r>
      <w:proofErr w:type="spellStart"/>
      <w:r>
        <w:t>etc</w:t>
      </w:r>
      <w:proofErr w:type="spellEnd"/>
      <w:r>
        <w:t xml:space="preserve">…)?   </w:t>
      </w:r>
    </w:p>
    <w:p w14:paraId="73ECC213" w14:textId="33DF470A" w:rsidR="00B75798" w:rsidRDefault="00B75798" w:rsidP="00B75798">
      <w:pPr>
        <w:pStyle w:val="ListParagraph"/>
        <w:numPr>
          <w:ilvl w:val="0"/>
          <w:numId w:val="2"/>
        </w:numPr>
      </w:pPr>
      <w:r>
        <w:t>Security Exceptions</w:t>
      </w:r>
    </w:p>
    <w:p w14:paraId="17B52393" w14:textId="505C3258" w:rsidR="00B75798" w:rsidRDefault="00B75798" w:rsidP="00B75798">
      <w:pPr>
        <w:pStyle w:val="ListParagraph"/>
        <w:numPr>
          <w:ilvl w:val="0"/>
          <w:numId w:val="2"/>
        </w:numPr>
      </w:pPr>
      <w:r>
        <w:t>Review and Approvals – when is the CVS TPRG Tools used?</w:t>
      </w:r>
    </w:p>
    <w:p w14:paraId="7C043408" w14:textId="23B75AF0" w:rsidR="00B75798" w:rsidRDefault="00B75798" w:rsidP="00B75798">
      <w:pPr>
        <w:pStyle w:val="ListParagraph"/>
        <w:numPr>
          <w:ilvl w:val="0"/>
          <w:numId w:val="2"/>
        </w:numPr>
      </w:pPr>
      <w:r>
        <w:t>Renewal and Terminations.  Does IT have a role?</w:t>
      </w:r>
    </w:p>
    <w:p w14:paraId="482B5718" w14:textId="62058552" w:rsidR="002212FC" w:rsidRDefault="00034E64">
      <w:r>
        <w:t xml:space="preserve">Enterprise </w:t>
      </w:r>
      <w:r w:rsidR="007D1F0C">
        <w:t>Third Party Risk Governance Program:</w:t>
      </w:r>
    </w:p>
    <w:p w14:paraId="3273DF03" w14:textId="5984D275" w:rsidR="00240964" w:rsidRDefault="00240964" w:rsidP="007D1F0C">
      <w:pPr>
        <w:pStyle w:val="ListParagraph"/>
        <w:numPr>
          <w:ilvl w:val="0"/>
          <w:numId w:val="1"/>
        </w:numPr>
      </w:pPr>
      <w:r>
        <w:t>Identifying areas of Risk with the Vendor?</w:t>
      </w:r>
    </w:p>
    <w:p w14:paraId="578AB0FD" w14:textId="77777777" w:rsidR="00BD54E5" w:rsidRDefault="00BD54E5" w:rsidP="00BD54E5">
      <w:pPr>
        <w:pStyle w:val="ListParagraph"/>
        <w:numPr>
          <w:ilvl w:val="1"/>
          <w:numId w:val="1"/>
        </w:numPr>
      </w:pPr>
    </w:p>
    <w:p w14:paraId="44801898" w14:textId="6BC56972" w:rsidR="00240964" w:rsidRDefault="00240964" w:rsidP="00240964">
      <w:pPr>
        <w:pStyle w:val="ListParagraph"/>
        <w:numPr>
          <w:ilvl w:val="1"/>
          <w:numId w:val="1"/>
        </w:numPr>
      </w:pPr>
      <w:r>
        <w:t xml:space="preserve">Impacts of business or controls </w:t>
      </w:r>
    </w:p>
    <w:p w14:paraId="0F6B29B0" w14:textId="31833D84" w:rsidR="00240964" w:rsidRDefault="00240964" w:rsidP="00240964">
      <w:pPr>
        <w:pStyle w:val="ListParagraph"/>
        <w:numPr>
          <w:ilvl w:val="2"/>
          <w:numId w:val="1"/>
        </w:numPr>
      </w:pPr>
      <w:r>
        <w:t>Get a list of risk and “</w:t>
      </w:r>
      <w:r w:rsidRPr="00240964">
        <w:rPr>
          <w:i/>
          <w:iCs/>
        </w:rPr>
        <w:t>What keeps the Governance team up at night</w:t>
      </w:r>
      <w:r>
        <w:t>?”</w:t>
      </w:r>
    </w:p>
    <w:p w14:paraId="12DBB810" w14:textId="57C8B770" w:rsidR="00240964" w:rsidRDefault="00240964" w:rsidP="00240964">
      <w:pPr>
        <w:pStyle w:val="ListParagraph"/>
        <w:numPr>
          <w:ilvl w:val="2"/>
          <w:numId w:val="1"/>
        </w:numPr>
      </w:pPr>
      <w:r>
        <w:t>Performance measurements, KPIs</w:t>
      </w:r>
    </w:p>
    <w:p w14:paraId="4A322DB6" w14:textId="393F956D" w:rsidR="00240964" w:rsidRDefault="00240964" w:rsidP="00240964">
      <w:pPr>
        <w:pStyle w:val="ListParagraph"/>
        <w:numPr>
          <w:ilvl w:val="0"/>
          <w:numId w:val="1"/>
        </w:numPr>
      </w:pPr>
      <w:r>
        <w:t>How does IT get involved with the procurement of a vendor?</w:t>
      </w:r>
    </w:p>
    <w:p w14:paraId="57545382" w14:textId="38048B7D" w:rsidR="00240964" w:rsidRDefault="00240964" w:rsidP="00240964">
      <w:pPr>
        <w:pStyle w:val="ListParagraph"/>
        <w:numPr>
          <w:ilvl w:val="1"/>
          <w:numId w:val="1"/>
        </w:numPr>
      </w:pPr>
      <w:r>
        <w:t xml:space="preserve">Security, IT, Privacy… </w:t>
      </w:r>
    </w:p>
    <w:p w14:paraId="555E318B" w14:textId="54D2B4EE" w:rsidR="007D1F0C" w:rsidRDefault="007D1F0C" w:rsidP="007D1F0C">
      <w:pPr>
        <w:pStyle w:val="ListParagraph"/>
        <w:numPr>
          <w:ilvl w:val="0"/>
          <w:numId w:val="1"/>
        </w:numPr>
      </w:pPr>
      <w:r>
        <w:t>What are the roles of those involved with this program?</w:t>
      </w:r>
    </w:p>
    <w:p w14:paraId="1E3F5E9F" w14:textId="22CC8795" w:rsidR="00034E64" w:rsidRDefault="00034E64" w:rsidP="00034E64">
      <w:pPr>
        <w:pStyle w:val="ListParagraph"/>
        <w:numPr>
          <w:ilvl w:val="1"/>
          <w:numId w:val="1"/>
        </w:numPr>
      </w:pPr>
      <w:r>
        <w:t>IT</w:t>
      </w:r>
    </w:p>
    <w:p w14:paraId="1B7A2D82" w14:textId="234AE179" w:rsidR="00034E64" w:rsidRDefault="00034E64" w:rsidP="00034E64">
      <w:pPr>
        <w:pStyle w:val="ListParagraph"/>
        <w:numPr>
          <w:ilvl w:val="1"/>
          <w:numId w:val="1"/>
        </w:numPr>
      </w:pPr>
      <w:r>
        <w:t>Security</w:t>
      </w:r>
    </w:p>
    <w:p w14:paraId="7AAAD6D4" w14:textId="2D5E20BA" w:rsidR="00034E64" w:rsidRDefault="00034E64" w:rsidP="00034E64">
      <w:pPr>
        <w:pStyle w:val="ListParagraph"/>
        <w:numPr>
          <w:ilvl w:val="1"/>
          <w:numId w:val="1"/>
        </w:numPr>
      </w:pPr>
      <w:r>
        <w:t>Compliance</w:t>
      </w:r>
    </w:p>
    <w:p w14:paraId="0F1A4DE0" w14:textId="15D4D967" w:rsidR="00034E64" w:rsidRDefault="00034E64" w:rsidP="00034E64">
      <w:pPr>
        <w:pStyle w:val="ListParagraph"/>
        <w:numPr>
          <w:ilvl w:val="1"/>
          <w:numId w:val="1"/>
        </w:numPr>
      </w:pPr>
      <w:r>
        <w:t>Privacy</w:t>
      </w:r>
      <w:r w:rsidR="00240964">
        <w:t>/Legal</w:t>
      </w:r>
      <w:r>
        <w:t xml:space="preserve"> </w:t>
      </w:r>
      <w:r w:rsidR="00240964">
        <w:t>–</w:t>
      </w:r>
      <w:r>
        <w:t xml:space="preserve"> </w:t>
      </w:r>
      <w:r w:rsidR="00240964">
        <w:t>Non disclosure Agreements</w:t>
      </w:r>
    </w:p>
    <w:p w14:paraId="64EA5008" w14:textId="6D4238CF" w:rsidR="00034E64" w:rsidRDefault="00034E64" w:rsidP="00034E64">
      <w:pPr>
        <w:pStyle w:val="ListParagraph"/>
        <w:numPr>
          <w:ilvl w:val="1"/>
          <w:numId w:val="1"/>
        </w:numPr>
      </w:pPr>
      <w:r>
        <w:t>Business specific</w:t>
      </w:r>
    </w:p>
    <w:p w14:paraId="2C4FE715" w14:textId="208A4F78" w:rsidR="000A3E57" w:rsidRDefault="000A3E57" w:rsidP="007D1F0C">
      <w:pPr>
        <w:pStyle w:val="ListParagraph"/>
        <w:numPr>
          <w:ilvl w:val="0"/>
          <w:numId w:val="1"/>
        </w:numPr>
      </w:pPr>
      <w:r>
        <w:t xml:space="preserve">Where are the </w:t>
      </w:r>
      <w:r w:rsidR="008A230D">
        <w:t xml:space="preserve">roles and </w:t>
      </w:r>
      <w:r>
        <w:t>relationships of stakeholders noted?</w:t>
      </w:r>
    </w:p>
    <w:p w14:paraId="75176237" w14:textId="0C62309C" w:rsidR="00034E64" w:rsidRDefault="00034E64" w:rsidP="00034E64">
      <w:pPr>
        <w:pStyle w:val="ListParagraph"/>
        <w:numPr>
          <w:ilvl w:val="1"/>
          <w:numId w:val="1"/>
        </w:numPr>
      </w:pPr>
      <w:r>
        <w:t>What is the vendor/Third Party Role?</w:t>
      </w:r>
    </w:p>
    <w:p w14:paraId="2DEF85A6" w14:textId="2B712358" w:rsidR="00034E64" w:rsidRDefault="00034E64" w:rsidP="00034E64">
      <w:pPr>
        <w:pStyle w:val="ListParagraph"/>
        <w:numPr>
          <w:ilvl w:val="2"/>
          <w:numId w:val="1"/>
        </w:numPr>
      </w:pPr>
      <w:r>
        <w:t>Type of support for CVS Health</w:t>
      </w:r>
    </w:p>
    <w:p w14:paraId="2E65B858" w14:textId="0AB8B38E" w:rsidR="00034E64" w:rsidRDefault="00034E64" w:rsidP="00034E64">
      <w:pPr>
        <w:pStyle w:val="ListParagraph"/>
        <w:numPr>
          <w:ilvl w:val="2"/>
          <w:numId w:val="1"/>
        </w:numPr>
      </w:pPr>
      <w:r>
        <w:t>What service to they provide?</w:t>
      </w:r>
    </w:p>
    <w:p w14:paraId="6ACD04D5" w14:textId="25161C91" w:rsidR="00034E64" w:rsidRDefault="00034E64" w:rsidP="00034E64">
      <w:pPr>
        <w:pStyle w:val="ListParagraph"/>
        <w:numPr>
          <w:ilvl w:val="2"/>
          <w:numId w:val="1"/>
        </w:numPr>
      </w:pPr>
      <w:r>
        <w:t>Do these include SLA’s?  (Business decision??)</w:t>
      </w:r>
    </w:p>
    <w:p w14:paraId="31148EE4" w14:textId="77777777" w:rsidR="00034E64" w:rsidRDefault="00034E64" w:rsidP="007D1F0C">
      <w:pPr>
        <w:pStyle w:val="ListParagraph"/>
        <w:numPr>
          <w:ilvl w:val="0"/>
          <w:numId w:val="1"/>
        </w:numPr>
      </w:pPr>
    </w:p>
    <w:p w14:paraId="3586E0FA" w14:textId="3D49DADD" w:rsidR="00B122D6" w:rsidRDefault="00B122D6" w:rsidP="000A3E57">
      <w:r>
        <w:t xml:space="preserve">Is there an inventory of </w:t>
      </w:r>
      <w:r w:rsidR="007D1F0C">
        <w:t>Third Party Risk / V</w:t>
      </w:r>
      <w:r>
        <w:t>endor policies?</w:t>
      </w:r>
    </w:p>
    <w:p w14:paraId="0267225D" w14:textId="22639303" w:rsidR="00B122D6" w:rsidRDefault="00B122D6" w:rsidP="000A3E57">
      <w:pPr>
        <w:pStyle w:val="ListParagraph"/>
        <w:numPr>
          <w:ilvl w:val="0"/>
          <w:numId w:val="1"/>
        </w:numPr>
      </w:pPr>
      <w:r>
        <w:t>Specifically for IT and Security…</w:t>
      </w:r>
    </w:p>
    <w:p w14:paraId="244B1AE3" w14:textId="71F1F8F5" w:rsidR="00B122D6" w:rsidRDefault="00B122D6" w:rsidP="000A3E57">
      <w:pPr>
        <w:pStyle w:val="ListParagraph"/>
        <w:numPr>
          <w:ilvl w:val="0"/>
          <w:numId w:val="1"/>
        </w:numPr>
      </w:pPr>
      <w:r>
        <w:t>Are these policies inspected/reviewed?</w:t>
      </w:r>
    </w:p>
    <w:p w14:paraId="33F150FD" w14:textId="42B20F4C" w:rsidR="007D1F0C" w:rsidRDefault="007D1F0C" w:rsidP="000A3E57">
      <w:pPr>
        <w:pStyle w:val="ListParagraph"/>
        <w:numPr>
          <w:ilvl w:val="1"/>
          <w:numId w:val="1"/>
        </w:numPr>
      </w:pPr>
      <w:r>
        <w:lastRenderedPageBreak/>
        <w:t>How often?</w:t>
      </w:r>
    </w:p>
    <w:p w14:paraId="62292EEF" w14:textId="396B9767" w:rsidR="00B122D6" w:rsidRDefault="00B122D6">
      <w:r>
        <w:t>What does the vendor use for the monitoring and response of Cybersecurity and IT events?</w:t>
      </w:r>
    </w:p>
    <w:p w14:paraId="6F9C0FA6" w14:textId="5C52B9C5" w:rsidR="00B122D6" w:rsidRDefault="00B122D6" w:rsidP="00B122D6">
      <w:pPr>
        <w:pStyle w:val="ListParagraph"/>
        <w:numPr>
          <w:ilvl w:val="0"/>
          <w:numId w:val="1"/>
        </w:numPr>
      </w:pPr>
      <w:r>
        <w:t>Incident Management and notification</w:t>
      </w:r>
    </w:p>
    <w:p w14:paraId="6CADA543" w14:textId="17B6479D" w:rsidR="00034E64" w:rsidRDefault="00034E64" w:rsidP="00034E64">
      <w:pPr>
        <w:pStyle w:val="ListParagraph"/>
        <w:numPr>
          <w:ilvl w:val="1"/>
          <w:numId w:val="1"/>
        </w:numPr>
      </w:pPr>
      <w:r>
        <w:t>CCERT, Incident Response Teams for process</w:t>
      </w:r>
    </w:p>
    <w:p w14:paraId="156DB9FB" w14:textId="541EC6FE" w:rsidR="00B122D6" w:rsidRDefault="00B122D6" w:rsidP="00B122D6">
      <w:pPr>
        <w:pStyle w:val="ListParagraph"/>
        <w:numPr>
          <w:ilvl w:val="0"/>
          <w:numId w:val="1"/>
        </w:numPr>
      </w:pPr>
      <w:r>
        <w:t>Most recent vulnerability and penetration tests</w:t>
      </w:r>
      <w:r>
        <w:t xml:space="preserve"> </w:t>
      </w:r>
    </w:p>
    <w:p w14:paraId="7435803A" w14:textId="05AFC7B5" w:rsidR="00B122D6" w:rsidRDefault="00B122D6">
      <w:r>
        <w:t>Does this vendor manage PHI, Financial Accounts, PCI</w:t>
      </w:r>
      <w:r w:rsidR="00240964">
        <w:t>, Business proprietary</w:t>
      </w:r>
      <w:r>
        <w:t>?</w:t>
      </w:r>
    </w:p>
    <w:p w14:paraId="2BA52884" w14:textId="438D2DAA" w:rsidR="00B122D6" w:rsidRDefault="00B122D6" w:rsidP="00B122D6">
      <w:pPr>
        <w:pStyle w:val="ListParagraph"/>
        <w:numPr>
          <w:ilvl w:val="0"/>
          <w:numId w:val="1"/>
        </w:numPr>
      </w:pPr>
      <w:r>
        <w:t xml:space="preserve">Independent assessments/audits for Report of Compliance, </w:t>
      </w:r>
      <w:r w:rsidR="007D1F0C">
        <w:t xml:space="preserve">SOC1_2_3, </w:t>
      </w:r>
      <w:r>
        <w:t>NIST, Gramm Leach Bliley</w:t>
      </w:r>
      <w:r w:rsidR="007D1F0C">
        <w:t xml:space="preserve"> Act</w:t>
      </w:r>
      <w:r>
        <w:t xml:space="preserve">, </w:t>
      </w:r>
      <w:r w:rsidR="00034E64">
        <w:t xml:space="preserve">SIG, </w:t>
      </w:r>
      <w:r>
        <w:t>HIPAA…</w:t>
      </w:r>
    </w:p>
    <w:p w14:paraId="1A1DB478" w14:textId="0D3F6A03" w:rsidR="00240964" w:rsidRDefault="00240964" w:rsidP="00B122D6">
      <w:pPr>
        <w:pStyle w:val="ListParagraph"/>
        <w:numPr>
          <w:ilvl w:val="0"/>
          <w:numId w:val="1"/>
        </w:numPr>
      </w:pPr>
      <w:r>
        <w:t>Is there a Non-Disclosure agreement?</w:t>
      </w:r>
    </w:p>
    <w:p w14:paraId="1ED9ADF7" w14:textId="77777777" w:rsidR="00B122D6" w:rsidRDefault="00B122D6"/>
    <w:p w14:paraId="67E35F2A" w14:textId="2B377BA7" w:rsidR="00B122D6" w:rsidRDefault="00B122D6">
      <w:r>
        <w:t>HR Policies (ex. New Hire Onboarding &amp; Termination)</w:t>
      </w:r>
      <w:r>
        <w:t xml:space="preserve"> </w:t>
      </w:r>
    </w:p>
    <w:p w14:paraId="04FE5DA1" w14:textId="77777777" w:rsidR="00B122D6" w:rsidRDefault="00B122D6">
      <w:r>
        <w:t xml:space="preserve">Do they have formal </w:t>
      </w:r>
      <w:r>
        <w:t xml:space="preserve">Change Management </w:t>
      </w:r>
      <w:r>
        <w:t>processes?</w:t>
      </w:r>
    </w:p>
    <w:p w14:paraId="6DBB5FF3" w14:textId="77777777" w:rsidR="00B122D6" w:rsidRDefault="00B122D6">
      <w:r>
        <w:t>Is there a</w:t>
      </w:r>
      <w:r>
        <w:t xml:space="preserve"> Business Continuity and Disaster Recovery</w:t>
      </w:r>
      <w:r>
        <w:t xml:space="preserve"> program?</w:t>
      </w:r>
    </w:p>
    <w:p w14:paraId="1A9FD822" w14:textId="32A6F98C" w:rsidR="00B122D6" w:rsidRDefault="00B122D6" w:rsidP="00B122D6">
      <w:pPr>
        <w:pStyle w:val="ListParagraph"/>
        <w:numPr>
          <w:ilvl w:val="0"/>
          <w:numId w:val="1"/>
        </w:numPr>
      </w:pPr>
      <w:r>
        <w:t>Regular testing for key systems and business processes</w:t>
      </w:r>
    </w:p>
    <w:p w14:paraId="262D0925" w14:textId="6B674848" w:rsidR="003D00D0" w:rsidRDefault="00B122D6" w:rsidP="00B122D6">
      <w:pPr>
        <w:pStyle w:val="ListParagraph"/>
        <w:numPr>
          <w:ilvl w:val="0"/>
          <w:numId w:val="1"/>
        </w:numPr>
      </w:pPr>
      <w:r>
        <w:t>Formal Plans approved by stakeholders</w:t>
      </w:r>
    </w:p>
    <w:sectPr w:rsidR="003D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B95FF" w14:textId="77777777" w:rsidR="00700907" w:rsidRDefault="00700907" w:rsidP="00700907">
      <w:pPr>
        <w:spacing w:after="0" w:line="240" w:lineRule="auto"/>
      </w:pPr>
      <w:r>
        <w:separator/>
      </w:r>
    </w:p>
  </w:endnote>
  <w:endnote w:type="continuationSeparator" w:id="0">
    <w:p w14:paraId="30424EA7" w14:textId="77777777" w:rsidR="00700907" w:rsidRDefault="00700907" w:rsidP="0070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8DA0D" w14:textId="77777777" w:rsidR="00700907" w:rsidRDefault="00700907" w:rsidP="00700907">
      <w:pPr>
        <w:spacing w:after="0" w:line="240" w:lineRule="auto"/>
      </w:pPr>
      <w:r>
        <w:separator/>
      </w:r>
    </w:p>
  </w:footnote>
  <w:footnote w:type="continuationSeparator" w:id="0">
    <w:p w14:paraId="6F3DF477" w14:textId="77777777" w:rsidR="00700907" w:rsidRDefault="00700907" w:rsidP="00700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02"/>
    <w:multiLevelType w:val="hybridMultilevel"/>
    <w:tmpl w:val="C8A84A24"/>
    <w:lvl w:ilvl="0" w:tplc="338E40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A47C01"/>
    <w:multiLevelType w:val="hybridMultilevel"/>
    <w:tmpl w:val="3E72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07"/>
    <w:rsid w:val="00034E64"/>
    <w:rsid w:val="000613AE"/>
    <w:rsid w:val="000A3E57"/>
    <w:rsid w:val="002212FC"/>
    <w:rsid w:val="00240964"/>
    <w:rsid w:val="00241C55"/>
    <w:rsid w:val="00251236"/>
    <w:rsid w:val="003D00D0"/>
    <w:rsid w:val="00687257"/>
    <w:rsid w:val="00700907"/>
    <w:rsid w:val="007D1F0C"/>
    <w:rsid w:val="008A230D"/>
    <w:rsid w:val="00983227"/>
    <w:rsid w:val="00A76B5A"/>
    <w:rsid w:val="00B122D6"/>
    <w:rsid w:val="00B75798"/>
    <w:rsid w:val="00BD54E5"/>
    <w:rsid w:val="00BF0975"/>
    <w:rsid w:val="00D67DB6"/>
    <w:rsid w:val="00D8177F"/>
    <w:rsid w:val="00F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2A17C"/>
  <w15:chartTrackingRefBased/>
  <w15:docId w15:val="{D65E47BC-D8BB-4EB9-8DE2-DD21206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754D0-5A17-4C7B-A111-A6AB957B797B}"/>
</file>

<file path=customXml/itemProps2.xml><?xml version="1.0" encoding="utf-8"?>
<ds:datastoreItem xmlns:ds="http://schemas.openxmlformats.org/officeDocument/2006/customXml" ds:itemID="{F2813A5F-A961-40E2-B7D6-6A703196B9D6}"/>
</file>

<file path=customXml/itemProps3.xml><?xml version="1.0" encoding="utf-8"?>
<ds:datastoreItem xmlns:ds="http://schemas.openxmlformats.org/officeDocument/2006/customXml" ds:itemID="{27959710-D94A-4EE9-9AF8-D9ED998C9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Bavasso, Michael Herbert</dc:creator>
  <cp:keywords/>
  <dc:description/>
  <cp:lastModifiedBy>Bavasso, Michael Herbert</cp:lastModifiedBy>
  <cp:revision>4</cp:revision>
  <dcterms:created xsi:type="dcterms:W3CDTF">2022-03-02T15:47:00Z</dcterms:created>
  <dcterms:modified xsi:type="dcterms:W3CDTF">2022-03-02T18:01:00Z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2022-02-24T18:27:26Z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2e25b1e7-3649-4d85-acb1-02f684388e35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